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91" w:rsidRDefault="00BF5991">
      <w:pPr>
        <w:rPr>
          <w:rFonts w:ascii="Arial" w:hAnsi="Arial" w:cs="Arial"/>
        </w:rPr>
      </w:pPr>
      <w:bookmarkStart w:id="0" w:name="_GoBack"/>
      <w:bookmarkEnd w:id="0"/>
    </w:p>
    <w:p w:rsidR="00BF5991" w:rsidRDefault="00C25CFD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BF5991" w:rsidRDefault="00BF5991">
      <w:pPr>
        <w:rPr>
          <w:rFonts w:ascii="Arial" w:hAnsi="Arial" w:cs="Arial"/>
        </w:rPr>
      </w:pPr>
    </w:p>
    <w:p w:rsidR="00BF5991" w:rsidRDefault="00C25CFD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</w:t>
      </w:r>
      <w:r>
        <w:rPr>
          <w:rFonts w:ascii="Arial" w:hAnsi="Arial" w:cs="Arial"/>
        </w:rPr>
        <w:t xml:space="preserve">to complete this lab: </w:t>
      </w:r>
      <w:r>
        <w:rPr>
          <w:rFonts w:ascii="Arial" w:hAnsi="Arial" w:cs="Arial"/>
          <w:b/>
        </w:rPr>
        <w:t>60 minutes.</w:t>
      </w:r>
    </w:p>
    <w:p w:rsidR="00BF5991" w:rsidRDefault="00C25C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following components:</w:t>
      </w:r>
    </w:p>
    <w:p w:rsidR="00BF5991" w:rsidRDefault="00C25CFD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:rsidR="00BF5991" w:rsidRDefault="00C25CFD">
      <w:pPr>
        <w:pStyle w:val="ListParagraph"/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BF5991" w:rsidRDefault="00BF5991">
      <w:pPr>
        <w:pStyle w:val="ListParagraph"/>
        <w:ind w:left="1080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886325" cy="1828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>
      <w:pPr>
        <w:pStyle w:val="ListParagraph"/>
        <w:ind w:left="1080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Filter the players </w:t>
      </w:r>
      <w:r>
        <w:rPr>
          <w:rFonts w:ascii="Arial" w:hAnsi="Arial" w:cs="Arial"/>
        </w:rPr>
        <w:t>with scores below 70 using arrow functions of ES6.</w:t>
      </w:r>
    </w:p>
    <w:p w:rsidR="00BF5991" w:rsidRDefault="00BF5991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57675" cy="163830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:rsidR="00BF5991" w:rsidRDefault="00BF5991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numPr>
          <w:ilvl w:val="1"/>
          <w:numId w:val="1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:rsidR="00BF5991" w:rsidRDefault="00C25CFD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67200" cy="14573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>
      <w:pPr>
        <w:pStyle w:val="ListParagraph"/>
        <w:jc w:val="both"/>
        <w:rPr>
          <w:rFonts w:ascii="Arial" w:hAnsi="Arial" w:cs="Arial"/>
        </w:rPr>
      </w:pPr>
    </w:p>
    <w:p w:rsidR="00BF5991" w:rsidRDefault="00C25CFD">
      <w:pPr>
        <w:pStyle w:val="ListParagraph"/>
        <w:numPr>
          <w:ilvl w:val="1"/>
          <w:numId w:val="1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</w:t>
      </w:r>
      <w:r>
        <w:rPr>
          <w:rFonts w:ascii="Arial" w:hAnsi="Arial" w:cs="Arial"/>
        </w:rPr>
        <w:t>em using the Merge feature of ES6</w:t>
      </w:r>
    </w:p>
    <w:p w:rsidR="00BF5991" w:rsidRDefault="00C25CFD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124450" cy="76200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C25C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these two components in the same home page using a simple if else in the flag variable.</w:t>
      </w:r>
    </w:p>
    <w:p w:rsidR="00BF5991" w:rsidRDefault="00C25CF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BF5991" w:rsidRDefault="00C25C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Flag=true</w:t>
      </w:r>
    </w:p>
    <w:p w:rsidR="00BF5991" w:rsidRDefault="00C25CFD">
      <w:pPr>
        <w:jc w:val="both"/>
        <w:rPr>
          <w:rFonts w:ascii="Arial" w:hAnsi="Arial" w:cs="Arial"/>
          <w:lang w:eastAsia="en-IN"/>
        </w:rPr>
      </w:pPr>
      <w:r>
        <w:rPr>
          <w:noProof/>
        </w:rPr>
        <w:drawing>
          <wp:inline distT="0" distB="0" distL="0" distR="0">
            <wp:extent cx="5772150" cy="30575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C25C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Flag=false</w:t>
      </w: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C25CF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62625" cy="3076575"/>
            <wp:effectExtent l="0" t="0" r="133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eastAsia="en-IN"/>
        </w:rPr>
        <w:t xml:space="preserve"> </w:t>
      </w: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BF5991">
      <w:pPr>
        <w:jc w:val="both"/>
        <w:rPr>
          <w:rFonts w:ascii="Arial" w:hAnsi="Arial" w:cs="Arial"/>
        </w:rPr>
      </w:pPr>
    </w:p>
    <w:p w:rsidR="00BF5991" w:rsidRDefault="00C25CF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:rsidR="00BF5991" w:rsidRDefault="00C25CFD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943600" cy="5915025"/>
            <wp:effectExtent l="0" t="0" r="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BF5991"/>
    <w:p w:rsidR="00BF5991" w:rsidRDefault="00C25CFD">
      <w:r>
        <w:rPr>
          <w:noProof/>
        </w:rPr>
        <w:drawing>
          <wp:inline distT="0" distB="0" distL="114300" distR="114300">
            <wp:extent cx="6539230" cy="3304540"/>
            <wp:effectExtent l="0" t="0" r="1397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91" w:rsidRDefault="00BF5991"/>
    <w:p w:rsidR="00BF5991" w:rsidRDefault="00C25CFD">
      <w:r>
        <w:rPr>
          <w:noProof/>
        </w:rPr>
        <w:drawing>
          <wp:inline distT="0" distB="0" distL="114300" distR="114300">
            <wp:extent cx="6550025" cy="3354705"/>
            <wp:effectExtent l="0" t="0" r="3175" b="1333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91" w:rsidRDefault="00BF5991"/>
    <w:p w:rsidR="00BF5991" w:rsidRDefault="00C25CFD">
      <w:r>
        <w:rPr>
          <w:noProof/>
        </w:rPr>
        <w:lastRenderedPageBreak/>
        <w:drawing>
          <wp:inline distT="0" distB="0" distL="114300" distR="114300">
            <wp:extent cx="6543675" cy="3471545"/>
            <wp:effectExtent l="0" t="0" r="9525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91" w:rsidRDefault="00C25CFD">
      <w:r>
        <w:rPr>
          <w:noProof/>
        </w:rPr>
        <w:drawing>
          <wp:inline distT="0" distB="0" distL="114300" distR="114300">
            <wp:extent cx="6536690" cy="3477895"/>
            <wp:effectExtent l="0" t="0" r="1270" b="1206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91" w:rsidRDefault="00C25CFD">
      <w:r>
        <w:rPr>
          <w:noProof/>
        </w:rPr>
        <w:drawing>
          <wp:inline distT="0" distB="0" distL="114300" distR="114300">
            <wp:extent cx="6544945" cy="1293495"/>
            <wp:effectExtent l="0" t="0" r="8255" b="19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991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FD" w:rsidRDefault="00C25CFD">
      <w:pPr>
        <w:spacing w:line="240" w:lineRule="auto"/>
      </w:pPr>
      <w:r>
        <w:separator/>
      </w:r>
    </w:p>
  </w:endnote>
  <w:endnote w:type="continuationSeparator" w:id="0">
    <w:p w:rsidR="00C25CFD" w:rsidRDefault="00C25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FD" w:rsidRDefault="00C25CFD">
      <w:pPr>
        <w:spacing w:after="0"/>
      </w:pPr>
      <w:r>
        <w:separator/>
      </w:r>
    </w:p>
  </w:footnote>
  <w:footnote w:type="continuationSeparator" w:id="0">
    <w:p w:rsidR="00C25CFD" w:rsidRDefault="00C25C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D2BB2"/>
    <w:multiLevelType w:val="multilevel"/>
    <w:tmpl w:val="2FBD2B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B50EE"/>
    <w:multiLevelType w:val="multilevel"/>
    <w:tmpl w:val="541B5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B1B8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720C9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50A5D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F5991"/>
    <w:rsid w:val="00C05085"/>
    <w:rsid w:val="00C1593D"/>
    <w:rsid w:val="00C25CF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AB1B84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B2F9B"/>
  <w15:docId w15:val="{BB1AA706-471A-4210-BD49-5A587B5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annotation reference" w:qFormat="0"/>
    <w:lsdException w:name="Closing" w:qFormat="0"/>
    <w:lsdException w:name="Default Paragraph Font" w:semiHidden="1" w:qFormat="0"/>
    <w:lsdException w:name="Body Text" w:qFormat="0"/>
    <w:lsdException w:name="Body Text 2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2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2025-08-03T14:15:00Z</dcterms:created>
  <dcterms:modified xsi:type="dcterms:W3CDTF">2025-08-03T14:15:00Z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AB6276CA5462461996E8B7BA23CB667A_11</vt:lpwstr>
  </property>
</Properties>
</file>