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21B" w:rsidRDefault="003B1FDA" w:rsidP="003B1FDA">
      <w:pPr>
        <w:pStyle w:val="Heading1"/>
      </w:pPr>
      <w:r w:rsidRPr="003B1FDA">
        <w:t>Selenium IDE</w:t>
      </w:r>
    </w:p>
    <w:p w:rsidR="003B1FDA" w:rsidRPr="0040424B" w:rsidRDefault="003B1FDA" w:rsidP="003B1FDA">
      <w:pPr>
        <w:rPr>
          <w:rFonts w:ascii="Cambria Math" w:hAnsi="Cambria Math"/>
          <w:b/>
          <w:sz w:val="24"/>
          <w:szCs w:val="24"/>
        </w:rPr>
      </w:pPr>
    </w:p>
    <w:p w:rsidR="003B1FDA" w:rsidRPr="0040424B" w:rsidRDefault="003B1FDA" w:rsidP="0040424B">
      <w:pPr>
        <w:pStyle w:val="Heading2"/>
      </w:pPr>
      <w:r w:rsidRPr="0040424B">
        <w:t>Introduction to Selenium IDE</w:t>
      </w:r>
    </w:p>
    <w:p w:rsidR="003B1FDA" w:rsidRDefault="003B1FDA" w:rsidP="003B1FDA">
      <w:r>
        <w:t xml:space="preserve">Selenium IDE (Integrated Development Environment) is the simplest tool in the Selenium Suite. It is a Firefox add-on that creates tests very quickly through its record-and-playback functionality. This feature is </w:t>
      </w:r>
      <w:proofErr w:type="gramStart"/>
      <w:r>
        <w:t>similar to</w:t>
      </w:r>
      <w:proofErr w:type="gramEnd"/>
      <w:r>
        <w:t xml:space="preserve"> that of QTP. It is effortless to install and easy to learn.</w:t>
      </w:r>
    </w:p>
    <w:p w:rsidR="003B1FDA" w:rsidRDefault="003B1FDA" w:rsidP="003B1FDA">
      <w:r>
        <w:t>Because of its simplicity, Selenium IDE should only be used as a prototyping tool, not an overall solution for developing and maintaining complex test suites.</w:t>
      </w:r>
    </w:p>
    <w:p w:rsidR="003B1FDA" w:rsidRDefault="003B1FDA" w:rsidP="003B1FDA">
      <w:r>
        <w:t xml:space="preserve">Though you will be able to use Selenium IDE without prior knowledge in programming, you should at least be familiar with HTML, JavaScript, and the DOM (Document Object Model) to utilize this tool to its full potential. Knowledge of JavaScript will be required when we get to the section about the </w:t>
      </w:r>
      <w:proofErr w:type="spellStart"/>
      <w:r>
        <w:t>Selenese</w:t>
      </w:r>
      <w:proofErr w:type="spellEnd"/>
      <w:r>
        <w:t xml:space="preserve"> command "</w:t>
      </w:r>
      <w:proofErr w:type="spellStart"/>
      <w:r>
        <w:t>runScript</w:t>
      </w:r>
      <w:proofErr w:type="spellEnd"/>
      <w:r>
        <w:t>."</w:t>
      </w:r>
    </w:p>
    <w:p w:rsidR="003B1FDA" w:rsidRDefault="003B1FDA" w:rsidP="003B1FDA">
      <w:r>
        <w:t xml:space="preserve">Selenium IDE supports autocomplete mode when creating tests. This feature </w:t>
      </w:r>
      <w:r>
        <w:t>serves two purposes:</w:t>
      </w:r>
    </w:p>
    <w:p w:rsidR="003B1FDA" w:rsidRDefault="003B1FDA" w:rsidP="003B1FDA">
      <w:pPr>
        <w:pStyle w:val="ListParagraph"/>
        <w:numPr>
          <w:ilvl w:val="0"/>
          <w:numId w:val="1"/>
        </w:numPr>
      </w:pPr>
      <w:r>
        <w:t>It helps the tester to enter commands more quickly.</w:t>
      </w:r>
    </w:p>
    <w:p w:rsidR="003B1FDA" w:rsidRDefault="003B1FDA" w:rsidP="003B1FDA">
      <w:pPr>
        <w:pStyle w:val="ListParagraph"/>
        <w:numPr>
          <w:ilvl w:val="0"/>
          <w:numId w:val="1"/>
        </w:numPr>
      </w:pPr>
      <w:r>
        <w:t>It restricts the user from entering invalid commands.</w:t>
      </w:r>
    </w:p>
    <w:p w:rsidR="003B1FDA" w:rsidRPr="003B1FDA" w:rsidRDefault="0085491C" w:rsidP="003B1FDA">
      <w:pPr>
        <w:pStyle w:val="Heading2"/>
      </w:pPr>
      <w:r>
        <w:rPr>
          <w:noProof/>
        </w:rPr>
        <mc:AlternateContent>
          <mc:Choice Requires="wps">
            <w:drawing>
              <wp:anchor distT="45720" distB="45720" distL="114300" distR="114300" simplePos="0" relativeHeight="251679744" behindDoc="0" locked="0" layoutInCell="1" allowOverlap="1" wp14:anchorId="47239152" wp14:editId="3A8AD20D">
                <wp:simplePos x="0" y="0"/>
                <wp:positionH relativeFrom="column">
                  <wp:posOffset>-828675</wp:posOffset>
                </wp:positionH>
                <wp:positionV relativeFrom="paragraph">
                  <wp:posOffset>4131310</wp:posOffset>
                </wp:positionV>
                <wp:extent cx="847725" cy="42862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28625"/>
                        </a:xfrm>
                        <a:prstGeom prst="rect">
                          <a:avLst/>
                        </a:prstGeom>
                        <a:solidFill>
                          <a:srgbClr val="FFFFFF"/>
                        </a:solidFill>
                        <a:ln w="9525">
                          <a:noFill/>
                          <a:miter lim="800000"/>
                          <a:headEnd/>
                          <a:tailEnd/>
                        </a:ln>
                      </wps:spPr>
                      <wps:txbx>
                        <w:txbxContent>
                          <w:p w:rsidR="0085491C" w:rsidRDefault="0085491C" w:rsidP="0085491C">
                            <w:pPr>
                              <w:jc w:val="center"/>
                            </w:pPr>
                            <w:r>
                              <w:t>Test Case      Pane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239152" id="_x0000_t202" coordsize="21600,21600" o:spt="202" path="m,l,21600r21600,l21600,xe">
                <v:stroke joinstyle="miter"/>
                <v:path gradientshapeok="t" o:connecttype="rect"/>
              </v:shapetype>
              <v:shape id="Text Box 2" o:spid="_x0000_s1026" type="#_x0000_t202" style="position:absolute;margin-left:-65.25pt;margin-top:325.3pt;width:66.75pt;height:33.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" stroked="f">
                <v:textbox>
                  <w:txbxContent>
                    <w:p w:rsidR="0085491C" w:rsidRDefault="0085491C" w:rsidP="0085491C">
                      <w:pPr>
                        <w:jc w:val="center"/>
                      </w:pPr>
                      <w:r>
                        <w:t>Test Case      Pane</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398677F6" wp14:editId="76B4F546">
                <wp:simplePos x="0" y="0"/>
                <wp:positionH relativeFrom="column">
                  <wp:posOffset>-742950</wp:posOffset>
                </wp:positionH>
                <wp:positionV relativeFrom="paragraph">
                  <wp:posOffset>1890395</wp:posOffset>
                </wp:positionV>
                <wp:extent cx="847725" cy="42862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28625"/>
                        </a:xfrm>
                        <a:prstGeom prst="rect">
                          <a:avLst/>
                        </a:prstGeom>
                        <a:solidFill>
                          <a:srgbClr val="FFFFFF"/>
                        </a:solidFill>
                        <a:ln w="9525">
                          <a:noFill/>
                          <a:miter lim="800000"/>
                          <a:headEnd/>
                          <a:tailEnd/>
                        </a:ln>
                      </wps:spPr>
                      <wps:txbx>
                        <w:txbxContent>
                          <w:p w:rsidR="0085491C" w:rsidRDefault="0085491C" w:rsidP="0085491C">
                            <w:pPr>
                              <w:jc w:val="center"/>
                            </w:pPr>
                            <w:r>
                              <w:t>Test Case      Pane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677F6" id="_x0000_s1027" type="#_x0000_t202" style="position:absolute;margin-left:-58.5pt;margin-top:148.85pt;width:66.75pt;height:33.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" stroked="f">
                <v:textbox>
                  <w:txbxContent>
                    <w:p w:rsidR="0085491C" w:rsidRDefault="0085491C" w:rsidP="0085491C">
                      <w:pPr>
                        <w:jc w:val="center"/>
                      </w:pPr>
                      <w:r>
                        <w:t>Test Case      Pane</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46F303B7" wp14:editId="73E26BD1">
                <wp:simplePos x="0" y="0"/>
                <wp:positionH relativeFrom="column">
                  <wp:posOffset>5715000</wp:posOffset>
                </wp:positionH>
                <wp:positionV relativeFrom="paragraph">
                  <wp:posOffset>978535</wp:posOffset>
                </wp:positionV>
                <wp:extent cx="847725" cy="2286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28600"/>
                        </a:xfrm>
                        <a:prstGeom prst="rect">
                          <a:avLst/>
                        </a:prstGeom>
                        <a:solidFill>
                          <a:srgbClr val="FFFFFF"/>
                        </a:solidFill>
                        <a:ln w="9525">
                          <a:noFill/>
                          <a:miter lim="800000"/>
                          <a:headEnd/>
                          <a:tailEnd/>
                        </a:ln>
                      </wps:spPr>
                      <wps:txbx>
                        <w:txbxContent>
                          <w:p w:rsidR="0085491C" w:rsidRDefault="0085491C" w:rsidP="0085491C">
                            <w:r>
                              <w:t xml:space="preserve">Tool </w:t>
                            </w:r>
                            <w:r>
                              <w:t>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303B7" id="_x0000_s1028" type="#_x0000_t202" style="position:absolute;margin-left:450pt;margin-top:77.05pt;width:66.75pt;height:1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" stroked="f">
                <v:textbox>
                  <w:txbxContent>
                    <w:p w:rsidR="0085491C" w:rsidRDefault="0085491C" w:rsidP="0085491C">
                      <w:r>
                        <w:t xml:space="preserve">Tool </w:t>
                      </w:r>
                      <w:r>
                        <w:t>bar</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38779B9F" wp14:editId="5F99F45B">
                <wp:simplePos x="0" y="0"/>
                <wp:positionH relativeFrom="column">
                  <wp:posOffset>5334000</wp:posOffset>
                </wp:positionH>
                <wp:positionV relativeFrom="page">
                  <wp:posOffset>5324474</wp:posOffset>
                </wp:positionV>
                <wp:extent cx="342900" cy="45719"/>
                <wp:effectExtent l="19050" t="57150" r="1905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342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0CBCED" id="_x0000_t32" coordsize="21600,21600" o:spt="32" o:oned="t" path="m,l21600,21600e" filled="f">
                <v:path arrowok="t" fillok="f" o:connecttype="none"/>
                <o:lock v:ext="edit" shapetype="t"/>
              </v:shapetype>
              <v:shape id="Straight Arrow Connector 10" o:spid="_x0000_s1026" type="#_x0000_t32" style="position:absolute;margin-left:420pt;margin-top:419.25pt;width:27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" strokecolor="black [3200]" strokeweight=".5pt">
                <v:stroke endarrow="block" joinstyle="miter"/>
                <w10:wrap anchory="page"/>
              </v:shape>
            </w:pict>
          </mc:Fallback>
        </mc:AlternateContent>
      </w:r>
      <w:r>
        <w:rPr>
          <w:noProof/>
        </w:rPr>
        <mc:AlternateContent>
          <mc:Choice Requires="wps">
            <w:drawing>
              <wp:anchor distT="45720" distB="45720" distL="114300" distR="114300" simplePos="0" relativeHeight="251669504" behindDoc="0" locked="0" layoutInCell="1" allowOverlap="1">
                <wp:simplePos x="0" y="0"/>
                <wp:positionH relativeFrom="column">
                  <wp:posOffset>-742950</wp:posOffset>
                </wp:positionH>
                <wp:positionV relativeFrom="paragraph">
                  <wp:posOffset>557530</wp:posOffset>
                </wp:positionV>
                <wp:extent cx="847725" cy="2286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28600"/>
                        </a:xfrm>
                        <a:prstGeom prst="rect">
                          <a:avLst/>
                        </a:prstGeom>
                        <a:solidFill>
                          <a:srgbClr val="FFFFFF"/>
                        </a:solidFill>
                        <a:ln w="9525">
                          <a:noFill/>
                          <a:miter lim="800000"/>
                          <a:headEnd/>
                          <a:tailEnd/>
                        </a:ln>
                      </wps:spPr>
                      <wps:txbx>
                        <w:txbxContent>
                          <w:p w:rsidR="003B1FDA" w:rsidRDefault="003B1FDA">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8.5pt;margin-top:43.9pt;width:66.75pt;height:1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" stroked="f">
                <v:textbox>
                  <w:txbxContent>
                    <w:p w:rsidR="003B1FDA" w:rsidRDefault="003B1FDA">
                      <w:r>
                        <w:t>Menu bar</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719455</wp:posOffset>
                </wp:positionV>
                <wp:extent cx="5143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051EA3" id="Straight Arrow Connector 2" o:spid="_x0000_s1026" type="#_x0000_t32" style="position:absolute;margin-left:8.25pt;margin-top:56.65pt;width:4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71552" behindDoc="0" locked="0" layoutInCell="1" allowOverlap="1" wp14:anchorId="21075AAE" wp14:editId="322E843A">
                <wp:simplePos x="0" y="0"/>
                <wp:positionH relativeFrom="column">
                  <wp:posOffset>-742950</wp:posOffset>
                </wp:positionH>
                <wp:positionV relativeFrom="paragraph">
                  <wp:posOffset>786130</wp:posOffset>
                </wp:positionV>
                <wp:extent cx="847725" cy="41910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19100"/>
                        </a:xfrm>
                        <a:prstGeom prst="rect">
                          <a:avLst/>
                        </a:prstGeom>
                        <a:solidFill>
                          <a:srgbClr val="FFFFFF"/>
                        </a:solidFill>
                        <a:ln w="9525">
                          <a:noFill/>
                          <a:miter lim="800000"/>
                          <a:headEnd/>
                          <a:tailEnd/>
                        </a:ln>
                      </wps:spPr>
                      <wps:txbx>
                        <w:txbxContent>
                          <w:p w:rsidR="0085491C" w:rsidRDefault="0085491C" w:rsidP="0085491C">
                            <w:pPr>
                              <w:jc w:val="center"/>
                            </w:pPr>
                            <w:r>
                              <w:t>Base URL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75AAE" id="_x0000_s1030" type="#_x0000_t202" style="position:absolute;margin-left:-58.5pt;margin-top:61.9pt;width:66.75pt;height:3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" stroked="f">
                <v:textbox>
                  <w:txbxContent>
                    <w:p w:rsidR="0085491C" w:rsidRDefault="0085491C" w:rsidP="0085491C">
                      <w:pPr>
                        <w:jc w:val="center"/>
                      </w:pPr>
                      <w:r>
                        <w:t>Base URL Bar</w:t>
                      </w:r>
                    </w:p>
                  </w:txbxContent>
                </v:textbox>
                <w10:wrap type="square"/>
              </v:shape>
            </w:pict>
          </mc:Fallback>
        </mc:AlternateContent>
      </w:r>
      <w:r w:rsidR="003B1FDA">
        <w:rPr>
          <w:noProof/>
        </w:rPr>
        <mc:AlternateContent>
          <mc:Choice Requires="wps">
            <w:drawing>
              <wp:anchor distT="0" distB="0" distL="114300" distR="114300" simplePos="0" relativeHeight="251667456" behindDoc="0" locked="0" layoutInCell="1" allowOverlap="1" wp14:anchorId="62543DFF" wp14:editId="54DB4B15">
                <wp:simplePos x="0" y="0"/>
                <wp:positionH relativeFrom="column">
                  <wp:posOffset>104775</wp:posOffset>
                </wp:positionH>
                <wp:positionV relativeFrom="paragraph">
                  <wp:posOffset>4380865</wp:posOffset>
                </wp:positionV>
                <wp:extent cx="5143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C8859" id="Straight Arrow Connector 6" o:spid="_x0000_s1026" type="#_x0000_t32" style="position:absolute;margin-left:8.25pt;margin-top:344.95pt;width:40.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" strokecolor="black [3200]" strokeweight=".5pt">
                <v:stroke endarrow="block" joinstyle="miter"/>
              </v:shape>
            </w:pict>
          </mc:Fallback>
        </mc:AlternateContent>
      </w:r>
      <w:r w:rsidR="003B1FDA">
        <w:rPr>
          <w:noProof/>
        </w:rPr>
        <mc:AlternateContent>
          <mc:Choice Requires="wps">
            <w:drawing>
              <wp:anchor distT="0" distB="0" distL="114300" distR="114300" simplePos="0" relativeHeight="251665408" behindDoc="0" locked="0" layoutInCell="1" allowOverlap="1" wp14:anchorId="62543DFF" wp14:editId="54DB4B15">
                <wp:simplePos x="0" y="0"/>
                <wp:positionH relativeFrom="column">
                  <wp:posOffset>104775</wp:posOffset>
                </wp:positionH>
                <wp:positionV relativeFrom="paragraph">
                  <wp:posOffset>2005330</wp:posOffset>
                </wp:positionV>
                <wp:extent cx="5143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D068E6" id="Straight Arrow Connector 5" o:spid="_x0000_s1026" type="#_x0000_t32" style="position:absolute;margin-left:8.25pt;margin-top:157.9pt;width:40.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" strokecolor="black [3200]" strokeweight=".5pt">
                <v:stroke endarrow="block" joinstyle="miter"/>
              </v:shape>
            </w:pict>
          </mc:Fallback>
        </mc:AlternateContent>
      </w:r>
      <w:r w:rsidR="003B1FDA">
        <w:rPr>
          <w:noProof/>
        </w:rPr>
        <mc:AlternateContent>
          <mc:Choice Requires="wps">
            <w:drawing>
              <wp:anchor distT="0" distB="0" distL="114300" distR="114300" simplePos="0" relativeHeight="251661312" behindDoc="0" locked="0" layoutInCell="1" allowOverlap="1" wp14:anchorId="62543DFF" wp14:editId="54DB4B15">
                <wp:simplePos x="0" y="0"/>
                <wp:positionH relativeFrom="column">
                  <wp:posOffset>104775</wp:posOffset>
                </wp:positionH>
                <wp:positionV relativeFrom="paragraph">
                  <wp:posOffset>942340</wp:posOffset>
                </wp:positionV>
                <wp:extent cx="5143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32D9D" id="Straight Arrow Connector 3" o:spid="_x0000_s1026" type="#_x0000_t32" style="position:absolute;margin-left:8.25pt;margin-top:74.2pt;width:40.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" strokecolor="black [3200]" strokeweight=".5pt">
                <v:stroke endarrow="block" joinstyle="miter"/>
              </v:shape>
            </w:pict>
          </mc:Fallback>
        </mc:AlternateContent>
      </w:r>
      <w:r w:rsidR="003B1FDA">
        <w:rPr>
          <w:noProof/>
        </w:rPr>
        <w:drawing>
          <wp:anchor distT="0" distB="0" distL="114300" distR="114300" simplePos="0" relativeHeight="251658240" behindDoc="0" locked="0" layoutInCell="1" allowOverlap="1" wp14:anchorId="394D8723">
            <wp:simplePos x="0" y="0"/>
            <wp:positionH relativeFrom="column">
              <wp:posOffset>619125</wp:posOffset>
            </wp:positionH>
            <wp:positionV relativeFrom="page">
              <wp:posOffset>4667250</wp:posOffset>
            </wp:positionV>
            <wp:extent cx="4714875" cy="44672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14875" cy="4467225"/>
                    </a:xfrm>
                    <a:prstGeom prst="rect">
                      <a:avLst/>
                    </a:prstGeom>
                  </pic:spPr>
                </pic:pic>
              </a:graphicData>
            </a:graphic>
            <wp14:sizeRelV relativeFrom="margin">
              <wp14:pctHeight>0</wp14:pctHeight>
            </wp14:sizeRelV>
          </wp:anchor>
        </w:drawing>
      </w:r>
      <w:r w:rsidR="003B1FDA" w:rsidRPr="003B1FDA">
        <w:t>Features of Selenium IDE</w:t>
      </w:r>
    </w:p>
    <w:p w:rsidR="003B1FDA" w:rsidRDefault="003B1FDA" w:rsidP="003B1FDA"/>
    <w:p w:rsidR="005E353D" w:rsidRDefault="005E353D" w:rsidP="003B1FDA"/>
    <w:p w:rsidR="005E353D" w:rsidRPr="005E353D" w:rsidRDefault="005E353D" w:rsidP="005E353D">
      <w:pPr>
        <w:pStyle w:val="Heading3"/>
        <w:rPr>
          <w:rFonts w:ascii="Cambria Math" w:hAnsi="Cambria Math"/>
          <w:b/>
          <w:color w:val="000000" w:themeColor="text1"/>
        </w:rPr>
      </w:pPr>
      <w:r w:rsidRPr="005E353D">
        <w:rPr>
          <w:rFonts w:ascii="Cambria Math" w:hAnsi="Cambria Math"/>
          <w:b/>
          <w:color w:val="000000" w:themeColor="text1"/>
        </w:rPr>
        <w:lastRenderedPageBreak/>
        <w:t>Menu Bar</w:t>
      </w:r>
    </w:p>
    <w:p w:rsidR="005E353D" w:rsidRDefault="005E353D" w:rsidP="005E353D">
      <w:r>
        <w:t>It is located at the top most portion of the IDE. The most commonly used menus are the</w:t>
      </w:r>
      <w:r>
        <w:t xml:space="preserve"> File, Edit, and Options menus.</w:t>
      </w:r>
    </w:p>
    <w:p w:rsidR="005E353D" w:rsidRPr="005E353D" w:rsidRDefault="005E353D" w:rsidP="005E353D">
      <w:pPr>
        <w:rPr>
          <w:b/>
        </w:rPr>
      </w:pPr>
      <w:r w:rsidRPr="005E353D">
        <w:rPr>
          <w:b/>
        </w:rPr>
        <w:t>File menu</w:t>
      </w:r>
    </w:p>
    <w:p w:rsidR="005E353D" w:rsidRDefault="005E353D" w:rsidP="005E353D">
      <w:r>
        <w:t>It contains options to crea</w:t>
      </w:r>
      <w:r>
        <w:t xml:space="preserve">te, open, save and close tests. </w:t>
      </w:r>
      <w:r>
        <w:t>Tests are saved in HTML format.</w:t>
      </w:r>
    </w:p>
    <w:p w:rsidR="005E353D" w:rsidRDefault="005E353D" w:rsidP="005E353D">
      <w:r>
        <w:t>The most useful option is "Export" because it allows you to turn your Selenium IDE test cases into file formats that can run on Selenium Remote Control and WebDriver</w:t>
      </w:r>
    </w:p>
    <w:p w:rsidR="005E353D" w:rsidRDefault="005E353D" w:rsidP="005E353D">
      <w:pPr>
        <w:pStyle w:val="ListParagraph"/>
        <w:numPr>
          <w:ilvl w:val="0"/>
          <w:numId w:val="2"/>
        </w:numPr>
      </w:pPr>
      <w:r>
        <w:t>"Export Test Case As..." will export only the currently opened test case.</w:t>
      </w:r>
    </w:p>
    <w:p w:rsidR="005E353D" w:rsidRDefault="005E353D" w:rsidP="005E353D">
      <w:pPr>
        <w:pStyle w:val="ListParagraph"/>
        <w:numPr>
          <w:ilvl w:val="0"/>
          <w:numId w:val="2"/>
        </w:numPr>
      </w:pPr>
      <w:r>
        <w:t>"Export Test Suite As..." will export all the test cases in the currently opened test suite.</w:t>
      </w:r>
    </w:p>
    <w:p w:rsidR="005E353D" w:rsidRDefault="005E353D" w:rsidP="005E353D">
      <w:r>
        <w:rPr>
          <w:noProof/>
        </w:rPr>
        <w:drawing>
          <wp:inline distT="0" distB="0" distL="0" distR="0" wp14:anchorId="396DB06E" wp14:editId="294B4227">
            <wp:extent cx="5731510" cy="41865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86555"/>
                    </a:xfrm>
                    <a:prstGeom prst="rect">
                      <a:avLst/>
                    </a:prstGeom>
                  </pic:spPr>
                </pic:pic>
              </a:graphicData>
            </a:graphic>
          </wp:inline>
        </w:drawing>
      </w:r>
    </w:p>
    <w:p w:rsidR="005E353D" w:rsidRDefault="005E353D" w:rsidP="005E353D">
      <w:r>
        <w:t>As of Selenium IDE v1.9.1, test cases can be exported only to the following formats:</w:t>
      </w:r>
    </w:p>
    <w:p w:rsidR="005E353D" w:rsidRDefault="005E353D" w:rsidP="005E353D">
      <w:pPr>
        <w:pStyle w:val="ListParagraph"/>
        <w:numPr>
          <w:ilvl w:val="0"/>
          <w:numId w:val="3"/>
        </w:numPr>
      </w:pPr>
      <w:r>
        <w:t>.</w:t>
      </w:r>
      <w:proofErr w:type="spellStart"/>
      <w:r>
        <w:t>cs</w:t>
      </w:r>
      <w:proofErr w:type="spellEnd"/>
      <w:r>
        <w:t xml:space="preserve"> (C# source code)</w:t>
      </w:r>
    </w:p>
    <w:p w:rsidR="005E353D" w:rsidRDefault="005E353D" w:rsidP="005E353D">
      <w:pPr>
        <w:pStyle w:val="ListParagraph"/>
        <w:numPr>
          <w:ilvl w:val="0"/>
          <w:numId w:val="3"/>
        </w:numPr>
      </w:pPr>
      <w:r>
        <w:t>.java (Java source code)</w:t>
      </w:r>
    </w:p>
    <w:p w:rsidR="005E353D" w:rsidRDefault="005E353D" w:rsidP="005E353D">
      <w:pPr>
        <w:pStyle w:val="ListParagraph"/>
        <w:numPr>
          <w:ilvl w:val="0"/>
          <w:numId w:val="3"/>
        </w:numPr>
      </w:pPr>
      <w:r>
        <w:t>.</w:t>
      </w:r>
      <w:proofErr w:type="spellStart"/>
      <w:r>
        <w:t>py</w:t>
      </w:r>
      <w:proofErr w:type="spellEnd"/>
      <w:r>
        <w:t xml:space="preserve"> (Python source code)</w:t>
      </w:r>
    </w:p>
    <w:p w:rsidR="005E353D" w:rsidRDefault="005E353D" w:rsidP="005E353D">
      <w:pPr>
        <w:pStyle w:val="ListParagraph"/>
        <w:numPr>
          <w:ilvl w:val="0"/>
          <w:numId w:val="3"/>
        </w:numPr>
      </w:pPr>
      <w:proofErr w:type="gramStart"/>
      <w:r>
        <w:t>.</w:t>
      </w:r>
      <w:proofErr w:type="spellStart"/>
      <w:r>
        <w:t>rb</w:t>
      </w:r>
      <w:proofErr w:type="spellEnd"/>
      <w:proofErr w:type="gramEnd"/>
      <w:r>
        <w:t xml:space="preserve"> (Ruby source code)</w:t>
      </w:r>
    </w:p>
    <w:p w:rsidR="005E353D" w:rsidRDefault="005E353D" w:rsidP="005E353D">
      <w:pPr>
        <w:pStyle w:val="ListParagraph"/>
        <w:numPr>
          <w:ilvl w:val="0"/>
          <w:numId w:val="3"/>
        </w:numPr>
      </w:pPr>
      <w:r>
        <w:t>Introduction to Selenium IDE</w:t>
      </w:r>
    </w:p>
    <w:p w:rsidR="005E353D" w:rsidRDefault="005E353D" w:rsidP="005E353D">
      <w:r>
        <w:rPr>
          <w:noProof/>
        </w:rPr>
        <w:drawing>
          <wp:anchor distT="0" distB="0" distL="114300" distR="114300" simplePos="0" relativeHeight="251680768" behindDoc="0" locked="0" layoutInCell="1" allowOverlap="1" wp14:anchorId="39B91BAF">
            <wp:simplePos x="0" y="0"/>
            <wp:positionH relativeFrom="column">
              <wp:posOffset>114300</wp:posOffset>
            </wp:positionH>
            <wp:positionV relativeFrom="page">
              <wp:posOffset>8582025</wp:posOffset>
            </wp:positionV>
            <wp:extent cx="5514975" cy="101917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14975" cy="1019175"/>
                    </a:xfrm>
                    <a:prstGeom prst="rect">
                      <a:avLst/>
                    </a:prstGeom>
                  </pic:spPr>
                </pic:pic>
              </a:graphicData>
            </a:graphic>
          </wp:anchor>
        </w:drawing>
      </w:r>
      <w:r>
        <w:t xml:space="preserve"> </w:t>
      </w:r>
    </w:p>
    <w:p w:rsidR="005E353D" w:rsidRPr="005E353D" w:rsidRDefault="005E353D" w:rsidP="005E353D">
      <w:pPr>
        <w:rPr>
          <w:rFonts w:ascii="Cambria Math" w:hAnsi="Cambria Math"/>
          <w:b/>
          <w:sz w:val="24"/>
          <w:szCs w:val="24"/>
        </w:rPr>
      </w:pPr>
      <w:r w:rsidRPr="005E353D">
        <w:rPr>
          <w:rFonts w:ascii="Cambria Math" w:hAnsi="Cambria Math"/>
          <w:b/>
          <w:sz w:val="24"/>
          <w:szCs w:val="24"/>
        </w:rPr>
        <w:lastRenderedPageBreak/>
        <w:t>Edit Menu</w:t>
      </w:r>
    </w:p>
    <w:p w:rsidR="005E353D" w:rsidRDefault="005E353D" w:rsidP="005E353D">
      <w:r>
        <w:t>It contains usual options like Undo, Redo, Cut, Copy, Paste, Delete, and Select All.</w:t>
      </w:r>
    </w:p>
    <w:p w:rsidR="005E353D" w:rsidRDefault="005E353D" w:rsidP="005E353D">
      <w:r>
        <w:rPr>
          <w:noProof/>
        </w:rPr>
        <w:drawing>
          <wp:anchor distT="0" distB="0" distL="114300" distR="114300" simplePos="0" relativeHeight="251681792" behindDoc="0" locked="0" layoutInCell="1" allowOverlap="1" wp14:anchorId="1E236A5D">
            <wp:simplePos x="0" y="0"/>
            <wp:positionH relativeFrom="column">
              <wp:posOffset>1714500</wp:posOffset>
            </wp:positionH>
            <wp:positionV relativeFrom="page">
              <wp:posOffset>1485900</wp:posOffset>
            </wp:positionV>
            <wp:extent cx="1714500" cy="22193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14500" cy="2219325"/>
                    </a:xfrm>
                    <a:prstGeom prst="rect">
                      <a:avLst/>
                    </a:prstGeom>
                  </pic:spPr>
                </pic:pic>
              </a:graphicData>
            </a:graphic>
          </wp:anchor>
        </w:drawing>
      </w:r>
      <w:r>
        <w:t>The two most important options are the "Insert New Command" and "Insert New Comment".</w:t>
      </w:r>
    </w:p>
    <w:p w:rsidR="005E353D" w:rsidRDefault="005E353D" w:rsidP="005E353D">
      <w:pPr>
        <w:pStyle w:val="ListParagraph"/>
        <w:numPr>
          <w:ilvl w:val="0"/>
          <w:numId w:val="4"/>
        </w:numPr>
      </w:pPr>
      <w:r w:rsidRPr="005E353D">
        <w:t>The newly inserted command or comment will be placed on top of the currently selected line.</w:t>
      </w:r>
    </w:p>
    <w:p w:rsidR="005E353D" w:rsidRDefault="005E353D" w:rsidP="005E353D">
      <w:pPr>
        <w:pStyle w:val="ListParagraph"/>
        <w:numPr>
          <w:ilvl w:val="0"/>
          <w:numId w:val="4"/>
        </w:numPr>
      </w:pPr>
      <w:r>
        <w:t xml:space="preserve">Commands are </w:t>
      </w:r>
      <w:proofErr w:type="spellStart"/>
      <w:r>
        <w:t>colored</w:t>
      </w:r>
      <w:proofErr w:type="spellEnd"/>
      <w:r>
        <w:t xml:space="preserve"> black.</w:t>
      </w:r>
    </w:p>
    <w:p w:rsidR="005E353D" w:rsidRDefault="005E353D" w:rsidP="005E353D">
      <w:pPr>
        <w:pStyle w:val="ListParagraph"/>
        <w:numPr>
          <w:ilvl w:val="0"/>
          <w:numId w:val="4"/>
        </w:numPr>
      </w:pPr>
      <w:r>
        <w:t xml:space="preserve">Comments are </w:t>
      </w:r>
      <w:proofErr w:type="spellStart"/>
      <w:r>
        <w:t>colored</w:t>
      </w:r>
      <w:proofErr w:type="spellEnd"/>
      <w:r>
        <w:t xml:space="preserve"> purple.</w:t>
      </w:r>
    </w:p>
    <w:p w:rsidR="005E353D" w:rsidRPr="00C8090F" w:rsidRDefault="005E353D" w:rsidP="005E353D">
      <w:pPr>
        <w:rPr>
          <w:rFonts w:ascii="Cambria Math" w:hAnsi="Cambria Math"/>
          <w:b/>
          <w:sz w:val="24"/>
          <w:szCs w:val="24"/>
        </w:rPr>
      </w:pPr>
      <w:r w:rsidRPr="00C8090F">
        <w:rPr>
          <w:rFonts w:ascii="Cambria Math" w:hAnsi="Cambria Math"/>
          <w:b/>
          <w:sz w:val="24"/>
          <w:szCs w:val="24"/>
        </w:rPr>
        <w:t>Options menu</w:t>
      </w:r>
    </w:p>
    <w:p w:rsidR="005E353D" w:rsidRDefault="00C8090F" w:rsidP="005E353D">
      <w:pPr>
        <w:ind w:left="360"/>
      </w:pPr>
      <w:r>
        <w:rPr>
          <w:noProof/>
        </w:rPr>
        <w:drawing>
          <wp:anchor distT="0" distB="0" distL="114300" distR="114300" simplePos="0" relativeHeight="251682816" behindDoc="0" locked="0" layoutInCell="1" allowOverlap="1" wp14:anchorId="313BBD37">
            <wp:simplePos x="0" y="0"/>
            <wp:positionH relativeFrom="column">
              <wp:posOffset>1133475</wp:posOffset>
            </wp:positionH>
            <wp:positionV relativeFrom="page">
              <wp:posOffset>5267325</wp:posOffset>
            </wp:positionV>
            <wp:extent cx="3543300" cy="31051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43300" cy="3105150"/>
                    </a:xfrm>
                    <a:prstGeom prst="rect">
                      <a:avLst/>
                    </a:prstGeom>
                  </pic:spPr>
                </pic:pic>
              </a:graphicData>
            </a:graphic>
          </wp:anchor>
        </w:drawing>
      </w:r>
      <w:r w:rsidR="005E353D">
        <w:t>It provides the interface for configuring various settings of Selenium IDE.</w:t>
      </w:r>
    </w:p>
    <w:p w:rsidR="00C8090F" w:rsidRPr="00C8090F" w:rsidRDefault="00C8090F" w:rsidP="00C8090F">
      <w:pPr>
        <w:rPr>
          <w:b/>
          <w:sz w:val="24"/>
        </w:rPr>
      </w:pPr>
      <w:r w:rsidRPr="00C8090F">
        <w:rPr>
          <w:b/>
          <w:sz w:val="24"/>
        </w:rPr>
        <w:t>Clipboard Format</w:t>
      </w:r>
    </w:p>
    <w:p w:rsidR="00C8090F" w:rsidRDefault="00C8090F" w:rsidP="00C8090F">
      <w:pPr>
        <w:pStyle w:val="ListParagraph"/>
        <w:numPr>
          <w:ilvl w:val="0"/>
          <w:numId w:val="5"/>
        </w:numPr>
      </w:pPr>
      <w:r>
        <w:t>The Clipboard Forma</w:t>
      </w:r>
      <w:r>
        <w:t xml:space="preserve">t allows you to copy a Selenium </w:t>
      </w:r>
      <w:r>
        <w:t>command from the editor and paste it as a code snippet.</w:t>
      </w:r>
    </w:p>
    <w:p w:rsidR="00C8090F" w:rsidRDefault="00C8090F" w:rsidP="00C8090F">
      <w:pPr>
        <w:pStyle w:val="ListParagraph"/>
        <w:numPr>
          <w:ilvl w:val="0"/>
          <w:numId w:val="5"/>
        </w:numPr>
      </w:pPr>
      <w:r>
        <w:t>The format of the code follows the option you selected here in Clipboard Format's list.</w:t>
      </w:r>
    </w:p>
    <w:p w:rsidR="005E353D" w:rsidRDefault="00C8090F" w:rsidP="00C8090F">
      <w:pPr>
        <w:pStyle w:val="ListParagraph"/>
        <w:numPr>
          <w:ilvl w:val="0"/>
          <w:numId w:val="5"/>
        </w:numPr>
      </w:pPr>
      <w:r>
        <w:t>HTML is the default selection.</w:t>
      </w:r>
    </w:p>
    <w:p w:rsidR="005E353D" w:rsidRDefault="005E353D" w:rsidP="005E353D"/>
    <w:p w:rsidR="00C8090F" w:rsidRPr="00C8090F" w:rsidRDefault="00C8090F" w:rsidP="00C8090F">
      <w:pPr>
        <w:rPr>
          <w:rFonts w:ascii="Cambria Math" w:hAnsi="Cambria Math"/>
          <w:b/>
          <w:sz w:val="24"/>
          <w:szCs w:val="24"/>
        </w:rPr>
      </w:pPr>
      <w:r w:rsidRPr="00C8090F">
        <w:rPr>
          <w:rFonts w:ascii="Cambria Math" w:hAnsi="Cambria Math"/>
          <w:b/>
          <w:sz w:val="24"/>
          <w:szCs w:val="24"/>
        </w:rPr>
        <w:lastRenderedPageBreak/>
        <w:t>Selenium IDE Options dialog box</w:t>
      </w:r>
    </w:p>
    <w:p w:rsidR="00CE3A01" w:rsidRDefault="00CE3A01" w:rsidP="00C8090F">
      <w:r>
        <w:rPr>
          <w:noProof/>
        </w:rPr>
        <mc:AlternateContent>
          <mc:Choice Requires="wps">
            <w:drawing>
              <wp:anchor distT="0" distB="0" distL="114300" distR="114300" simplePos="0" relativeHeight="251698176" behindDoc="0" locked="0" layoutInCell="1" allowOverlap="1" wp14:anchorId="383A7F01" wp14:editId="37272B38">
                <wp:simplePos x="0" y="0"/>
                <wp:positionH relativeFrom="column">
                  <wp:posOffset>219075</wp:posOffset>
                </wp:positionH>
                <wp:positionV relativeFrom="paragraph">
                  <wp:posOffset>4889500</wp:posOffset>
                </wp:positionV>
                <wp:extent cx="295275" cy="47625"/>
                <wp:effectExtent l="0" t="38100" r="28575" b="85725"/>
                <wp:wrapNone/>
                <wp:docPr id="29" name="Straight Arrow Connector 29"/>
                <wp:cNvGraphicFramePr/>
                <a:graphic xmlns:a="http://schemas.openxmlformats.org/drawingml/2006/main">
                  <a:graphicData uri="http://schemas.microsoft.com/office/word/2010/wordprocessingShape">
                    <wps:wsp>
                      <wps:cNvCnPr/>
                      <wps:spPr>
                        <a:xfrm>
                          <a:off x="0" y="0"/>
                          <a:ext cx="29527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DC325" id="Straight Arrow Connector 29" o:spid="_x0000_s1026" type="#_x0000_t32" style="position:absolute;margin-left:17.25pt;margin-top:385pt;width:23.25pt;height: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" strokecolor="black [3200]" strokeweight=".5pt">
                <v:stroke endarrow="block" joinstyle="miter"/>
              </v:shape>
            </w:pict>
          </mc:Fallback>
        </mc:AlternateContent>
      </w:r>
      <w:r w:rsidR="00C8090F">
        <w:rPr>
          <w:noProof/>
        </w:rPr>
        <mc:AlternateContent>
          <mc:Choice Requires="wps">
            <w:drawing>
              <wp:anchor distT="45720" distB="45720" distL="114300" distR="114300" simplePos="0" relativeHeight="251696128" behindDoc="0" locked="0" layoutInCell="1" allowOverlap="1" wp14:anchorId="6DB1D6F5" wp14:editId="5A9057C2">
                <wp:simplePos x="0" y="0"/>
                <wp:positionH relativeFrom="column">
                  <wp:posOffset>-857250</wp:posOffset>
                </wp:positionH>
                <wp:positionV relativeFrom="paragraph">
                  <wp:posOffset>4708525</wp:posOffset>
                </wp:positionV>
                <wp:extent cx="1209675" cy="457200"/>
                <wp:effectExtent l="0" t="0" r="952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57200"/>
                        </a:xfrm>
                        <a:prstGeom prst="rect">
                          <a:avLst/>
                        </a:prstGeom>
                        <a:solidFill>
                          <a:srgbClr val="FFFFFF"/>
                        </a:solidFill>
                        <a:ln w="9525">
                          <a:noFill/>
                          <a:miter lim="800000"/>
                          <a:headEnd/>
                          <a:tailEnd/>
                        </a:ln>
                      </wps:spPr>
                      <wps:txbx>
                        <w:txbxContent>
                          <w:p w:rsidR="00C8090F" w:rsidRDefault="00C8090F" w:rsidP="00CE3A01">
                            <w:proofErr w:type="spellStart"/>
                            <w:r w:rsidRPr="00C8090F">
                              <w:t>Autostart</w:t>
                            </w:r>
                            <w:proofErr w:type="spellEnd"/>
                            <w:r w:rsidRPr="00C8090F">
                              <w:t xml:space="preserve">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1D6F5" id="_x0000_s1031" type="#_x0000_t202" style="position:absolute;margin-left:-67.5pt;margin-top:370.75pt;width:95.25pt;height:3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" stroked="f">
                <v:textbox>
                  <w:txbxContent>
                    <w:p w:rsidR="00C8090F" w:rsidRDefault="00C8090F" w:rsidP="00CE3A01">
                      <w:proofErr w:type="spellStart"/>
                      <w:r w:rsidRPr="00C8090F">
                        <w:t>Autostart</w:t>
                      </w:r>
                      <w:proofErr w:type="spellEnd"/>
                      <w:r w:rsidRPr="00C8090F">
                        <w:t xml:space="preserve"> record</w:t>
                      </w:r>
                    </w:p>
                  </w:txbxContent>
                </v:textbox>
                <w10:wrap type="square"/>
              </v:shape>
            </w:pict>
          </mc:Fallback>
        </mc:AlternateContent>
      </w:r>
      <w:r w:rsidR="00C8090F">
        <w:rPr>
          <w:noProof/>
        </w:rPr>
        <mc:AlternateContent>
          <mc:Choice Requires="wps">
            <w:drawing>
              <wp:anchor distT="0" distB="0" distL="114300" distR="114300" simplePos="0" relativeHeight="251694080" behindDoc="0" locked="0" layoutInCell="1" allowOverlap="1" wp14:anchorId="0B5F628E" wp14:editId="65549D9A">
                <wp:simplePos x="0" y="0"/>
                <wp:positionH relativeFrom="column">
                  <wp:posOffset>219075</wp:posOffset>
                </wp:positionH>
                <wp:positionV relativeFrom="paragraph">
                  <wp:posOffset>3517900</wp:posOffset>
                </wp:positionV>
                <wp:extent cx="285750" cy="47625"/>
                <wp:effectExtent l="0" t="38100" r="38100" b="85725"/>
                <wp:wrapNone/>
                <wp:docPr id="25" name="Straight Arrow Connector 25"/>
                <wp:cNvGraphicFramePr/>
                <a:graphic xmlns:a="http://schemas.openxmlformats.org/drawingml/2006/main">
                  <a:graphicData uri="http://schemas.microsoft.com/office/word/2010/wordprocessingShape">
                    <wps:wsp>
                      <wps:cNvCnPr/>
                      <wps:spPr>
                        <a:xfrm>
                          <a:off x="0" y="0"/>
                          <a:ext cx="28575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2148D" id="Straight Arrow Connector 25" o:spid="_x0000_s1026" type="#_x0000_t32" style="position:absolute;margin-left:17.25pt;margin-top:277pt;width:22.5pt;height: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" strokecolor="black [3200]" strokeweight=".5pt">
                <v:stroke endarrow="block" joinstyle="miter"/>
              </v:shape>
            </w:pict>
          </mc:Fallback>
        </mc:AlternateContent>
      </w:r>
      <w:r w:rsidR="00C8090F">
        <w:rPr>
          <w:noProof/>
        </w:rPr>
        <mc:AlternateContent>
          <mc:Choice Requires="wps">
            <w:drawing>
              <wp:anchor distT="45720" distB="45720" distL="114300" distR="114300" simplePos="0" relativeHeight="251692032" behindDoc="0" locked="0" layoutInCell="1" allowOverlap="1" wp14:anchorId="42B41CEA" wp14:editId="12C627B5">
                <wp:simplePos x="0" y="0"/>
                <wp:positionH relativeFrom="column">
                  <wp:posOffset>-914400</wp:posOffset>
                </wp:positionH>
                <wp:positionV relativeFrom="paragraph">
                  <wp:posOffset>3308350</wp:posOffset>
                </wp:positionV>
                <wp:extent cx="1133475" cy="45720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57200"/>
                        </a:xfrm>
                        <a:prstGeom prst="rect">
                          <a:avLst/>
                        </a:prstGeom>
                        <a:solidFill>
                          <a:srgbClr val="FFFFFF"/>
                        </a:solidFill>
                        <a:ln w="9525">
                          <a:noFill/>
                          <a:miter lim="800000"/>
                          <a:headEnd/>
                          <a:tailEnd/>
                        </a:ln>
                      </wps:spPr>
                      <wps:txbx>
                        <w:txbxContent>
                          <w:p w:rsidR="00C8090F" w:rsidRDefault="00C8090F" w:rsidP="00C8090F">
                            <w:pPr>
                              <w:jc w:val="center"/>
                            </w:pPr>
                            <w:r w:rsidRPr="00C8090F">
                              <w:t xml:space="preserve">Remember base </w:t>
                            </w:r>
                            <w:r>
                              <w:t xml:space="preserve">  </w:t>
                            </w:r>
                            <w:r w:rsidRPr="00C8090F">
                              <w:t>URL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41CEA" id="_x0000_s1032" type="#_x0000_t202" style="position:absolute;margin-left:-1in;margin-top:260.5pt;width:89.25pt;height: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" stroked="f">
                <v:textbox>
                  <w:txbxContent>
                    <w:p w:rsidR="00C8090F" w:rsidRDefault="00C8090F" w:rsidP="00C8090F">
                      <w:pPr>
                        <w:jc w:val="center"/>
                      </w:pPr>
                      <w:r w:rsidRPr="00C8090F">
                        <w:t xml:space="preserve">Remember base </w:t>
                      </w:r>
                      <w:r>
                        <w:t xml:space="preserve">  </w:t>
                      </w:r>
                      <w:r w:rsidRPr="00C8090F">
                        <w:t>URL</w:t>
                      </w:r>
                    </w:p>
                  </w:txbxContent>
                </v:textbox>
                <w10:wrap type="square"/>
              </v:shape>
            </w:pict>
          </mc:Fallback>
        </mc:AlternateContent>
      </w:r>
      <w:r w:rsidR="00C8090F">
        <w:rPr>
          <w:noProof/>
        </w:rPr>
        <mc:AlternateContent>
          <mc:Choice Requires="wps">
            <w:drawing>
              <wp:anchor distT="0" distB="0" distL="114300" distR="114300" simplePos="0" relativeHeight="251689984" behindDoc="0" locked="0" layoutInCell="1" allowOverlap="1">
                <wp:simplePos x="0" y="0"/>
                <wp:positionH relativeFrom="column">
                  <wp:posOffset>95250</wp:posOffset>
                </wp:positionH>
                <wp:positionV relativeFrom="paragraph">
                  <wp:posOffset>2832100</wp:posOffset>
                </wp:positionV>
                <wp:extent cx="40957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B3A30B" id="Straight Arrow Connector 23" o:spid="_x0000_s1026" type="#_x0000_t32" style="position:absolute;margin-left:7.5pt;margin-top:223pt;width:32.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" strokecolor="black [3200]" strokeweight=".5pt">
                <v:stroke endarrow="block" joinstyle="miter"/>
              </v:shape>
            </w:pict>
          </mc:Fallback>
        </mc:AlternateContent>
      </w:r>
      <w:r w:rsidR="00C8090F">
        <w:rPr>
          <w:noProof/>
        </w:rPr>
        <mc:AlternateContent>
          <mc:Choice Requires="wps">
            <w:drawing>
              <wp:anchor distT="45720" distB="45720" distL="114300" distR="114300" simplePos="0" relativeHeight="251688960" behindDoc="0" locked="0" layoutInCell="1" allowOverlap="1" wp14:anchorId="12FBF3FE" wp14:editId="66CC03DB">
                <wp:simplePos x="0" y="0"/>
                <wp:positionH relativeFrom="column">
                  <wp:posOffset>-857250</wp:posOffset>
                </wp:positionH>
                <wp:positionV relativeFrom="paragraph">
                  <wp:posOffset>2641600</wp:posOffset>
                </wp:positionV>
                <wp:extent cx="1209675" cy="40957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09575"/>
                        </a:xfrm>
                        <a:prstGeom prst="rect">
                          <a:avLst/>
                        </a:prstGeom>
                        <a:solidFill>
                          <a:srgbClr val="FFFFFF"/>
                        </a:solidFill>
                        <a:ln w="9525">
                          <a:noFill/>
                          <a:miter lim="800000"/>
                          <a:headEnd/>
                          <a:tailEnd/>
                        </a:ln>
                      </wps:spPr>
                      <wps:txbx>
                        <w:txbxContent>
                          <w:p w:rsidR="00C8090F" w:rsidRDefault="00C8090F" w:rsidP="00C8090F">
                            <w:r w:rsidRPr="00C8090F">
                              <w:t>Selenium IDE extensions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BF3FE" id="_x0000_s1033" type="#_x0000_t202" style="position:absolute;margin-left:-67.5pt;margin-top:208pt;width:95.25pt;height:32.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" stroked="f">
                <v:textbox>
                  <w:txbxContent>
                    <w:p w:rsidR="00C8090F" w:rsidRDefault="00C8090F" w:rsidP="00C8090F">
                      <w:r w:rsidRPr="00C8090F">
                        <w:t>Selenium IDE extensions</w:t>
                      </w:r>
                    </w:p>
                  </w:txbxContent>
                </v:textbox>
                <w10:wrap type="square"/>
              </v:shape>
            </w:pict>
          </mc:Fallback>
        </mc:AlternateContent>
      </w:r>
      <w:r w:rsidR="00C8090F">
        <w:rPr>
          <w:noProof/>
        </w:rPr>
        <mc:AlternateContent>
          <mc:Choice Requires="wps">
            <w:drawing>
              <wp:anchor distT="0" distB="0" distL="114300" distR="114300" simplePos="0" relativeHeight="251686912" behindDoc="0" locked="0" layoutInCell="1" allowOverlap="1">
                <wp:simplePos x="0" y="0"/>
                <wp:positionH relativeFrom="column">
                  <wp:posOffset>276225</wp:posOffset>
                </wp:positionH>
                <wp:positionV relativeFrom="paragraph">
                  <wp:posOffset>1536699</wp:posOffset>
                </wp:positionV>
                <wp:extent cx="276225" cy="28575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2762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2F639" id="Straight Arrow Connector 21" o:spid="_x0000_s1026" type="#_x0000_t32" style="position:absolute;margin-left:21.75pt;margin-top:121pt;width:21.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" strokecolor="black [3200]" strokeweight=".5pt">
                <v:stroke endarrow="block" joinstyle="miter"/>
              </v:shape>
            </w:pict>
          </mc:Fallback>
        </mc:AlternateContent>
      </w:r>
      <w:r w:rsidR="00C8090F">
        <w:rPr>
          <w:noProof/>
        </w:rPr>
        <mc:AlternateContent>
          <mc:Choice Requires="wps">
            <w:drawing>
              <wp:anchor distT="45720" distB="45720" distL="114300" distR="114300" simplePos="0" relativeHeight="251685888" behindDoc="0" locked="0" layoutInCell="1" allowOverlap="1" wp14:anchorId="4D226D62" wp14:editId="3CCB1541">
                <wp:simplePos x="0" y="0"/>
                <wp:positionH relativeFrom="column">
                  <wp:posOffset>-857250</wp:posOffset>
                </wp:positionH>
                <wp:positionV relativeFrom="paragraph">
                  <wp:posOffset>1355725</wp:posOffset>
                </wp:positionV>
                <wp:extent cx="1209675" cy="409575"/>
                <wp:effectExtent l="0" t="0" r="952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09575"/>
                        </a:xfrm>
                        <a:prstGeom prst="rect">
                          <a:avLst/>
                        </a:prstGeom>
                        <a:solidFill>
                          <a:srgbClr val="FFFFFF"/>
                        </a:solidFill>
                        <a:ln w="9525">
                          <a:noFill/>
                          <a:miter lim="800000"/>
                          <a:headEnd/>
                          <a:tailEnd/>
                        </a:ln>
                      </wps:spPr>
                      <wps:txbx>
                        <w:txbxContent>
                          <w:p w:rsidR="00C8090F" w:rsidRDefault="00C8090F" w:rsidP="00C8090F">
                            <w:r w:rsidRPr="00C8090F">
                              <w:t>Default Timeout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26D62" id="_x0000_s1034" type="#_x0000_t202" style="position:absolute;margin-left:-67.5pt;margin-top:106.75pt;width:95.25pt;height:3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" stroked="f">
                <v:textbox>
                  <w:txbxContent>
                    <w:p w:rsidR="00C8090F" w:rsidRDefault="00C8090F" w:rsidP="00C8090F">
                      <w:r w:rsidRPr="00C8090F">
                        <w:t>Default Timeout Value</w:t>
                      </w:r>
                    </w:p>
                  </w:txbxContent>
                </v:textbox>
                <w10:wrap type="square"/>
              </v:shape>
            </w:pict>
          </mc:Fallback>
        </mc:AlternateContent>
      </w:r>
      <w:r w:rsidR="00C8090F">
        <w:rPr>
          <w:noProof/>
        </w:rPr>
        <w:drawing>
          <wp:anchor distT="0" distB="0" distL="114300" distR="114300" simplePos="0" relativeHeight="251683840" behindDoc="0" locked="0" layoutInCell="1" allowOverlap="1" wp14:anchorId="0A8020E4">
            <wp:simplePos x="0" y="0"/>
            <wp:positionH relativeFrom="column">
              <wp:posOffset>504825</wp:posOffset>
            </wp:positionH>
            <wp:positionV relativeFrom="page">
              <wp:posOffset>1304925</wp:posOffset>
            </wp:positionV>
            <wp:extent cx="4705350" cy="52006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05350" cy="5200650"/>
                    </a:xfrm>
                    <a:prstGeom prst="rect">
                      <a:avLst/>
                    </a:prstGeom>
                  </pic:spPr>
                </pic:pic>
              </a:graphicData>
            </a:graphic>
            <wp14:sizeRelH relativeFrom="margin">
              <wp14:pctWidth>0</wp14:pctWidth>
            </wp14:sizeRelH>
            <wp14:sizeRelV relativeFrom="margin">
              <wp14:pctHeight>0</wp14:pctHeight>
            </wp14:sizeRelV>
          </wp:anchor>
        </w:drawing>
      </w:r>
      <w:r w:rsidR="00C8090F">
        <w:t>You can launch the Selenium IDE Options dialog box by clicking Options &gt; Options... on the menu bar. Though there are many settings available, we will concentrate on the few important ones.</w:t>
      </w:r>
    </w:p>
    <w:p w:rsidR="00CE3A01" w:rsidRDefault="00CE3A01" w:rsidP="00C8090F"/>
    <w:p w:rsidR="00CE3A01" w:rsidRDefault="00CE3A01" w:rsidP="00CE3A01">
      <w:pPr>
        <w:pStyle w:val="ListParagraph"/>
        <w:numPr>
          <w:ilvl w:val="0"/>
          <w:numId w:val="6"/>
        </w:numPr>
      </w:pPr>
      <w:r w:rsidRPr="00CE3A01">
        <w:rPr>
          <w:b/>
        </w:rPr>
        <w:t>Default Timeout Value</w:t>
      </w:r>
      <w:r>
        <w:t>:</w:t>
      </w:r>
      <w:r>
        <w:t xml:space="preserve"> This refers to the time that Selenium </w:t>
      </w:r>
      <w:r>
        <w:t>must</w:t>
      </w:r>
      <w:r>
        <w:t xml:space="preserve"> wait for a certain element to appear or become accessible before it generates an error.  Default timeout value is 30000ms.</w:t>
      </w:r>
    </w:p>
    <w:p w:rsidR="00CE3A01" w:rsidRDefault="00CE3A01" w:rsidP="00CE3A01">
      <w:pPr>
        <w:pStyle w:val="ListParagraph"/>
        <w:numPr>
          <w:ilvl w:val="0"/>
          <w:numId w:val="6"/>
        </w:numPr>
      </w:pPr>
      <w:r w:rsidRPr="00CE3A01">
        <w:rPr>
          <w:b/>
        </w:rPr>
        <w:t>Selenium IDE extensions</w:t>
      </w:r>
      <w:r>
        <w:t xml:space="preserve">: </w:t>
      </w:r>
      <w:r>
        <w:t>This is where you specify the extensions you want to use to extend Selenium IDE's capabilities. You can visit http://addons.mozilla.org/en-US/firefox/and use "Selenium" as a keyword to search for the specific extensions.</w:t>
      </w:r>
    </w:p>
    <w:p w:rsidR="00CE3A01" w:rsidRDefault="00CE3A01" w:rsidP="00CE3A01">
      <w:pPr>
        <w:pStyle w:val="ListParagraph"/>
        <w:numPr>
          <w:ilvl w:val="0"/>
          <w:numId w:val="6"/>
        </w:numPr>
      </w:pPr>
      <w:r w:rsidRPr="00CE3A01">
        <w:rPr>
          <w:b/>
        </w:rPr>
        <w:t>Remember base URL</w:t>
      </w:r>
      <w:r>
        <w:t>:</w:t>
      </w:r>
      <w:r>
        <w:t xml:space="preserve"> Keep this checked if you want Selenium IDE to remember the Base URL every time you launch it. If you uncheck this, Selenium IDE will always launch with a blank value for the Base URL.</w:t>
      </w:r>
    </w:p>
    <w:p w:rsidR="00CE3A01" w:rsidRDefault="00CE3A01" w:rsidP="00CE3A01">
      <w:pPr>
        <w:pStyle w:val="ListParagraph"/>
        <w:numPr>
          <w:ilvl w:val="0"/>
          <w:numId w:val="6"/>
        </w:numPr>
      </w:pPr>
      <w:proofErr w:type="spellStart"/>
      <w:r w:rsidRPr="00CE3A01">
        <w:rPr>
          <w:b/>
        </w:rPr>
        <w:t>Autostart</w:t>
      </w:r>
      <w:proofErr w:type="spellEnd"/>
      <w:r w:rsidRPr="00CE3A01">
        <w:rPr>
          <w:b/>
        </w:rPr>
        <w:t xml:space="preserve"> record</w:t>
      </w:r>
      <w:r>
        <w:t>:</w:t>
      </w:r>
      <w:r>
        <w:t xml:space="preserve"> If you check this, Selenium IDE will immediately record your browser actions upon </w:t>
      </w:r>
      <w:proofErr w:type="spellStart"/>
      <w:r>
        <w:t>startup</w:t>
      </w:r>
      <w:proofErr w:type="spellEnd"/>
      <w:r>
        <w:t>.</w:t>
      </w:r>
    </w:p>
    <w:p w:rsidR="00CE3A01" w:rsidRDefault="00CE3A01" w:rsidP="00CE3A01">
      <w:pPr>
        <w:pStyle w:val="ListParagraph"/>
        <w:numPr>
          <w:ilvl w:val="0"/>
          <w:numId w:val="6"/>
        </w:numPr>
      </w:pPr>
      <w:r w:rsidRPr="00CE3A01">
        <w:rPr>
          <w:b/>
        </w:rPr>
        <w:t>Locator builders</w:t>
      </w:r>
      <w:r>
        <w:t xml:space="preserve">: </w:t>
      </w:r>
      <w:r>
        <w:t xml:space="preserve">This is where you specify the order by which locators are generated while recording. Locators are ways to tell Selenium IDE which UI element should a </w:t>
      </w:r>
      <w:proofErr w:type="spellStart"/>
      <w:r>
        <w:t>Selenese</w:t>
      </w:r>
      <w:proofErr w:type="spellEnd"/>
      <w:r>
        <w:t xml:space="preserve"> command act upon. In the setup below, when you click on an element with an ID attribute, that element's ID will be used as the locator since "id" is the first one in the list. If that </w:t>
      </w:r>
      <w:r>
        <w:lastRenderedPageBreak/>
        <w:t xml:space="preserve">element does not have an ID attribute, Selenium will next look for the "name" attribute </w:t>
      </w:r>
      <w:r>
        <w:rPr>
          <w:noProof/>
        </w:rPr>
        <w:drawing>
          <wp:anchor distT="0" distB="0" distL="114300" distR="114300" simplePos="0" relativeHeight="251699200" behindDoc="0" locked="0" layoutInCell="1" allowOverlap="1" wp14:anchorId="1D7F310C">
            <wp:simplePos x="0" y="0"/>
            <wp:positionH relativeFrom="column">
              <wp:posOffset>609600</wp:posOffset>
            </wp:positionH>
            <wp:positionV relativeFrom="paragraph">
              <wp:posOffset>469265</wp:posOffset>
            </wp:positionV>
            <wp:extent cx="4495800" cy="36004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5800" cy="3600450"/>
                    </a:xfrm>
                    <a:prstGeom prst="rect">
                      <a:avLst/>
                    </a:prstGeom>
                  </pic:spPr>
                </pic:pic>
              </a:graphicData>
            </a:graphic>
          </wp:anchor>
        </w:drawing>
      </w:r>
      <w:r>
        <w:t>since it is second in the list. The list goes on and on until an appropriate one is found.</w:t>
      </w:r>
    </w:p>
    <w:p w:rsidR="00713402" w:rsidRDefault="00713402" w:rsidP="00CE3A01">
      <w:pPr>
        <w:rPr>
          <w:b/>
        </w:rPr>
      </w:pPr>
    </w:p>
    <w:p w:rsidR="00CE3A01" w:rsidRPr="00713402" w:rsidRDefault="00713402" w:rsidP="00CE3A01">
      <w:pPr>
        <w:rPr>
          <w:rFonts w:ascii="Cambria Math" w:hAnsi="Cambria Math"/>
          <w:b/>
        </w:rPr>
      </w:pPr>
      <w:r w:rsidRPr="00713402">
        <w:rPr>
          <w:rFonts w:ascii="Cambria Math" w:hAnsi="Cambria Math"/>
          <w:noProof/>
        </w:rPr>
        <w:drawing>
          <wp:anchor distT="0" distB="0" distL="114300" distR="114300" simplePos="0" relativeHeight="251700224" behindDoc="0" locked="0" layoutInCell="1" allowOverlap="1" wp14:anchorId="016379DD">
            <wp:simplePos x="0" y="0"/>
            <wp:positionH relativeFrom="column">
              <wp:posOffset>485775</wp:posOffset>
            </wp:positionH>
            <wp:positionV relativeFrom="paragraph">
              <wp:posOffset>371475</wp:posOffset>
            </wp:positionV>
            <wp:extent cx="4724400" cy="82867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24400" cy="828675"/>
                    </a:xfrm>
                    <a:prstGeom prst="rect">
                      <a:avLst/>
                    </a:prstGeom>
                  </pic:spPr>
                </pic:pic>
              </a:graphicData>
            </a:graphic>
          </wp:anchor>
        </w:drawing>
      </w:r>
      <w:r w:rsidRPr="00713402">
        <w:rPr>
          <w:rFonts w:ascii="Cambria Math" w:hAnsi="Cambria Math"/>
          <w:b/>
        </w:rPr>
        <w:t>Base URL Bar</w:t>
      </w:r>
    </w:p>
    <w:p w:rsidR="00713402" w:rsidRPr="002C3F05" w:rsidRDefault="00713402" w:rsidP="00713402">
      <w:pPr>
        <w:pStyle w:val="ListParagraph"/>
        <w:numPr>
          <w:ilvl w:val="0"/>
          <w:numId w:val="7"/>
        </w:numPr>
        <w:rPr>
          <w:rFonts w:ascii="Cambria Math" w:hAnsi="Cambria Math"/>
        </w:rPr>
      </w:pPr>
      <w:r w:rsidRPr="002C3F05">
        <w:rPr>
          <w:rFonts w:ascii="Cambria Math" w:hAnsi="Cambria Math"/>
        </w:rPr>
        <w:t>It has a dropdown menu that remembers all previous values for easy access.</w:t>
      </w:r>
    </w:p>
    <w:p w:rsidR="00713402" w:rsidRPr="002C3F05" w:rsidRDefault="00713402" w:rsidP="00713402">
      <w:pPr>
        <w:pStyle w:val="ListParagraph"/>
        <w:numPr>
          <w:ilvl w:val="0"/>
          <w:numId w:val="7"/>
        </w:numPr>
        <w:rPr>
          <w:rFonts w:ascii="Cambria Math" w:hAnsi="Cambria Math"/>
        </w:rPr>
      </w:pPr>
      <w:r w:rsidRPr="002C3F05">
        <w:rPr>
          <w:rFonts w:ascii="Cambria Math" w:hAnsi="Cambria Math"/>
        </w:rPr>
        <w:t>The Selenium</w:t>
      </w:r>
      <w:r w:rsidRPr="002C3F05">
        <w:rPr>
          <w:rFonts w:ascii="Cambria Math" w:hAnsi="Cambria Math"/>
        </w:rPr>
        <w:t xml:space="preserve"> command "open" will take you to the URL that you specified in the Base URL.</w:t>
      </w:r>
    </w:p>
    <w:p w:rsidR="00713402" w:rsidRPr="002C3F05" w:rsidRDefault="00713402" w:rsidP="00713402">
      <w:pPr>
        <w:pStyle w:val="ListParagraph"/>
        <w:numPr>
          <w:ilvl w:val="0"/>
          <w:numId w:val="7"/>
        </w:numPr>
        <w:rPr>
          <w:rFonts w:ascii="Cambria Math" w:hAnsi="Cambria Math"/>
        </w:rPr>
      </w:pPr>
      <w:r w:rsidRPr="002C3F05">
        <w:rPr>
          <w:rFonts w:ascii="Cambria Math" w:hAnsi="Cambria Math"/>
        </w:rPr>
        <w:t>In this tutorial series, we will be using http://newtours.demoaut.com as our Base URL. It is the site for Mercury Tours, a web application maintained by HP for web Testing purposes. We shall be using this application because it contains a complete set of elements that we need for the succeeding topics.</w:t>
      </w:r>
    </w:p>
    <w:p w:rsidR="00713402" w:rsidRPr="002C3F05" w:rsidRDefault="00713402" w:rsidP="00713402">
      <w:pPr>
        <w:pStyle w:val="ListParagraph"/>
        <w:numPr>
          <w:ilvl w:val="0"/>
          <w:numId w:val="7"/>
        </w:numPr>
        <w:rPr>
          <w:rFonts w:ascii="Cambria Math" w:hAnsi="Cambria Math"/>
        </w:rPr>
      </w:pPr>
      <w:r w:rsidRPr="002C3F05">
        <w:rPr>
          <w:rFonts w:ascii="Cambria Math" w:hAnsi="Cambria Math"/>
        </w:rPr>
        <w:t>The Base URL is very useful in accessing relative URLs. Suppose that your Base URL is set to http://newtours.demoaut.com. When you execute the command "open" with the target value "signup," Selenium IDE will direct the browser to the sign-up page. See the illustration below.</w:t>
      </w:r>
    </w:p>
    <w:p w:rsidR="00713402" w:rsidRDefault="00713402" w:rsidP="00713402">
      <w:pPr>
        <w:rPr>
          <w:rFonts w:ascii="Cambria Math" w:hAnsi="Cambria Math"/>
          <w:b/>
          <w:sz w:val="24"/>
          <w:szCs w:val="24"/>
        </w:rPr>
      </w:pPr>
      <w:r w:rsidRPr="00713402">
        <w:rPr>
          <w:rFonts w:ascii="Cambria Math" w:hAnsi="Cambria Math"/>
          <w:b/>
          <w:sz w:val="24"/>
          <w:szCs w:val="24"/>
        </w:rPr>
        <w:t>Toolbar</w:t>
      </w:r>
    </w:p>
    <w:p w:rsidR="00713402" w:rsidRPr="002C3F05" w:rsidRDefault="00713402" w:rsidP="002C3F05">
      <w:pPr>
        <w:pStyle w:val="ListParagraph"/>
        <w:numPr>
          <w:ilvl w:val="0"/>
          <w:numId w:val="8"/>
        </w:numPr>
        <w:rPr>
          <w:rFonts w:ascii="Cambria Math" w:hAnsi="Cambria Math"/>
          <w:sz w:val="24"/>
          <w:szCs w:val="24"/>
        </w:rPr>
      </w:pPr>
      <w:r w:rsidRPr="002C3F05">
        <w:rPr>
          <w:rFonts w:ascii="Cambria Math" w:hAnsi="Cambria Math"/>
          <w:sz w:val="24"/>
          <w:szCs w:val="24"/>
        </w:rPr>
        <w:t>Playback Speed. This controls the speed of your Test Script Execution.</w:t>
      </w:r>
    </w:p>
    <w:p w:rsidR="00713402" w:rsidRPr="002C3F05" w:rsidRDefault="00713402" w:rsidP="002C3F05">
      <w:pPr>
        <w:pStyle w:val="ListParagraph"/>
        <w:numPr>
          <w:ilvl w:val="0"/>
          <w:numId w:val="8"/>
        </w:numPr>
        <w:rPr>
          <w:rFonts w:ascii="Cambria Math" w:hAnsi="Cambria Math"/>
          <w:sz w:val="24"/>
          <w:szCs w:val="24"/>
        </w:rPr>
      </w:pPr>
      <w:r w:rsidRPr="002C3F05">
        <w:rPr>
          <w:rFonts w:ascii="Cambria Math" w:hAnsi="Cambria Math"/>
          <w:sz w:val="24"/>
          <w:szCs w:val="24"/>
        </w:rPr>
        <w:t>Record. This starts/ends your recording session.  Each browser</w:t>
      </w:r>
      <w:r w:rsidRPr="002C3F05">
        <w:rPr>
          <w:rFonts w:ascii="Cambria Math" w:hAnsi="Cambria Math"/>
          <w:sz w:val="24"/>
          <w:szCs w:val="24"/>
        </w:rPr>
        <w:t xml:space="preserve"> action is entered as a Selenium</w:t>
      </w:r>
      <w:r w:rsidRPr="002C3F05">
        <w:rPr>
          <w:rFonts w:ascii="Cambria Math" w:hAnsi="Cambria Math"/>
          <w:sz w:val="24"/>
          <w:szCs w:val="24"/>
        </w:rPr>
        <w:t xml:space="preserve"> command in the Editor.</w:t>
      </w:r>
    </w:p>
    <w:p w:rsidR="00713402" w:rsidRPr="002C3F05" w:rsidRDefault="00713402" w:rsidP="002C3F05">
      <w:pPr>
        <w:pStyle w:val="ListParagraph"/>
        <w:numPr>
          <w:ilvl w:val="0"/>
          <w:numId w:val="8"/>
        </w:numPr>
        <w:rPr>
          <w:rFonts w:ascii="Cambria Math" w:hAnsi="Cambria Math"/>
          <w:sz w:val="24"/>
          <w:szCs w:val="24"/>
        </w:rPr>
      </w:pPr>
      <w:r w:rsidRPr="002C3F05">
        <w:rPr>
          <w:rFonts w:ascii="Cambria Math" w:hAnsi="Cambria Math"/>
          <w:sz w:val="24"/>
          <w:szCs w:val="24"/>
        </w:rPr>
        <w:t>Play entire test suite. This will sequentially play all the test cases listed in the Test Case Pane.</w:t>
      </w:r>
    </w:p>
    <w:p w:rsidR="00713402" w:rsidRPr="002C3F05" w:rsidRDefault="00713402" w:rsidP="002C3F05">
      <w:pPr>
        <w:pStyle w:val="ListParagraph"/>
        <w:numPr>
          <w:ilvl w:val="0"/>
          <w:numId w:val="8"/>
        </w:numPr>
        <w:rPr>
          <w:rFonts w:ascii="Cambria Math" w:hAnsi="Cambria Math"/>
          <w:sz w:val="24"/>
          <w:szCs w:val="24"/>
        </w:rPr>
      </w:pPr>
      <w:r w:rsidRPr="002C3F05">
        <w:rPr>
          <w:rFonts w:ascii="Cambria Math" w:hAnsi="Cambria Math"/>
          <w:sz w:val="24"/>
          <w:szCs w:val="24"/>
        </w:rPr>
        <w:lastRenderedPageBreak/>
        <w:t>Play current test case. This will play only the currently selected test case in the Test Case Pane.</w:t>
      </w:r>
    </w:p>
    <w:p w:rsidR="00713402" w:rsidRPr="002C3F05" w:rsidRDefault="00713402" w:rsidP="002C3F05">
      <w:pPr>
        <w:pStyle w:val="ListParagraph"/>
        <w:numPr>
          <w:ilvl w:val="0"/>
          <w:numId w:val="8"/>
        </w:numPr>
        <w:rPr>
          <w:rFonts w:ascii="Cambria Math" w:hAnsi="Cambria Math"/>
          <w:sz w:val="24"/>
          <w:szCs w:val="24"/>
        </w:rPr>
      </w:pPr>
      <w:r w:rsidRPr="002C3F05">
        <w:rPr>
          <w:rFonts w:ascii="Cambria Math" w:hAnsi="Cambria Math"/>
          <w:sz w:val="24"/>
          <w:szCs w:val="24"/>
        </w:rPr>
        <w:t>Pause/Resume. This will pause or resume your playback.</w:t>
      </w:r>
    </w:p>
    <w:p w:rsidR="00713402" w:rsidRPr="002C3F05" w:rsidRDefault="00713402" w:rsidP="002C3F05">
      <w:pPr>
        <w:pStyle w:val="ListParagraph"/>
        <w:numPr>
          <w:ilvl w:val="0"/>
          <w:numId w:val="8"/>
        </w:numPr>
        <w:rPr>
          <w:rFonts w:ascii="Cambria Math" w:hAnsi="Cambria Math"/>
          <w:sz w:val="24"/>
          <w:szCs w:val="24"/>
        </w:rPr>
      </w:pPr>
      <w:r w:rsidRPr="002C3F05">
        <w:rPr>
          <w:rFonts w:ascii="Cambria Math" w:hAnsi="Cambria Math"/>
          <w:sz w:val="24"/>
          <w:szCs w:val="24"/>
        </w:rPr>
        <w:t>Step. This button will allow you to step into each command in your test script.</w:t>
      </w:r>
    </w:p>
    <w:p w:rsidR="00713402" w:rsidRDefault="00713402" w:rsidP="002C3F05">
      <w:pPr>
        <w:pStyle w:val="ListParagraph"/>
        <w:numPr>
          <w:ilvl w:val="0"/>
          <w:numId w:val="8"/>
        </w:numPr>
        <w:rPr>
          <w:rFonts w:ascii="Cambria Math" w:hAnsi="Cambria Math"/>
          <w:sz w:val="24"/>
          <w:szCs w:val="24"/>
        </w:rPr>
      </w:pPr>
      <w:r w:rsidRPr="002C3F05">
        <w:rPr>
          <w:rFonts w:ascii="Cambria Math" w:hAnsi="Cambria Math"/>
          <w:sz w:val="24"/>
          <w:szCs w:val="24"/>
        </w:rPr>
        <w:t>Apply rollup rules. This is an advanced functionality.</w:t>
      </w:r>
      <w:r w:rsidR="002C3F05" w:rsidRPr="002C3F05">
        <w:rPr>
          <w:rFonts w:ascii="Cambria Math" w:hAnsi="Cambria Math"/>
          <w:sz w:val="24"/>
          <w:szCs w:val="24"/>
        </w:rPr>
        <w:t xml:space="preserve"> It allows you to group Selenium</w:t>
      </w:r>
      <w:r w:rsidRPr="002C3F05">
        <w:rPr>
          <w:rFonts w:ascii="Cambria Math" w:hAnsi="Cambria Math"/>
          <w:sz w:val="24"/>
          <w:szCs w:val="24"/>
        </w:rPr>
        <w:t xml:space="preserve"> commands together and execute them as a single action.</w:t>
      </w:r>
    </w:p>
    <w:p w:rsidR="002C3F05" w:rsidRDefault="002C3F05" w:rsidP="002C3F05">
      <w:pPr>
        <w:rPr>
          <w:rFonts w:ascii="Cambria Math" w:hAnsi="Cambria Math"/>
          <w:b/>
          <w:sz w:val="24"/>
          <w:szCs w:val="24"/>
        </w:rPr>
      </w:pPr>
      <w:r>
        <w:rPr>
          <w:noProof/>
        </w:rPr>
        <w:drawing>
          <wp:anchor distT="0" distB="0" distL="114300" distR="114300" simplePos="0" relativeHeight="251701248" behindDoc="0" locked="0" layoutInCell="1" allowOverlap="1" wp14:anchorId="200E1E20">
            <wp:simplePos x="0" y="0"/>
            <wp:positionH relativeFrom="column">
              <wp:posOffset>1019175</wp:posOffset>
            </wp:positionH>
            <wp:positionV relativeFrom="page">
              <wp:posOffset>2124075</wp:posOffset>
            </wp:positionV>
            <wp:extent cx="3238500" cy="3457575"/>
            <wp:effectExtent l="0" t="0" r="0" b="9525"/>
            <wp:wrapTopAndBottom/>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38500" cy="3457575"/>
                    </a:xfrm>
                    <a:prstGeom prst="rect">
                      <a:avLst/>
                    </a:prstGeom>
                  </pic:spPr>
                </pic:pic>
              </a:graphicData>
            </a:graphic>
          </wp:anchor>
        </w:drawing>
      </w:r>
      <w:r w:rsidRPr="002C3F05">
        <w:rPr>
          <w:rFonts w:ascii="Cambria Math" w:hAnsi="Cambria Math"/>
          <w:b/>
          <w:sz w:val="24"/>
          <w:szCs w:val="24"/>
        </w:rPr>
        <w:t>Test Case Pane</w:t>
      </w:r>
    </w:p>
    <w:p w:rsidR="002C3F05" w:rsidRPr="002C3F05" w:rsidRDefault="002C3F05" w:rsidP="002C3F05">
      <w:pPr>
        <w:pStyle w:val="ListParagraph"/>
        <w:numPr>
          <w:ilvl w:val="0"/>
          <w:numId w:val="9"/>
        </w:numPr>
        <w:rPr>
          <w:rFonts w:ascii="Cambria Math" w:hAnsi="Cambria Math"/>
          <w:sz w:val="24"/>
          <w:szCs w:val="24"/>
        </w:rPr>
      </w:pPr>
      <w:r w:rsidRPr="002C3F05">
        <w:rPr>
          <w:rFonts w:ascii="Cambria Math" w:hAnsi="Cambria Math"/>
          <w:sz w:val="24"/>
          <w:szCs w:val="24"/>
        </w:rPr>
        <w:t>In Selenium IDE, you can open more than one test case at a time.</w:t>
      </w:r>
    </w:p>
    <w:p w:rsidR="002C3F05" w:rsidRPr="002C3F05" w:rsidRDefault="002C3F05" w:rsidP="002C3F05">
      <w:pPr>
        <w:pStyle w:val="ListParagraph"/>
        <w:numPr>
          <w:ilvl w:val="0"/>
          <w:numId w:val="9"/>
        </w:numPr>
        <w:rPr>
          <w:rFonts w:ascii="Cambria Math" w:hAnsi="Cambria Math"/>
          <w:sz w:val="24"/>
          <w:szCs w:val="24"/>
        </w:rPr>
      </w:pPr>
      <w:r w:rsidRPr="002C3F05">
        <w:rPr>
          <w:rFonts w:ascii="Cambria Math" w:hAnsi="Cambria Math"/>
          <w:sz w:val="24"/>
          <w:szCs w:val="24"/>
        </w:rPr>
        <w:t>The test case pane shows you the list of currently opened test cases.</w:t>
      </w:r>
    </w:p>
    <w:p w:rsidR="002C3F05" w:rsidRPr="002C3F05" w:rsidRDefault="002C3F05" w:rsidP="002C3F05">
      <w:pPr>
        <w:pStyle w:val="ListParagraph"/>
        <w:numPr>
          <w:ilvl w:val="0"/>
          <w:numId w:val="9"/>
        </w:numPr>
        <w:rPr>
          <w:rFonts w:ascii="Cambria Math" w:hAnsi="Cambria Math"/>
          <w:sz w:val="24"/>
          <w:szCs w:val="24"/>
        </w:rPr>
      </w:pPr>
      <w:r w:rsidRPr="002C3F05">
        <w:rPr>
          <w:rFonts w:ascii="Cambria Math" w:hAnsi="Cambria Math"/>
          <w:sz w:val="24"/>
          <w:szCs w:val="24"/>
        </w:rPr>
        <w:t>When you open a test suite, the test case pane will automatically list all the test cases contained in it.</w:t>
      </w:r>
    </w:p>
    <w:p w:rsidR="002C3F05" w:rsidRPr="002C3F05" w:rsidRDefault="002C3F05" w:rsidP="002C3F05">
      <w:pPr>
        <w:pStyle w:val="ListParagraph"/>
        <w:numPr>
          <w:ilvl w:val="0"/>
          <w:numId w:val="9"/>
        </w:numPr>
        <w:rPr>
          <w:rFonts w:ascii="Cambria Math" w:hAnsi="Cambria Math"/>
          <w:sz w:val="24"/>
          <w:szCs w:val="24"/>
        </w:rPr>
      </w:pPr>
      <w:r w:rsidRPr="002C3F05">
        <w:rPr>
          <w:rFonts w:ascii="Cambria Math" w:hAnsi="Cambria Math"/>
          <w:sz w:val="24"/>
          <w:szCs w:val="24"/>
        </w:rPr>
        <w:t>The test case written in bold font is the currently selected test case</w:t>
      </w:r>
    </w:p>
    <w:p w:rsidR="002C3F05" w:rsidRPr="002C3F05" w:rsidRDefault="002C3F05" w:rsidP="002C3F05">
      <w:pPr>
        <w:pStyle w:val="ListParagraph"/>
        <w:numPr>
          <w:ilvl w:val="0"/>
          <w:numId w:val="9"/>
        </w:numPr>
        <w:rPr>
          <w:rFonts w:ascii="Cambria Math" w:hAnsi="Cambria Math"/>
          <w:sz w:val="24"/>
          <w:szCs w:val="24"/>
        </w:rPr>
      </w:pPr>
      <w:r w:rsidRPr="002C3F05">
        <w:rPr>
          <w:rFonts w:ascii="Cambria Math" w:hAnsi="Cambria Math"/>
          <w:sz w:val="24"/>
          <w:szCs w:val="24"/>
        </w:rPr>
        <w:t>After playback, each test case is color-coded to represent if it passed or failed.</w:t>
      </w:r>
    </w:p>
    <w:p w:rsidR="002C3F05" w:rsidRPr="002C3F05" w:rsidRDefault="002C3F05" w:rsidP="002C3F05">
      <w:pPr>
        <w:pStyle w:val="ListParagraph"/>
        <w:numPr>
          <w:ilvl w:val="0"/>
          <w:numId w:val="10"/>
        </w:numPr>
        <w:rPr>
          <w:rFonts w:ascii="Cambria Math" w:hAnsi="Cambria Math"/>
          <w:sz w:val="24"/>
          <w:szCs w:val="24"/>
        </w:rPr>
      </w:pPr>
      <w:r w:rsidRPr="002C3F05">
        <w:rPr>
          <w:rFonts w:ascii="Cambria Math" w:hAnsi="Cambria Math"/>
          <w:sz w:val="24"/>
          <w:szCs w:val="24"/>
        </w:rPr>
        <w:t xml:space="preserve">Green </w:t>
      </w:r>
      <w:proofErr w:type="spellStart"/>
      <w:r w:rsidRPr="002C3F05">
        <w:rPr>
          <w:rFonts w:ascii="Cambria Math" w:hAnsi="Cambria Math"/>
          <w:sz w:val="24"/>
          <w:szCs w:val="24"/>
        </w:rPr>
        <w:t>color</w:t>
      </w:r>
      <w:proofErr w:type="spellEnd"/>
      <w:r w:rsidRPr="002C3F05">
        <w:rPr>
          <w:rFonts w:ascii="Cambria Math" w:hAnsi="Cambria Math"/>
          <w:sz w:val="24"/>
          <w:szCs w:val="24"/>
        </w:rPr>
        <w:t xml:space="preserve"> means "Passed."</w:t>
      </w:r>
    </w:p>
    <w:p w:rsidR="002C3F05" w:rsidRPr="002C3F05" w:rsidRDefault="002C3F05" w:rsidP="002C3F05">
      <w:pPr>
        <w:pStyle w:val="ListParagraph"/>
        <w:numPr>
          <w:ilvl w:val="0"/>
          <w:numId w:val="10"/>
        </w:numPr>
        <w:rPr>
          <w:rFonts w:ascii="Cambria Math" w:hAnsi="Cambria Math"/>
          <w:sz w:val="24"/>
          <w:szCs w:val="24"/>
        </w:rPr>
      </w:pPr>
      <w:r w:rsidRPr="002C3F05">
        <w:rPr>
          <w:rFonts w:ascii="Cambria Math" w:hAnsi="Cambria Math"/>
          <w:sz w:val="24"/>
          <w:szCs w:val="24"/>
        </w:rPr>
        <w:t xml:space="preserve">Red </w:t>
      </w:r>
      <w:proofErr w:type="spellStart"/>
      <w:r w:rsidRPr="002C3F05">
        <w:rPr>
          <w:rFonts w:ascii="Cambria Math" w:hAnsi="Cambria Math"/>
          <w:sz w:val="24"/>
          <w:szCs w:val="24"/>
        </w:rPr>
        <w:t>color</w:t>
      </w:r>
      <w:proofErr w:type="spellEnd"/>
      <w:r w:rsidRPr="002C3F05">
        <w:rPr>
          <w:rFonts w:ascii="Cambria Math" w:hAnsi="Cambria Math"/>
          <w:sz w:val="24"/>
          <w:szCs w:val="24"/>
        </w:rPr>
        <w:t xml:space="preserve"> means "Failed."</w:t>
      </w:r>
    </w:p>
    <w:p w:rsidR="002C3F05" w:rsidRDefault="002C3F05" w:rsidP="002C3F05">
      <w:pPr>
        <w:pStyle w:val="ListParagraph"/>
        <w:numPr>
          <w:ilvl w:val="0"/>
          <w:numId w:val="9"/>
        </w:numPr>
        <w:rPr>
          <w:rFonts w:ascii="Cambria Math" w:hAnsi="Cambria Math"/>
          <w:sz w:val="24"/>
          <w:szCs w:val="24"/>
        </w:rPr>
      </w:pPr>
      <w:r w:rsidRPr="002C3F05">
        <w:rPr>
          <w:rFonts w:ascii="Cambria Math" w:hAnsi="Cambria Math"/>
          <w:sz w:val="24"/>
          <w:szCs w:val="24"/>
        </w:rPr>
        <w:t>At the bottom portion is a summary of the number of test cases that were run and failed.</w:t>
      </w:r>
    </w:p>
    <w:p w:rsidR="002C3F05" w:rsidRDefault="002C3F05" w:rsidP="002C3F05">
      <w:pPr>
        <w:rPr>
          <w:rFonts w:ascii="Cambria Math" w:hAnsi="Cambria Math"/>
          <w:b/>
          <w:sz w:val="24"/>
          <w:szCs w:val="24"/>
        </w:rPr>
      </w:pPr>
      <w:r w:rsidRPr="002C3F05">
        <w:rPr>
          <w:rFonts w:ascii="Cambria Math" w:hAnsi="Cambria Math"/>
          <w:b/>
          <w:sz w:val="24"/>
          <w:szCs w:val="24"/>
        </w:rPr>
        <w:t>Editor</w:t>
      </w:r>
    </w:p>
    <w:p w:rsidR="002C3F05" w:rsidRPr="002C3F05" w:rsidRDefault="002C3F05" w:rsidP="002C3F05">
      <w:pPr>
        <w:rPr>
          <w:rFonts w:ascii="Cambria Math" w:hAnsi="Cambria Math"/>
          <w:sz w:val="24"/>
          <w:szCs w:val="24"/>
        </w:rPr>
      </w:pPr>
      <w:r w:rsidRPr="002C3F05">
        <w:rPr>
          <w:rFonts w:ascii="Cambria Math" w:hAnsi="Cambria Math"/>
          <w:sz w:val="24"/>
          <w:szCs w:val="24"/>
        </w:rPr>
        <w:t>You can think of the editor as the place where all the action happens. It is available in two views: Table and Source.</w:t>
      </w:r>
    </w:p>
    <w:p w:rsidR="002C3F05" w:rsidRPr="002C3F05" w:rsidRDefault="002C3F05" w:rsidP="002C3F05">
      <w:pPr>
        <w:rPr>
          <w:rFonts w:ascii="Cambria Math" w:hAnsi="Cambria Math"/>
          <w:b/>
          <w:sz w:val="24"/>
          <w:szCs w:val="24"/>
        </w:rPr>
      </w:pPr>
      <w:r w:rsidRPr="002C3F05">
        <w:rPr>
          <w:rFonts w:ascii="Cambria Math" w:hAnsi="Cambria Math"/>
          <w:b/>
          <w:sz w:val="24"/>
          <w:szCs w:val="24"/>
        </w:rPr>
        <w:t>Table View</w:t>
      </w:r>
    </w:p>
    <w:p w:rsidR="002C3F05" w:rsidRPr="002C3F05" w:rsidRDefault="002C3F05" w:rsidP="002C3F05">
      <w:pPr>
        <w:pStyle w:val="ListParagraph"/>
        <w:numPr>
          <w:ilvl w:val="0"/>
          <w:numId w:val="12"/>
        </w:numPr>
        <w:rPr>
          <w:rFonts w:ascii="Cambria Math" w:hAnsi="Cambria Math"/>
          <w:sz w:val="24"/>
          <w:szCs w:val="24"/>
        </w:rPr>
      </w:pPr>
      <w:r w:rsidRPr="002C3F05">
        <w:rPr>
          <w:rFonts w:ascii="Cambria Math" w:hAnsi="Cambria Math"/>
          <w:sz w:val="24"/>
          <w:szCs w:val="24"/>
        </w:rPr>
        <w:t>Most of the time, you will work on Selenium IDE using the Table View.</w:t>
      </w:r>
    </w:p>
    <w:p w:rsidR="002C3F05" w:rsidRPr="002C3F05" w:rsidRDefault="002C3F05" w:rsidP="002C3F05">
      <w:pPr>
        <w:pStyle w:val="ListParagraph"/>
        <w:numPr>
          <w:ilvl w:val="0"/>
          <w:numId w:val="12"/>
        </w:numPr>
        <w:rPr>
          <w:rFonts w:ascii="Cambria Math" w:hAnsi="Cambria Math"/>
          <w:sz w:val="24"/>
          <w:szCs w:val="24"/>
        </w:rPr>
      </w:pPr>
      <w:r w:rsidRPr="002C3F05">
        <w:rPr>
          <w:rFonts w:ascii="Cambria Math" w:hAnsi="Cambria Math"/>
          <w:sz w:val="24"/>
          <w:szCs w:val="24"/>
        </w:rPr>
        <w:t>This is wher</w:t>
      </w:r>
      <w:r>
        <w:rPr>
          <w:rFonts w:ascii="Cambria Math" w:hAnsi="Cambria Math"/>
          <w:sz w:val="24"/>
          <w:szCs w:val="24"/>
        </w:rPr>
        <w:t>e you create and modify Selenium</w:t>
      </w:r>
      <w:r w:rsidRPr="002C3F05">
        <w:rPr>
          <w:rFonts w:ascii="Cambria Math" w:hAnsi="Cambria Math"/>
          <w:sz w:val="24"/>
          <w:szCs w:val="24"/>
        </w:rPr>
        <w:t xml:space="preserve"> commands.</w:t>
      </w:r>
    </w:p>
    <w:p w:rsidR="002C3F05" w:rsidRDefault="002C3F05" w:rsidP="002C3F05">
      <w:pPr>
        <w:pStyle w:val="ListParagraph"/>
        <w:numPr>
          <w:ilvl w:val="0"/>
          <w:numId w:val="12"/>
        </w:numPr>
        <w:rPr>
          <w:rFonts w:ascii="Cambria Math" w:hAnsi="Cambria Math"/>
          <w:sz w:val="24"/>
          <w:szCs w:val="24"/>
        </w:rPr>
      </w:pPr>
      <w:r w:rsidRPr="002C3F05">
        <w:rPr>
          <w:rFonts w:ascii="Cambria Math" w:hAnsi="Cambria Math"/>
          <w:sz w:val="24"/>
          <w:szCs w:val="24"/>
        </w:rPr>
        <w:t>After playback, each step is color-coded.</w:t>
      </w:r>
    </w:p>
    <w:p w:rsidR="002C3F05" w:rsidRDefault="002C3F05" w:rsidP="002C3F05">
      <w:pPr>
        <w:pStyle w:val="ListParagraph"/>
        <w:rPr>
          <w:rFonts w:ascii="Cambria Math" w:hAnsi="Cambria Math"/>
          <w:sz w:val="24"/>
          <w:szCs w:val="24"/>
        </w:rPr>
      </w:pPr>
    </w:p>
    <w:p w:rsidR="002C3F05" w:rsidRDefault="002C3F05" w:rsidP="002C3F05">
      <w:pPr>
        <w:pStyle w:val="ListParagraph"/>
        <w:rPr>
          <w:rFonts w:ascii="Cambria Math" w:hAnsi="Cambria Math"/>
          <w:sz w:val="24"/>
          <w:szCs w:val="24"/>
        </w:rPr>
      </w:pPr>
    </w:p>
    <w:p w:rsidR="002C3F05" w:rsidRDefault="002C3F05" w:rsidP="002C3F05">
      <w:pPr>
        <w:rPr>
          <w:rFonts w:ascii="Cambria Math" w:hAnsi="Cambria Math"/>
          <w:sz w:val="24"/>
          <w:szCs w:val="24"/>
        </w:rPr>
      </w:pPr>
    </w:p>
    <w:p w:rsidR="002C3F05" w:rsidRPr="002C3F05" w:rsidRDefault="002C3F05" w:rsidP="002C3F05">
      <w:pPr>
        <w:pStyle w:val="ListParagraph"/>
        <w:numPr>
          <w:ilvl w:val="0"/>
          <w:numId w:val="12"/>
        </w:numPr>
        <w:rPr>
          <w:rFonts w:ascii="Cambria Math" w:hAnsi="Cambria Math"/>
          <w:sz w:val="24"/>
          <w:szCs w:val="24"/>
        </w:rPr>
      </w:pPr>
      <w:r>
        <w:rPr>
          <w:noProof/>
        </w:rPr>
        <w:drawing>
          <wp:anchor distT="0" distB="0" distL="114300" distR="114300" simplePos="0" relativeHeight="251702272" behindDoc="0" locked="0" layoutInCell="1" allowOverlap="1" wp14:anchorId="405B9D33">
            <wp:simplePos x="0" y="0"/>
            <wp:positionH relativeFrom="column">
              <wp:posOffset>1104900</wp:posOffset>
            </wp:positionH>
            <wp:positionV relativeFrom="page">
              <wp:posOffset>542925</wp:posOffset>
            </wp:positionV>
            <wp:extent cx="3552825" cy="2990850"/>
            <wp:effectExtent l="0" t="0" r="9525" b="0"/>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2825" cy="2990850"/>
                    </a:xfrm>
                    <a:prstGeom prst="rect">
                      <a:avLst/>
                    </a:prstGeom>
                  </pic:spPr>
                </pic:pic>
              </a:graphicData>
            </a:graphic>
          </wp:anchor>
        </w:drawing>
      </w:r>
      <w:r w:rsidRPr="002C3F05">
        <w:rPr>
          <w:rFonts w:ascii="Cambria Math" w:hAnsi="Cambria Math"/>
          <w:sz w:val="24"/>
          <w:szCs w:val="24"/>
        </w:rPr>
        <w:t>To create steps, type the name of the command in the "Command" text box.</w:t>
      </w:r>
    </w:p>
    <w:p w:rsidR="002C3F05" w:rsidRPr="002C3F05" w:rsidRDefault="002C3F05" w:rsidP="002C3F05">
      <w:pPr>
        <w:pStyle w:val="ListParagraph"/>
        <w:numPr>
          <w:ilvl w:val="0"/>
          <w:numId w:val="12"/>
        </w:numPr>
        <w:rPr>
          <w:rFonts w:ascii="Cambria Math" w:hAnsi="Cambria Math"/>
          <w:sz w:val="24"/>
          <w:szCs w:val="24"/>
        </w:rPr>
      </w:pPr>
      <w:r w:rsidRPr="002C3F05">
        <w:rPr>
          <w:rFonts w:ascii="Cambria Math" w:hAnsi="Cambria Math"/>
          <w:sz w:val="24"/>
          <w:szCs w:val="24"/>
        </w:rPr>
        <w:t>It displays a dropdown list of commands that match with the entry that you are currently typing.</w:t>
      </w:r>
    </w:p>
    <w:p w:rsidR="002C3F05" w:rsidRDefault="00A02E7B" w:rsidP="002C3F05">
      <w:pPr>
        <w:pStyle w:val="ListParagraph"/>
        <w:numPr>
          <w:ilvl w:val="0"/>
          <w:numId w:val="12"/>
        </w:numPr>
        <w:rPr>
          <w:rFonts w:ascii="Cambria Math" w:hAnsi="Cambria Math"/>
          <w:sz w:val="24"/>
          <w:szCs w:val="24"/>
        </w:rPr>
      </w:pPr>
      <w:r>
        <w:rPr>
          <w:noProof/>
        </w:rPr>
        <w:drawing>
          <wp:anchor distT="0" distB="0" distL="114300" distR="114300" simplePos="0" relativeHeight="251703296" behindDoc="0" locked="0" layoutInCell="1" allowOverlap="1" wp14:anchorId="7EB97B7C">
            <wp:simplePos x="0" y="0"/>
            <wp:positionH relativeFrom="column">
              <wp:posOffset>1162050</wp:posOffset>
            </wp:positionH>
            <wp:positionV relativeFrom="paragraph">
              <wp:posOffset>579755</wp:posOffset>
            </wp:positionV>
            <wp:extent cx="3276600" cy="1085850"/>
            <wp:effectExtent l="0" t="0" r="0" b="0"/>
            <wp:wrapTopAndBottom/>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76600" cy="1085850"/>
                    </a:xfrm>
                    <a:prstGeom prst="rect">
                      <a:avLst/>
                    </a:prstGeom>
                  </pic:spPr>
                </pic:pic>
              </a:graphicData>
            </a:graphic>
          </wp:anchor>
        </w:drawing>
      </w:r>
      <w:r w:rsidR="002C3F05" w:rsidRPr="002C3F05">
        <w:rPr>
          <w:rFonts w:ascii="Cambria Math" w:hAnsi="Cambria Math"/>
          <w:sz w:val="24"/>
          <w:szCs w:val="24"/>
        </w:rPr>
        <w:t>Target is any parameter (like username, password) for a command and Value is the input value (like tom, 123pass) for those Targets.</w:t>
      </w:r>
    </w:p>
    <w:p w:rsidR="002C3F05" w:rsidRDefault="002C3F05" w:rsidP="002C3F05">
      <w:pPr>
        <w:pStyle w:val="ListParagraph"/>
        <w:rPr>
          <w:rFonts w:ascii="Cambria Math" w:hAnsi="Cambria Math"/>
          <w:sz w:val="24"/>
          <w:szCs w:val="24"/>
        </w:rPr>
      </w:pPr>
    </w:p>
    <w:p w:rsidR="00A02E7B" w:rsidRPr="00A02E7B" w:rsidRDefault="00A02E7B" w:rsidP="00A02E7B">
      <w:pPr>
        <w:rPr>
          <w:rFonts w:ascii="Cambria Math" w:hAnsi="Cambria Math"/>
          <w:b/>
          <w:sz w:val="24"/>
          <w:szCs w:val="24"/>
        </w:rPr>
      </w:pPr>
      <w:r w:rsidRPr="00A02E7B">
        <w:rPr>
          <w:rFonts w:ascii="Cambria Math" w:hAnsi="Cambria Math"/>
          <w:b/>
          <w:sz w:val="24"/>
          <w:szCs w:val="24"/>
        </w:rPr>
        <w:t>Source View</w:t>
      </w:r>
    </w:p>
    <w:p w:rsidR="00A02E7B" w:rsidRPr="00A02E7B" w:rsidRDefault="00A02E7B" w:rsidP="00A02E7B">
      <w:pPr>
        <w:pStyle w:val="ListParagraph"/>
        <w:numPr>
          <w:ilvl w:val="0"/>
          <w:numId w:val="13"/>
        </w:numPr>
        <w:rPr>
          <w:rFonts w:ascii="Cambria Math" w:hAnsi="Cambria Math"/>
          <w:sz w:val="24"/>
          <w:szCs w:val="24"/>
        </w:rPr>
      </w:pPr>
      <w:r w:rsidRPr="00A02E7B">
        <w:rPr>
          <w:rFonts w:ascii="Cambria Math" w:hAnsi="Cambria Math"/>
          <w:sz w:val="24"/>
          <w:szCs w:val="24"/>
        </w:rPr>
        <w:t>It displays the steps in HTML (default) format.</w:t>
      </w:r>
    </w:p>
    <w:p w:rsidR="00A02E7B" w:rsidRPr="00A02E7B" w:rsidRDefault="00A02E7B" w:rsidP="00A02E7B">
      <w:pPr>
        <w:pStyle w:val="ListParagraph"/>
        <w:numPr>
          <w:ilvl w:val="0"/>
          <w:numId w:val="13"/>
        </w:numPr>
        <w:rPr>
          <w:rFonts w:ascii="Cambria Math" w:hAnsi="Cambria Math"/>
          <w:sz w:val="24"/>
          <w:szCs w:val="24"/>
        </w:rPr>
      </w:pPr>
      <w:r w:rsidRPr="00A02E7B">
        <w:rPr>
          <w:rFonts w:ascii="Cambria Math" w:hAnsi="Cambria Math"/>
          <w:sz w:val="24"/>
          <w:szCs w:val="24"/>
        </w:rPr>
        <w:t>It also allows you to edit your script just like in the Table View.</w:t>
      </w:r>
    </w:p>
    <w:p w:rsidR="002C3F05" w:rsidRDefault="002C3F05" w:rsidP="002C3F05">
      <w:pPr>
        <w:pStyle w:val="ListParagraph"/>
        <w:rPr>
          <w:rFonts w:ascii="Cambria Math" w:hAnsi="Cambria Math"/>
          <w:sz w:val="24"/>
          <w:szCs w:val="24"/>
        </w:rPr>
      </w:pPr>
    </w:p>
    <w:p w:rsidR="00A02E7B" w:rsidRPr="00A02E7B" w:rsidRDefault="00A02E7B" w:rsidP="00A02E7B">
      <w:pPr>
        <w:rPr>
          <w:rFonts w:ascii="Cambria Math" w:hAnsi="Cambria Math"/>
          <w:b/>
          <w:sz w:val="24"/>
          <w:szCs w:val="24"/>
        </w:rPr>
      </w:pPr>
      <w:r w:rsidRPr="00A02E7B">
        <w:rPr>
          <w:b/>
          <w:noProof/>
        </w:rPr>
        <w:lastRenderedPageBreak/>
        <w:drawing>
          <wp:anchor distT="0" distB="0" distL="114300" distR="114300" simplePos="0" relativeHeight="251704320" behindDoc="0" locked="0" layoutInCell="1" allowOverlap="1" wp14:anchorId="145FD6BE">
            <wp:simplePos x="0" y="0"/>
            <wp:positionH relativeFrom="column">
              <wp:posOffset>714375</wp:posOffset>
            </wp:positionH>
            <wp:positionV relativeFrom="paragraph">
              <wp:posOffset>0</wp:posOffset>
            </wp:positionV>
            <wp:extent cx="3733800" cy="3133725"/>
            <wp:effectExtent l="0" t="0" r="0" b="9525"/>
            <wp:wrapTopAndBottom/>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33800" cy="3133725"/>
                    </a:xfrm>
                    <a:prstGeom prst="rect">
                      <a:avLst/>
                    </a:prstGeom>
                  </pic:spPr>
                </pic:pic>
              </a:graphicData>
            </a:graphic>
          </wp:anchor>
        </w:drawing>
      </w:r>
      <w:r w:rsidRPr="00A02E7B">
        <w:rPr>
          <w:rFonts w:ascii="Cambria Math" w:hAnsi="Cambria Math"/>
          <w:b/>
          <w:sz w:val="24"/>
          <w:szCs w:val="24"/>
        </w:rPr>
        <w:t>Log Pane</w:t>
      </w:r>
    </w:p>
    <w:p w:rsidR="00A02E7B" w:rsidRPr="00A02E7B" w:rsidRDefault="00A02E7B" w:rsidP="00A02E7B">
      <w:pPr>
        <w:rPr>
          <w:rFonts w:ascii="Cambria Math" w:hAnsi="Cambria Math"/>
          <w:sz w:val="24"/>
          <w:szCs w:val="24"/>
        </w:rPr>
      </w:pPr>
      <w:r w:rsidRPr="00A02E7B">
        <w:rPr>
          <w:rFonts w:ascii="Cambria Math" w:hAnsi="Cambria Math"/>
          <w:sz w:val="24"/>
          <w:szCs w:val="24"/>
        </w:rPr>
        <w:t>The Log Pane displays runtime messages during execution. It provides real-time updates as to what Selenium IDE is doing.</w:t>
      </w:r>
    </w:p>
    <w:p w:rsidR="00A02E7B" w:rsidRPr="00A02E7B" w:rsidRDefault="00A02E7B" w:rsidP="00A02E7B">
      <w:pPr>
        <w:rPr>
          <w:rFonts w:ascii="Cambria Math" w:hAnsi="Cambria Math"/>
          <w:sz w:val="24"/>
          <w:szCs w:val="24"/>
        </w:rPr>
      </w:pPr>
      <w:r w:rsidRPr="00A02E7B">
        <w:rPr>
          <w:rFonts w:ascii="Cambria Math" w:hAnsi="Cambria Math"/>
          <w:sz w:val="24"/>
          <w:szCs w:val="24"/>
        </w:rPr>
        <w:t>Logs are categorized into four types:</w:t>
      </w:r>
    </w:p>
    <w:p w:rsidR="00A02E7B" w:rsidRPr="00A02E7B" w:rsidRDefault="00A02E7B" w:rsidP="00A02E7B">
      <w:pPr>
        <w:pStyle w:val="ListParagraph"/>
        <w:numPr>
          <w:ilvl w:val="0"/>
          <w:numId w:val="14"/>
        </w:numPr>
        <w:rPr>
          <w:rFonts w:ascii="Cambria Math" w:hAnsi="Cambria Math"/>
          <w:sz w:val="24"/>
          <w:szCs w:val="24"/>
        </w:rPr>
      </w:pPr>
      <w:r w:rsidRPr="00A02E7B">
        <w:rPr>
          <w:rFonts w:ascii="Cambria Math" w:hAnsi="Cambria Math"/>
          <w:sz w:val="24"/>
          <w:szCs w:val="24"/>
        </w:rPr>
        <w:t>Debug - By default, Debug messages are not displayed in the log panel. They show up only when you filter them. They provide technical information about what Selenium IDE is doing behind the scenes. It may display messages such as a specific module has done loading, a certain function is called, or an external JavaScript file was loaded as an extension.</w:t>
      </w:r>
    </w:p>
    <w:p w:rsidR="00A02E7B" w:rsidRPr="00A02E7B" w:rsidRDefault="00A02E7B" w:rsidP="00A02E7B">
      <w:pPr>
        <w:pStyle w:val="ListParagraph"/>
        <w:numPr>
          <w:ilvl w:val="0"/>
          <w:numId w:val="14"/>
        </w:numPr>
        <w:rPr>
          <w:rFonts w:ascii="Cambria Math" w:hAnsi="Cambria Math"/>
          <w:sz w:val="24"/>
          <w:szCs w:val="24"/>
        </w:rPr>
      </w:pPr>
      <w:r w:rsidRPr="00A02E7B">
        <w:rPr>
          <w:rFonts w:ascii="Cambria Math" w:hAnsi="Cambria Math"/>
          <w:sz w:val="24"/>
          <w:szCs w:val="24"/>
        </w:rPr>
        <w:t>Info - It says which command Selenium IDE is currently executing.</w:t>
      </w:r>
    </w:p>
    <w:p w:rsidR="00A02E7B" w:rsidRPr="00A02E7B" w:rsidRDefault="00A02E7B" w:rsidP="00A02E7B">
      <w:pPr>
        <w:pStyle w:val="ListParagraph"/>
        <w:numPr>
          <w:ilvl w:val="0"/>
          <w:numId w:val="14"/>
        </w:numPr>
        <w:rPr>
          <w:rFonts w:ascii="Cambria Math" w:hAnsi="Cambria Math"/>
          <w:sz w:val="24"/>
          <w:szCs w:val="24"/>
        </w:rPr>
      </w:pPr>
      <w:r w:rsidRPr="00A02E7B">
        <w:rPr>
          <w:rFonts w:ascii="Cambria Math" w:hAnsi="Cambria Math"/>
          <w:sz w:val="24"/>
          <w:szCs w:val="24"/>
        </w:rPr>
        <w:t>Warn - These are warning messages that are encountered in special situations.</w:t>
      </w:r>
    </w:p>
    <w:p w:rsidR="00A02E7B" w:rsidRDefault="00A02E7B" w:rsidP="00A02E7B">
      <w:pPr>
        <w:pStyle w:val="ListParagraph"/>
        <w:numPr>
          <w:ilvl w:val="0"/>
          <w:numId w:val="14"/>
        </w:numPr>
        <w:rPr>
          <w:rFonts w:ascii="Cambria Math" w:hAnsi="Cambria Math"/>
          <w:sz w:val="24"/>
          <w:szCs w:val="24"/>
        </w:rPr>
      </w:pPr>
      <w:r w:rsidRPr="00A02E7B">
        <w:rPr>
          <w:rFonts w:ascii="Cambria Math" w:hAnsi="Cambria Math"/>
          <w:sz w:val="24"/>
          <w:szCs w:val="24"/>
        </w:rPr>
        <w:t>Error - These are error messages generated when Selenium IDE fails to execute a command, or if a condition specified by "verify" or "assert" command is not met.</w:t>
      </w:r>
    </w:p>
    <w:p w:rsidR="00A02E7B" w:rsidRDefault="00A02E7B" w:rsidP="00A02E7B">
      <w:pPr>
        <w:rPr>
          <w:rFonts w:ascii="Cambria Math" w:hAnsi="Cambria Math"/>
          <w:sz w:val="24"/>
          <w:szCs w:val="24"/>
        </w:rPr>
      </w:pPr>
      <w:r>
        <w:rPr>
          <w:noProof/>
        </w:rPr>
        <w:drawing>
          <wp:anchor distT="0" distB="0" distL="114300" distR="114300" simplePos="0" relativeHeight="251706368" behindDoc="0" locked="0" layoutInCell="1" allowOverlap="1" wp14:anchorId="008A678E">
            <wp:simplePos x="0" y="0"/>
            <wp:positionH relativeFrom="column">
              <wp:posOffset>1228725</wp:posOffset>
            </wp:positionH>
            <wp:positionV relativeFrom="page">
              <wp:posOffset>6848475</wp:posOffset>
            </wp:positionV>
            <wp:extent cx="3295650" cy="1247775"/>
            <wp:effectExtent l="0" t="0" r="0" b="9525"/>
            <wp:wrapTopAndBottom/>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95650" cy="1247775"/>
                    </a:xfrm>
                    <a:prstGeom prst="rect">
                      <a:avLst/>
                    </a:prstGeom>
                  </pic:spPr>
                </pic:pic>
              </a:graphicData>
            </a:graphic>
          </wp:anchor>
        </w:drawing>
      </w:r>
    </w:p>
    <w:p w:rsidR="00A02E7B" w:rsidRDefault="00A02E7B" w:rsidP="00A02E7B">
      <w:pPr>
        <w:rPr>
          <w:rFonts w:ascii="Cambria Math" w:hAnsi="Cambria Math"/>
          <w:sz w:val="24"/>
          <w:szCs w:val="24"/>
        </w:rPr>
      </w:pPr>
    </w:p>
    <w:p w:rsidR="00A02E7B" w:rsidRDefault="00A02E7B" w:rsidP="00A02E7B">
      <w:pPr>
        <w:rPr>
          <w:rFonts w:ascii="Cambria Math" w:hAnsi="Cambria Math"/>
          <w:sz w:val="24"/>
          <w:szCs w:val="24"/>
        </w:rPr>
      </w:pPr>
    </w:p>
    <w:p w:rsidR="00A02E7B" w:rsidRDefault="00A02E7B" w:rsidP="00A02E7B">
      <w:pPr>
        <w:rPr>
          <w:rFonts w:ascii="Cambria Math" w:hAnsi="Cambria Math"/>
          <w:sz w:val="24"/>
          <w:szCs w:val="24"/>
        </w:rPr>
      </w:pPr>
    </w:p>
    <w:p w:rsidR="00A02E7B" w:rsidRDefault="00A02E7B" w:rsidP="00A02E7B">
      <w:pPr>
        <w:rPr>
          <w:rFonts w:ascii="Cambria Math" w:hAnsi="Cambria Math"/>
          <w:sz w:val="24"/>
          <w:szCs w:val="24"/>
        </w:rPr>
      </w:pPr>
    </w:p>
    <w:p w:rsidR="00A02E7B" w:rsidRDefault="00A02E7B" w:rsidP="00A02E7B">
      <w:pPr>
        <w:rPr>
          <w:rFonts w:ascii="Cambria Math" w:hAnsi="Cambria Math"/>
          <w:sz w:val="24"/>
          <w:szCs w:val="24"/>
        </w:rPr>
      </w:pPr>
    </w:p>
    <w:p w:rsidR="00A02E7B" w:rsidRPr="00A02E7B" w:rsidRDefault="00A02E7B" w:rsidP="00A02E7B">
      <w:pPr>
        <w:rPr>
          <w:rFonts w:ascii="Cambria Math" w:hAnsi="Cambria Math"/>
          <w:sz w:val="24"/>
          <w:szCs w:val="24"/>
        </w:rPr>
      </w:pPr>
    </w:p>
    <w:p w:rsidR="00A02E7B" w:rsidRPr="00A02E7B" w:rsidRDefault="00A02E7B" w:rsidP="00A02E7B">
      <w:pPr>
        <w:rPr>
          <w:rFonts w:ascii="Cambria Math" w:hAnsi="Cambria Math"/>
          <w:b/>
          <w:sz w:val="24"/>
          <w:szCs w:val="24"/>
        </w:rPr>
      </w:pPr>
      <w:r w:rsidRPr="00A02E7B">
        <w:rPr>
          <w:rFonts w:ascii="Cambria Math" w:hAnsi="Cambria Math"/>
          <w:b/>
          <w:sz w:val="24"/>
          <w:szCs w:val="24"/>
        </w:rPr>
        <w:lastRenderedPageBreak/>
        <w:t>Reference Pane</w:t>
      </w:r>
    </w:p>
    <w:p w:rsidR="00A02E7B" w:rsidRDefault="00A02E7B" w:rsidP="00A02E7B">
      <w:pPr>
        <w:rPr>
          <w:rFonts w:ascii="Cambria Math" w:hAnsi="Cambria Math"/>
          <w:sz w:val="24"/>
          <w:szCs w:val="24"/>
        </w:rPr>
      </w:pPr>
      <w:r w:rsidRPr="00A02E7B">
        <w:rPr>
          <w:rFonts w:ascii="Cambria Math" w:hAnsi="Cambria Math"/>
          <w:sz w:val="24"/>
          <w:szCs w:val="24"/>
        </w:rPr>
        <w:t xml:space="preserve">The Reference Pane shows a concise description of </w:t>
      </w:r>
      <w:r>
        <w:rPr>
          <w:rFonts w:ascii="Cambria Math" w:hAnsi="Cambria Math"/>
          <w:sz w:val="24"/>
          <w:szCs w:val="24"/>
        </w:rPr>
        <w:t xml:space="preserve">the currently selected Selenium </w:t>
      </w:r>
      <w:r w:rsidRPr="00A02E7B">
        <w:rPr>
          <w:rFonts w:ascii="Cambria Math" w:hAnsi="Cambria Math"/>
          <w:sz w:val="24"/>
          <w:szCs w:val="24"/>
        </w:rPr>
        <w:t>command in the Editor. It also shows the description about the locator and value to be used on that command.</w:t>
      </w:r>
    </w:p>
    <w:p w:rsidR="00A02E7B" w:rsidRDefault="00A02E7B" w:rsidP="00A02E7B">
      <w:pPr>
        <w:rPr>
          <w:rFonts w:ascii="Cambria Math" w:hAnsi="Cambria Math"/>
          <w:sz w:val="24"/>
          <w:szCs w:val="24"/>
        </w:rPr>
      </w:pPr>
      <w:r>
        <w:rPr>
          <w:noProof/>
        </w:rPr>
        <w:drawing>
          <wp:anchor distT="0" distB="0" distL="114300" distR="114300" simplePos="0" relativeHeight="251705344" behindDoc="0" locked="0" layoutInCell="1" allowOverlap="1" wp14:anchorId="19E5EDAA">
            <wp:simplePos x="0" y="0"/>
            <wp:positionH relativeFrom="column">
              <wp:posOffset>542925</wp:posOffset>
            </wp:positionH>
            <wp:positionV relativeFrom="paragraph">
              <wp:posOffset>191135</wp:posOffset>
            </wp:positionV>
            <wp:extent cx="4686300" cy="2676525"/>
            <wp:effectExtent l="0" t="0" r="0" b="9525"/>
            <wp:wrapTopAndBottom/>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86300" cy="2676525"/>
                    </a:xfrm>
                    <a:prstGeom prst="rect">
                      <a:avLst/>
                    </a:prstGeom>
                  </pic:spPr>
                </pic:pic>
              </a:graphicData>
            </a:graphic>
            <wp14:sizeRelV relativeFrom="margin">
              <wp14:pctHeight>0</wp14:pctHeight>
            </wp14:sizeRelV>
          </wp:anchor>
        </w:drawing>
      </w:r>
    </w:p>
    <w:p w:rsidR="00A02E7B" w:rsidRDefault="00A02E7B" w:rsidP="00A02E7B">
      <w:pPr>
        <w:rPr>
          <w:rFonts w:ascii="Cambria Math" w:hAnsi="Cambria Math"/>
          <w:b/>
          <w:sz w:val="24"/>
          <w:szCs w:val="24"/>
        </w:rPr>
      </w:pPr>
    </w:p>
    <w:p w:rsidR="00A02E7B" w:rsidRPr="00A02E7B" w:rsidRDefault="00A02E7B" w:rsidP="00A02E7B">
      <w:pPr>
        <w:rPr>
          <w:rFonts w:ascii="Cambria Math" w:hAnsi="Cambria Math"/>
          <w:b/>
          <w:sz w:val="24"/>
          <w:szCs w:val="24"/>
        </w:rPr>
      </w:pPr>
      <w:r w:rsidRPr="00A02E7B">
        <w:rPr>
          <w:rFonts w:ascii="Cambria Math" w:hAnsi="Cambria Math"/>
          <w:b/>
          <w:sz w:val="24"/>
          <w:szCs w:val="24"/>
        </w:rPr>
        <w:t>UI-Element Pane</w:t>
      </w:r>
    </w:p>
    <w:p w:rsidR="00A02E7B" w:rsidRDefault="00A02E7B" w:rsidP="00A02E7B">
      <w:pPr>
        <w:rPr>
          <w:rFonts w:ascii="Cambria Math" w:hAnsi="Cambria Math"/>
          <w:sz w:val="24"/>
          <w:szCs w:val="24"/>
        </w:rPr>
      </w:pPr>
      <w:r>
        <w:rPr>
          <w:noProof/>
        </w:rPr>
        <w:drawing>
          <wp:anchor distT="0" distB="0" distL="114300" distR="114300" simplePos="0" relativeHeight="251707392" behindDoc="0" locked="0" layoutInCell="1" allowOverlap="1" wp14:anchorId="24D5BD67">
            <wp:simplePos x="0" y="0"/>
            <wp:positionH relativeFrom="column">
              <wp:posOffset>962025</wp:posOffset>
            </wp:positionH>
            <wp:positionV relativeFrom="page">
              <wp:posOffset>5657850</wp:posOffset>
            </wp:positionV>
            <wp:extent cx="3514725" cy="1924050"/>
            <wp:effectExtent l="0" t="0" r="9525" b="0"/>
            <wp:wrapTopAndBottom/>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924050"/>
                    </a:xfrm>
                    <a:prstGeom prst="rect">
                      <a:avLst/>
                    </a:prstGeom>
                  </pic:spPr>
                </pic:pic>
              </a:graphicData>
            </a:graphic>
          </wp:anchor>
        </w:drawing>
      </w:r>
      <w:r w:rsidRPr="00A02E7B">
        <w:rPr>
          <w:rFonts w:ascii="Cambria Math" w:hAnsi="Cambria Math"/>
          <w:sz w:val="24"/>
          <w:szCs w:val="24"/>
        </w:rPr>
        <w:t>The UI-Element is for advanced Selenium users. It uses JavaScript Object Notation (JSON) to define element mappings. The documentation and resources are found in the "UI Element Documentation" option under the Help menu of Selenium IDE.</w:t>
      </w:r>
    </w:p>
    <w:p w:rsidR="00A02E7B" w:rsidRDefault="00A02E7B" w:rsidP="00A02E7B">
      <w:pPr>
        <w:rPr>
          <w:rFonts w:ascii="Cambria Math" w:hAnsi="Cambria Math"/>
          <w:sz w:val="24"/>
          <w:szCs w:val="24"/>
        </w:rPr>
      </w:pPr>
      <w:r w:rsidRPr="00A02E7B">
        <w:rPr>
          <w:rFonts w:ascii="Cambria Math" w:hAnsi="Cambria Math"/>
          <w:sz w:val="24"/>
          <w:szCs w:val="24"/>
        </w:rPr>
        <w:t>An example of a UI-element screen is shown below.</w:t>
      </w:r>
    </w:p>
    <w:p w:rsidR="00A02E7B" w:rsidRPr="00A02E7B" w:rsidRDefault="00A02E7B" w:rsidP="00A02E7B">
      <w:pPr>
        <w:rPr>
          <w:rFonts w:ascii="Cambria Math" w:hAnsi="Cambria Math"/>
          <w:sz w:val="24"/>
          <w:szCs w:val="24"/>
        </w:rPr>
      </w:pPr>
    </w:p>
    <w:p w:rsidR="00A02E7B" w:rsidRDefault="00A02E7B" w:rsidP="00A02E7B">
      <w:pPr>
        <w:rPr>
          <w:rFonts w:ascii="Cambria Math" w:hAnsi="Cambria Math"/>
          <w:sz w:val="24"/>
          <w:szCs w:val="24"/>
        </w:rPr>
      </w:pPr>
    </w:p>
    <w:p w:rsidR="00A02E7B" w:rsidRDefault="00A02E7B" w:rsidP="00A02E7B">
      <w:pPr>
        <w:rPr>
          <w:rFonts w:ascii="Cambria Math" w:hAnsi="Cambria Math"/>
          <w:sz w:val="24"/>
          <w:szCs w:val="24"/>
        </w:rPr>
      </w:pPr>
    </w:p>
    <w:p w:rsidR="00A02E7B" w:rsidRDefault="00A02E7B" w:rsidP="00A02E7B">
      <w:pPr>
        <w:rPr>
          <w:rFonts w:ascii="Cambria Math" w:hAnsi="Cambria Math"/>
          <w:sz w:val="24"/>
          <w:szCs w:val="24"/>
        </w:rPr>
      </w:pPr>
    </w:p>
    <w:p w:rsidR="00A02E7B" w:rsidRDefault="00A02E7B" w:rsidP="00A02E7B">
      <w:pPr>
        <w:rPr>
          <w:rFonts w:ascii="Cambria Math" w:hAnsi="Cambria Math"/>
          <w:sz w:val="24"/>
          <w:szCs w:val="24"/>
        </w:rPr>
      </w:pPr>
    </w:p>
    <w:p w:rsidR="00A02E7B" w:rsidRDefault="00A02E7B" w:rsidP="00A02E7B">
      <w:pPr>
        <w:rPr>
          <w:rFonts w:ascii="Cambria Math" w:hAnsi="Cambria Math"/>
          <w:sz w:val="24"/>
          <w:szCs w:val="24"/>
        </w:rPr>
      </w:pPr>
    </w:p>
    <w:p w:rsidR="00A02E7B" w:rsidRDefault="00A02E7B" w:rsidP="00A02E7B">
      <w:pPr>
        <w:rPr>
          <w:rFonts w:ascii="Cambria Math" w:hAnsi="Cambria Math"/>
          <w:b/>
          <w:sz w:val="24"/>
          <w:szCs w:val="24"/>
        </w:rPr>
      </w:pPr>
      <w:r>
        <w:rPr>
          <w:noProof/>
        </w:rPr>
        <w:lastRenderedPageBreak/>
        <w:drawing>
          <wp:anchor distT="0" distB="0" distL="114300" distR="114300" simplePos="0" relativeHeight="251709440" behindDoc="0" locked="0" layoutInCell="1" allowOverlap="1" wp14:anchorId="5A451241" wp14:editId="26DA2799">
            <wp:simplePos x="0" y="0"/>
            <wp:positionH relativeFrom="column">
              <wp:posOffset>571500</wp:posOffset>
            </wp:positionH>
            <wp:positionV relativeFrom="page">
              <wp:posOffset>397510</wp:posOffset>
            </wp:positionV>
            <wp:extent cx="4010025" cy="5238750"/>
            <wp:effectExtent l="0" t="0" r="9525" b="0"/>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0025" cy="5238750"/>
                    </a:xfrm>
                    <a:prstGeom prst="rect">
                      <a:avLst/>
                    </a:prstGeom>
                  </pic:spPr>
                </pic:pic>
              </a:graphicData>
            </a:graphic>
          </wp:anchor>
        </w:drawing>
      </w:r>
    </w:p>
    <w:p w:rsidR="00A02E7B" w:rsidRPr="00A02E7B" w:rsidRDefault="00A02E7B" w:rsidP="00A02E7B">
      <w:pPr>
        <w:rPr>
          <w:rFonts w:ascii="Cambria Math" w:hAnsi="Cambria Math"/>
          <w:b/>
          <w:sz w:val="24"/>
          <w:szCs w:val="24"/>
        </w:rPr>
      </w:pPr>
      <w:r w:rsidRPr="00A02E7B">
        <w:rPr>
          <w:rFonts w:ascii="Cambria Math" w:hAnsi="Cambria Math"/>
          <w:b/>
          <w:sz w:val="24"/>
          <w:szCs w:val="24"/>
        </w:rPr>
        <w:t>Rollup Pane</w:t>
      </w:r>
    </w:p>
    <w:p w:rsidR="00A02E7B" w:rsidRDefault="00A02E7B" w:rsidP="00A02E7B">
      <w:pPr>
        <w:rPr>
          <w:rFonts w:ascii="Cambria Math" w:hAnsi="Cambria Math"/>
          <w:sz w:val="24"/>
          <w:szCs w:val="24"/>
        </w:rPr>
      </w:pPr>
      <w:r w:rsidRPr="00A02E7B">
        <w:rPr>
          <w:rFonts w:ascii="Cambria Math" w:hAnsi="Cambria Math"/>
          <w:sz w:val="24"/>
          <w:szCs w:val="24"/>
        </w:rPr>
        <w:t xml:space="preserve">Rollup allows you to execute a group of commands in one step. A group of commands is simply called as a "rollup." It employs heavy use of JavaScript and UI-Element concepts to formulate a collection of commands that is </w:t>
      </w:r>
      <w:r w:rsidRPr="00A02E7B">
        <w:rPr>
          <w:rFonts w:ascii="Cambria Math" w:hAnsi="Cambria Math"/>
          <w:sz w:val="24"/>
          <w:szCs w:val="24"/>
        </w:rPr>
        <w:t>like</w:t>
      </w:r>
      <w:r w:rsidRPr="00A02E7B">
        <w:rPr>
          <w:rFonts w:ascii="Cambria Math" w:hAnsi="Cambria Math"/>
          <w:sz w:val="24"/>
          <w:szCs w:val="24"/>
        </w:rPr>
        <w:t xml:space="preserve"> a "func</w:t>
      </w:r>
      <w:r>
        <w:rPr>
          <w:rFonts w:ascii="Cambria Math" w:hAnsi="Cambria Math"/>
          <w:sz w:val="24"/>
          <w:szCs w:val="24"/>
        </w:rPr>
        <w:t>tion" in programming languages.</w:t>
      </w:r>
    </w:p>
    <w:p w:rsidR="00A02E7B" w:rsidRDefault="00A02E7B" w:rsidP="00A02E7B">
      <w:pPr>
        <w:rPr>
          <w:rFonts w:ascii="Cambria Math" w:hAnsi="Cambria Math"/>
          <w:sz w:val="24"/>
          <w:szCs w:val="24"/>
        </w:rPr>
      </w:pPr>
      <w:r w:rsidRPr="00A02E7B">
        <w:rPr>
          <w:rFonts w:ascii="Cambria Math" w:hAnsi="Cambria Math"/>
          <w:sz w:val="24"/>
          <w:szCs w:val="24"/>
        </w:rPr>
        <w:t>Rollups are reusable; meaning, they can be used multiple times within the test case. Since rollups are groups of commands condensed into one, they contribute a lot in shortening your test script.</w:t>
      </w:r>
    </w:p>
    <w:p w:rsidR="00A02E7B" w:rsidRDefault="00A02E7B" w:rsidP="00A02E7B">
      <w:pPr>
        <w:rPr>
          <w:rFonts w:ascii="Cambria Math" w:hAnsi="Cambria Math"/>
          <w:sz w:val="24"/>
          <w:szCs w:val="24"/>
        </w:rPr>
      </w:pPr>
      <w:r>
        <w:rPr>
          <w:noProof/>
        </w:rPr>
        <w:drawing>
          <wp:inline distT="0" distB="0" distL="0" distR="0" wp14:anchorId="4349675E" wp14:editId="782C4B2C">
            <wp:extent cx="5010150" cy="165735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150" cy="1657350"/>
                    </a:xfrm>
                    <a:prstGeom prst="rect">
                      <a:avLst/>
                    </a:prstGeom>
                  </pic:spPr>
                </pic:pic>
              </a:graphicData>
            </a:graphic>
          </wp:inline>
        </w:drawing>
      </w:r>
    </w:p>
    <w:p w:rsidR="0040424B" w:rsidRDefault="0040424B" w:rsidP="00A02E7B">
      <w:pPr>
        <w:rPr>
          <w:rFonts w:ascii="Cambria Math" w:hAnsi="Cambria Math"/>
          <w:sz w:val="24"/>
          <w:szCs w:val="24"/>
        </w:rPr>
      </w:pPr>
    </w:p>
    <w:p w:rsidR="0040424B" w:rsidRPr="00A02E7B" w:rsidRDefault="0040424B" w:rsidP="00A02E7B">
      <w:pPr>
        <w:rPr>
          <w:rFonts w:ascii="Cambria Math" w:hAnsi="Cambria Math"/>
          <w:sz w:val="24"/>
          <w:szCs w:val="24"/>
        </w:rPr>
      </w:pPr>
      <w:r w:rsidRPr="0040424B">
        <w:rPr>
          <w:rFonts w:ascii="Cambria Math" w:hAnsi="Cambria Math"/>
          <w:sz w:val="24"/>
          <w:szCs w:val="24"/>
        </w:rPr>
        <w:lastRenderedPageBreak/>
        <w:t>https://addons.mozilla.org/en-US/firefox/addon/selenium-ide/</w:t>
      </w:r>
      <w:bookmarkStart w:id="0" w:name="_GoBack"/>
      <w:bookmarkEnd w:id="0"/>
    </w:p>
    <w:sectPr w:rsidR="0040424B" w:rsidRPr="00A02E7B" w:rsidSect="003B1FDA">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973" w:rsidRDefault="00CC6973" w:rsidP="00A02E7B">
      <w:pPr>
        <w:spacing w:after="0" w:line="240" w:lineRule="auto"/>
      </w:pPr>
      <w:r>
        <w:separator/>
      </w:r>
    </w:p>
  </w:endnote>
  <w:endnote w:type="continuationSeparator" w:id="0">
    <w:p w:rsidR="00CC6973" w:rsidRDefault="00CC6973" w:rsidP="00A0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973" w:rsidRDefault="00CC6973" w:rsidP="00A02E7B">
      <w:pPr>
        <w:spacing w:after="0" w:line="240" w:lineRule="auto"/>
      </w:pPr>
      <w:r>
        <w:separator/>
      </w:r>
    </w:p>
  </w:footnote>
  <w:footnote w:type="continuationSeparator" w:id="0">
    <w:p w:rsidR="00CC6973" w:rsidRDefault="00CC6973" w:rsidP="00A02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24BA1"/>
    <w:multiLevelType w:val="hybridMultilevel"/>
    <w:tmpl w:val="3C341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674171"/>
    <w:multiLevelType w:val="hybridMultilevel"/>
    <w:tmpl w:val="99DAE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163FB"/>
    <w:multiLevelType w:val="hybridMultilevel"/>
    <w:tmpl w:val="ABD81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0D4464"/>
    <w:multiLevelType w:val="hybridMultilevel"/>
    <w:tmpl w:val="E5906042"/>
    <w:lvl w:ilvl="0" w:tplc="C33EDA3E">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FC325C"/>
    <w:multiLevelType w:val="hybridMultilevel"/>
    <w:tmpl w:val="50680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097FB6"/>
    <w:multiLevelType w:val="hybridMultilevel"/>
    <w:tmpl w:val="E0E8E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EA7060"/>
    <w:multiLevelType w:val="hybridMultilevel"/>
    <w:tmpl w:val="A3129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644692"/>
    <w:multiLevelType w:val="hybridMultilevel"/>
    <w:tmpl w:val="1F3232E8"/>
    <w:lvl w:ilvl="0" w:tplc="C33EDA3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9725A7"/>
    <w:multiLevelType w:val="hybridMultilevel"/>
    <w:tmpl w:val="447EE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057EB9"/>
    <w:multiLevelType w:val="hybridMultilevel"/>
    <w:tmpl w:val="87229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E963E4"/>
    <w:multiLevelType w:val="hybridMultilevel"/>
    <w:tmpl w:val="BEAA3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EE5CD9"/>
    <w:multiLevelType w:val="hybridMultilevel"/>
    <w:tmpl w:val="8682C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B409CC"/>
    <w:multiLevelType w:val="hybridMultilevel"/>
    <w:tmpl w:val="EAD23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FA6811"/>
    <w:multiLevelType w:val="hybridMultilevel"/>
    <w:tmpl w:val="66540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
  </w:num>
  <w:num w:numId="4">
    <w:abstractNumId w:val="8"/>
  </w:num>
  <w:num w:numId="5">
    <w:abstractNumId w:val="10"/>
  </w:num>
  <w:num w:numId="6">
    <w:abstractNumId w:val="1"/>
  </w:num>
  <w:num w:numId="7">
    <w:abstractNumId w:val="6"/>
  </w:num>
  <w:num w:numId="8">
    <w:abstractNumId w:val="11"/>
  </w:num>
  <w:num w:numId="9">
    <w:abstractNumId w:val="12"/>
  </w:num>
  <w:num w:numId="10">
    <w:abstractNumId w:val="3"/>
  </w:num>
  <w:num w:numId="11">
    <w:abstractNumId w:val="7"/>
  </w:num>
  <w:num w:numId="12">
    <w:abstractNumId w:val="5"/>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DA"/>
    <w:rsid w:val="000D121B"/>
    <w:rsid w:val="002C3F05"/>
    <w:rsid w:val="003B1FDA"/>
    <w:rsid w:val="0040424B"/>
    <w:rsid w:val="005E353D"/>
    <w:rsid w:val="00713402"/>
    <w:rsid w:val="007662AC"/>
    <w:rsid w:val="0085491C"/>
    <w:rsid w:val="009E4151"/>
    <w:rsid w:val="00A02E7B"/>
    <w:rsid w:val="00C439C5"/>
    <w:rsid w:val="00C8090F"/>
    <w:rsid w:val="00CC6973"/>
    <w:rsid w:val="00CE3A01"/>
    <w:rsid w:val="00FE1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1450"/>
  <w15:chartTrackingRefBased/>
  <w15:docId w15:val="{15A04AB6-E0AB-4985-9759-661C481A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FDA"/>
    <w:pPr>
      <w:keepNext/>
      <w:keepLines/>
      <w:spacing w:before="240" w:after="0"/>
      <w:jc w:val="center"/>
      <w:outlineLvl w:val="0"/>
    </w:pPr>
    <w:rPr>
      <w:rFonts w:ascii="Cambria Math" w:eastAsiaTheme="majorEastAsia" w:hAnsi="Cambria Math" w:cstheme="majorBidi"/>
      <w:b/>
      <w:color w:val="000000" w:themeColor="text1"/>
      <w:sz w:val="32"/>
      <w:szCs w:val="32"/>
    </w:rPr>
  </w:style>
  <w:style w:type="paragraph" w:styleId="Heading2">
    <w:name w:val="heading 2"/>
    <w:basedOn w:val="Normal"/>
    <w:next w:val="Normal"/>
    <w:link w:val="Heading2Char"/>
    <w:uiPriority w:val="9"/>
    <w:unhideWhenUsed/>
    <w:qFormat/>
    <w:rsid w:val="003B1FDA"/>
    <w:pPr>
      <w:outlineLvl w:val="1"/>
    </w:pPr>
    <w:rPr>
      <w:rFonts w:ascii="Cambria Math" w:hAnsi="Cambria Math"/>
      <w:b/>
      <w:sz w:val="28"/>
      <w:szCs w:val="28"/>
    </w:rPr>
  </w:style>
  <w:style w:type="paragraph" w:styleId="Heading3">
    <w:name w:val="heading 3"/>
    <w:basedOn w:val="Normal"/>
    <w:next w:val="Normal"/>
    <w:link w:val="Heading3Char"/>
    <w:uiPriority w:val="9"/>
    <w:unhideWhenUsed/>
    <w:qFormat/>
    <w:rsid w:val="005E35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C3F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FDA"/>
    <w:rPr>
      <w:rFonts w:ascii="Cambria Math" w:eastAsiaTheme="majorEastAsia" w:hAnsi="Cambria Math" w:cstheme="majorBidi"/>
      <w:b/>
      <w:color w:val="000000" w:themeColor="text1"/>
      <w:sz w:val="32"/>
      <w:szCs w:val="32"/>
    </w:rPr>
  </w:style>
  <w:style w:type="paragraph" w:styleId="ListParagraph">
    <w:name w:val="List Paragraph"/>
    <w:basedOn w:val="Normal"/>
    <w:uiPriority w:val="34"/>
    <w:qFormat/>
    <w:rsid w:val="003B1FDA"/>
    <w:pPr>
      <w:ind w:left="720"/>
      <w:contextualSpacing/>
    </w:pPr>
  </w:style>
  <w:style w:type="character" w:customStyle="1" w:styleId="Heading2Char">
    <w:name w:val="Heading 2 Char"/>
    <w:basedOn w:val="DefaultParagraphFont"/>
    <w:link w:val="Heading2"/>
    <w:uiPriority w:val="9"/>
    <w:rsid w:val="003B1FDA"/>
    <w:rPr>
      <w:rFonts w:ascii="Cambria Math" w:hAnsi="Cambria Math"/>
      <w:b/>
      <w:sz w:val="28"/>
      <w:szCs w:val="28"/>
    </w:rPr>
  </w:style>
  <w:style w:type="character" w:customStyle="1" w:styleId="Heading3Char">
    <w:name w:val="Heading 3 Char"/>
    <w:basedOn w:val="DefaultParagraphFont"/>
    <w:link w:val="Heading3"/>
    <w:uiPriority w:val="9"/>
    <w:rsid w:val="005E353D"/>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2C3F05"/>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A0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E7B"/>
  </w:style>
  <w:style w:type="paragraph" w:styleId="Footer">
    <w:name w:val="footer"/>
    <w:basedOn w:val="Normal"/>
    <w:link w:val="FooterChar"/>
    <w:uiPriority w:val="99"/>
    <w:unhideWhenUsed/>
    <w:rsid w:val="00A0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3227">
      <w:bodyDiv w:val="1"/>
      <w:marLeft w:val="0"/>
      <w:marRight w:val="0"/>
      <w:marTop w:val="0"/>
      <w:marBottom w:val="0"/>
      <w:divBdr>
        <w:top w:val="none" w:sz="0" w:space="0" w:color="auto"/>
        <w:left w:val="none" w:sz="0" w:space="0" w:color="auto"/>
        <w:bottom w:val="none" w:sz="0" w:space="0" w:color="auto"/>
        <w:right w:val="none" w:sz="0" w:space="0" w:color="auto"/>
      </w:divBdr>
    </w:div>
    <w:div w:id="79722797">
      <w:bodyDiv w:val="1"/>
      <w:marLeft w:val="0"/>
      <w:marRight w:val="0"/>
      <w:marTop w:val="0"/>
      <w:marBottom w:val="0"/>
      <w:divBdr>
        <w:top w:val="none" w:sz="0" w:space="0" w:color="auto"/>
        <w:left w:val="none" w:sz="0" w:space="0" w:color="auto"/>
        <w:bottom w:val="none" w:sz="0" w:space="0" w:color="auto"/>
        <w:right w:val="none" w:sz="0" w:space="0" w:color="auto"/>
      </w:divBdr>
    </w:div>
    <w:div w:id="104231300">
      <w:bodyDiv w:val="1"/>
      <w:marLeft w:val="0"/>
      <w:marRight w:val="0"/>
      <w:marTop w:val="0"/>
      <w:marBottom w:val="0"/>
      <w:divBdr>
        <w:top w:val="none" w:sz="0" w:space="0" w:color="auto"/>
        <w:left w:val="none" w:sz="0" w:space="0" w:color="auto"/>
        <w:bottom w:val="none" w:sz="0" w:space="0" w:color="auto"/>
        <w:right w:val="none" w:sz="0" w:space="0" w:color="auto"/>
      </w:divBdr>
    </w:div>
    <w:div w:id="176387640">
      <w:bodyDiv w:val="1"/>
      <w:marLeft w:val="0"/>
      <w:marRight w:val="0"/>
      <w:marTop w:val="0"/>
      <w:marBottom w:val="0"/>
      <w:divBdr>
        <w:top w:val="none" w:sz="0" w:space="0" w:color="auto"/>
        <w:left w:val="none" w:sz="0" w:space="0" w:color="auto"/>
        <w:bottom w:val="none" w:sz="0" w:space="0" w:color="auto"/>
        <w:right w:val="none" w:sz="0" w:space="0" w:color="auto"/>
      </w:divBdr>
    </w:div>
    <w:div w:id="233779515">
      <w:bodyDiv w:val="1"/>
      <w:marLeft w:val="0"/>
      <w:marRight w:val="0"/>
      <w:marTop w:val="0"/>
      <w:marBottom w:val="0"/>
      <w:divBdr>
        <w:top w:val="none" w:sz="0" w:space="0" w:color="auto"/>
        <w:left w:val="none" w:sz="0" w:space="0" w:color="auto"/>
        <w:bottom w:val="none" w:sz="0" w:space="0" w:color="auto"/>
        <w:right w:val="none" w:sz="0" w:space="0" w:color="auto"/>
      </w:divBdr>
    </w:div>
    <w:div w:id="540245513">
      <w:bodyDiv w:val="1"/>
      <w:marLeft w:val="0"/>
      <w:marRight w:val="0"/>
      <w:marTop w:val="0"/>
      <w:marBottom w:val="0"/>
      <w:divBdr>
        <w:top w:val="none" w:sz="0" w:space="0" w:color="auto"/>
        <w:left w:val="none" w:sz="0" w:space="0" w:color="auto"/>
        <w:bottom w:val="none" w:sz="0" w:space="0" w:color="auto"/>
        <w:right w:val="none" w:sz="0" w:space="0" w:color="auto"/>
      </w:divBdr>
    </w:div>
    <w:div w:id="642854500">
      <w:bodyDiv w:val="1"/>
      <w:marLeft w:val="0"/>
      <w:marRight w:val="0"/>
      <w:marTop w:val="0"/>
      <w:marBottom w:val="0"/>
      <w:divBdr>
        <w:top w:val="none" w:sz="0" w:space="0" w:color="auto"/>
        <w:left w:val="none" w:sz="0" w:space="0" w:color="auto"/>
        <w:bottom w:val="none" w:sz="0" w:space="0" w:color="auto"/>
        <w:right w:val="none" w:sz="0" w:space="0" w:color="auto"/>
      </w:divBdr>
    </w:div>
    <w:div w:id="659116834">
      <w:bodyDiv w:val="1"/>
      <w:marLeft w:val="0"/>
      <w:marRight w:val="0"/>
      <w:marTop w:val="0"/>
      <w:marBottom w:val="0"/>
      <w:divBdr>
        <w:top w:val="none" w:sz="0" w:space="0" w:color="auto"/>
        <w:left w:val="none" w:sz="0" w:space="0" w:color="auto"/>
        <w:bottom w:val="none" w:sz="0" w:space="0" w:color="auto"/>
        <w:right w:val="none" w:sz="0" w:space="0" w:color="auto"/>
      </w:divBdr>
    </w:div>
    <w:div w:id="697588451">
      <w:bodyDiv w:val="1"/>
      <w:marLeft w:val="0"/>
      <w:marRight w:val="0"/>
      <w:marTop w:val="0"/>
      <w:marBottom w:val="0"/>
      <w:divBdr>
        <w:top w:val="none" w:sz="0" w:space="0" w:color="auto"/>
        <w:left w:val="none" w:sz="0" w:space="0" w:color="auto"/>
        <w:bottom w:val="none" w:sz="0" w:space="0" w:color="auto"/>
        <w:right w:val="none" w:sz="0" w:space="0" w:color="auto"/>
      </w:divBdr>
    </w:div>
    <w:div w:id="704990739">
      <w:bodyDiv w:val="1"/>
      <w:marLeft w:val="0"/>
      <w:marRight w:val="0"/>
      <w:marTop w:val="0"/>
      <w:marBottom w:val="0"/>
      <w:divBdr>
        <w:top w:val="none" w:sz="0" w:space="0" w:color="auto"/>
        <w:left w:val="none" w:sz="0" w:space="0" w:color="auto"/>
        <w:bottom w:val="none" w:sz="0" w:space="0" w:color="auto"/>
        <w:right w:val="none" w:sz="0" w:space="0" w:color="auto"/>
      </w:divBdr>
    </w:div>
    <w:div w:id="708576921">
      <w:bodyDiv w:val="1"/>
      <w:marLeft w:val="0"/>
      <w:marRight w:val="0"/>
      <w:marTop w:val="0"/>
      <w:marBottom w:val="0"/>
      <w:divBdr>
        <w:top w:val="none" w:sz="0" w:space="0" w:color="auto"/>
        <w:left w:val="none" w:sz="0" w:space="0" w:color="auto"/>
        <w:bottom w:val="none" w:sz="0" w:space="0" w:color="auto"/>
        <w:right w:val="none" w:sz="0" w:space="0" w:color="auto"/>
      </w:divBdr>
    </w:div>
    <w:div w:id="809981927">
      <w:bodyDiv w:val="1"/>
      <w:marLeft w:val="0"/>
      <w:marRight w:val="0"/>
      <w:marTop w:val="0"/>
      <w:marBottom w:val="0"/>
      <w:divBdr>
        <w:top w:val="none" w:sz="0" w:space="0" w:color="auto"/>
        <w:left w:val="none" w:sz="0" w:space="0" w:color="auto"/>
        <w:bottom w:val="none" w:sz="0" w:space="0" w:color="auto"/>
        <w:right w:val="none" w:sz="0" w:space="0" w:color="auto"/>
      </w:divBdr>
    </w:div>
    <w:div w:id="986738636">
      <w:bodyDiv w:val="1"/>
      <w:marLeft w:val="0"/>
      <w:marRight w:val="0"/>
      <w:marTop w:val="0"/>
      <w:marBottom w:val="0"/>
      <w:divBdr>
        <w:top w:val="none" w:sz="0" w:space="0" w:color="auto"/>
        <w:left w:val="none" w:sz="0" w:space="0" w:color="auto"/>
        <w:bottom w:val="none" w:sz="0" w:space="0" w:color="auto"/>
        <w:right w:val="none" w:sz="0" w:space="0" w:color="auto"/>
      </w:divBdr>
    </w:div>
    <w:div w:id="1009254847">
      <w:bodyDiv w:val="1"/>
      <w:marLeft w:val="0"/>
      <w:marRight w:val="0"/>
      <w:marTop w:val="0"/>
      <w:marBottom w:val="0"/>
      <w:divBdr>
        <w:top w:val="none" w:sz="0" w:space="0" w:color="auto"/>
        <w:left w:val="none" w:sz="0" w:space="0" w:color="auto"/>
        <w:bottom w:val="none" w:sz="0" w:space="0" w:color="auto"/>
        <w:right w:val="none" w:sz="0" w:space="0" w:color="auto"/>
      </w:divBdr>
    </w:div>
    <w:div w:id="1012956998">
      <w:bodyDiv w:val="1"/>
      <w:marLeft w:val="0"/>
      <w:marRight w:val="0"/>
      <w:marTop w:val="0"/>
      <w:marBottom w:val="0"/>
      <w:divBdr>
        <w:top w:val="none" w:sz="0" w:space="0" w:color="auto"/>
        <w:left w:val="none" w:sz="0" w:space="0" w:color="auto"/>
        <w:bottom w:val="none" w:sz="0" w:space="0" w:color="auto"/>
        <w:right w:val="none" w:sz="0" w:space="0" w:color="auto"/>
      </w:divBdr>
    </w:div>
    <w:div w:id="1019039122">
      <w:bodyDiv w:val="1"/>
      <w:marLeft w:val="0"/>
      <w:marRight w:val="0"/>
      <w:marTop w:val="0"/>
      <w:marBottom w:val="0"/>
      <w:divBdr>
        <w:top w:val="none" w:sz="0" w:space="0" w:color="auto"/>
        <w:left w:val="none" w:sz="0" w:space="0" w:color="auto"/>
        <w:bottom w:val="none" w:sz="0" w:space="0" w:color="auto"/>
        <w:right w:val="none" w:sz="0" w:space="0" w:color="auto"/>
      </w:divBdr>
    </w:div>
    <w:div w:id="1035470810">
      <w:bodyDiv w:val="1"/>
      <w:marLeft w:val="0"/>
      <w:marRight w:val="0"/>
      <w:marTop w:val="0"/>
      <w:marBottom w:val="0"/>
      <w:divBdr>
        <w:top w:val="none" w:sz="0" w:space="0" w:color="auto"/>
        <w:left w:val="none" w:sz="0" w:space="0" w:color="auto"/>
        <w:bottom w:val="none" w:sz="0" w:space="0" w:color="auto"/>
        <w:right w:val="none" w:sz="0" w:space="0" w:color="auto"/>
      </w:divBdr>
    </w:div>
    <w:div w:id="1042285290">
      <w:bodyDiv w:val="1"/>
      <w:marLeft w:val="0"/>
      <w:marRight w:val="0"/>
      <w:marTop w:val="0"/>
      <w:marBottom w:val="0"/>
      <w:divBdr>
        <w:top w:val="none" w:sz="0" w:space="0" w:color="auto"/>
        <w:left w:val="none" w:sz="0" w:space="0" w:color="auto"/>
        <w:bottom w:val="none" w:sz="0" w:space="0" w:color="auto"/>
        <w:right w:val="none" w:sz="0" w:space="0" w:color="auto"/>
      </w:divBdr>
    </w:div>
    <w:div w:id="1136987645">
      <w:bodyDiv w:val="1"/>
      <w:marLeft w:val="0"/>
      <w:marRight w:val="0"/>
      <w:marTop w:val="0"/>
      <w:marBottom w:val="0"/>
      <w:divBdr>
        <w:top w:val="none" w:sz="0" w:space="0" w:color="auto"/>
        <w:left w:val="none" w:sz="0" w:space="0" w:color="auto"/>
        <w:bottom w:val="none" w:sz="0" w:space="0" w:color="auto"/>
        <w:right w:val="none" w:sz="0" w:space="0" w:color="auto"/>
      </w:divBdr>
    </w:div>
    <w:div w:id="1150710474">
      <w:bodyDiv w:val="1"/>
      <w:marLeft w:val="0"/>
      <w:marRight w:val="0"/>
      <w:marTop w:val="0"/>
      <w:marBottom w:val="0"/>
      <w:divBdr>
        <w:top w:val="none" w:sz="0" w:space="0" w:color="auto"/>
        <w:left w:val="none" w:sz="0" w:space="0" w:color="auto"/>
        <w:bottom w:val="none" w:sz="0" w:space="0" w:color="auto"/>
        <w:right w:val="none" w:sz="0" w:space="0" w:color="auto"/>
      </w:divBdr>
    </w:div>
    <w:div w:id="1363246273">
      <w:bodyDiv w:val="1"/>
      <w:marLeft w:val="0"/>
      <w:marRight w:val="0"/>
      <w:marTop w:val="0"/>
      <w:marBottom w:val="0"/>
      <w:divBdr>
        <w:top w:val="none" w:sz="0" w:space="0" w:color="auto"/>
        <w:left w:val="none" w:sz="0" w:space="0" w:color="auto"/>
        <w:bottom w:val="none" w:sz="0" w:space="0" w:color="auto"/>
        <w:right w:val="none" w:sz="0" w:space="0" w:color="auto"/>
      </w:divBdr>
    </w:div>
    <w:div w:id="1531139132">
      <w:bodyDiv w:val="1"/>
      <w:marLeft w:val="0"/>
      <w:marRight w:val="0"/>
      <w:marTop w:val="0"/>
      <w:marBottom w:val="0"/>
      <w:divBdr>
        <w:top w:val="none" w:sz="0" w:space="0" w:color="auto"/>
        <w:left w:val="none" w:sz="0" w:space="0" w:color="auto"/>
        <w:bottom w:val="none" w:sz="0" w:space="0" w:color="auto"/>
        <w:right w:val="none" w:sz="0" w:space="0" w:color="auto"/>
      </w:divBdr>
    </w:div>
    <w:div w:id="1710103837">
      <w:bodyDiv w:val="1"/>
      <w:marLeft w:val="0"/>
      <w:marRight w:val="0"/>
      <w:marTop w:val="0"/>
      <w:marBottom w:val="0"/>
      <w:divBdr>
        <w:top w:val="none" w:sz="0" w:space="0" w:color="auto"/>
        <w:left w:val="none" w:sz="0" w:space="0" w:color="auto"/>
        <w:bottom w:val="none" w:sz="0" w:space="0" w:color="auto"/>
        <w:right w:val="none" w:sz="0" w:space="0" w:color="auto"/>
      </w:divBdr>
    </w:div>
    <w:div w:id="1775048792">
      <w:bodyDiv w:val="1"/>
      <w:marLeft w:val="0"/>
      <w:marRight w:val="0"/>
      <w:marTop w:val="0"/>
      <w:marBottom w:val="0"/>
      <w:divBdr>
        <w:top w:val="none" w:sz="0" w:space="0" w:color="auto"/>
        <w:left w:val="none" w:sz="0" w:space="0" w:color="auto"/>
        <w:bottom w:val="none" w:sz="0" w:space="0" w:color="auto"/>
        <w:right w:val="none" w:sz="0" w:space="0" w:color="auto"/>
      </w:divBdr>
    </w:div>
    <w:div w:id="1810241603">
      <w:bodyDiv w:val="1"/>
      <w:marLeft w:val="0"/>
      <w:marRight w:val="0"/>
      <w:marTop w:val="0"/>
      <w:marBottom w:val="0"/>
      <w:divBdr>
        <w:top w:val="none" w:sz="0" w:space="0" w:color="auto"/>
        <w:left w:val="none" w:sz="0" w:space="0" w:color="auto"/>
        <w:bottom w:val="none" w:sz="0" w:space="0" w:color="auto"/>
        <w:right w:val="none" w:sz="0" w:space="0" w:color="auto"/>
      </w:divBdr>
    </w:div>
    <w:div w:id="1945379433">
      <w:bodyDiv w:val="1"/>
      <w:marLeft w:val="0"/>
      <w:marRight w:val="0"/>
      <w:marTop w:val="0"/>
      <w:marBottom w:val="0"/>
      <w:divBdr>
        <w:top w:val="none" w:sz="0" w:space="0" w:color="auto"/>
        <w:left w:val="none" w:sz="0" w:space="0" w:color="auto"/>
        <w:bottom w:val="none" w:sz="0" w:space="0" w:color="auto"/>
        <w:right w:val="none" w:sz="0" w:space="0" w:color="auto"/>
      </w:divBdr>
    </w:div>
    <w:div w:id="1983340005">
      <w:bodyDiv w:val="1"/>
      <w:marLeft w:val="0"/>
      <w:marRight w:val="0"/>
      <w:marTop w:val="0"/>
      <w:marBottom w:val="0"/>
      <w:divBdr>
        <w:top w:val="none" w:sz="0" w:space="0" w:color="auto"/>
        <w:left w:val="none" w:sz="0" w:space="0" w:color="auto"/>
        <w:bottom w:val="none" w:sz="0" w:space="0" w:color="auto"/>
        <w:right w:val="none" w:sz="0" w:space="0" w:color="auto"/>
      </w:divBdr>
    </w:div>
    <w:div w:id="2029484505">
      <w:bodyDiv w:val="1"/>
      <w:marLeft w:val="0"/>
      <w:marRight w:val="0"/>
      <w:marTop w:val="0"/>
      <w:marBottom w:val="0"/>
      <w:divBdr>
        <w:top w:val="none" w:sz="0" w:space="0" w:color="auto"/>
        <w:left w:val="none" w:sz="0" w:space="0" w:color="auto"/>
        <w:bottom w:val="none" w:sz="0" w:space="0" w:color="auto"/>
        <w:right w:val="none" w:sz="0" w:space="0" w:color="auto"/>
      </w:divBdr>
    </w:div>
    <w:div w:id="2121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11</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dc:creator>
  <cp:keywords/>
  <dc:description/>
  <cp:lastModifiedBy>Swathi S</cp:lastModifiedBy>
  <cp:revision>1</cp:revision>
  <dcterms:created xsi:type="dcterms:W3CDTF">2017-09-26T04:03:00Z</dcterms:created>
  <dcterms:modified xsi:type="dcterms:W3CDTF">2017-09-26T06:29:00Z</dcterms:modified>
</cp:coreProperties>
</file>