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BD994" w14:textId="0943192E" w:rsidR="00651667" w:rsidRDefault="004E3658">
      <w:pPr>
        <w:rPr>
          <w:b/>
          <w:bCs/>
          <w:color w:val="FF0000"/>
          <w:sz w:val="36"/>
          <w:szCs w:val="36"/>
        </w:rPr>
      </w:pPr>
      <w:r>
        <w:rPr>
          <w:b/>
          <w:bCs/>
          <w:color w:val="FF0000"/>
          <w:sz w:val="36"/>
          <w:szCs w:val="36"/>
        </w:rPr>
        <w:t>1.</w:t>
      </w:r>
      <w:r w:rsidRPr="004E3658">
        <w:rPr>
          <w:b/>
          <w:bCs/>
          <w:color w:val="FF0000"/>
          <w:sz w:val="36"/>
          <w:szCs w:val="36"/>
        </w:rPr>
        <w:t xml:space="preserve">What is Hubble </w:t>
      </w:r>
      <w:r>
        <w:rPr>
          <w:b/>
          <w:bCs/>
          <w:color w:val="FF0000"/>
          <w:sz w:val="36"/>
          <w:szCs w:val="36"/>
        </w:rPr>
        <w:t>in</w:t>
      </w:r>
      <w:r w:rsidRPr="004E3658">
        <w:rPr>
          <w:b/>
          <w:bCs/>
          <w:color w:val="FF0000"/>
          <w:sz w:val="36"/>
          <w:szCs w:val="36"/>
        </w:rPr>
        <w:t xml:space="preserve"> Amazon</w:t>
      </w:r>
    </w:p>
    <w:p w14:paraId="32F0EF8F" w14:textId="77777777" w:rsidR="00636675" w:rsidRDefault="004D6E26">
      <w:pPr>
        <w:rPr>
          <w:color w:val="000000" w:themeColor="text1"/>
          <w:sz w:val="28"/>
          <w:szCs w:val="28"/>
        </w:rPr>
      </w:pPr>
      <w:r w:rsidRPr="00636675">
        <w:rPr>
          <w:color w:val="000000" w:themeColor="text1"/>
          <w:sz w:val="28"/>
          <w:szCs w:val="28"/>
        </w:rPr>
        <w:t>Hubble Connected is a platform-as-a-service (PaaS) solution provided by Amazon Web Services (AWS)1. It enables manufacturers to integrate Internet of Things (IoT) functionality into their devices, such as baby monitors, security cameras, and entertainment systems</w:t>
      </w:r>
      <w:r w:rsidR="00636675">
        <w:rPr>
          <w:color w:val="000000" w:themeColor="text1"/>
          <w:sz w:val="28"/>
          <w:szCs w:val="28"/>
        </w:rPr>
        <w:t>.</w:t>
      </w:r>
    </w:p>
    <w:p w14:paraId="029C8AB8" w14:textId="77777777" w:rsidR="00636675" w:rsidRDefault="00636675">
      <w:pPr>
        <w:rPr>
          <w:color w:val="000000" w:themeColor="text1"/>
          <w:sz w:val="28"/>
          <w:szCs w:val="28"/>
        </w:rPr>
      </w:pPr>
      <w:r w:rsidRPr="00636675">
        <w:rPr>
          <w:color w:val="000000" w:themeColor="text1"/>
          <w:sz w:val="28"/>
          <w:szCs w:val="28"/>
        </w:rPr>
        <w:t>Hubble Connected uses AWS services like Amazon Elastic Compute Cloud (EC2), Amazon Simple Storage Service (S3), Amazon Simple Notification Service (SNS), and Amazon DynamoDB to provide scalable, reliable, and cost-effective solutions for connected home devices</w:t>
      </w:r>
      <w:r>
        <w:rPr>
          <w:color w:val="000000" w:themeColor="text1"/>
          <w:sz w:val="28"/>
          <w:szCs w:val="28"/>
        </w:rPr>
        <w:t>.</w:t>
      </w:r>
    </w:p>
    <w:p w14:paraId="5433EEB7" w14:textId="77777777" w:rsidR="00636675" w:rsidRPr="00D427C5" w:rsidRDefault="00636675">
      <w:pPr>
        <w:rPr>
          <w:b/>
          <w:bCs/>
          <w:color w:val="FF0000"/>
          <w:sz w:val="36"/>
          <w:szCs w:val="36"/>
        </w:rPr>
      </w:pPr>
      <w:r w:rsidRPr="00D427C5">
        <w:rPr>
          <w:b/>
          <w:bCs/>
          <w:color w:val="FF0000"/>
          <w:sz w:val="36"/>
          <w:szCs w:val="36"/>
        </w:rPr>
        <w:t>2.</w:t>
      </w:r>
      <w:r w:rsidRPr="00D427C5">
        <w:rPr>
          <w:rFonts w:ascii="Arial" w:hAnsi="Arial" w:cs="Arial"/>
          <w:b/>
          <w:bCs/>
          <w:color w:val="FF0000"/>
          <w:sz w:val="36"/>
          <w:szCs w:val="36"/>
        </w:rPr>
        <w:t xml:space="preserve"> </w:t>
      </w:r>
      <w:r w:rsidRPr="00D427C5">
        <w:rPr>
          <w:b/>
          <w:bCs/>
          <w:color w:val="FF0000"/>
          <w:sz w:val="36"/>
          <w:szCs w:val="36"/>
        </w:rPr>
        <w:t>What is Hubble Amazon workspace</w:t>
      </w:r>
    </w:p>
    <w:p w14:paraId="71021BF7" w14:textId="77777777" w:rsidR="00636675" w:rsidRDefault="00636675">
      <w:pPr>
        <w:rPr>
          <w:color w:val="000000" w:themeColor="text1"/>
          <w:sz w:val="28"/>
          <w:szCs w:val="28"/>
        </w:rPr>
      </w:pPr>
      <w:r w:rsidRPr="00636675">
        <w:rPr>
          <w:color w:val="000000" w:themeColor="text1"/>
          <w:sz w:val="28"/>
          <w:szCs w:val="28"/>
        </w:rPr>
        <w:t> </w:t>
      </w:r>
      <w:r w:rsidRPr="00D427C5">
        <w:rPr>
          <w:color w:val="000000" w:themeColor="text1"/>
          <w:sz w:val="28"/>
          <w:szCs w:val="28"/>
        </w:rPr>
        <w:t>Hubble is not directly related to Amazon WorkSpaces.</w:t>
      </w:r>
    </w:p>
    <w:p w14:paraId="33A954D0" w14:textId="77777777" w:rsidR="00636675" w:rsidRDefault="00636675">
      <w:pPr>
        <w:rPr>
          <w:color w:val="000000" w:themeColor="text1"/>
          <w:sz w:val="28"/>
          <w:szCs w:val="28"/>
        </w:rPr>
      </w:pPr>
      <w:r>
        <w:rPr>
          <w:color w:val="000000" w:themeColor="text1"/>
          <w:sz w:val="28"/>
          <w:szCs w:val="28"/>
        </w:rPr>
        <w:t>1.</w:t>
      </w:r>
      <w:r w:rsidRPr="00636675">
        <w:rPr>
          <w:b/>
          <w:bCs/>
          <w:color w:val="000000" w:themeColor="text1"/>
          <w:sz w:val="28"/>
          <w:szCs w:val="28"/>
        </w:rPr>
        <w:t>Hubble</w:t>
      </w:r>
      <w:r w:rsidRPr="00636675">
        <w:rPr>
          <w:color w:val="000000" w:themeColor="text1"/>
          <w:sz w:val="28"/>
          <w:szCs w:val="28"/>
        </w:rPr>
        <w:t> is a marketplace platform that helps businesses find and manage flexible office spaces, coworking spaces, meeting rooms, and event space</w:t>
      </w:r>
      <w:r>
        <w:rPr>
          <w:color w:val="000000" w:themeColor="text1"/>
          <w:sz w:val="28"/>
          <w:szCs w:val="28"/>
        </w:rPr>
        <w:t>s.</w:t>
      </w:r>
    </w:p>
    <w:p w14:paraId="5057B3A5" w14:textId="79935F49" w:rsidR="00636675" w:rsidRDefault="00636675" w:rsidP="00636675">
      <w:pPr>
        <w:rPr>
          <w:color w:val="000000" w:themeColor="text1"/>
          <w:sz w:val="28"/>
          <w:szCs w:val="28"/>
        </w:rPr>
      </w:pPr>
      <w:r>
        <w:rPr>
          <w:color w:val="000000" w:themeColor="text1"/>
          <w:sz w:val="28"/>
          <w:szCs w:val="28"/>
        </w:rPr>
        <w:t>2.</w:t>
      </w:r>
      <w:r w:rsidRPr="00636675">
        <w:rPr>
          <w:color w:val="000000" w:themeColor="text1"/>
          <w:sz w:val="28"/>
          <w:szCs w:val="28"/>
        </w:rPr>
        <w:t>It allows companies to book workspaces o</w:t>
      </w:r>
      <w:r>
        <w:rPr>
          <w:color w:val="000000" w:themeColor="text1"/>
          <w:sz w:val="28"/>
          <w:szCs w:val="28"/>
        </w:rPr>
        <w:t>n</w:t>
      </w:r>
      <w:r w:rsidRPr="00636675">
        <w:rPr>
          <w:color w:val="000000" w:themeColor="text1"/>
          <w:sz w:val="28"/>
          <w:szCs w:val="28"/>
        </w:rPr>
        <w:t>demand, helping them reduce office costs while providing flexible working environments</w:t>
      </w:r>
      <w:r>
        <w:rPr>
          <w:color w:val="000000" w:themeColor="text1"/>
          <w:sz w:val="28"/>
          <w:szCs w:val="28"/>
        </w:rPr>
        <w:t>.</w:t>
      </w:r>
    </w:p>
    <w:p w14:paraId="41816995" w14:textId="214FE7BD" w:rsidR="00636675" w:rsidRPr="00636675" w:rsidRDefault="00636675" w:rsidP="00636675">
      <w:pPr>
        <w:rPr>
          <w:color w:val="000000" w:themeColor="text1"/>
          <w:sz w:val="28"/>
          <w:szCs w:val="28"/>
        </w:rPr>
      </w:pPr>
      <w:r>
        <w:rPr>
          <w:color w:val="000000" w:themeColor="text1"/>
          <w:sz w:val="28"/>
          <w:szCs w:val="28"/>
        </w:rPr>
        <w:t xml:space="preserve"> 3.</w:t>
      </w:r>
      <w:r w:rsidRPr="00636675">
        <w:rPr>
          <w:b/>
          <w:bCs/>
          <w:color w:val="000000" w:themeColor="text1"/>
          <w:sz w:val="28"/>
          <w:szCs w:val="28"/>
        </w:rPr>
        <w:t>Amazon WorkSpaces</w:t>
      </w:r>
      <w:r w:rsidRPr="00636675">
        <w:rPr>
          <w:color w:val="000000" w:themeColor="text1"/>
          <w:sz w:val="28"/>
          <w:szCs w:val="28"/>
        </w:rPr>
        <w:t>, on the other hand, is a managed, secure Desktop-as</w:t>
      </w:r>
      <w:r>
        <w:rPr>
          <w:color w:val="000000" w:themeColor="text1"/>
          <w:sz w:val="28"/>
          <w:szCs w:val="28"/>
        </w:rPr>
        <w:t xml:space="preserve"> </w:t>
      </w:r>
      <w:r w:rsidRPr="00636675">
        <w:rPr>
          <w:color w:val="000000" w:themeColor="text1"/>
          <w:sz w:val="28"/>
          <w:szCs w:val="28"/>
        </w:rPr>
        <w:t>a-Service (DaaS) solution that provides users with access to a fully managed Windows or Linux desktop in the cloud</w:t>
      </w:r>
      <w:r>
        <w:rPr>
          <w:color w:val="000000" w:themeColor="text1"/>
          <w:sz w:val="28"/>
          <w:szCs w:val="28"/>
        </w:rPr>
        <w:t>.</w:t>
      </w:r>
    </w:p>
    <w:p w14:paraId="38EB67F2" w14:textId="149FE099" w:rsidR="00636675" w:rsidRPr="00636675" w:rsidRDefault="00636675" w:rsidP="00636675">
      <w:pPr>
        <w:rPr>
          <w:color w:val="000000" w:themeColor="text1"/>
          <w:sz w:val="28"/>
          <w:szCs w:val="28"/>
        </w:rPr>
      </w:pPr>
      <w:r>
        <w:rPr>
          <w:color w:val="000000" w:themeColor="text1"/>
          <w:sz w:val="28"/>
          <w:szCs w:val="28"/>
        </w:rPr>
        <w:t>4</w:t>
      </w:r>
      <w:r w:rsidRPr="00636675">
        <w:rPr>
          <w:color w:val="000000" w:themeColor="text1"/>
          <w:sz w:val="28"/>
          <w:szCs w:val="28"/>
        </w:rPr>
        <w:t>.It allows users to access their virtual desktops from anywhere, using any devi</w:t>
      </w:r>
      <w:r>
        <w:rPr>
          <w:color w:val="000000" w:themeColor="text1"/>
          <w:sz w:val="28"/>
          <w:szCs w:val="28"/>
        </w:rPr>
        <w:t>ce.</w:t>
      </w:r>
    </w:p>
    <w:p w14:paraId="57D618CE" w14:textId="5BC9C072" w:rsidR="00D40F0A" w:rsidRPr="00D40F0A" w:rsidRDefault="00D40F0A" w:rsidP="00D40F0A">
      <w:pPr>
        <w:rPr>
          <w:b/>
          <w:bCs/>
          <w:color w:val="FF0000"/>
          <w:sz w:val="36"/>
          <w:szCs w:val="36"/>
        </w:rPr>
      </w:pPr>
      <w:r w:rsidRPr="00D40F0A">
        <w:rPr>
          <w:b/>
          <w:bCs/>
          <w:color w:val="FF0000"/>
          <w:sz w:val="36"/>
          <w:szCs w:val="36"/>
        </w:rPr>
        <w:t>3.What is the use of Amazon WorkSpaces</w:t>
      </w:r>
    </w:p>
    <w:p w14:paraId="19663389" w14:textId="2661420B" w:rsidR="004D6E26" w:rsidRDefault="0085290B">
      <w:pPr>
        <w:rPr>
          <w:color w:val="000000" w:themeColor="text1"/>
          <w:sz w:val="28"/>
          <w:szCs w:val="28"/>
        </w:rPr>
      </w:pPr>
      <w:r w:rsidRPr="0085290B">
        <w:rPr>
          <w:b/>
          <w:bCs/>
          <w:color w:val="000000" w:themeColor="text1"/>
          <w:sz w:val="28"/>
          <w:szCs w:val="28"/>
        </w:rPr>
        <w:t>Amazon WorkSpaces</w:t>
      </w:r>
      <w:r w:rsidRPr="0085290B">
        <w:rPr>
          <w:color w:val="000000" w:themeColor="text1"/>
          <w:sz w:val="28"/>
          <w:szCs w:val="28"/>
        </w:rPr>
        <w:t> is a fully managed, secure Desktop-as-a-Service (DaaS) solution that provides users with access to a virtual desktop in the cloud. </w:t>
      </w:r>
      <w:r w:rsidR="004D6E26" w:rsidRPr="00636675">
        <w:rPr>
          <w:color w:val="000000" w:themeColor="text1"/>
          <w:sz w:val="28"/>
          <w:szCs w:val="28"/>
        </w:rPr>
        <w:br/>
      </w:r>
      <w:r w:rsidRPr="0085290B">
        <w:rPr>
          <w:color w:val="000000" w:themeColor="text1"/>
          <w:sz w:val="28"/>
          <w:szCs w:val="28"/>
        </w:rPr>
        <w:t>Here are some key uses:</w:t>
      </w:r>
    </w:p>
    <w:p w14:paraId="70137584" w14:textId="54F75AA2" w:rsidR="0085290B" w:rsidRPr="0085290B" w:rsidRDefault="0085290B" w:rsidP="0085290B">
      <w:pPr>
        <w:numPr>
          <w:ilvl w:val="0"/>
          <w:numId w:val="1"/>
        </w:numPr>
        <w:rPr>
          <w:color w:val="000000" w:themeColor="text1"/>
          <w:sz w:val="28"/>
          <w:szCs w:val="28"/>
        </w:rPr>
      </w:pPr>
      <w:r w:rsidRPr="0085290B">
        <w:rPr>
          <w:b/>
          <w:bCs/>
          <w:color w:val="000000" w:themeColor="text1"/>
          <w:sz w:val="28"/>
          <w:szCs w:val="28"/>
        </w:rPr>
        <w:t>Remote Work</w:t>
      </w:r>
      <w:r w:rsidRPr="0085290B">
        <w:rPr>
          <w:color w:val="000000" w:themeColor="text1"/>
          <w:sz w:val="28"/>
          <w:szCs w:val="28"/>
        </w:rPr>
        <w:t>: Quickly provision secure desktops for remote, mobile, and contract employees</w:t>
      </w:r>
      <w:r>
        <w:rPr>
          <w:color w:val="000000" w:themeColor="text1"/>
          <w:sz w:val="28"/>
          <w:szCs w:val="28"/>
        </w:rPr>
        <w:t>.</w:t>
      </w:r>
    </w:p>
    <w:p w14:paraId="359032FA" w14:textId="573CE7EC" w:rsidR="0085290B" w:rsidRPr="0085290B" w:rsidRDefault="0085290B" w:rsidP="0085290B">
      <w:pPr>
        <w:numPr>
          <w:ilvl w:val="0"/>
          <w:numId w:val="1"/>
        </w:numPr>
        <w:rPr>
          <w:color w:val="000000" w:themeColor="text1"/>
          <w:sz w:val="28"/>
          <w:szCs w:val="28"/>
        </w:rPr>
      </w:pPr>
      <w:r w:rsidRPr="0085290B">
        <w:rPr>
          <w:b/>
          <w:bCs/>
          <w:color w:val="000000" w:themeColor="text1"/>
          <w:sz w:val="28"/>
          <w:szCs w:val="28"/>
        </w:rPr>
        <w:t>Bring Your Own Device (BYOD)</w:t>
      </w:r>
      <w:r w:rsidRPr="0085290B">
        <w:rPr>
          <w:color w:val="000000" w:themeColor="text1"/>
          <w:sz w:val="28"/>
          <w:szCs w:val="28"/>
        </w:rPr>
        <w:t>: Make BYOD more secure by providing a consistent and controlled desktop environment</w:t>
      </w:r>
      <w:r>
        <w:rPr>
          <w:color w:val="000000" w:themeColor="text1"/>
          <w:sz w:val="28"/>
          <w:szCs w:val="28"/>
        </w:rPr>
        <w:t>.</w:t>
      </w:r>
    </w:p>
    <w:p w14:paraId="78007B8E" w14:textId="108244CB" w:rsidR="0085290B" w:rsidRPr="0085290B" w:rsidRDefault="0085290B" w:rsidP="0085290B">
      <w:pPr>
        <w:numPr>
          <w:ilvl w:val="0"/>
          <w:numId w:val="1"/>
        </w:numPr>
        <w:rPr>
          <w:color w:val="000000" w:themeColor="text1"/>
          <w:sz w:val="28"/>
          <w:szCs w:val="28"/>
        </w:rPr>
      </w:pPr>
      <w:r w:rsidRPr="0085290B">
        <w:rPr>
          <w:b/>
          <w:bCs/>
          <w:color w:val="000000" w:themeColor="text1"/>
          <w:sz w:val="28"/>
          <w:szCs w:val="28"/>
        </w:rPr>
        <w:t>Testing and Development</w:t>
      </w:r>
      <w:r w:rsidRPr="0085290B">
        <w:rPr>
          <w:color w:val="000000" w:themeColor="text1"/>
          <w:sz w:val="28"/>
          <w:szCs w:val="28"/>
        </w:rPr>
        <w:t>: Create and scale desktops to test software on various types of simulated hardware</w:t>
      </w:r>
      <w:r>
        <w:rPr>
          <w:color w:val="000000" w:themeColor="text1"/>
          <w:sz w:val="28"/>
          <w:szCs w:val="28"/>
        </w:rPr>
        <w:t>.</w:t>
      </w:r>
    </w:p>
    <w:p w14:paraId="4590F584" w14:textId="2070D6D9" w:rsidR="0085290B" w:rsidRPr="0085290B" w:rsidRDefault="0085290B" w:rsidP="0085290B">
      <w:pPr>
        <w:numPr>
          <w:ilvl w:val="0"/>
          <w:numId w:val="1"/>
        </w:numPr>
        <w:rPr>
          <w:color w:val="000000" w:themeColor="text1"/>
          <w:sz w:val="28"/>
          <w:szCs w:val="28"/>
        </w:rPr>
      </w:pPr>
      <w:r w:rsidRPr="0085290B">
        <w:rPr>
          <w:b/>
          <w:bCs/>
          <w:color w:val="000000" w:themeColor="text1"/>
          <w:sz w:val="28"/>
          <w:szCs w:val="28"/>
        </w:rPr>
        <w:lastRenderedPageBreak/>
        <w:t>Education and Training</w:t>
      </w:r>
      <w:r w:rsidRPr="0085290B">
        <w:rPr>
          <w:color w:val="000000" w:themeColor="text1"/>
          <w:sz w:val="28"/>
          <w:szCs w:val="28"/>
        </w:rPr>
        <w:t>: Build a standard, persistent set of machines for classroom and laboratory settings</w:t>
      </w:r>
      <w:r>
        <w:rPr>
          <w:color w:val="000000" w:themeColor="text1"/>
          <w:sz w:val="28"/>
          <w:szCs w:val="28"/>
        </w:rPr>
        <w:t>.</w:t>
      </w:r>
    </w:p>
    <w:p w14:paraId="145195CD" w14:textId="64D7D7FA" w:rsidR="0085290B" w:rsidRDefault="0085290B" w:rsidP="00B26A45">
      <w:pPr>
        <w:numPr>
          <w:ilvl w:val="0"/>
          <w:numId w:val="1"/>
        </w:numPr>
        <w:rPr>
          <w:color w:val="000000" w:themeColor="text1"/>
          <w:sz w:val="28"/>
          <w:szCs w:val="28"/>
        </w:rPr>
      </w:pPr>
      <w:r w:rsidRPr="0085290B">
        <w:rPr>
          <w:b/>
          <w:bCs/>
          <w:color w:val="000000" w:themeColor="text1"/>
          <w:sz w:val="28"/>
          <w:szCs w:val="28"/>
        </w:rPr>
        <w:t>Onboarding</w:t>
      </w:r>
      <w:r w:rsidRPr="0085290B">
        <w:rPr>
          <w:color w:val="000000" w:themeColor="text1"/>
          <w:sz w:val="28"/>
          <w:szCs w:val="28"/>
        </w:rPr>
        <w:t>: Quickly integrate new employees during a merger or acquisition</w:t>
      </w:r>
      <w:r>
        <w:rPr>
          <w:color w:val="000000" w:themeColor="text1"/>
          <w:sz w:val="28"/>
          <w:szCs w:val="28"/>
        </w:rPr>
        <w:t>.</w:t>
      </w:r>
    </w:p>
    <w:p w14:paraId="3FE35AFF" w14:textId="7BBC08B4" w:rsidR="00B26A45" w:rsidRPr="00B26A45" w:rsidRDefault="00B26A45" w:rsidP="00B26A45">
      <w:pPr>
        <w:rPr>
          <w:b/>
          <w:bCs/>
          <w:color w:val="FF0000"/>
          <w:sz w:val="36"/>
          <w:szCs w:val="36"/>
        </w:rPr>
      </w:pPr>
      <w:r w:rsidRPr="00B26A45">
        <w:rPr>
          <w:b/>
          <w:bCs/>
          <w:color w:val="FF0000"/>
          <w:sz w:val="36"/>
          <w:szCs w:val="36"/>
        </w:rPr>
        <w:t>4.What port does Amazon WorkSpaces use</w:t>
      </w:r>
    </w:p>
    <w:p w14:paraId="232B3FC6" w14:textId="77777777" w:rsidR="00B26A45" w:rsidRDefault="00B26A45" w:rsidP="00B26A45">
      <w:pPr>
        <w:rPr>
          <w:color w:val="000000" w:themeColor="text1"/>
          <w:sz w:val="28"/>
          <w:szCs w:val="28"/>
        </w:rPr>
      </w:pPr>
      <w:r w:rsidRPr="00B26A45">
        <w:rPr>
          <w:color w:val="000000" w:themeColor="text1"/>
          <w:sz w:val="28"/>
          <w:szCs w:val="28"/>
        </w:rPr>
        <w:t>Amazon WorkSpaces uses several ports for different purposes. </w:t>
      </w:r>
    </w:p>
    <w:p w14:paraId="78C84879" w14:textId="595168B8" w:rsidR="00B26A45" w:rsidRPr="00B26A45" w:rsidRDefault="00B26A45" w:rsidP="00B26A45">
      <w:pPr>
        <w:rPr>
          <w:color w:val="000000" w:themeColor="text1"/>
          <w:sz w:val="28"/>
          <w:szCs w:val="28"/>
        </w:rPr>
      </w:pPr>
      <w:r w:rsidRPr="00B26A45">
        <w:rPr>
          <w:color w:val="000000" w:themeColor="text1"/>
          <w:sz w:val="28"/>
          <w:szCs w:val="28"/>
        </w:rPr>
        <w:t>Here are the key ones:</w:t>
      </w:r>
    </w:p>
    <w:p w14:paraId="3691485D" w14:textId="401CED2B" w:rsidR="00B26A45" w:rsidRPr="00B26A45" w:rsidRDefault="00B26A45" w:rsidP="00B26A45">
      <w:pPr>
        <w:numPr>
          <w:ilvl w:val="0"/>
          <w:numId w:val="2"/>
        </w:numPr>
        <w:rPr>
          <w:color w:val="000000" w:themeColor="text1"/>
          <w:sz w:val="28"/>
          <w:szCs w:val="28"/>
        </w:rPr>
      </w:pPr>
      <w:r w:rsidRPr="00B26A45">
        <w:rPr>
          <w:b/>
          <w:bCs/>
          <w:color w:val="000000" w:themeColor="text1"/>
          <w:sz w:val="28"/>
          <w:szCs w:val="28"/>
        </w:rPr>
        <w:t>Port 443 (TCP)</w:t>
      </w:r>
      <w:r w:rsidRPr="00B26A45">
        <w:rPr>
          <w:color w:val="000000" w:themeColor="text1"/>
          <w:sz w:val="28"/>
          <w:szCs w:val="28"/>
        </w:rPr>
        <w:t>: Used for HTTPS communication, including client application updates, registration, and authentication.</w:t>
      </w:r>
    </w:p>
    <w:p w14:paraId="7E91DBBE" w14:textId="30C37432" w:rsidR="00B26A45" w:rsidRPr="00B26A45" w:rsidRDefault="00B26A45" w:rsidP="00B26A45">
      <w:pPr>
        <w:numPr>
          <w:ilvl w:val="0"/>
          <w:numId w:val="2"/>
        </w:numPr>
        <w:rPr>
          <w:color w:val="000000" w:themeColor="text1"/>
          <w:sz w:val="28"/>
          <w:szCs w:val="28"/>
        </w:rPr>
      </w:pPr>
      <w:r w:rsidRPr="00B26A45">
        <w:rPr>
          <w:b/>
          <w:bCs/>
          <w:color w:val="000000" w:themeColor="text1"/>
          <w:sz w:val="28"/>
          <w:szCs w:val="28"/>
        </w:rPr>
        <w:t>Port 4195 (UDP and TCP)</w:t>
      </w:r>
      <w:r w:rsidRPr="00B26A45">
        <w:rPr>
          <w:color w:val="000000" w:themeColor="text1"/>
          <w:sz w:val="28"/>
          <w:szCs w:val="28"/>
        </w:rPr>
        <w:t>: Used for streaming the WorkSpace desktop and health checks.</w:t>
      </w:r>
    </w:p>
    <w:p w14:paraId="3CA7FE8F" w14:textId="554D7961" w:rsidR="00B26A45" w:rsidRPr="00B26A45" w:rsidRDefault="00B26A45" w:rsidP="00B26A45">
      <w:pPr>
        <w:numPr>
          <w:ilvl w:val="0"/>
          <w:numId w:val="2"/>
        </w:numPr>
        <w:rPr>
          <w:color w:val="000000" w:themeColor="text1"/>
          <w:sz w:val="28"/>
          <w:szCs w:val="28"/>
        </w:rPr>
      </w:pPr>
      <w:r w:rsidRPr="00B26A45">
        <w:rPr>
          <w:b/>
          <w:bCs/>
          <w:color w:val="000000" w:themeColor="text1"/>
          <w:sz w:val="28"/>
          <w:szCs w:val="28"/>
        </w:rPr>
        <w:t>Port 8300 (TCP)</w:t>
      </w:r>
      <w:r w:rsidRPr="00B26A45">
        <w:rPr>
          <w:color w:val="000000" w:themeColor="text1"/>
          <w:sz w:val="28"/>
          <w:szCs w:val="28"/>
        </w:rPr>
        <w:t>: Used for establishing the streaming connection.</w:t>
      </w:r>
    </w:p>
    <w:p w14:paraId="13DD9B94" w14:textId="56F57886" w:rsidR="00B26A45" w:rsidRPr="00B26A45" w:rsidRDefault="00B26A45" w:rsidP="00B26A45">
      <w:pPr>
        <w:numPr>
          <w:ilvl w:val="0"/>
          <w:numId w:val="2"/>
        </w:numPr>
        <w:rPr>
          <w:color w:val="000000" w:themeColor="text1"/>
          <w:sz w:val="28"/>
          <w:szCs w:val="28"/>
        </w:rPr>
      </w:pPr>
      <w:r w:rsidRPr="00B26A45">
        <w:rPr>
          <w:b/>
          <w:bCs/>
          <w:color w:val="000000" w:themeColor="text1"/>
          <w:sz w:val="28"/>
          <w:szCs w:val="28"/>
        </w:rPr>
        <w:t>Port 8000 and 8443 (TCP)</w:t>
      </w:r>
      <w:r w:rsidRPr="00B26A45">
        <w:rPr>
          <w:color w:val="000000" w:themeColor="text1"/>
          <w:sz w:val="28"/>
          <w:szCs w:val="28"/>
        </w:rPr>
        <w:t>: Used for management of the WorkSpaces.</w:t>
      </w:r>
    </w:p>
    <w:p w14:paraId="37A63842" w14:textId="63293D2E" w:rsidR="00B26A45" w:rsidRPr="00B26A45" w:rsidRDefault="00B26A45" w:rsidP="00B26A45">
      <w:pPr>
        <w:numPr>
          <w:ilvl w:val="0"/>
          <w:numId w:val="2"/>
        </w:numPr>
        <w:rPr>
          <w:color w:val="000000" w:themeColor="text1"/>
          <w:sz w:val="28"/>
          <w:szCs w:val="28"/>
        </w:rPr>
      </w:pPr>
      <w:r w:rsidRPr="00B26A45">
        <w:rPr>
          <w:b/>
          <w:bCs/>
          <w:color w:val="000000" w:themeColor="text1"/>
          <w:sz w:val="28"/>
          <w:szCs w:val="28"/>
        </w:rPr>
        <w:t>Port 53 (UDP)</w:t>
      </w:r>
      <w:r w:rsidRPr="00B26A45">
        <w:rPr>
          <w:color w:val="000000" w:themeColor="text1"/>
          <w:sz w:val="28"/>
          <w:szCs w:val="28"/>
        </w:rPr>
        <w:t>: Used for DNS resolution (optional).</w:t>
      </w:r>
    </w:p>
    <w:p w14:paraId="70BDEDFE" w14:textId="41602AD4" w:rsidR="00483D62" w:rsidRDefault="00B26A45" w:rsidP="00483D62">
      <w:pPr>
        <w:rPr>
          <w:color w:val="000000" w:themeColor="text1"/>
          <w:sz w:val="28"/>
          <w:szCs w:val="28"/>
        </w:rPr>
      </w:pPr>
      <w:r w:rsidRPr="00B26A45">
        <w:rPr>
          <w:color w:val="000000" w:themeColor="text1"/>
          <w:sz w:val="28"/>
          <w:szCs w:val="28"/>
        </w:rPr>
        <w:t>These ports need to be open on the network that your WorkSpaces clients are connected to.</w:t>
      </w:r>
    </w:p>
    <w:p w14:paraId="416019FE" w14:textId="77777777" w:rsidR="00483D62" w:rsidRDefault="00483D62" w:rsidP="00483D62">
      <w:pPr>
        <w:rPr>
          <w:color w:val="000000" w:themeColor="text1"/>
          <w:sz w:val="28"/>
          <w:szCs w:val="28"/>
        </w:rPr>
      </w:pPr>
    </w:p>
    <w:p w14:paraId="78999430" w14:textId="213D7E29" w:rsidR="00483D62" w:rsidRPr="00483D62" w:rsidRDefault="00483D62" w:rsidP="00483D62">
      <w:pPr>
        <w:rPr>
          <w:b/>
          <w:bCs/>
          <w:color w:val="FF0000"/>
          <w:sz w:val="36"/>
          <w:szCs w:val="36"/>
        </w:rPr>
      </w:pPr>
      <w:r>
        <w:rPr>
          <w:b/>
          <w:bCs/>
          <w:color w:val="FF0000"/>
          <w:sz w:val="36"/>
          <w:szCs w:val="36"/>
        </w:rPr>
        <w:t>5.</w:t>
      </w:r>
      <w:r w:rsidRPr="00483D62">
        <w:rPr>
          <w:b/>
          <w:bCs/>
          <w:color w:val="FF0000"/>
          <w:sz w:val="36"/>
          <w:szCs w:val="36"/>
        </w:rPr>
        <w:t>what is Aws redshift</w:t>
      </w:r>
    </w:p>
    <w:p w14:paraId="00C8DCB5" w14:textId="332AA2B7" w:rsidR="00483D62" w:rsidRDefault="00483D62" w:rsidP="00483D62">
      <w:pPr>
        <w:rPr>
          <w:color w:val="000000" w:themeColor="text1"/>
          <w:sz w:val="28"/>
          <w:szCs w:val="28"/>
        </w:rPr>
      </w:pPr>
      <w:r>
        <w:rPr>
          <w:b/>
          <w:bCs/>
          <w:color w:val="000000" w:themeColor="text1"/>
          <w:sz w:val="28"/>
          <w:szCs w:val="28"/>
        </w:rPr>
        <w:t>A</w:t>
      </w:r>
      <w:r w:rsidRPr="00483D62">
        <w:rPr>
          <w:b/>
          <w:bCs/>
          <w:color w:val="000000" w:themeColor="text1"/>
          <w:sz w:val="28"/>
          <w:szCs w:val="28"/>
        </w:rPr>
        <w:t>mazon Redshift</w:t>
      </w:r>
      <w:r w:rsidRPr="00483D62">
        <w:rPr>
          <w:color w:val="000000" w:themeColor="text1"/>
          <w:sz w:val="28"/>
          <w:szCs w:val="28"/>
        </w:rPr>
        <w:t> is a fully managed, petabyte</w:t>
      </w:r>
      <w:r>
        <w:rPr>
          <w:color w:val="000000" w:themeColor="text1"/>
          <w:sz w:val="28"/>
          <w:szCs w:val="28"/>
        </w:rPr>
        <w:t xml:space="preserve"> </w:t>
      </w:r>
      <w:r w:rsidRPr="00483D62">
        <w:rPr>
          <w:color w:val="000000" w:themeColor="text1"/>
          <w:sz w:val="28"/>
          <w:szCs w:val="28"/>
        </w:rPr>
        <w:t>scale data warehouse service in the cloud1. It allows organizations to analyze large datasets using standard SQL and existing business intelligence (BI) tools</w:t>
      </w:r>
      <w:r>
        <w:rPr>
          <w:color w:val="000000" w:themeColor="text1"/>
          <w:sz w:val="28"/>
          <w:szCs w:val="28"/>
        </w:rPr>
        <w:t>.</w:t>
      </w:r>
    </w:p>
    <w:p w14:paraId="75FB12F4" w14:textId="35A2F469" w:rsidR="005E1A9E" w:rsidRPr="00C45892" w:rsidRDefault="00C45892" w:rsidP="00483D62">
      <w:pPr>
        <w:rPr>
          <w:b/>
          <w:bCs/>
          <w:color w:val="000000" w:themeColor="text1"/>
          <w:sz w:val="36"/>
          <w:szCs w:val="36"/>
        </w:rPr>
      </w:pPr>
      <w:r>
        <w:rPr>
          <w:b/>
          <w:bCs/>
          <w:color w:val="FF0000"/>
          <w:sz w:val="36"/>
          <w:szCs w:val="36"/>
        </w:rPr>
        <w:t>6.</w:t>
      </w:r>
      <w:r w:rsidR="005E1A9E" w:rsidRPr="00C45892">
        <w:rPr>
          <w:b/>
          <w:bCs/>
          <w:color w:val="FF0000"/>
          <w:sz w:val="36"/>
          <w:szCs w:val="36"/>
        </w:rPr>
        <w:t>basic information about aws redshift</w:t>
      </w:r>
    </w:p>
    <w:p w14:paraId="226F488E" w14:textId="77777777" w:rsidR="005E1A9E" w:rsidRPr="005E1A9E" w:rsidRDefault="005E1A9E" w:rsidP="005E1A9E">
      <w:pPr>
        <w:rPr>
          <w:b/>
          <w:bCs/>
          <w:color w:val="000000" w:themeColor="text1"/>
          <w:sz w:val="28"/>
          <w:szCs w:val="28"/>
        </w:rPr>
      </w:pPr>
      <w:r w:rsidRPr="005E1A9E">
        <w:rPr>
          <w:b/>
          <w:bCs/>
          <w:color w:val="000000" w:themeColor="text1"/>
          <w:sz w:val="28"/>
          <w:szCs w:val="28"/>
        </w:rPr>
        <w:t>Key Features:</w:t>
      </w:r>
    </w:p>
    <w:p w14:paraId="223F2C34" w14:textId="77777777" w:rsidR="005E1A9E" w:rsidRPr="005E1A9E" w:rsidRDefault="005E1A9E" w:rsidP="005E1A9E">
      <w:pPr>
        <w:numPr>
          <w:ilvl w:val="0"/>
          <w:numId w:val="7"/>
        </w:numPr>
        <w:rPr>
          <w:color w:val="000000" w:themeColor="text1"/>
          <w:sz w:val="28"/>
          <w:szCs w:val="28"/>
        </w:rPr>
      </w:pPr>
      <w:r w:rsidRPr="005E1A9E">
        <w:rPr>
          <w:b/>
          <w:bCs/>
          <w:color w:val="000000" w:themeColor="text1"/>
          <w:sz w:val="28"/>
          <w:szCs w:val="28"/>
        </w:rPr>
        <w:t>Performance</w:t>
      </w:r>
      <w:r w:rsidRPr="005E1A9E">
        <w:rPr>
          <w:color w:val="000000" w:themeColor="text1"/>
          <w:sz w:val="28"/>
          <w:szCs w:val="28"/>
        </w:rPr>
        <w:t>: Redshift uses a massively parallel processing (MPP) architecture to handle complex queries efficiently.</w:t>
      </w:r>
    </w:p>
    <w:p w14:paraId="6C8F9EB4" w14:textId="77777777" w:rsidR="005E1A9E" w:rsidRPr="005E1A9E" w:rsidRDefault="005E1A9E" w:rsidP="005E1A9E">
      <w:pPr>
        <w:numPr>
          <w:ilvl w:val="0"/>
          <w:numId w:val="7"/>
        </w:numPr>
        <w:rPr>
          <w:color w:val="000000" w:themeColor="text1"/>
          <w:sz w:val="28"/>
          <w:szCs w:val="28"/>
        </w:rPr>
      </w:pPr>
      <w:r w:rsidRPr="005E1A9E">
        <w:rPr>
          <w:b/>
          <w:bCs/>
          <w:color w:val="000000" w:themeColor="text1"/>
          <w:sz w:val="28"/>
          <w:szCs w:val="28"/>
        </w:rPr>
        <w:t>Scalability</w:t>
      </w:r>
      <w:r w:rsidRPr="005E1A9E">
        <w:rPr>
          <w:color w:val="000000" w:themeColor="text1"/>
          <w:sz w:val="28"/>
          <w:szCs w:val="28"/>
        </w:rPr>
        <w:t>: Handles petabyte-scale data, making it suitable for large-scale data warehousing.</w:t>
      </w:r>
    </w:p>
    <w:p w14:paraId="5CC85B19" w14:textId="77777777" w:rsidR="005E1A9E" w:rsidRPr="005E1A9E" w:rsidRDefault="005E1A9E" w:rsidP="005E1A9E">
      <w:pPr>
        <w:numPr>
          <w:ilvl w:val="0"/>
          <w:numId w:val="7"/>
        </w:numPr>
        <w:rPr>
          <w:color w:val="000000" w:themeColor="text1"/>
          <w:sz w:val="28"/>
          <w:szCs w:val="28"/>
        </w:rPr>
      </w:pPr>
      <w:r w:rsidRPr="005E1A9E">
        <w:rPr>
          <w:b/>
          <w:bCs/>
          <w:color w:val="000000" w:themeColor="text1"/>
          <w:sz w:val="28"/>
          <w:szCs w:val="28"/>
        </w:rPr>
        <w:t>Integration</w:t>
      </w:r>
      <w:r w:rsidRPr="005E1A9E">
        <w:rPr>
          <w:color w:val="000000" w:themeColor="text1"/>
          <w:sz w:val="28"/>
          <w:szCs w:val="28"/>
        </w:rPr>
        <w:t>: Seamlessly integrates with other AWS services and popular BI tools.</w:t>
      </w:r>
    </w:p>
    <w:p w14:paraId="0D5BA3BA" w14:textId="77777777" w:rsidR="005E1A9E" w:rsidRPr="005E1A9E" w:rsidRDefault="005E1A9E" w:rsidP="005E1A9E">
      <w:pPr>
        <w:numPr>
          <w:ilvl w:val="0"/>
          <w:numId w:val="7"/>
        </w:numPr>
        <w:rPr>
          <w:color w:val="000000" w:themeColor="text1"/>
          <w:sz w:val="28"/>
          <w:szCs w:val="28"/>
        </w:rPr>
      </w:pPr>
      <w:r w:rsidRPr="005E1A9E">
        <w:rPr>
          <w:b/>
          <w:bCs/>
          <w:color w:val="000000" w:themeColor="text1"/>
          <w:sz w:val="28"/>
          <w:szCs w:val="28"/>
        </w:rPr>
        <w:t>Managed Service</w:t>
      </w:r>
      <w:r w:rsidRPr="005E1A9E">
        <w:rPr>
          <w:color w:val="000000" w:themeColor="text1"/>
          <w:sz w:val="28"/>
          <w:szCs w:val="28"/>
        </w:rPr>
        <w:t>: AWS takes care of maintenance, backups, and updates.</w:t>
      </w:r>
    </w:p>
    <w:p w14:paraId="0FA4E1A7" w14:textId="77777777" w:rsidR="005E1A9E" w:rsidRPr="005E1A9E" w:rsidRDefault="005E1A9E" w:rsidP="005E1A9E">
      <w:pPr>
        <w:numPr>
          <w:ilvl w:val="0"/>
          <w:numId w:val="7"/>
        </w:numPr>
        <w:rPr>
          <w:color w:val="000000" w:themeColor="text1"/>
          <w:sz w:val="28"/>
          <w:szCs w:val="28"/>
        </w:rPr>
      </w:pPr>
      <w:r w:rsidRPr="005E1A9E">
        <w:rPr>
          <w:b/>
          <w:bCs/>
          <w:color w:val="000000" w:themeColor="text1"/>
          <w:sz w:val="28"/>
          <w:szCs w:val="28"/>
        </w:rPr>
        <w:t>Cost-Effective</w:t>
      </w:r>
      <w:r w:rsidRPr="005E1A9E">
        <w:rPr>
          <w:color w:val="000000" w:themeColor="text1"/>
          <w:sz w:val="28"/>
          <w:szCs w:val="28"/>
        </w:rPr>
        <w:t>: Pay-as-you-go pricing model, optimizing costs based on usage.</w:t>
      </w:r>
    </w:p>
    <w:p w14:paraId="4371774B" w14:textId="77777777" w:rsidR="005E1A9E" w:rsidRPr="005E1A9E" w:rsidRDefault="005E1A9E" w:rsidP="005E1A9E">
      <w:pPr>
        <w:numPr>
          <w:ilvl w:val="0"/>
          <w:numId w:val="7"/>
        </w:numPr>
        <w:rPr>
          <w:color w:val="000000" w:themeColor="text1"/>
          <w:sz w:val="28"/>
          <w:szCs w:val="28"/>
        </w:rPr>
      </w:pPr>
      <w:r w:rsidRPr="005E1A9E">
        <w:rPr>
          <w:b/>
          <w:bCs/>
          <w:color w:val="000000" w:themeColor="text1"/>
          <w:sz w:val="28"/>
          <w:szCs w:val="28"/>
        </w:rPr>
        <w:t>Security</w:t>
      </w:r>
      <w:r w:rsidRPr="005E1A9E">
        <w:rPr>
          <w:color w:val="000000" w:themeColor="text1"/>
          <w:sz w:val="28"/>
          <w:szCs w:val="28"/>
        </w:rPr>
        <w:t>: Robust security features, including data encryption and compliance with industry standards.</w:t>
      </w:r>
    </w:p>
    <w:p w14:paraId="72FA57DA" w14:textId="77777777" w:rsidR="005E1A9E" w:rsidRPr="005E1A9E" w:rsidRDefault="005E1A9E" w:rsidP="005E1A9E">
      <w:pPr>
        <w:rPr>
          <w:b/>
          <w:bCs/>
          <w:color w:val="000000" w:themeColor="text1"/>
          <w:sz w:val="28"/>
          <w:szCs w:val="28"/>
        </w:rPr>
      </w:pPr>
      <w:r w:rsidRPr="005E1A9E">
        <w:rPr>
          <w:b/>
          <w:bCs/>
          <w:color w:val="000000" w:themeColor="text1"/>
          <w:sz w:val="28"/>
          <w:szCs w:val="28"/>
        </w:rPr>
        <w:t>Use Cases:</w:t>
      </w:r>
    </w:p>
    <w:p w14:paraId="09093DB6" w14:textId="77777777" w:rsidR="005E1A9E" w:rsidRPr="005E1A9E" w:rsidRDefault="005E1A9E" w:rsidP="005E1A9E">
      <w:pPr>
        <w:numPr>
          <w:ilvl w:val="0"/>
          <w:numId w:val="8"/>
        </w:numPr>
        <w:rPr>
          <w:color w:val="000000" w:themeColor="text1"/>
          <w:sz w:val="28"/>
          <w:szCs w:val="28"/>
        </w:rPr>
      </w:pPr>
      <w:r w:rsidRPr="005E1A9E">
        <w:rPr>
          <w:b/>
          <w:bCs/>
          <w:color w:val="000000" w:themeColor="text1"/>
          <w:sz w:val="28"/>
          <w:szCs w:val="28"/>
        </w:rPr>
        <w:t>Data Warehousing</w:t>
      </w:r>
      <w:r w:rsidRPr="005E1A9E">
        <w:rPr>
          <w:color w:val="000000" w:themeColor="text1"/>
          <w:sz w:val="28"/>
          <w:szCs w:val="28"/>
        </w:rPr>
        <w:t>: Store and query vast amounts of data.</w:t>
      </w:r>
    </w:p>
    <w:p w14:paraId="429117CE" w14:textId="77777777" w:rsidR="005E1A9E" w:rsidRPr="005E1A9E" w:rsidRDefault="005E1A9E" w:rsidP="005E1A9E">
      <w:pPr>
        <w:numPr>
          <w:ilvl w:val="0"/>
          <w:numId w:val="8"/>
        </w:numPr>
        <w:rPr>
          <w:color w:val="000000" w:themeColor="text1"/>
          <w:sz w:val="28"/>
          <w:szCs w:val="28"/>
        </w:rPr>
      </w:pPr>
      <w:r w:rsidRPr="005E1A9E">
        <w:rPr>
          <w:b/>
          <w:bCs/>
          <w:color w:val="000000" w:themeColor="text1"/>
          <w:sz w:val="28"/>
          <w:szCs w:val="28"/>
        </w:rPr>
        <w:t>Business Intelligence</w:t>
      </w:r>
      <w:r w:rsidRPr="005E1A9E">
        <w:rPr>
          <w:color w:val="000000" w:themeColor="text1"/>
          <w:sz w:val="28"/>
          <w:szCs w:val="28"/>
        </w:rPr>
        <w:t>: Analyze data to derive business insights.</w:t>
      </w:r>
    </w:p>
    <w:p w14:paraId="534B0583" w14:textId="77777777" w:rsidR="005E1A9E" w:rsidRPr="005E1A9E" w:rsidRDefault="005E1A9E" w:rsidP="005E1A9E">
      <w:pPr>
        <w:numPr>
          <w:ilvl w:val="0"/>
          <w:numId w:val="8"/>
        </w:numPr>
        <w:rPr>
          <w:color w:val="000000" w:themeColor="text1"/>
          <w:sz w:val="28"/>
          <w:szCs w:val="28"/>
        </w:rPr>
      </w:pPr>
      <w:r w:rsidRPr="005E1A9E">
        <w:rPr>
          <w:b/>
          <w:bCs/>
          <w:color w:val="000000" w:themeColor="text1"/>
          <w:sz w:val="28"/>
          <w:szCs w:val="28"/>
        </w:rPr>
        <w:t>Data Lakes</w:t>
      </w:r>
      <w:r w:rsidRPr="005E1A9E">
        <w:rPr>
          <w:color w:val="000000" w:themeColor="text1"/>
          <w:sz w:val="28"/>
          <w:szCs w:val="28"/>
        </w:rPr>
        <w:t>: Combine data from various sources for analysis.</w:t>
      </w:r>
    </w:p>
    <w:p w14:paraId="75742F81" w14:textId="2641B2D4" w:rsidR="00483D62" w:rsidRPr="00483D62" w:rsidRDefault="00C45892" w:rsidP="00483D62">
      <w:pPr>
        <w:rPr>
          <w:b/>
          <w:bCs/>
          <w:color w:val="FF0000"/>
          <w:sz w:val="36"/>
          <w:szCs w:val="36"/>
        </w:rPr>
      </w:pPr>
      <w:r>
        <w:rPr>
          <w:b/>
          <w:bCs/>
          <w:color w:val="FF0000"/>
          <w:sz w:val="36"/>
          <w:szCs w:val="36"/>
        </w:rPr>
        <w:t>7</w:t>
      </w:r>
      <w:r w:rsidR="00483D62">
        <w:rPr>
          <w:b/>
          <w:bCs/>
          <w:color w:val="FF0000"/>
          <w:sz w:val="36"/>
          <w:szCs w:val="36"/>
        </w:rPr>
        <w:t>.</w:t>
      </w:r>
      <w:r w:rsidR="00483D62" w:rsidRPr="00483D62">
        <w:rPr>
          <w:b/>
          <w:bCs/>
          <w:color w:val="FF0000"/>
          <w:sz w:val="36"/>
          <w:szCs w:val="36"/>
        </w:rPr>
        <w:t>What does Redshift do in AWS</w:t>
      </w:r>
    </w:p>
    <w:p w14:paraId="2FD7FF63" w14:textId="5E7EBAC5" w:rsidR="00483D62" w:rsidRDefault="00483D62" w:rsidP="00483D62">
      <w:pPr>
        <w:rPr>
          <w:color w:val="000000" w:themeColor="text1"/>
          <w:sz w:val="28"/>
          <w:szCs w:val="28"/>
        </w:rPr>
      </w:pPr>
      <w:r w:rsidRPr="00483D62">
        <w:rPr>
          <w:color w:val="000000" w:themeColor="text1"/>
          <w:sz w:val="28"/>
          <w:szCs w:val="28"/>
        </w:rPr>
        <w:t>Amazon Redshift is a powerful data warehousing service provided by AWS that enables you to perform complex queries and analysis on large datasets.</w:t>
      </w:r>
    </w:p>
    <w:p w14:paraId="60965EE0" w14:textId="77777777" w:rsidR="00483D62" w:rsidRPr="00483D62" w:rsidRDefault="00483D62" w:rsidP="00483D62">
      <w:pPr>
        <w:numPr>
          <w:ilvl w:val="0"/>
          <w:numId w:val="3"/>
        </w:numPr>
        <w:rPr>
          <w:color w:val="000000" w:themeColor="text1"/>
          <w:sz w:val="28"/>
          <w:szCs w:val="28"/>
        </w:rPr>
      </w:pPr>
      <w:r w:rsidRPr="00483D62">
        <w:rPr>
          <w:b/>
          <w:bCs/>
          <w:color w:val="000000" w:themeColor="text1"/>
          <w:sz w:val="28"/>
          <w:szCs w:val="28"/>
        </w:rPr>
        <w:t>Data Storage</w:t>
      </w:r>
      <w:r w:rsidRPr="00483D62">
        <w:rPr>
          <w:color w:val="000000" w:themeColor="text1"/>
          <w:sz w:val="28"/>
          <w:szCs w:val="28"/>
        </w:rPr>
        <w:t>: It stores structured and semi-structured data, making it easy to retrieve and analyze large volumes of data.</w:t>
      </w:r>
    </w:p>
    <w:p w14:paraId="03C2975D" w14:textId="77777777" w:rsidR="00483D62" w:rsidRPr="00483D62" w:rsidRDefault="00483D62" w:rsidP="00483D62">
      <w:pPr>
        <w:numPr>
          <w:ilvl w:val="0"/>
          <w:numId w:val="3"/>
        </w:numPr>
        <w:rPr>
          <w:color w:val="000000" w:themeColor="text1"/>
          <w:sz w:val="28"/>
          <w:szCs w:val="28"/>
        </w:rPr>
      </w:pPr>
      <w:r w:rsidRPr="00483D62">
        <w:rPr>
          <w:b/>
          <w:bCs/>
          <w:color w:val="000000" w:themeColor="text1"/>
          <w:sz w:val="28"/>
          <w:szCs w:val="28"/>
        </w:rPr>
        <w:t>Data Processing</w:t>
      </w:r>
      <w:r w:rsidRPr="00483D62">
        <w:rPr>
          <w:color w:val="000000" w:themeColor="text1"/>
          <w:sz w:val="28"/>
          <w:szCs w:val="28"/>
        </w:rPr>
        <w:t>: Uses a massively parallel processing (MPP) architecture to handle complex queries efficiently.</w:t>
      </w:r>
    </w:p>
    <w:p w14:paraId="5B35720C" w14:textId="77777777" w:rsidR="00483D62" w:rsidRPr="00483D62" w:rsidRDefault="00483D62" w:rsidP="00483D62">
      <w:pPr>
        <w:numPr>
          <w:ilvl w:val="0"/>
          <w:numId w:val="3"/>
        </w:numPr>
        <w:rPr>
          <w:color w:val="000000" w:themeColor="text1"/>
          <w:sz w:val="28"/>
          <w:szCs w:val="28"/>
        </w:rPr>
      </w:pPr>
      <w:r w:rsidRPr="00483D62">
        <w:rPr>
          <w:b/>
          <w:bCs/>
          <w:color w:val="000000" w:themeColor="text1"/>
          <w:sz w:val="28"/>
          <w:szCs w:val="28"/>
        </w:rPr>
        <w:t>Data Integration</w:t>
      </w:r>
      <w:r w:rsidRPr="00483D62">
        <w:rPr>
          <w:color w:val="000000" w:themeColor="text1"/>
          <w:sz w:val="28"/>
          <w:szCs w:val="28"/>
        </w:rPr>
        <w:t>: Seamlessly integrates with various data sources and AWS services, allowing you to load data from Amazon S3, DynamoDB, RDS, and more.</w:t>
      </w:r>
    </w:p>
    <w:p w14:paraId="2C651718" w14:textId="77777777" w:rsidR="00483D62" w:rsidRPr="00483D62" w:rsidRDefault="00483D62" w:rsidP="00483D62">
      <w:pPr>
        <w:numPr>
          <w:ilvl w:val="0"/>
          <w:numId w:val="3"/>
        </w:numPr>
        <w:rPr>
          <w:color w:val="000000" w:themeColor="text1"/>
          <w:sz w:val="28"/>
          <w:szCs w:val="28"/>
        </w:rPr>
      </w:pPr>
      <w:r w:rsidRPr="00483D62">
        <w:rPr>
          <w:b/>
          <w:bCs/>
          <w:color w:val="000000" w:themeColor="text1"/>
          <w:sz w:val="28"/>
          <w:szCs w:val="28"/>
        </w:rPr>
        <w:t>Query Execution</w:t>
      </w:r>
      <w:r w:rsidRPr="00483D62">
        <w:rPr>
          <w:color w:val="000000" w:themeColor="text1"/>
          <w:sz w:val="28"/>
          <w:szCs w:val="28"/>
        </w:rPr>
        <w:t>: Executes SQL queries to extract insights from your data. You can use standard SQL tools and BI applications to connect to Redshift.</w:t>
      </w:r>
    </w:p>
    <w:p w14:paraId="3D33BA4D" w14:textId="77777777" w:rsidR="00483D62" w:rsidRPr="00483D62" w:rsidRDefault="00483D62" w:rsidP="00483D62">
      <w:pPr>
        <w:numPr>
          <w:ilvl w:val="0"/>
          <w:numId w:val="3"/>
        </w:numPr>
        <w:rPr>
          <w:color w:val="000000" w:themeColor="text1"/>
          <w:sz w:val="28"/>
          <w:szCs w:val="28"/>
        </w:rPr>
      </w:pPr>
      <w:r w:rsidRPr="00483D62">
        <w:rPr>
          <w:b/>
          <w:bCs/>
          <w:color w:val="000000" w:themeColor="text1"/>
          <w:sz w:val="28"/>
          <w:szCs w:val="28"/>
        </w:rPr>
        <w:t>Scalability</w:t>
      </w:r>
      <w:r w:rsidRPr="00483D62">
        <w:rPr>
          <w:color w:val="000000" w:themeColor="text1"/>
          <w:sz w:val="28"/>
          <w:szCs w:val="28"/>
        </w:rPr>
        <w:t>: Easily scales to handle petabyte-scale data, allowing you to adjust compute and storage capacity based on your needs.</w:t>
      </w:r>
    </w:p>
    <w:p w14:paraId="07B26C4E" w14:textId="7D9FF72C" w:rsidR="00587180" w:rsidRDefault="00483D62" w:rsidP="00587180">
      <w:pPr>
        <w:numPr>
          <w:ilvl w:val="0"/>
          <w:numId w:val="3"/>
        </w:numPr>
        <w:rPr>
          <w:color w:val="000000" w:themeColor="text1"/>
          <w:sz w:val="28"/>
          <w:szCs w:val="28"/>
        </w:rPr>
      </w:pPr>
      <w:r w:rsidRPr="00483D62">
        <w:rPr>
          <w:b/>
          <w:bCs/>
          <w:color w:val="000000" w:themeColor="text1"/>
          <w:sz w:val="28"/>
          <w:szCs w:val="28"/>
        </w:rPr>
        <w:t>Cost-Effective</w:t>
      </w:r>
      <w:r w:rsidRPr="00483D62">
        <w:rPr>
          <w:color w:val="000000" w:themeColor="text1"/>
          <w:sz w:val="28"/>
          <w:szCs w:val="28"/>
        </w:rPr>
        <w:t>: Offers pay-as-you-go pricing and the ability to optimize costs by choosing between different instance types and reserved instances.</w:t>
      </w:r>
    </w:p>
    <w:p w14:paraId="5C3DC6A2" w14:textId="7037DDDA" w:rsidR="00587180" w:rsidRPr="00483D62" w:rsidRDefault="00C45892" w:rsidP="00587180">
      <w:pPr>
        <w:rPr>
          <w:b/>
          <w:bCs/>
          <w:color w:val="FF0000"/>
          <w:sz w:val="36"/>
          <w:szCs w:val="36"/>
        </w:rPr>
      </w:pPr>
      <w:r>
        <w:rPr>
          <w:b/>
          <w:bCs/>
          <w:color w:val="FF0000"/>
          <w:sz w:val="36"/>
          <w:szCs w:val="36"/>
        </w:rPr>
        <w:t>8</w:t>
      </w:r>
      <w:r w:rsidR="00892A07">
        <w:rPr>
          <w:b/>
          <w:bCs/>
          <w:color w:val="FF0000"/>
          <w:sz w:val="36"/>
          <w:szCs w:val="36"/>
        </w:rPr>
        <w:t>.</w:t>
      </w:r>
      <w:r w:rsidR="00587180" w:rsidRPr="00587180">
        <w:rPr>
          <w:b/>
          <w:bCs/>
          <w:color w:val="FF0000"/>
          <w:sz w:val="36"/>
          <w:szCs w:val="36"/>
        </w:rPr>
        <w:t>benefits of aws redshift</w:t>
      </w:r>
    </w:p>
    <w:p w14:paraId="11715EB8" w14:textId="5A60AB8A" w:rsidR="00483D62" w:rsidRDefault="00587180" w:rsidP="00483D62">
      <w:pPr>
        <w:rPr>
          <w:color w:val="000000" w:themeColor="text1"/>
          <w:sz w:val="28"/>
          <w:szCs w:val="28"/>
        </w:rPr>
      </w:pPr>
      <w:r w:rsidRPr="00587180">
        <w:rPr>
          <w:color w:val="000000" w:themeColor="text1"/>
          <w:sz w:val="28"/>
          <w:szCs w:val="28"/>
        </w:rPr>
        <w:t>Amazon Redshift offers numerous benefits, making it a go-to choice for data warehousing:</w:t>
      </w:r>
    </w:p>
    <w:p w14:paraId="082EC8C9" w14:textId="77777777" w:rsidR="00587180" w:rsidRPr="00587180" w:rsidRDefault="00587180" w:rsidP="00587180">
      <w:pPr>
        <w:numPr>
          <w:ilvl w:val="0"/>
          <w:numId w:val="4"/>
        </w:numPr>
        <w:rPr>
          <w:color w:val="000000" w:themeColor="text1"/>
          <w:sz w:val="28"/>
          <w:szCs w:val="28"/>
        </w:rPr>
      </w:pPr>
      <w:r w:rsidRPr="00587180">
        <w:rPr>
          <w:b/>
          <w:bCs/>
          <w:color w:val="000000" w:themeColor="text1"/>
          <w:sz w:val="28"/>
          <w:szCs w:val="28"/>
        </w:rPr>
        <w:t>High Performance</w:t>
      </w:r>
      <w:r w:rsidRPr="00587180">
        <w:rPr>
          <w:color w:val="000000" w:themeColor="text1"/>
          <w:sz w:val="28"/>
          <w:szCs w:val="28"/>
        </w:rPr>
        <w:t>: Utilizes columnar storage and MPP (Massively Parallel Processing) to deliver fast query performance, even with large datasets.</w:t>
      </w:r>
    </w:p>
    <w:p w14:paraId="05D969B7" w14:textId="77777777" w:rsidR="00587180" w:rsidRPr="00587180" w:rsidRDefault="00587180" w:rsidP="00587180">
      <w:pPr>
        <w:numPr>
          <w:ilvl w:val="0"/>
          <w:numId w:val="4"/>
        </w:numPr>
        <w:rPr>
          <w:color w:val="000000" w:themeColor="text1"/>
          <w:sz w:val="28"/>
          <w:szCs w:val="28"/>
        </w:rPr>
      </w:pPr>
      <w:r w:rsidRPr="00587180">
        <w:rPr>
          <w:b/>
          <w:bCs/>
          <w:color w:val="000000" w:themeColor="text1"/>
          <w:sz w:val="28"/>
          <w:szCs w:val="28"/>
        </w:rPr>
        <w:t>Scalability</w:t>
      </w:r>
      <w:r w:rsidRPr="00587180">
        <w:rPr>
          <w:color w:val="000000" w:themeColor="text1"/>
          <w:sz w:val="28"/>
          <w:szCs w:val="28"/>
        </w:rPr>
        <w:t>: Easily scales from a few hundred gigabytes to petabytes, accommodating growing data needs.</w:t>
      </w:r>
    </w:p>
    <w:p w14:paraId="00B948C8" w14:textId="77777777" w:rsidR="00587180" w:rsidRPr="00587180" w:rsidRDefault="00587180" w:rsidP="00587180">
      <w:pPr>
        <w:numPr>
          <w:ilvl w:val="0"/>
          <w:numId w:val="4"/>
        </w:numPr>
        <w:rPr>
          <w:color w:val="000000" w:themeColor="text1"/>
          <w:sz w:val="28"/>
          <w:szCs w:val="28"/>
        </w:rPr>
      </w:pPr>
      <w:r w:rsidRPr="00587180">
        <w:rPr>
          <w:b/>
          <w:bCs/>
          <w:color w:val="000000" w:themeColor="text1"/>
          <w:sz w:val="28"/>
          <w:szCs w:val="28"/>
        </w:rPr>
        <w:t>Cost-Effective</w:t>
      </w:r>
      <w:r w:rsidRPr="00587180">
        <w:rPr>
          <w:color w:val="000000" w:themeColor="text1"/>
          <w:sz w:val="28"/>
          <w:szCs w:val="28"/>
        </w:rPr>
        <w:t>: Offers a pay-as-you-go pricing model and allows for cost optimization with reserved instances.</w:t>
      </w:r>
    </w:p>
    <w:p w14:paraId="5F29D614" w14:textId="77777777" w:rsidR="00587180" w:rsidRPr="00587180" w:rsidRDefault="00587180" w:rsidP="00587180">
      <w:pPr>
        <w:numPr>
          <w:ilvl w:val="0"/>
          <w:numId w:val="4"/>
        </w:numPr>
        <w:rPr>
          <w:color w:val="000000" w:themeColor="text1"/>
          <w:sz w:val="28"/>
          <w:szCs w:val="28"/>
        </w:rPr>
      </w:pPr>
      <w:r w:rsidRPr="00587180">
        <w:rPr>
          <w:b/>
          <w:bCs/>
          <w:color w:val="000000" w:themeColor="text1"/>
          <w:sz w:val="28"/>
          <w:szCs w:val="28"/>
        </w:rPr>
        <w:t>Fully Managed</w:t>
      </w:r>
      <w:r w:rsidRPr="00587180">
        <w:rPr>
          <w:color w:val="000000" w:themeColor="text1"/>
          <w:sz w:val="28"/>
          <w:szCs w:val="28"/>
        </w:rPr>
        <w:t>: AWS handles the maintenance, backups, and updates, freeing you from managing the infrastructure.</w:t>
      </w:r>
    </w:p>
    <w:p w14:paraId="6306AAA9" w14:textId="77777777" w:rsidR="00587180" w:rsidRPr="00587180" w:rsidRDefault="00587180" w:rsidP="00587180">
      <w:pPr>
        <w:numPr>
          <w:ilvl w:val="0"/>
          <w:numId w:val="4"/>
        </w:numPr>
        <w:rPr>
          <w:color w:val="000000" w:themeColor="text1"/>
          <w:sz w:val="28"/>
          <w:szCs w:val="28"/>
        </w:rPr>
      </w:pPr>
      <w:r w:rsidRPr="00587180">
        <w:rPr>
          <w:b/>
          <w:bCs/>
          <w:color w:val="000000" w:themeColor="text1"/>
          <w:sz w:val="28"/>
          <w:szCs w:val="28"/>
        </w:rPr>
        <w:t>Integration</w:t>
      </w:r>
      <w:r w:rsidRPr="00587180">
        <w:rPr>
          <w:color w:val="000000" w:themeColor="text1"/>
          <w:sz w:val="28"/>
          <w:szCs w:val="28"/>
        </w:rPr>
        <w:t>: Seamlessly integrates with other AWS services and popular BI tools, enhancing data workflows and analysis.</w:t>
      </w:r>
    </w:p>
    <w:p w14:paraId="11CE0232" w14:textId="77777777" w:rsidR="00587180" w:rsidRPr="00587180" w:rsidRDefault="00587180" w:rsidP="00587180">
      <w:pPr>
        <w:numPr>
          <w:ilvl w:val="0"/>
          <w:numId w:val="4"/>
        </w:numPr>
        <w:rPr>
          <w:color w:val="000000" w:themeColor="text1"/>
          <w:sz w:val="28"/>
          <w:szCs w:val="28"/>
        </w:rPr>
      </w:pPr>
      <w:r w:rsidRPr="00587180">
        <w:rPr>
          <w:b/>
          <w:bCs/>
          <w:color w:val="000000" w:themeColor="text1"/>
          <w:sz w:val="28"/>
          <w:szCs w:val="28"/>
        </w:rPr>
        <w:t>Security</w:t>
      </w:r>
      <w:r w:rsidRPr="00587180">
        <w:rPr>
          <w:color w:val="000000" w:themeColor="text1"/>
          <w:sz w:val="28"/>
          <w:szCs w:val="28"/>
        </w:rPr>
        <w:t>: Provides robust security features, including encryption at rest and in transit, and compliance with industry standards.</w:t>
      </w:r>
    </w:p>
    <w:p w14:paraId="03359906" w14:textId="56278BB7" w:rsidR="00587180" w:rsidRDefault="00587180" w:rsidP="00483D62">
      <w:pPr>
        <w:numPr>
          <w:ilvl w:val="0"/>
          <w:numId w:val="4"/>
        </w:numPr>
        <w:rPr>
          <w:color w:val="000000" w:themeColor="text1"/>
          <w:sz w:val="28"/>
          <w:szCs w:val="28"/>
        </w:rPr>
      </w:pPr>
      <w:r w:rsidRPr="00587180">
        <w:rPr>
          <w:b/>
          <w:bCs/>
          <w:color w:val="000000" w:themeColor="text1"/>
          <w:sz w:val="28"/>
          <w:szCs w:val="28"/>
        </w:rPr>
        <w:t>Easy Data Loading</w:t>
      </w:r>
      <w:r w:rsidRPr="00587180">
        <w:rPr>
          <w:color w:val="000000" w:themeColor="text1"/>
          <w:sz w:val="28"/>
          <w:szCs w:val="28"/>
        </w:rPr>
        <w:t>: Simplifies data loading from various sources, such as Amazon S3, DynamoDB, and third-party ETL tools.</w:t>
      </w:r>
    </w:p>
    <w:p w14:paraId="0247A43F" w14:textId="45E85E6B" w:rsidR="00892A07" w:rsidRDefault="00892A07" w:rsidP="00892A07">
      <w:pPr>
        <w:rPr>
          <w:color w:val="000000" w:themeColor="text1"/>
          <w:sz w:val="28"/>
          <w:szCs w:val="28"/>
        </w:rPr>
      </w:pPr>
    </w:p>
    <w:p w14:paraId="681E2B28" w14:textId="7BFBA2C0" w:rsidR="00892A07" w:rsidRPr="00892A07" w:rsidRDefault="00C45892" w:rsidP="00892A07">
      <w:pPr>
        <w:rPr>
          <w:b/>
          <w:bCs/>
          <w:color w:val="FF0000"/>
          <w:sz w:val="36"/>
          <w:szCs w:val="36"/>
        </w:rPr>
      </w:pPr>
      <w:r>
        <w:rPr>
          <w:b/>
          <w:bCs/>
          <w:color w:val="FF0000"/>
          <w:sz w:val="36"/>
          <w:szCs w:val="36"/>
        </w:rPr>
        <w:t>9</w:t>
      </w:r>
      <w:r w:rsidR="00892A07">
        <w:rPr>
          <w:b/>
          <w:bCs/>
          <w:color w:val="FF0000"/>
          <w:sz w:val="36"/>
          <w:szCs w:val="36"/>
        </w:rPr>
        <w:t>.</w:t>
      </w:r>
      <w:r w:rsidR="00892A07" w:rsidRPr="00892A07">
        <w:rPr>
          <w:b/>
          <w:bCs/>
          <w:color w:val="FF0000"/>
          <w:sz w:val="36"/>
          <w:szCs w:val="36"/>
        </w:rPr>
        <w:t>who uses aws Redshift</w:t>
      </w:r>
    </w:p>
    <w:p w14:paraId="0460D50D" w14:textId="4355B6F6" w:rsidR="00892A07" w:rsidRDefault="00892A07" w:rsidP="00892A07">
      <w:pPr>
        <w:rPr>
          <w:color w:val="000000" w:themeColor="text1"/>
          <w:sz w:val="28"/>
          <w:szCs w:val="28"/>
        </w:rPr>
      </w:pPr>
      <w:r w:rsidRPr="00892A07">
        <w:rPr>
          <w:color w:val="000000" w:themeColor="text1"/>
          <w:sz w:val="28"/>
          <w:szCs w:val="28"/>
        </w:rPr>
        <w:t>Amazon Redshift is used by a wide range of organizations across various industries</w:t>
      </w:r>
      <w:r>
        <w:rPr>
          <w:color w:val="000000" w:themeColor="text1"/>
          <w:sz w:val="28"/>
          <w:szCs w:val="28"/>
        </w:rPr>
        <w:t>.</w:t>
      </w:r>
    </w:p>
    <w:p w14:paraId="0D64B365" w14:textId="77777777" w:rsidR="00892A07" w:rsidRPr="00892A07" w:rsidRDefault="00892A07" w:rsidP="00892A07">
      <w:pPr>
        <w:numPr>
          <w:ilvl w:val="0"/>
          <w:numId w:val="6"/>
        </w:numPr>
        <w:rPr>
          <w:color w:val="000000" w:themeColor="text1"/>
          <w:sz w:val="28"/>
          <w:szCs w:val="28"/>
        </w:rPr>
      </w:pPr>
      <w:r w:rsidRPr="00892A07">
        <w:rPr>
          <w:b/>
          <w:bCs/>
          <w:color w:val="000000" w:themeColor="text1"/>
          <w:sz w:val="28"/>
          <w:szCs w:val="28"/>
        </w:rPr>
        <w:t>Retail</w:t>
      </w:r>
      <w:r w:rsidRPr="00892A07">
        <w:rPr>
          <w:color w:val="000000" w:themeColor="text1"/>
          <w:sz w:val="28"/>
          <w:szCs w:val="28"/>
        </w:rPr>
        <w:t>: Companies like </w:t>
      </w:r>
      <w:r w:rsidRPr="00892A07">
        <w:rPr>
          <w:b/>
          <w:bCs/>
          <w:color w:val="000000" w:themeColor="text1"/>
          <w:sz w:val="28"/>
          <w:szCs w:val="28"/>
        </w:rPr>
        <w:t>Amazon</w:t>
      </w:r>
      <w:r w:rsidRPr="00892A07">
        <w:rPr>
          <w:color w:val="000000" w:themeColor="text1"/>
          <w:sz w:val="28"/>
          <w:szCs w:val="28"/>
        </w:rPr>
        <w:t>, </w:t>
      </w:r>
      <w:r w:rsidRPr="00892A07">
        <w:rPr>
          <w:b/>
          <w:bCs/>
          <w:color w:val="000000" w:themeColor="text1"/>
          <w:sz w:val="28"/>
          <w:szCs w:val="28"/>
        </w:rPr>
        <w:t>Target</w:t>
      </w:r>
      <w:r w:rsidRPr="00892A07">
        <w:rPr>
          <w:color w:val="000000" w:themeColor="text1"/>
          <w:sz w:val="28"/>
          <w:szCs w:val="28"/>
        </w:rPr>
        <w:t>, and </w:t>
      </w:r>
      <w:r w:rsidRPr="00892A07">
        <w:rPr>
          <w:b/>
          <w:bCs/>
          <w:color w:val="000000" w:themeColor="text1"/>
          <w:sz w:val="28"/>
          <w:szCs w:val="28"/>
        </w:rPr>
        <w:t>Walmart</w:t>
      </w:r>
      <w:r w:rsidRPr="00892A07">
        <w:rPr>
          <w:color w:val="000000" w:themeColor="text1"/>
          <w:sz w:val="28"/>
          <w:szCs w:val="28"/>
        </w:rPr>
        <w:t> use Redshift to analyze customer data, optimize supply chains, and improve inventory management.</w:t>
      </w:r>
    </w:p>
    <w:p w14:paraId="6B42D9DE" w14:textId="77777777" w:rsidR="00892A07" w:rsidRPr="00892A07" w:rsidRDefault="00892A07" w:rsidP="00892A07">
      <w:pPr>
        <w:numPr>
          <w:ilvl w:val="0"/>
          <w:numId w:val="6"/>
        </w:numPr>
        <w:rPr>
          <w:color w:val="000000" w:themeColor="text1"/>
          <w:sz w:val="28"/>
          <w:szCs w:val="28"/>
        </w:rPr>
      </w:pPr>
      <w:r w:rsidRPr="00892A07">
        <w:rPr>
          <w:b/>
          <w:bCs/>
          <w:color w:val="000000" w:themeColor="text1"/>
          <w:sz w:val="28"/>
          <w:szCs w:val="28"/>
        </w:rPr>
        <w:t>Finance</w:t>
      </w:r>
      <w:r w:rsidRPr="00892A07">
        <w:rPr>
          <w:color w:val="000000" w:themeColor="text1"/>
          <w:sz w:val="28"/>
          <w:szCs w:val="28"/>
        </w:rPr>
        <w:t>: Financial institutions like </w:t>
      </w:r>
      <w:r w:rsidRPr="00892A07">
        <w:rPr>
          <w:b/>
          <w:bCs/>
          <w:color w:val="000000" w:themeColor="text1"/>
          <w:sz w:val="28"/>
          <w:szCs w:val="28"/>
        </w:rPr>
        <w:t>American Express</w:t>
      </w:r>
      <w:r w:rsidRPr="00892A07">
        <w:rPr>
          <w:color w:val="000000" w:themeColor="text1"/>
          <w:sz w:val="28"/>
          <w:szCs w:val="28"/>
        </w:rPr>
        <w:t> and </w:t>
      </w:r>
      <w:r w:rsidRPr="00892A07">
        <w:rPr>
          <w:b/>
          <w:bCs/>
          <w:color w:val="000000" w:themeColor="text1"/>
          <w:sz w:val="28"/>
          <w:szCs w:val="28"/>
        </w:rPr>
        <w:t>Capital One</w:t>
      </w:r>
      <w:r w:rsidRPr="00892A07">
        <w:rPr>
          <w:color w:val="000000" w:themeColor="text1"/>
          <w:sz w:val="28"/>
          <w:szCs w:val="28"/>
        </w:rPr>
        <w:t> leverage Redshift for fraud detection, risk management, and customer analytics.</w:t>
      </w:r>
    </w:p>
    <w:p w14:paraId="7EAD11FB" w14:textId="77777777" w:rsidR="00892A07" w:rsidRPr="00892A07" w:rsidRDefault="00892A07" w:rsidP="00892A07">
      <w:pPr>
        <w:numPr>
          <w:ilvl w:val="0"/>
          <w:numId w:val="6"/>
        </w:numPr>
        <w:rPr>
          <w:color w:val="000000" w:themeColor="text1"/>
          <w:sz w:val="28"/>
          <w:szCs w:val="28"/>
        </w:rPr>
      </w:pPr>
      <w:r w:rsidRPr="00892A07">
        <w:rPr>
          <w:b/>
          <w:bCs/>
          <w:color w:val="000000" w:themeColor="text1"/>
          <w:sz w:val="28"/>
          <w:szCs w:val="28"/>
        </w:rPr>
        <w:t>Healthcare</w:t>
      </w:r>
      <w:r w:rsidRPr="00892A07">
        <w:rPr>
          <w:color w:val="000000" w:themeColor="text1"/>
          <w:sz w:val="28"/>
          <w:szCs w:val="28"/>
        </w:rPr>
        <w:t>: Healthcare providers and insurers, such as </w:t>
      </w:r>
      <w:r w:rsidRPr="00892A07">
        <w:rPr>
          <w:b/>
          <w:bCs/>
          <w:color w:val="000000" w:themeColor="text1"/>
          <w:sz w:val="28"/>
          <w:szCs w:val="28"/>
        </w:rPr>
        <w:t>UnitedHealth Group</w:t>
      </w:r>
      <w:r w:rsidRPr="00892A07">
        <w:rPr>
          <w:color w:val="000000" w:themeColor="text1"/>
          <w:sz w:val="28"/>
          <w:szCs w:val="28"/>
        </w:rPr>
        <w:t> and </w:t>
      </w:r>
      <w:r w:rsidRPr="00892A07">
        <w:rPr>
          <w:b/>
          <w:bCs/>
          <w:color w:val="000000" w:themeColor="text1"/>
          <w:sz w:val="28"/>
          <w:szCs w:val="28"/>
        </w:rPr>
        <w:t>Aetna</w:t>
      </w:r>
      <w:r w:rsidRPr="00892A07">
        <w:rPr>
          <w:color w:val="000000" w:themeColor="text1"/>
          <w:sz w:val="28"/>
          <w:szCs w:val="28"/>
        </w:rPr>
        <w:t>, use Redshift to manage patient records, analyze treatment outcomes, and improve operational efficiency.</w:t>
      </w:r>
    </w:p>
    <w:p w14:paraId="5097BF98" w14:textId="77777777" w:rsidR="00892A07" w:rsidRPr="00892A07" w:rsidRDefault="00892A07" w:rsidP="00892A07">
      <w:pPr>
        <w:numPr>
          <w:ilvl w:val="0"/>
          <w:numId w:val="6"/>
        </w:numPr>
        <w:rPr>
          <w:color w:val="000000" w:themeColor="text1"/>
          <w:sz w:val="28"/>
          <w:szCs w:val="28"/>
        </w:rPr>
      </w:pPr>
      <w:r w:rsidRPr="00892A07">
        <w:rPr>
          <w:b/>
          <w:bCs/>
          <w:color w:val="000000" w:themeColor="text1"/>
          <w:sz w:val="28"/>
          <w:szCs w:val="28"/>
        </w:rPr>
        <w:t>Media and Entertainment</w:t>
      </w:r>
      <w:r w:rsidRPr="00892A07">
        <w:rPr>
          <w:color w:val="000000" w:themeColor="text1"/>
          <w:sz w:val="28"/>
          <w:szCs w:val="28"/>
        </w:rPr>
        <w:t>: Companies like </w:t>
      </w:r>
      <w:r w:rsidRPr="00892A07">
        <w:rPr>
          <w:b/>
          <w:bCs/>
          <w:color w:val="000000" w:themeColor="text1"/>
          <w:sz w:val="28"/>
          <w:szCs w:val="28"/>
        </w:rPr>
        <w:t>Netflix</w:t>
      </w:r>
      <w:r w:rsidRPr="00892A07">
        <w:rPr>
          <w:color w:val="000000" w:themeColor="text1"/>
          <w:sz w:val="28"/>
          <w:szCs w:val="28"/>
        </w:rPr>
        <w:t> and </w:t>
      </w:r>
      <w:r w:rsidRPr="00892A07">
        <w:rPr>
          <w:b/>
          <w:bCs/>
          <w:color w:val="000000" w:themeColor="text1"/>
          <w:sz w:val="28"/>
          <w:szCs w:val="28"/>
        </w:rPr>
        <w:t>Disney</w:t>
      </w:r>
      <w:r w:rsidRPr="00892A07">
        <w:rPr>
          <w:color w:val="000000" w:themeColor="text1"/>
          <w:sz w:val="28"/>
          <w:szCs w:val="28"/>
        </w:rPr>
        <w:t> utilize Redshift to analyze viewer data, personalize content recommendations, and optimize marketing strategies.</w:t>
      </w:r>
    </w:p>
    <w:p w14:paraId="13FD3047" w14:textId="591041ED" w:rsidR="00892A07" w:rsidRDefault="00892A07" w:rsidP="00892A07">
      <w:pPr>
        <w:numPr>
          <w:ilvl w:val="0"/>
          <w:numId w:val="6"/>
        </w:numPr>
        <w:rPr>
          <w:color w:val="000000" w:themeColor="text1"/>
          <w:sz w:val="28"/>
          <w:szCs w:val="28"/>
        </w:rPr>
      </w:pPr>
      <w:r w:rsidRPr="00892A07">
        <w:rPr>
          <w:b/>
          <w:bCs/>
          <w:color w:val="000000" w:themeColor="text1"/>
          <w:sz w:val="28"/>
          <w:szCs w:val="28"/>
        </w:rPr>
        <w:t>Technology</w:t>
      </w:r>
      <w:r w:rsidRPr="00892A07">
        <w:rPr>
          <w:color w:val="000000" w:themeColor="text1"/>
          <w:sz w:val="28"/>
          <w:szCs w:val="28"/>
        </w:rPr>
        <w:t>: Tech giants like </w:t>
      </w:r>
      <w:r w:rsidRPr="00892A07">
        <w:rPr>
          <w:b/>
          <w:bCs/>
          <w:color w:val="000000" w:themeColor="text1"/>
          <w:sz w:val="28"/>
          <w:szCs w:val="28"/>
        </w:rPr>
        <w:t>Microsoft</w:t>
      </w:r>
      <w:r w:rsidRPr="00892A07">
        <w:rPr>
          <w:color w:val="000000" w:themeColor="text1"/>
          <w:sz w:val="28"/>
          <w:szCs w:val="28"/>
        </w:rPr>
        <w:t> and </w:t>
      </w:r>
      <w:r w:rsidRPr="00892A07">
        <w:rPr>
          <w:b/>
          <w:bCs/>
          <w:color w:val="000000" w:themeColor="text1"/>
          <w:sz w:val="28"/>
          <w:szCs w:val="28"/>
        </w:rPr>
        <w:t>Google</w:t>
      </w:r>
      <w:r w:rsidRPr="00892A07">
        <w:rPr>
          <w:color w:val="000000" w:themeColor="text1"/>
          <w:sz w:val="28"/>
          <w:szCs w:val="28"/>
        </w:rPr>
        <w:t> use Redshift for data warehousing, business intelligence, and big data analytics.</w:t>
      </w:r>
    </w:p>
    <w:p w14:paraId="18AF1F93" w14:textId="1B48E361" w:rsidR="00892A07" w:rsidRPr="00892A07" w:rsidRDefault="00892A07" w:rsidP="00892A07">
      <w:pPr>
        <w:rPr>
          <w:color w:val="000000" w:themeColor="text1"/>
          <w:sz w:val="28"/>
          <w:szCs w:val="28"/>
        </w:rPr>
      </w:pPr>
      <w:r w:rsidRPr="00892A07">
        <w:rPr>
          <w:color w:val="000000" w:themeColor="text1"/>
          <w:sz w:val="28"/>
          <w:szCs w:val="28"/>
        </w:rPr>
        <w:t>These are just a few examples, but Redshift is versatile and can be used by any organization looking to gain insights from large datasets. </w:t>
      </w:r>
    </w:p>
    <w:p w14:paraId="4D2901BA" w14:textId="77777777" w:rsidR="00892A07" w:rsidRPr="00892A07" w:rsidRDefault="00892A07" w:rsidP="00892A07">
      <w:pPr>
        <w:rPr>
          <w:color w:val="000000" w:themeColor="text1"/>
          <w:sz w:val="28"/>
          <w:szCs w:val="28"/>
        </w:rPr>
      </w:pPr>
    </w:p>
    <w:sectPr w:rsidR="00892A07" w:rsidRPr="00892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902"/>
    <w:multiLevelType w:val="multilevel"/>
    <w:tmpl w:val="471A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B3E98"/>
    <w:multiLevelType w:val="multilevel"/>
    <w:tmpl w:val="1952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E2667"/>
    <w:multiLevelType w:val="multilevel"/>
    <w:tmpl w:val="CB9C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92397"/>
    <w:multiLevelType w:val="multilevel"/>
    <w:tmpl w:val="2A36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36B28"/>
    <w:multiLevelType w:val="multilevel"/>
    <w:tmpl w:val="33B0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D654F"/>
    <w:multiLevelType w:val="multilevel"/>
    <w:tmpl w:val="C424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955A1"/>
    <w:multiLevelType w:val="multilevel"/>
    <w:tmpl w:val="9C0A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D6645B"/>
    <w:multiLevelType w:val="multilevel"/>
    <w:tmpl w:val="60A2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39960">
    <w:abstractNumId w:val="5"/>
  </w:num>
  <w:num w:numId="2" w16cid:durableId="1385831083">
    <w:abstractNumId w:val="7"/>
  </w:num>
  <w:num w:numId="3" w16cid:durableId="1414666115">
    <w:abstractNumId w:val="4"/>
  </w:num>
  <w:num w:numId="4" w16cid:durableId="929659119">
    <w:abstractNumId w:val="3"/>
  </w:num>
  <w:num w:numId="5" w16cid:durableId="892303735">
    <w:abstractNumId w:val="1"/>
  </w:num>
  <w:num w:numId="6" w16cid:durableId="944654190">
    <w:abstractNumId w:val="2"/>
  </w:num>
  <w:num w:numId="7" w16cid:durableId="1898348314">
    <w:abstractNumId w:val="0"/>
  </w:num>
  <w:num w:numId="8" w16cid:durableId="170412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FF"/>
    <w:rsid w:val="00065E34"/>
    <w:rsid w:val="000866AC"/>
    <w:rsid w:val="000B5CCB"/>
    <w:rsid w:val="00483D62"/>
    <w:rsid w:val="004D6E26"/>
    <w:rsid w:val="004E3658"/>
    <w:rsid w:val="00587180"/>
    <w:rsid w:val="005E1A9E"/>
    <w:rsid w:val="00636675"/>
    <w:rsid w:val="00651667"/>
    <w:rsid w:val="0085290B"/>
    <w:rsid w:val="00892A07"/>
    <w:rsid w:val="00912288"/>
    <w:rsid w:val="00A41A0D"/>
    <w:rsid w:val="00B26A45"/>
    <w:rsid w:val="00B60AFF"/>
    <w:rsid w:val="00C45892"/>
    <w:rsid w:val="00D40F0A"/>
    <w:rsid w:val="00D42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04C9"/>
  <w15:chartTrackingRefBased/>
  <w15:docId w15:val="{79038E30-8582-4FC4-94FD-3AE001C1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2554">
      <w:bodyDiv w:val="1"/>
      <w:marLeft w:val="0"/>
      <w:marRight w:val="0"/>
      <w:marTop w:val="0"/>
      <w:marBottom w:val="0"/>
      <w:divBdr>
        <w:top w:val="none" w:sz="0" w:space="0" w:color="auto"/>
        <w:left w:val="none" w:sz="0" w:space="0" w:color="auto"/>
        <w:bottom w:val="none" w:sz="0" w:space="0" w:color="auto"/>
        <w:right w:val="none" w:sz="0" w:space="0" w:color="auto"/>
      </w:divBdr>
      <w:divsChild>
        <w:div w:id="641542387">
          <w:marLeft w:val="0"/>
          <w:marRight w:val="0"/>
          <w:marTop w:val="0"/>
          <w:marBottom w:val="0"/>
          <w:divBdr>
            <w:top w:val="none" w:sz="0" w:space="0" w:color="auto"/>
            <w:left w:val="none" w:sz="0" w:space="0" w:color="auto"/>
            <w:bottom w:val="none" w:sz="0" w:space="0" w:color="auto"/>
            <w:right w:val="none" w:sz="0" w:space="0" w:color="auto"/>
          </w:divBdr>
          <w:divsChild>
            <w:div w:id="1605765642">
              <w:marLeft w:val="0"/>
              <w:marRight w:val="0"/>
              <w:marTop w:val="0"/>
              <w:marBottom w:val="0"/>
              <w:divBdr>
                <w:top w:val="none" w:sz="0" w:space="0" w:color="auto"/>
                <w:left w:val="none" w:sz="0" w:space="0" w:color="auto"/>
                <w:bottom w:val="none" w:sz="0" w:space="0" w:color="auto"/>
                <w:right w:val="none" w:sz="0" w:space="0" w:color="auto"/>
              </w:divBdr>
              <w:divsChild>
                <w:div w:id="14778398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88558041">
          <w:marLeft w:val="0"/>
          <w:marRight w:val="0"/>
          <w:marTop w:val="0"/>
          <w:marBottom w:val="0"/>
          <w:divBdr>
            <w:top w:val="none" w:sz="0" w:space="0" w:color="auto"/>
            <w:left w:val="none" w:sz="0" w:space="0" w:color="auto"/>
            <w:bottom w:val="none" w:sz="0" w:space="0" w:color="auto"/>
            <w:right w:val="none" w:sz="0" w:space="0" w:color="auto"/>
          </w:divBdr>
          <w:divsChild>
            <w:div w:id="2008366387">
              <w:marLeft w:val="0"/>
              <w:marRight w:val="0"/>
              <w:marTop w:val="0"/>
              <w:marBottom w:val="0"/>
              <w:divBdr>
                <w:top w:val="none" w:sz="0" w:space="0" w:color="auto"/>
                <w:left w:val="none" w:sz="0" w:space="0" w:color="auto"/>
                <w:bottom w:val="none" w:sz="0" w:space="0" w:color="auto"/>
                <w:right w:val="none" w:sz="0" w:space="0" w:color="auto"/>
              </w:divBdr>
              <w:divsChild>
                <w:div w:id="1651866195">
                  <w:marLeft w:val="0"/>
                  <w:marRight w:val="0"/>
                  <w:marTop w:val="0"/>
                  <w:marBottom w:val="0"/>
                  <w:divBdr>
                    <w:top w:val="none" w:sz="0" w:space="0" w:color="auto"/>
                    <w:left w:val="none" w:sz="0" w:space="0" w:color="auto"/>
                    <w:bottom w:val="none" w:sz="0" w:space="0" w:color="auto"/>
                    <w:right w:val="none" w:sz="0" w:space="0" w:color="auto"/>
                  </w:divBdr>
                  <w:divsChild>
                    <w:div w:id="1028991175">
                      <w:marLeft w:val="0"/>
                      <w:marRight w:val="0"/>
                      <w:marTop w:val="0"/>
                      <w:marBottom w:val="0"/>
                      <w:divBdr>
                        <w:top w:val="none" w:sz="0" w:space="0" w:color="auto"/>
                        <w:left w:val="none" w:sz="0" w:space="0" w:color="auto"/>
                        <w:bottom w:val="none" w:sz="0" w:space="0" w:color="auto"/>
                        <w:right w:val="none" w:sz="0" w:space="0" w:color="auto"/>
                      </w:divBdr>
                      <w:divsChild>
                        <w:div w:id="1372221102">
                          <w:marLeft w:val="0"/>
                          <w:marRight w:val="0"/>
                          <w:marTop w:val="0"/>
                          <w:marBottom w:val="0"/>
                          <w:divBdr>
                            <w:top w:val="none" w:sz="0" w:space="0" w:color="auto"/>
                            <w:left w:val="none" w:sz="0" w:space="0" w:color="auto"/>
                            <w:bottom w:val="none" w:sz="0" w:space="0" w:color="auto"/>
                            <w:right w:val="none" w:sz="0" w:space="0" w:color="auto"/>
                          </w:divBdr>
                          <w:divsChild>
                            <w:div w:id="202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17592">
      <w:bodyDiv w:val="1"/>
      <w:marLeft w:val="0"/>
      <w:marRight w:val="0"/>
      <w:marTop w:val="0"/>
      <w:marBottom w:val="0"/>
      <w:divBdr>
        <w:top w:val="none" w:sz="0" w:space="0" w:color="auto"/>
        <w:left w:val="none" w:sz="0" w:space="0" w:color="auto"/>
        <w:bottom w:val="none" w:sz="0" w:space="0" w:color="auto"/>
        <w:right w:val="none" w:sz="0" w:space="0" w:color="auto"/>
      </w:divBdr>
    </w:div>
    <w:div w:id="176776349">
      <w:bodyDiv w:val="1"/>
      <w:marLeft w:val="0"/>
      <w:marRight w:val="0"/>
      <w:marTop w:val="0"/>
      <w:marBottom w:val="0"/>
      <w:divBdr>
        <w:top w:val="none" w:sz="0" w:space="0" w:color="auto"/>
        <w:left w:val="none" w:sz="0" w:space="0" w:color="auto"/>
        <w:bottom w:val="none" w:sz="0" w:space="0" w:color="auto"/>
        <w:right w:val="none" w:sz="0" w:space="0" w:color="auto"/>
      </w:divBdr>
      <w:divsChild>
        <w:div w:id="1005329715">
          <w:marLeft w:val="0"/>
          <w:marRight w:val="0"/>
          <w:marTop w:val="0"/>
          <w:marBottom w:val="0"/>
          <w:divBdr>
            <w:top w:val="none" w:sz="0" w:space="0" w:color="auto"/>
            <w:left w:val="none" w:sz="0" w:space="0" w:color="auto"/>
            <w:bottom w:val="none" w:sz="0" w:space="0" w:color="auto"/>
            <w:right w:val="none" w:sz="0" w:space="0" w:color="auto"/>
          </w:divBdr>
          <w:divsChild>
            <w:div w:id="36006404">
              <w:marLeft w:val="0"/>
              <w:marRight w:val="0"/>
              <w:marTop w:val="0"/>
              <w:marBottom w:val="0"/>
              <w:divBdr>
                <w:top w:val="none" w:sz="0" w:space="0" w:color="auto"/>
                <w:left w:val="none" w:sz="0" w:space="0" w:color="auto"/>
                <w:bottom w:val="none" w:sz="0" w:space="0" w:color="auto"/>
                <w:right w:val="none" w:sz="0" w:space="0" w:color="auto"/>
              </w:divBdr>
              <w:divsChild>
                <w:div w:id="775578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28885532">
          <w:marLeft w:val="0"/>
          <w:marRight w:val="0"/>
          <w:marTop w:val="0"/>
          <w:marBottom w:val="0"/>
          <w:divBdr>
            <w:top w:val="none" w:sz="0" w:space="0" w:color="auto"/>
            <w:left w:val="none" w:sz="0" w:space="0" w:color="auto"/>
            <w:bottom w:val="none" w:sz="0" w:space="0" w:color="auto"/>
            <w:right w:val="none" w:sz="0" w:space="0" w:color="auto"/>
          </w:divBdr>
          <w:divsChild>
            <w:div w:id="1635867953">
              <w:marLeft w:val="0"/>
              <w:marRight w:val="0"/>
              <w:marTop w:val="0"/>
              <w:marBottom w:val="0"/>
              <w:divBdr>
                <w:top w:val="none" w:sz="0" w:space="0" w:color="auto"/>
                <w:left w:val="none" w:sz="0" w:space="0" w:color="auto"/>
                <w:bottom w:val="none" w:sz="0" w:space="0" w:color="auto"/>
                <w:right w:val="none" w:sz="0" w:space="0" w:color="auto"/>
              </w:divBdr>
              <w:divsChild>
                <w:div w:id="663624111">
                  <w:marLeft w:val="0"/>
                  <w:marRight w:val="0"/>
                  <w:marTop w:val="0"/>
                  <w:marBottom w:val="0"/>
                  <w:divBdr>
                    <w:top w:val="none" w:sz="0" w:space="0" w:color="auto"/>
                    <w:left w:val="none" w:sz="0" w:space="0" w:color="auto"/>
                    <w:bottom w:val="none" w:sz="0" w:space="0" w:color="auto"/>
                    <w:right w:val="none" w:sz="0" w:space="0" w:color="auto"/>
                  </w:divBdr>
                  <w:divsChild>
                    <w:div w:id="431632665">
                      <w:marLeft w:val="0"/>
                      <w:marRight w:val="0"/>
                      <w:marTop w:val="0"/>
                      <w:marBottom w:val="0"/>
                      <w:divBdr>
                        <w:top w:val="none" w:sz="0" w:space="0" w:color="auto"/>
                        <w:left w:val="none" w:sz="0" w:space="0" w:color="auto"/>
                        <w:bottom w:val="none" w:sz="0" w:space="0" w:color="auto"/>
                        <w:right w:val="none" w:sz="0" w:space="0" w:color="auto"/>
                      </w:divBdr>
                      <w:divsChild>
                        <w:div w:id="55394226">
                          <w:marLeft w:val="0"/>
                          <w:marRight w:val="0"/>
                          <w:marTop w:val="0"/>
                          <w:marBottom w:val="0"/>
                          <w:divBdr>
                            <w:top w:val="none" w:sz="0" w:space="0" w:color="auto"/>
                            <w:left w:val="none" w:sz="0" w:space="0" w:color="auto"/>
                            <w:bottom w:val="none" w:sz="0" w:space="0" w:color="auto"/>
                            <w:right w:val="none" w:sz="0" w:space="0" w:color="auto"/>
                          </w:divBdr>
                          <w:divsChild>
                            <w:div w:id="1197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001776">
      <w:bodyDiv w:val="1"/>
      <w:marLeft w:val="0"/>
      <w:marRight w:val="0"/>
      <w:marTop w:val="0"/>
      <w:marBottom w:val="0"/>
      <w:divBdr>
        <w:top w:val="none" w:sz="0" w:space="0" w:color="auto"/>
        <w:left w:val="none" w:sz="0" w:space="0" w:color="auto"/>
        <w:bottom w:val="none" w:sz="0" w:space="0" w:color="auto"/>
        <w:right w:val="none" w:sz="0" w:space="0" w:color="auto"/>
      </w:divBdr>
    </w:div>
    <w:div w:id="735083882">
      <w:bodyDiv w:val="1"/>
      <w:marLeft w:val="0"/>
      <w:marRight w:val="0"/>
      <w:marTop w:val="0"/>
      <w:marBottom w:val="0"/>
      <w:divBdr>
        <w:top w:val="none" w:sz="0" w:space="0" w:color="auto"/>
        <w:left w:val="none" w:sz="0" w:space="0" w:color="auto"/>
        <w:bottom w:val="none" w:sz="0" w:space="0" w:color="auto"/>
        <w:right w:val="none" w:sz="0" w:space="0" w:color="auto"/>
      </w:divBdr>
    </w:div>
    <w:div w:id="749429116">
      <w:bodyDiv w:val="1"/>
      <w:marLeft w:val="0"/>
      <w:marRight w:val="0"/>
      <w:marTop w:val="0"/>
      <w:marBottom w:val="0"/>
      <w:divBdr>
        <w:top w:val="none" w:sz="0" w:space="0" w:color="auto"/>
        <w:left w:val="none" w:sz="0" w:space="0" w:color="auto"/>
        <w:bottom w:val="none" w:sz="0" w:space="0" w:color="auto"/>
        <w:right w:val="none" w:sz="0" w:space="0" w:color="auto"/>
      </w:divBdr>
    </w:div>
    <w:div w:id="892620428">
      <w:bodyDiv w:val="1"/>
      <w:marLeft w:val="0"/>
      <w:marRight w:val="0"/>
      <w:marTop w:val="0"/>
      <w:marBottom w:val="0"/>
      <w:divBdr>
        <w:top w:val="none" w:sz="0" w:space="0" w:color="auto"/>
        <w:left w:val="none" w:sz="0" w:space="0" w:color="auto"/>
        <w:bottom w:val="none" w:sz="0" w:space="0" w:color="auto"/>
        <w:right w:val="none" w:sz="0" w:space="0" w:color="auto"/>
      </w:divBdr>
    </w:div>
    <w:div w:id="964695907">
      <w:bodyDiv w:val="1"/>
      <w:marLeft w:val="0"/>
      <w:marRight w:val="0"/>
      <w:marTop w:val="0"/>
      <w:marBottom w:val="0"/>
      <w:divBdr>
        <w:top w:val="none" w:sz="0" w:space="0" w:color="auto"/>
        <w:left w:val="none" w:sz="0" w:space="0" w:color="auto"/>
        <w:bottom w:val="none" w:sz="0" w:space="0" w:color="auto"/>
        <w:right w:val="none" w:sz="0" w:space="0" w:color="auto"/>
      </w:divBdr>
    </w:div>
    <w:div w:id="967666274">
      <w:bodyDiv w:val="1"/>
      <w:marLeft w:val="0"/>
      <w:marRight w:val="0"/>
      <w:marTop w:val="0"/>
      <w:marBottom w:val="0"/>
      <w:divBdr>
        <w:top w:val="none" w:sz="0" w:space="0" w:color="auto"/>
        <w:left w:val="none" w:sz="0" w:space="0" w:color="auto"/>
        <w:bottom w:val="none" w:sz="0" w:space="0" w:color="auto"/>
        <w:right w:val="none" w:sz="0" w:space="0" w:color="auto"/>
      </w:divBdr>
    </w:div>
    <w:div w:id="989988889">
      <w:bodyDiv w:val="1"/>
      <w:marLeft w:val="0"/>
      <w:marRight w:val="0"/>
      <w:marTop w:val="0"/>
      <w:marBottom w:val="0"/>
      <w:divBdr>
        <w:top w:val="none" w:sz="0" w:space="0" w:color="auto"/>
        <w:left w:val="none" w:sz="0" w:space="0" w:color="auto"/>
        <w:bottom w:val="none" w:sz="0" w:space="0" w:color="auto"/>
        <w:right w:val="none" w:sz="0" w:space="0" w:color="auto"/>
      </w:divBdr>
    </w:div>
    <w:div w:id="1112821858">
      <w:bodyDiv w:val="1"/>
      <w:marLeft w:val="0"/>
      <w:marRight w:val="0"/>
      <w:marTop w:val="0"/>
      <w:marBottom w:val="0"/>
      <w:divBdr>
        <w:top w:val="none" w:sz="0" w:space="0" w:color="auto"/>
        <w:left w:val="none" w:sz="0" w:space="0" w:color="auto"/>
        <w:bottom w:val="none" w:sz="0" w:space="0" w:color="auto"/>
        <w:right w:val="none" w:sz="0" w:space="0" w:color="auto"/>
      </w:divBdr>
    </w:div>
    <w:div w:id="1234513137">
      <w:bodyDiv w:val="1"/>
      <w:marLeft w:val="0"/>
      <w:marRight w:val="0"/>
      <w:marTop w:val="0"/>
      <w:marBottom w:val="0"/>
      <w:divBdr>
        <w:top w:val="none" w:sz="0" w:space="0" w:color="auto"/>
        <w:left w:val="none" w:sz="0" w:space="0" w:color="auto"/>
        <w:bottom w:val="none" w:sz="0" w:space="0" w:color="auto"/>
        <w:right w:val="none" w:sz="0" w:space="0" w:color="auto"/>
      </w:divBdr>
    </w:div>
    <w:div w:id="1388724782">
      <w:bodyDiv w:val="1"/>
      <w:marLeft w:val="0"/>
      <w:marRight w:val="0"/>
      <w:marTop w:val="0"/>
      <w:marBottom w:val="0"/>
      <w:divBdr>
        <w:top w:val="none" w:sz="0" w:space="0" w:color="auto"/>
        <w:left w:val="none" w:sz="0" w:space="0" w:color="auto"/>
        <w:bottom w:val="none" w:sz="0" w:space="0" w:color="auto"/>
        <w:right w:val="none" w:sz="0" w:space="0" w:color="auto"/>
      </w:divBdr>
    </w:div>
    <w:div w:id="1637907852">
      <w:bodyDiv w:val="1"/>
      <w:marLeft w:val="0"/>
      <w:marRight w:val="0"/>
      <w:marTop w:val="0"/>
      <w:marBottom w:val="0"/>
      <w:divBdr>
        <w:top w:val="none" w:sz="0" w:space="0" w:color="auto"/>
        <w:left w:val="none" w:sz="0" w:space="0" w:color="auto"/>
        <w:bottom w:val="none" w:sz="0" w:space="0" w:color="auto"/>
        <w:right w:val="none" w:sz="0" w:space="0" w:color="auto"/>
      </w:divBdr>
    </w:div>
    <w:div w:id="1787002792">
      <w:bodyDiv w:val="1"/>
      <w:marLeft w:val="0"/>
      <w:marRight w:val="0"/>
      <w:marTop w:val="0"/>
      <w:marBottom w:val="0"/>
      <w:divBdr>
        <w:top w:val="none" w:sz="0" w:space="0" w:color="auto"/>
        <w:left w:val="none" w:sz="0" w:space="0" w:color="auto"/>
        <w:bottom w:val="none" w:sz="0" w:space="0" w:color="auto"/>
        <w:right w:val="none" w:sz="0" w:space="0" w:color="auto"/>
      </w:divBdr>
    </w:div>
    <w:div w:id="197016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kaitepalli</dc:creator>
  <cp:keywords/>
  <dc:description/>
  <cp:lastModifiedBy>anu kaitepalli</cp:lastModifiedBy>
  <cp:revision>11</cp:revision>
  <dcterms:created xsi:type="dcterms:W3CDTF">2024-10-18T03:09:00Z</dcterms:created>
  <dcterms:modified xsi:type="dcterms:W3CDTF">2024-10-18T11:28:00Z</dcterms:modified>
</cp:coreProperties>
</file>