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655EA" w14:textId="4F71DE34" w:rsidR="00651667" w:rsidRDefault="003137BE">
      <w:pPr>
        <w:rPr>
          <w:b/>
          <w:bCs/>
          <w:color w:val="FF0000"/>
          <w:sz w:val="56"/>
          <w:szCs w:val="56"/>
          <w:u w:val="single"/>
          <w:lang w:val="en-US"/>
        </w:rPr>
      </w:pPr>
      <w:r w:rsidRPr="003137BE">
        <w:rPr>
          <w:b/>
          <w:bCs/>
          <w:color w:val="FF0000"/>
          <w:sz w:val="48"/>
          <w:szCs w:val="48"/>
          <w:lang w:val="en-US"/>
        </w:rPr>
        <w:t xml:space="preserve">                    </w:t>
      </w:r>
      <w:proofErr w:type="spellStart"/>
      <w:r w:rsidRPr="003137BE">
        <w:rPr>
          <w:b/>
          <w:bCs/>
          <w:color w:val="FF0000"/>
          <w:sz w:val="56"/>
          <w:szCs w:val="56"/>
          <w:u w:val="single"/>
          <w:lang w:val="en-US"/>
        </w:rPr>
        <w:t>Github</w:t>
      </w:r>
      <w:proofErr w:type="spellEnd"/>
      <w:r w:rsidRPr="003137BE">
        <w:rPr>
          <w:b/>
          <w:bCs/>
          <w:color w:val="FF0000"/>
          <w:sz w:val="56"/>
          <w:szCs w:val="56"/>
          <w:u w:val="single"/>
          <w:lang w:val="en-US"/>
        </w:rPr>
        <w:t xml:space="preserve"> Workflow</w:t>
      </w:r>
    </w:p>
    <w:p w14:paraId="552CEBC9" w14:textId="288CB15D" w:rsidR="003137BE" w:rsidRPr="003137BE" w:rsidRDefault="003137BE" w:rsidP="003137BE">
      <w:pPr>
        <w:rPr>
          <w:b/>
          <w:bCs/>
          <w:color w:val="FF0000"/>
          <w:sz w:val="44"/>
          <w:szCs w:val="44"/>
          <w:u w:val="single"/>
        </w:rPr>
      </w:pPr>
      <w:r w:rsidRPr="003137BE">
        <w:rPr>
          <w:b/>
          <w:bCs/>
          <w:color w:val="FF0000"/>
          <w:sz w:val="44"/>
          <w:szCs w:val="44"/>
          <w:u w:val="single"/>
        </w:rPr>
        <w:t>workflows</w:t>
      </w:r>
    </w:p>
    <w:p w14:paraId="375E5E87" w14:textId="06D9AC45" w:rsidR="003137BE" w:rsidRDefault="003137BE" w:rsidP="003137BE">
      <w:pPr>
        <w:rPr>
          <w:sz w:val="32"/>
          <w:szCs w:val="32"/>
        </w:rPr>
      </w:pPr>
      <w:r>
        <w:rPr>
          <w:sz w:val="32"/>
          <w:szCs w:val="32"/>
        </w:rPr>
        <w:t xml:space="preserve">          </w:t>
      </w:r>
      <w:r w:rsidRPr="003137BE">
        <w:rPr>
          <w:sz w:val="32"/>
          <w:szCs w:val="32"/>
        </w:rPr>
        <w:t>Get a high-level overview of GitHub Actions workflows, including triggers, syntax, and advanced features.</w:t>
      </w:r>
    </w:p>
    <w:p w14:paraId="0398B71C" w14:textId="77777777" w:rsidR="003137BE" w:rsidRPr="003137BE" w:rsidRDefault="003137BE" w:rsidP="003137BE">
      <w:pPr>
        <w:rPr>
          <w:b/>
          <w:bCs/>
          <w:color w:val="FF0000"/>
          <w:sz w:val="44"/>
          <w:szCs w:val="44"/>
        </w:rPr>
      </w:pPr>
      <w:hyperlink r:id="rId5" w:anchor="about-workflows" w:history="1">
        <w:r w:rsidRPr="003137BE">
          <w:rPr>
            <w:rStyle w:val="Hyperlink"/>
            <w:b/>
            <w:bCs/>
            <w:color w:val="FF0000"/>
            <w:sz w:val="44"/>
            <w:szCs w:val="44"/>
          </w:rPr>
          <w:t>About workflows</w:t>
        </w:r>
      </w:hyperlink>
    </w:p>
    <w:p w14:paraId="14B55F9A" w14:textId="77777777" w:rsidR="003137BE" w:rsidRPr="003137BE" w:rsidRDefault="003137BE" w:rsidP="003137BE">
      <w:pPr>
        <w:rPr>
          <w:sz w:val="32"/>
          <w:szCs w:val="32"/>
        </w:rPr>
      </w:pPr>
      <w:r w:rsidRPr="003137BE">
        <w:rPr>
          <w:sz w:val="32"/>
          <w:szCs w:val="32"/>
        </w:rPr>
        <w:t>A </w:t>
      </w:r>
      <w:r w:rsidRPr="003137BE">
        <w:rPr>
          <w:b/>
          <w:bCs/>
          <w:sz w:val="32"/>
          <w:szCs w:val="32"/>
        </w:rPr>
        <w:t>workflow</w:t>
      </w:r>
      <w:r w:rsidRPr="003137BE">
        <w:rPr>
          <w:sz w:val="32"/>
          <w:szCs w:val="32"/>
        </w:rPr>
        <w:t> is a configurable automated process that will run one or more jobs. Workflows are defined by a YAML file checked in to your repository and will run when triggered by an event in your repository, or they can be triggered manually, or at a defined schedule.</w:t>
      </w:r>
    </w:p>
    <w:p w14:paraId="0D2153CA" w14:textId="77777777" w:rsidR="003137BE" w:rsidRPr="003137BE" w:rsidRDefault="003137BE" w:rsidP="003137BE">
      <w:pPr>
        <w:rPr>
          <w:sz w:val="32"/>
          <w:szCs w:val="32"/>
        </w:rPr>
      </w:pPr>
      <w:r w:rsidRPr="003137BE">
        <w:rPr>
          <w:sz w:val="32"/>
          <w:szCs w:val="32"/>
        </w:rPr>
        <w:t xml:space="preserve">Workflows are defined in </w:t>
      </w:r>
      <w:proofErr w:type="gramStart"/>
      <w:r w:rsidRPr="003137BE">
        <w:rPr>
          <w:sz w:val="32"/>
          <w:szCs w:val="32"/>
        </w:rPr>
        <w:t>the .</w:t>
      </w:r>
      <w:proofErr w:type="spellStart"/>
      <w:r w:rsidRPr="003137BE">
        <w:rPr>
          <w:sz w:val="32"/>
          <w:szCs w:val="32"/>
        </w:rPr>
        <w:t>github</w:t>
      </w:r>
      <w:proofErr w:type="spellEnd"/>
      <w:proofErr w:type="gramEnd"/>
      <w:r w:rsidRPr="003137BE">
        <w:rPr>
          <w:sz w:val="32"/>
          <w:szCs w:val="32"/>
        </w:rPr>
        <w:t>/workflows directory in a repository. A repository can have multiple workflows, each which can perform a different set of tasks such as:</w:t>
      </w:r>
    </w:p>
    <w:p w14:paraId="529832BD" w14:textId="77777777" w:rsidR="003137BE" w:rsidRPr="003137BE" w:rsidRDefault="003137BE" w:rsidP="003137BE">
      <w:pPr>
        <w:numPr>
          <w:ilvl w:val="0"/>
          <w:numId w:val="2"/>
        </w:numPr>
        <w:rPr>
          <w:sz w:val="32"/>
          <w:szCs w:val="32"/>
        </w:rPr>
      </w:pPr>
      <w:r w:rsidRPr="003137BE">
        <w:rPr>
          <w:sz w:val="32"/>
          <w:szCs w:val="32"/>
        </w:rPr>
        <w:t>Building and testing pull requests.</w:t>
      </w:r>
    </w:p>
    <w:p w14:paraId="33DF6C01" w14:textId="77777777" w:rsidR="003137BE" w:rsidRPr="003137BE" w:rsidRDefault="003137BE" w:rsidP="003137BE">
      <w:pPr>
        <w:numPr>
          <w:ilvl w:val="0"/>
          <w:numId w:val="2"/>
        </w:numPr>
        <w:rPr>
          <w:sz w:val="32"/>
          <w:szCs w:val="32"/>
        </w:rPr>
      </w:pPr>
      <w:r w:rsidRPr="003137BE">
        <w:rPr>
          <w:sz w:val="32"/>
          <w:szCs w:val="32"/>
        </w:rPr>
        <w:t>Deploying your application every time a release is created.</w:t>
      </w:r>
    </w:p>
    <w:p w14:paraId="1D3F390F" w14:textId="77777777" w:rsidR="003137BE" w:rsidRDefault="003137BE" w:rsidP="003137BE">
      <w:pPr>
        <w:numPr>
          <w:ilvl w:val="0"/>
          <w:numId w:val="2"/>
        </w:numPr>
        <w:rPr>
          <w:sz w:val="32"/>
          <w:szCs w:val="32"/>
        </w:rPr>
      </w:pPr>
      <w:r w:rsidRPr="003137BE">
        <w:rPr>
          <w:sz w:val="32"/>
          <w:szCs w:val="32"/>
        </w:rPr>
        <w:t>Adding a label whenever a new issue is opened.</w:t>
      </w:r>
    </w:p>
    <w:p w14:paraId="4A768E36" w14:textId="77777777" w:rsidR="003137BE" w:rsidRPr="003137BE" w:rsidRDefault="003137BE" w:rsidP="003137BE">
      <w:pPr>
        <w:rPr>
          <w:b/>
          <w:bCs/>
          <w:color w:val="FF0000"/>
          <w:sz w:val="44"/>
          <w:szCs w:val="44"/>
        </w:rPr>
      </w:pPr>
      <w:hyperlink r:id="rId6" w:anchor="workflow-basics" w:history="1">
        <w:r w:rsidRPr="003137BE">
          <w:rPr>
            <w:rStyle w:val="Hyperlink"/>
            <w:b/>
            <w:bCs/>
            <w:color w:val="FF0000"/>
            <w:sz w:val="44"/>
            <w:szCs w:val="44"/>
          </w:rPr>
          <w:t>Workflow basics</w:t>
        </w:r>
      </w:hyperlink>
    </w:p>
    <w:p w14:paraId="413A8702" w14:textId="77777777" w:rsidR="003137BE" w:rsidRPr="003137BE" w:rsidRDefault="003137BE" w:rsidP="003137BE">
      <w:pPr>
        <w:rPr>
          <w:sz w:val="32"/>
          <w:szCs w:val="32"/>
        </w:rPr>
      </w:pPr>
      <w:r w:rsidRPr="003137BE">
        <w:rPr>
          <w:sz w:val="32"/>
          <w:szCs w:val="32"/>
        </w:rPr>
        <w:t>A workflow must contain the following basic components:</w:t>
      </w:r>
    </w:p>
    <w:p w14:paraId="7D5A25F3" w14:textId="77777777" w:rsidR="003137BE" w:rsidRPr="003137BE" w:rsidRDefault="003137BE" w:rsidP="003137BE">
      <w:pPr>
        <w:numPr>
          <w:ilvl w:val="0"/>
          <w:numId w:val="3"/>
        </w:numPr>
        <w:rPr>
          <w:sz w:val="32"/>
          <w:szCs w:val="32"/>
        </w:rPr>
      </w:pPr>
      <w:r w:rsidRPr="003137BE">
        <w:rPr>
          <w:sz w:val="32"/>
          <w:szCs w:val="32"/>
        </w:rPr>
        <w:t>One or more </w:t>
      </w:r>
      <w:r w:rsidRPr="003137BE">
        <w:rPr>
          <w:i/>
          <w:iCs/>
          <w:sz w:val="32"/>
          <w:szCs w:val="32"/>
        </w:rPr>
        <w:t>events</w:t>
      </w:r>
      <w:r w:rsidRPr="003137BE">
        <w:rPr>
          <w:sz w:val="32"/>
          <w:szCs w:val="32"/>
        </w:rPr>
        <w:t> that will trigger the workflow.</w:t>
      </w:r>
    </w:p>
    <w:p w14:paraId="066ECD66" w14:textId="77777777" w:rsidR="003137BE" w:rsidRPr="003137BE" w:rsidRDefault="003137BE" w:rsidP="003137BE">
      <w:pPr>
        <w:numPr>
          <w:ilvl w:val="0"/>
          <w:numId w:val="3"/>
        </w:numPr>
        <w:rPr>
          <w:sz w:val="32"/>
          <w:szCs w:val="32"/>
        </w:rPr>
      </w:pPr>
      <w:r w:rsidRPr="003137BE">
        <w:rPr>
          <w:sz w:val="32"/>
          <w:szCs w:val="32"/>
        </w:rPr>
        <w:t>One or more </w:t>
      </w:r>
      <w:r w:rsidRPr="003137BE">
        <w:rPr>
          <w:i/>
          <w:iCs/>
          <w:sz w:val="32"/>
          <w:szCs w:val="32"/>
        </w:rPr>
        <w:t>jobs</w:t>
      </w:r>
      <w:r w:rsidRPr="003137BE">
        <w:rPr>
          <w:sz w:val="32"/>
          <w:szCs w:val="32"/>
        </w:rPr>
        <w:t>, each of which will execute on a </w:t>
      </w:r>
      <w:r w:rsidRPr="003137BE">
        <w:rPr>
          <w:i/>
          <w:iCs/>
          <w:sz w:val="32"/>
          <w:szCs w:val="32"/>
        </w:rPr>
        <w:t>runner</w:t>
      </w:r>
      <w:r w:rsidRPr="003137BE">
        <w:rPr>
          <w:sz w:val="32"/>
          <w:szCs w:val="32"/>
        </w:rPr>
        <w:t> machine and run a series of one or more </w:t>
      </w:r>
      <w:r w:rsidRPr="003137BE">
        <w:rPr>
          <w:i/>
          <w:iCs/>
          <w:sz w:val="32"/>
          <w:szCs w:val="32"/>
        </w:rPr>
        <w:t>steps</w:t>
      </w:r>
      <w:r w:rsidRPr="003137BE">
        <w:rPr>
          <w:sz w:val="32"/>
          <w:szCs w:val="32"/>
        </w:rPr>
        <w:t>.</w:t>
      </w:r>
    </w:p>
    <w:p w14:paraId="63CA67BE" w14:textId="77777777" w:rsidR="003137BE" w:rsidRPr="003137BE" w:rsidRDefault="003137BE" w:rsidP="003137BE">
      <w:pPr>
        <w:numPr>
          <w:ilvl w:val="0"/>
          <w:numId w:val="3"/>
        </w:numPr>
        <w:rPr>
          <w:sz w:val="32"/>
          <w:szCs w:val="32"/>
        </w:rPr>
      </w:pPr>
      <w:r w:rsidRPr="003137BE">
        <w:rPr>
          <w:sz w:val="32"/>
          <w:szCs w:val="32"/>
        </w:rPr>
        <w:t>Each step can either run a script that you define or run an action, which is a reusable extension that can simplify your workflow.</w:t>
      </w:r>
    </w:p>
    <w:p w14:paraId="66FACBDF" w14:textId="77777777" w:rsidR="003137BE" w:rsidRPr="003137BE" w:rsidRDefault="003137BE" w:rsidP="003137BE">
      <w:pPr>
        <w:rPr>
          <w:sz w:val="32"/>
          <w:szCs w:val="32"/>
        </w:rPr>
      </w:pPr>
      <w:r w:rsidRPr="003137BE">
        <w:rPr>
          <w:sz w:val="32"/>
          <w:szCs w:val="32"/>
        </w:rPr>
        <w:t>For more information on these basic components, see "</w:t>
      </w:r>
      <w:hyperlink r:id="rId7" w:anchor="the-components-of-github-actions" w:history="1">
        <w:r w:rsidRPr="003137BE">
          <w:rPr>
            <w:rStyle w:val="Hyperlink"/>
            <w:sz w:val="32"/>
            <w:szCs w:val="32"/>
          </w:rPr>
          <w:t>Understanding GitHub Actions</w:t>
        </w:r>
      </w:hyperlink>
      <w:r w:rsidRPr="003137BE">
        <w:rPr>
          <w:sz w:val="32"/>
          <w:szCs w:val="32"/>
        </w:rPr>
        <w:t>."</w:t>
      </w:r>
    </w:p>
    <w:p w14:paraId="3E6C20C6" w14:textId="372F9BAE" w:rsidR="003137BE" w:rsidRPr="003137BE" w:rsidRDefault="003137BE" w:rsidP="003137BE">
      <w:pPr>
        <w:rPr>
          <w:sz w:val="32"/>
          <w:szCs w:val="32"/>
        </w:rPr>
      </w:pPr>
      <w:r w:rsidRPr="003137BE">
        <w:rPr>
          <w:sz w:val="32"/>
          <w:szCs w:val="32"/>
        </w:rPr>
        <w:lastRenderedPageBreak/>
        <w:drawing>
          <wp:inline distT="0" distB="0" distL="0" distR="0" wp14:anchorId="7814A122" wp14:editId="769AC48B">
            <wp:extent cx="5731510" cy="2005965"/>
            <wp:effectExtent l="0" t="0" r="2540" b="0"/>
            <wp:docPr id="919284738" name="Picture 2" descr="Diagram of an event triggering Runner 1 to run Job 1, which triggers Runner 2 to run Job 2. Each of the jobs is broken into multipl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n event triggering Runner 1 to run Job 1, which triggers Runner 2 to run Job 2. Each of the jobs is broken into multiple s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553221F2" w14:textId="77777777" w:rsidR="003137BE" w:rsidRPr="003137BE" w:rsidRDefault="003137BE" w:rsidP="003137BE">
      <w:pPr>
        <w:rPr>
          <w:b/>
          <w:bCs/>
          <w:color w:val="FF0000"/>
          <w:sz w:val="44"/>
          <w:szCs w:val="44"/>
        </w:rPr>
      </w:pPr>
      <w:hyperlink r:id="rId9" w:anchor="triggering-a-workflow" w:history="1">
        <w:r w:rsidRPr="003137BE">
          <w:rPr>
            <w:rStyle w:val="Hyperlink"/>
            <w:b/>
            <w:bCs/>
            <w:color w:val="FF0000"/>
            <w:sz w:val="44"/>
            <w:szCs w:val="44"/>
          </w:rPr>
          <w:t>Triggering a workflow</w:t>
        </w:r>
      </w:hyperlink>
    </w:p>
    <w:p w14:paraId="472D34BA" w14:textId="77777777" w:rsidR="003137BE" w:rsidRPr="003137BE" w:rsidRDefault="003137BE" w:rsidP="003137BE">
      <w:pPr>
        <w:rPr>
          <w:sz w:val="32"/>
          <w:szCs w:val="32"/>
        </w:rPr>
      </w:pPr>
      <w:r>
        <w:rPr>
          <w:sz w:val="32"/>
          <w:szCs w:val="32"/>
        </w:rPr>
        <w:t xml:space="preserve">          </w:t>
      </w:r>
      <w:r w:rsidRPr="003137BE">
        <w:rPr>
          <w:sz w:val="32"/>
          <w:szCs w:val="32"/>
        </w:rPr>
        <w:t>Workflow triggers are events that cause a workflow to run. These events can be:</w:t>
      </w:r>
    </w:p>
    <w:p w14:paraId="2C4CA2A8" w14:textId="77777777" w:rsidR="003137BE" w:rsidRPr="003137BE" w:rsidRDefault="003137BE" w:rsidP="003137BE">
      <w:pPr>
        <w:numPr>
          <w:ilvl w:val="0"/>
          <w:numId w:val="4"/>
        </w:numPr>
        <w:rPr>
          <w:sz w:val="32"/>
          <w:szCs w:val="32"/>
        </w:rPr>
      </w:pPr>
      <w:r w:rsidRPr="003137BE">
        <w:rPr>
          <w:sz w:val="32"/>
          <w:szCs w:val="32"/>
        </w:rPr>
        <w:t>Events that occur in your workflow's repository</w:t>
      </w:r>
    </w:p>
    <w:p w14:paraId="1308CDC4" w14:textId="77777777" w:rsidR="003137BE" w:rsidRPr="003137BE" w:rsidRDefault="003137BE" w:rsidP="003137BE">
      <w:pPr>
        <w:numPr>
          <w:ilvl w:val="0"/>
          <w:numId w:val="4"/>
        </w:numPr>
        <w:rPr>
          <w:sz w:val="32"/>
          <w:szCs w:val="32"/>
        </w:rPr>
      </w:pPr>
      <w:r w:rsidRPr="003137BE">
        <w:rPr>
          <w:sz w:val="32"/>
          <w:szCs w:val="32"/>
        </w:rPr>
        <w:t>Events that occur outside of GitHub and trigger a </w:t>
      </w:r>
      <w:proofErr w:type="spellStart"/>
      <w:r w:rsidRPr="003137BE">
        <w:rPr>
          <w:sz w:val="32"/>
          <w:szCs w:val="32"/>
        </w:rPr>
        <w:t>repository_dispatch</w:t>
      </w:r>
      <w:proofErr w:type="spellEnd"/>
      <w:r w:rsidRPr="003137BE">
        <w:rPr>
          <w:sz w:val="32"/>
          <w:szCs w:val="32"/>
        </w:rPr>
        <w:t> event on GitHub</w:t>
      </w:r>
    </w:p>
    <w:p w14:paraId="53CA9DA9" w14:textId="77777777" w:rsidR="003137BE" w:rsidRPr="003137BE" w:rsidRDefault="003137BE" w:rsidP="003137BE">
      <w:pPr>
        <w:numPr>
          <w:ilvl w:val="0"/>
          <w:numId w:val="4"/>
        </w:numPr>
        <w:rPr>
          <w:sz w:val="32"/>
          <w:szCs w:val="32"/>
        </w:rPr>
      </w:pPr>
      <w:r w:rsidRPr="003137BE">
        <w:rPr>
          <w:sz w:val="32"/>
          <w:szCs w:val="32"/>
        </w:rPr>
        <w:t>Scheduled times</w:t>
      </w:r>
    </w:p>
    <w:p w14:paraId="1F0F44D9" w14:textId="77777777" w:rsidR="003137BE" w:rsidRPr="003137BE" w:rsidRDefault="003137BE" w:rsidP="003137BE">
      <w:pPr>
        <w:numPr>
          <w:ilvl w:val="0"/>
          <w:numId w:val="4"/>
        </w:numPr>
        <w:rPr>
          <w:sz w:val="32"/>
          <w:szCs w:val="32"/>
        </w:rPr>
      </w:pPr>
      <w:r w:rsidRPr="003137BE">
        <w:rPr>
          <w:sz w:val="32"/>
          <w:szCs w:val="32"/>
        </w:rPr>
        <w:t>Manual</w:t>
      </w:r>
    </w:p>
    <w:p w14:paraId="27D0F441" w14:textId="77777777" w:rsidR="003137BE" w:rsidRPr="003137BE" w:rsidRDefault="003137BE" w:rsidP="003137BE">
      <w:pPr>
        <w:rPr>
          <w:sz w:val="32"/>
          <w:szCs w:val="32"/>
        </w:rPr>
      </w:pPr>
      <w:r w:rsidRPr="003137BE">
        <w:rPr>
          <w:sz w:val="32"/>
          <w:szCs w:val="32"/>
        </w:rPr>
        <w:t>For example, you can configure your workflow to run when a push is made to the default branch of your repository, when a release is created, or when an issue is opened.</w:t>
      </w:r>
    </w:p>
    <w:p w14:paraId="163716AA" w14:textId="77777777" w:rsidR="003137BE" w:rsidRDefault="003137BE" w:rsidP="003137BE">
      <w:pPr>
        <w:rPr>
          <w:sz w:val="32"/>
          <w:szCs w:val="32"/>
        </w:rPr>
      </w:pPr>
      <w:r w:rsidRPr="003137BE">
        <w:rPr>
          <w:sz w:val="32"/>
          <w:szCs w:val="32"/>
        </w:rPr>
        <w:t>For more information, see "</w:t>
      </w:r>
      <w:hyperlink r:id="rId10" w:history="1">
        <w:r w:rsidRPr="003137BE">
          <w:rPr>
            <w:rStyle w:val="Hyperlink"/>
            <w:sz w:val="32"/>
            <w:szCs w:val="32"/>
          </w:rPr>
          <w:t>Triggering a workflow</w:t>
        </w:r>
      </w:hyperlink>
      <w:r w:rsidRPr="003137BE">
        <w:rPr>
          <w:sz w:val="32"/>
          <w:szCs w:val="32"/>
        </w:rPr>
        <w:t>", and for a full list of events, see "</w:t>
      </w:r>
      <w:hyperlink r:id="rId11" w:history="1">
        <w:r w:rsidRPr="003137BE">
          <w:rPr>
            <w:rStyle w:val="Hyperlink"/>
            <w:sz w:val="32"/>
            <w:szCs w:val="32"/>
          </w:rPr>
          <w:t>Events that trigger workflows</w:t>
        </w:r>
      </w:hyperlink>
      <w:r w:rsidRPr="003137BE">
        <w:rPr>
          <w:sz w:val="32"/>
          <w:szCs w:val="32"/>
        </w:rPr>
        <w:t>."</w:t>
      </w:r>
    </w:p>
    <w:p w14:paraId="6B2E4F3E" w14:textId="77777777" w:rsidR="00322175" w:rsidRPr="00322175" w:rsidRDefault="00322175" w:rsidP="00322175">
      <w:pPr>
        <w:rPr>
          <w:b/>
          <w:bCs/>
          <w:color w:val="FF0000"/>
          <w:sz w:val="44"/>
          <w:szCs w:val="44"/>
        </w:rPr>
      </w:pPr>
      <w:hyperlink r:id="rId12" w:anchor="using-workflow-templates" w:history="1">
        <w:r w:rsidRPr="00322175">
          <w:rPr>
            <w:rStyle w:val="Hyperlink"/>
            <w:b/>
            <w:bCs/>
            <w:color w:val="FF0000"/>
            <w:sz w:val="44"/>
            <w:szCs w:val="44"/>
          </w:rPr>
          <w:t>Using workflow templates</w:t>
        </w:r>
      </w:hyperlink>
    </w:p>
    <w:p w14:paraId="0104DAA2" w14:textId="77777777" w:rsidR="00C9334F" w:rsidRDefault="00322175" w:rsidP="00C9334F">
      <w:pPr>
        <w:rPr>
          <w:sz w:val="32"/>
          <w:szCs w:val="32"/>
        </w:rPr>
      </w:pPr>
      <w:r w:rsidRPr="00322175">
        <w:rPr>
          <w:sz w:val="32"/>
          <w:szCs w:val="32"/>
        </w:rPr>
        <w:t xml:space="preserve">GitHub provides preconfigured workflow templates that you can use as-is or customize to create your own workflow. GitHub </w:t>
      </w:r>
      <w:proofErr w:type="spellStart"/>
      <w:r w:rsidRPr="00322175">
        <w:rPr>
          <w:sz w:val="32"/>
          <w:szCs w:val="32"/>
        </w:rPr>
        <w:t>analyzes</w:t>
      </w:r>
      <w:proofErr w:type="spellEnd"/>
      <w:r w:rsidRPr="00322175">
        <w:rPr>
          <w:sz w:val="32"/>
          <w:szCs w:val="32"/>
        </w:rPr>
        <w:t xml:space="preserve"> your code and shows you workflow templates that might be useful for your repository. For example, if your repository contains Node.js code, you'll see suggestions for Node.js projects.</w:t>
      </w:r>
    </w:p>
    <w:p w14:paraId="62869537" w14:textId="7287043B" w:rsidR="00263566" w:rsidRPr="00263566" w:rsidRDefault="00263566" w:rsidP="00263566">
      <w:pPr>
        <w:rPr>
          <w:sz w:val="32"/>
          <w:szCs w:val="32"/>
        </w:rPr>
      </w:pPr>
      <w:r>
        <w:rPr>
          <w:sz w:val="32"/>
          <w:szCs w:val="32"/>
        </w:rPr>
        <w:t xml:space="preserve">            </w:t>
      </w:r>
      <w:r w:rsidRPr="00263566">
        <w:rPr>
          <w:sz w:val="32"/>
          <w:szCs w:val="32"/>
        </w:rPr>
        <w:t>These workflow templates are designed to help you get up and running quickly, offering a range of configurations such as:</w:t>
      </w:r>
    </w:p>
    <w:p w14:paraId="60173A3E" w14:textId="77777777" w:rsidR="00263566" w:rsidRPr="00263566" w:rsidRDefault="00263566" w:rsidP="00263566">
      <w:pPr>
        <w:numPr>
          <w:ilvl w:val="0"/>
          <w:numId w:val="6"/>
        </w:numPr>
        <w:rPr>
          <w:sz w:val="32"/>
          <w:szCs w:val="32"/>
        </w:rPr>
      </w:pPr>
      <w:r w:rsidRPr="00263566">
        <w:rPr>
          <w:sz w:val="32"/>
          <w:szCs w:val="32"/>
        </w:rPr>
        <w:t>CI: </w:t>
      </w:r>
      <w:hyperlink r:id="rId13" w:history="1">
        <w:r w:rsidRPr="00263566">
          <w:rPr>
            <w:rStyle w:val="Hyperlink"/>
            <w:sz w:val="32"/>
            <w:szCs w:val="32"/>
          </w:rPr>
          <w:t>Continuous Integration workflows</w:t>
        </w:r>
      </w:hyperlink>
    </w:p>
    <w:p w14:paraId="76223F80" w14:textId="77777777" w:rsidR="00263566" w:rsidRPr="00263566" w:rsidRDefault="00263566" w:rsidP="00263566">
      <w:pPr>
        <w:numPr>
          <w:ilvl w:val="0"/>
          <w:numId w:val="6"/>
        </w:numPr>
        <w:rPr>
          <w:sz w:val="32"/>
          <w:szCs w:val="32"/>
        </w:rPr>
      </w:pPr>
      <w:r w:rsidRPr="00263566">
        <w:rPr>
          <w:sz w:val="32"/>
          <w:szCs w:val="32"/>
        </w:rPr>
        <w:t>Deployments: </w:t>
      </w:r>
      <w:hyperlink r:id="rId14" w:history="1">
        <w:r w:rsidRPr="00263566">
          <w:rPr>
            <w:rStyle w:val="Hyperlink"/>
            <w:sz w:val="32"/>
            <w:szCs w:val="32"/>
          </w:rPr>
          <w:t>Deployment workflows</w:t>
        </w:r>
      </w:hyperlink>
    </w:p>
    <w:p w14:paraId="1AEB0FAF" w14:textId="77777777" w:rsidR="00263566" w:rsidRPr="00263566" w:rsidRDefault="00263566" w:rsidP="00263566">
      <w:pPr>
        <w:numPr>
          <w:ilvl w:val="0"/>
          <w:numId w:val="6"/>
        </w:numPr>
        <w:rPr>
          <w:sz w:val="32"/>
          <w:szCs w:val="32"/>
        </w:rPr>
      </w:pPr>
      <w:r w:rsidRPr="00263566">
        <w:rPr>
          <w:sz w:val="32"/>
          <w:szCs w:val="32"/>
        </w:rPr>
        <w:t>Automation: </w:t>
      </w:r>
      <w:hyperlink r:id="rId15" w:history="1">
        <w:r w:rsidRPr="00263566">
          <w:rPr>
            <w:rStyle w:val="Hyperlink"/>
            <w:sz w:val="32"/>
            <w:szCs w:val="32"/>
          </w:rPr>
          <w:t>Automating workflows</w:t>
        </w:r>
      </w:hyperlink>
    </w:p>
    <w:p w14:paraId="46C55B8E" w14:textId="77777777" w:rsidR="00263566" w:rsidRPr="00263566" w:rsidRDefault="00263566" w:rsidP="00263566">
      <w:pPr>
        <w:numPr>
          <w:ilvl w:val="0"/>
          <w:numId w:val="6"/>
        </w:numPr>
        <w:rPr>
          <w:sz w:val="32"/>
          <w:szCs w:val="32"/>
        </w:rPr>
      </w:pPr>
      <w:r w:rsidRPr="00263566">
        <w:rPr>
          <w:sz w:val="32"/>
          <w:szCs w:val="32"/>
        </w:rPr>
        <w:t>Code Scanning: </w:t>
      </w:r>
      <w:hyperlink r:id="rId16" w:history="1">
        <w:r w:rsidRPr="00263566">
          <w:rPr>
            <w:rStyle w:val="Hyperlink"/>
            <w:sz w:val="32"/>
            <w:szCs w:val="32"/>
          </w:rPr>
          <w:t>Code Scanning workflows</w:t>
        </w:r>
      </w:hyperlink>
    </w:p>
    <w:p w14:paraId="1C562C28" w14:textId="77777777" w:rsidR="00263566" w:rsidRPr="00263566" w:rsidRDefault="00263566" w:rsidP="00263566">
      <w:pPr>
        <w:numPr>
          <w:ilvl w:val="0"/>
          <w:numId w:val="6"/>
        </w:numPr>
        <w:rPr>
          <w:sz w:val="32"/>
          <w:szCs w:val="32"/>
        </w:rPr>
      </w:pPr>
      <w:r w:rsidRPr="00263566">
        <w:rPr>
          <w:sz w:val="32"/>
          <w:szCs w:val="32"/>
        </w:rPr>
        <w:t>Pages: </w:t>
      </w:r>
      <w:hyperlink r:id="rId17" w:history="1">
        <w:r w:rsidRPr="00263566">
          <w:rPr>
            <w:rStyle w:val="Hyperlink"/>
            <w:sz w:val="32"/>
            <w:szCs w:val="32"/>
          </w:rPr>
          <w:t>Pages workflows</w:t>
        </w:r>
      </w:hyperlink>
    </w:p>
    <w:p w14:paraId="30E8BEA4" w14:textId="77777777" w:rsidR="00263566" w:rsidRPr="00263566" w:rsidRDefault="00263566" w:rsidP="00263566">
      <w:pPr>
        <w:rPr>
          <w:sz w:val="32"/>
          <w:szCs w:val="32"/>
        </w:rPr>
      </w:pPr>
      <w:r w:rsidRPr="00263566">
        <w:rPr>
          <w:sz w:val="32"/>
          <w:szCs w:val="32"/>
        </w:rPr>
        <w:t>Use these workflows as a starting place to build your custom workflow or use them as-is. You can browse the full list of workflow templates in the </w:t>
      </w:r>
      <w:hyperlink r:id="rId18" w:history="1">
        <w:r w:rsidRPr="00263566">
          <w:rPr>
            <w:rStyle w:val="Hyperlink"/>
            <w:sz w:val="32"/>
            <w:szCs w:val="32"/>
          </w:rPr>
          <w:t>actions/starter-workflows</w:t>
        </w:r>
      </w:hyperlink>
      <w:r w:rsidRPr="00263566">
        <w:rPr>
          <w:sz w:val="32"/>
          <w:szCs w:val="32"/>
        </w:rPr>
        <w:t> repository. For more information, see "</w:t>
      </w:r>
      <w:hyperlink r:id="rId19" w:history="1">
        <w:r w:rsidRPr="00263566">
          <w:rPr>
            <w:rStyle w:val="Hyperlink"/>
            <w:sz w:val="32"/>
            <w:szCs w:val="32"/>
          </w:rPr>
          <w:t>Using workflow templates</w:t>
        </w:r>
      </w:hyperlink>
      <w:r w:rsidRPr="00263566">
        <w:rPr>
          <w:sz w:val="32"/>
          <w:szCs w:val="32"/>
        </w:rPr>
        <w:t>."</w:t>
      </w:r>
    </w:p>
    <w:p w14:paraId="2D6B838F" w14:textId="77777777" w:rsidR="00263566" w:rsidRDefault="00263566" w:rsidP="00C9334F">
      <w:pPr>
        <w:rPr>
          <w:sz w:val="32"/>
          <w:szCs w:val="32"/>
        </w:rPr>
      </w:pPr>
    </w:p>
    <w:p w14:paraId="4592441B" w14:textId="6175D8A3" w:rsidR="00C9334F" w:rsidRDefault="00C9334F" w:rsidP="00C9334F">
      <w:pPr>
        <w:rPr>
          <w:rFonts w:ascii="Segoe UI" w:eastAsia="Times New Roman" w:hAnsi="Segoe UI" w:cs="Segoe UI"/>
          <w:b/>
          <w:bCs/>
          <w:color w:val="1F2328"/>
          <w:kern w:val="0"/>
          <w:sz w:val="36"/>
          <w:szCs w:val="36"/>
          <w:lang w:eastAsia="en-IN"/>
          <w14:ligatures w14:val="none"/>
        </w:rPr>
      </w:pPr>
      <w:r w:rsidRPr="00C9334F">
        <w:rPr>
          <w:rFonts w:ascii="Segoe UI" w:eastAsia="Times New Roman" w:hAnsi="Segoe UI" w:cs="Segoe UI"/>
          <w:b/>
          <w:bCs/>
          <w:color w:val="1F2328"/>
          <w:kern w:val="0"/>
          <w:sz w:val="36"/>
          <w:szCs w:val="36"/>
          <w:lang w:eastAsia="en-IN"/>
          <w14:ligatures w14:val="none"/>
        </w:rPr>
        <w:t xml:space="preserve"> </w:t>
      </w:r>
    </w:p>
    <w:p w14:paraId="618E5FE2" w14:textId="77777777" w:rsidR="00C9334F" w:rsidRPr="00C9334F" w:rsidRDefault="00C9334F" w:rsidP="00C9334F">
      <w:pPr>
        <w:rPr>
          <w:b/>
          <w:bCs/>
          <w:color w:val="FF0000"/>
          <w:sz w:val="44"/>
          <w:szCs w:val="44"/>
        </w:rPr>
      </w:pPr>
      <w:hyperlink r:id="rId20" w:anchor="advanced-workflow-features" w:history="1">
        <w:r w:rsidRPr="00C9334F">
          <w:rPr>
            <w:rStyle w:val="Hyperlink"/>
            <w:b/>
            <w:bCs/>
            <w:color w:val="FF0000"/>
            <w:sz w:val="44"/>
            <w:szCs w:val="44"/>
          </w:rPr>
          <w:t>Advanced workflow features</w:t>
        </w:r>
      </w:hyperlink>
    </w:p>
    <w:p w14:paraId="2E015828" w14:textId="5CE6B684" w:rsidR="00C9334F" w:rsidRPr="00C9334F" w:rsidRDefault="00C9334F" w:rsidP="00C9334F">
      <w:pPr>
        <w:rPr>
          <w:b/>
          <w:bCs/>
          <w:sz w:val="32"/>
          <w:szCs w:val="32"/>
        </w:rPr>
      </w:pPr>
      <w:r>
        <w:rPr>
          <w:b/>
          <w:bCs/>
          <w:sz w:val="32"/>
          <w:szCs w:val="32"/>
        </w:rPr>
        <w:t xml:space="preserve">          </w:t>
      </w:r>
      <w:r w:rsidRPr="00C9334F">
        <w:rPr>
          <w:b/>
          <w:bCs/>
          <w:sz w:val="32"/>
          <w:szCs w:val="32"/>
        </w:rPr>
        <w:t>This section briefly describes some of the advanced features of GitHub Actions that help you create more complex workflows.</w:t>
      </w:r>
    </w:p>
    <w:p w14:paraId="049FB2C7" w14:textId="77777777" w:rsidR="00C9334F" w:rsidRPr="00C9334F" w:rsidRDefault="00C9334F" w:rsidP="00C9334F">
      <w:pPr>
        <w:rPr>
          <w:b/>
          <w:bCs/>
          <w:color w:val="FF0000"/>
          <w:sz w:val="44"/>
          <w:szCs w:val="44"/>
        </w:rPr>
      </w:pPr>
      <w:hyperlink r:id="rId21" w:anchor="storing-secrets" w:history="1">
        <w:r w:rsidRPr="00C9334F">
          <w:rPr>
            <w:rStyle w:val="Hyperlink"/>
            <w:b/>
            <w:bCs/>
            <w:color w:val="FF0000"/>
            <w:sz w:val="44"/>
            <w:szCs w:val="44"/>
          </w:rPr>
          <w:t>Storing secrets</w:t>
        </w:r>
      </w:hyperlink>
    </w:p>
    <w:p w14:paraId="7D9A3144" w14:textId="41A83F75" w:rsidR="00C9334F" w:rsidRPr="00C9334F" w:rsidRDefault="00C9334F" w:rsidP="00C9334F">
      <w:pPr>
        <w:rPr>
          <w:b/>
          <w:bCs/>
          <w:sz w:val="32"/>
          <w:szCs w:val="32"/>
        </w:rPr>
      </w:pPr>
      <w:r>
        <w:rPr>
          <w:b/>
          <w:bCs/>
          <w:sz w:val="32"/>
          <w:szCs w:val="32"/>
        </w:rPr>
        <w:t xml:space="preserve">           </w:t>
      </w:r>
      <w:r w:rsidRPr="00C9334F">
        <w:rPr>
          <w:b/>
          <w:bCs/>
          <w:sz w:val="32"/>
          <w:szCs w:val="32"/>
        </w:rPr>
        <w:t>If your workflows use sensitive data, such as passwords or certificates, you can save these in GitHub as </w:t>
      </w:r>
      <w:r w:rsidRPr="00C9334F">
        <w:rPr>
          <w:b/>
          <w:bCs/>
          <w:i/>
          <w:iCs/>
          <w:sz w:val="32"/>
          <w:szCs w:val="32"/>
        </w:rPr>
        <w:t>secrets</w:t>
      </w:r>
      <w:r w:rsidRPr="00C9334F">
        <w:rPr>
          <w:b/>
          <w:bCs/>
          <w:sz w:val="32"/>
          <w:szCs w:val="32"/>
        </w:rPr>
        <w:t> and then use them in your workflows as environment variables. This means that you will be able to create and share workflows without having to embed sensitive values directly in the workflow's YAML source.</w:t>
      </w:r>
    </w:p>
    <w:p w14:paraId="1F60E7A7" w14:textId="77777777" w:rsidR="00C9334F" w:rsidRPr="00C9334F" w:rsidRDefault="00C9334F" w:rsidP="00C9334F">
      <w:pPr>
        <w:rPr>
          <w:b/>
          <w:bCs/>
          <w:sz w:val="32"/>
          <w:szCs w:val="32"/>
        </w:rPr>
      </w:pPr>
      <w:r w:rsidRPr="00C9334F">
        <w:rPr>
          <w:b/>
          <w:bCs/>
          <w:sz w:val="32"/>
          <w:szCs w:val="32"/>
        </w:rPr>
        <w:t>This example job demonstrates how to reference an existing secret as an environment variable, and send it as a parameter to an example command.</w:t>
      </w:r>
    </w:p>
    <w:p w14:paraId="63A3C583" w14:textId="77777777" w:rsidR="00C9334F" w:rsidRPr="00C9334F" w:rsidRDefault="00C9334F" w:rsidP="00C9334F">
      <w:pPr>
        <w:rPr>
          <w:b/>
          <w:bCs/>
          <w:sz w:val="32"/>
          <w:szCs w:val="32"/>
        </w:rPr>
      </w:pPr>
      <w:r w:rsidRPr="00C9334F">
        <w:rPr>
          <w:b/>
          <w:bCs/>
          <w:sz w:val="32"/>
          <w:szCs w:val="32"/>
        </w:rPr>
        <w:t>jobs:</w:t>
      </w:r>
    </w:p>
    <w:p w14:paraId="1CDD163F" w14:textId="77777777" w:rsidR="00C9334F" w:rsidRPr="00C9334F" w:rsidRDefault="00C9334F" w:rsidP="00C9334F">
      <w:pPr>
        <w:rPr>
          <w:b/>
          <w:bCs/>
          <w:sz w:val="32"/>
          <w:szCs w:val="32"/>
        </w:rPr>
      </w:pPr>
      <w:r w:rsidRPr="00C9334F">
        <w:rPr>
          <w:b/>
          <w:bCs/>
          <w:sz w:val="32"/>
          <w:szCs w:val="32"/>
        </w:rPr>
        <w:t xml:space="preserve">  example-job:</w:t>
      </w:r>
    </w:p>
    <w:p w14:paraId="68AB38B0" w14:textId="77777777" w:rsidR="00C9334F" w:rsidRPr="00C9334F" w:rsidRDefault="00C9334F" w:rsidP="00C9334F">
      <w:pPr>
        <w:rPr>
          <w:b/>
          <w:bCs/>
          <w:sz w:val="32"/>
          <w:szCs w:val="32"/>
        </w:rPr>
      </w:pPr>
      <w:r w:rsidRPr="00C9334F">
        <w:rPr>
          <w:b/>
          <w:bCs/>
          <w:sz w:val="32"/>
          <w:szCs w:val="32"/>
        </w:rPr>
        <w:t xml:space="preserve">    runs-on: ubuntu-latest</w:t>
      </w:r>
    </w:p>
    <w:p w14:paraId="0BAAB4EC" w14:textId="77777777" w:rsidR="00C9334F" w:rsidRPr="00C9334F" w:rsidRDefault="00C9334F" w:rsidP="00C9334F">
      <w:pPr>
        <w:rPr>
          <w:b/>
          <w:bCs/>
          <w:sz w:val="32"/>
          <w:szCs w:val="32"/>
        </w:rPr>
      </w:pPr>
      <w:r w:rsidRPr="00C9334F">
        <w:rPr>
          <w:b/>
          <w:bCs/>
          <w:sz w:val="32"/>
          <w:szCs w:val="32"/>
        </w:rPr>
        <w:t xml:space="preserve">    steps:</w:t>
      </w:r>
    </w:p>
    <w:p w14:paraId="2EEB7450" w14:textId="77777777" w:rsidR="00C9334F" w:rsidRPr="00C9334F" w:rsidRDefault="00C9334F" w:rsidP="00C9334F">
      <w:pPr>
        <w:rPr>
          <w:b/>
          <w:bCs/>
          <w:sz w:val="32"/>
          <w:szCs w:val="32"/>
        </w:rPr>
      </w:pPr>
      <w:r w:rsidRPr="00C9334F">
        <w:rPr>
          <w:b/>
          <w:bCs/>
          <w:sz w:val="32"/>
          <w:szCs w:val="32"/>
        </w:rPr>
        <w:t xml:space="preserve">      - name: Retrieve secret</w:t>
      </w:r>
    </w:p>
    <w:p w14:paraId="19D9EBD8" w14:textId="77777777" w:rsidR="00C9334F" w:rsidRPr="00C9334F" w:rsidRDefault="00C9334F" w:rsidP="00C9334F">
      <w:pPr>
        <w:rPr>
          <w:b/>
          <w:bCs/>
          <w:sz w:val="32"/>
          <w:szCs w:val="32"/>
        </w:rPr>
      </w:pPr>
      <w:r w:rsidRPr="00C9334F">
        <w:rPr>
          <w:b/>
          <w:bCs/>
          <w:sz w:val="32"/>
          <w:szCs w:val="32"/>
        </w:rPr>
        <w:t xml:space="preserve">        env:</w:t>
      </w:r>
    </w:p>
    <w:p w14:paraId="58397B95" w14:textId="77777777" w:rsidR="00C9334F" w:rsidRPr="00C9334F" w:rsidRDefault="00C9334F" w:rsidP="00C9334F">
      <w:pPr>
        <w:rPr>
          <w:b/>
          <w:bCs/>
          <w:sz w:val="32"/>
          <w:szCs w:val="32"/>
        </w:rPr>
      </w:pPr>
      <w:r w:rsidRPr="00C9334F">
        <w:rPr>
          <w:b/>
          <w:bCs/>
          <w:sz w:val="32"/>
          <w:szCs w:val="32"/>
        </w:rPr>
        <w:t xml:space="preserve">          </w:t>
      </w:r>
      <w:proofErr w:type="spellStart"/>
      <w:r w:rsidRPr="00C9334F">
        <w:rPr>
          <w:b/>
          <w:bCs/>
          <w:sz w:val="32"/>
          <w:szCs w:val="32"/>
        </w:rPr>
        <w:t>super_secret</w:t>
      </w:r>
      <w:proofErr w:type="spellEnd"/>
      <w:r w:rsidRPr="00C9334F">
        <w:rPr>
          <w:b/>
          <w:bCs/>
          <w:sz w:val="32"/>
          <w:szCs w:val="32"/>
        </w:rPr>
        <w:t>: $</w:t>
      </w:r>
      <w:proofErr w:type="gramStart"/>
      <w:r w:rsidRPr="00C9334F">
        <w:rPr>
          <w:b/>
          <w:bCs/>
          <w:sz w:val="32"/>
          <w:szCs w:val="32"/>
        </w:rPr>
        <w:t xml:space="preserve">{{ </w:t>
      </w:r>
      <w:proofErr w:type="spellStart"/>
      <w:r w:rsidRPr="00C9334F">
        <w:rPr>
          <w:b/>
          <w:bCs/>
          <w:sz w:val="32"/>
          <w:szCs w:val="32"/>
        </w:rPr>
        <w:t>secrets</w:t>
      </w:r>
      <w:proofErr w:type="gramEnd"/>
      <w:r w:rsidRPr="00C9334F">
        <w:rPr>
          <w:b/>
          <w:bCs/>
          <w:sz w:val="32"/>
          <w:szCs w:val="32"/>
        </w:rPr>
        <w:t>.SUPERSECRET</w:t>
      </w:r>
      <w:proofErr w:type="spellEnd"/>
      <w:r w:rsidRPr="00C9334F">
        <w:rPr>
          <w:b/>
          <w:bCs/>
          <w:sz w:val="32"/>
          <w:szCs w:val="32"/>
        </w:rPr>
        <w:t xml:space="preserve"> }}</w:t>
      </w:r>
    </w:p>
    <w:p w14:paraId="3046F339" w14:textId="77777777" w:rsidR="00C9334F" w:rsidRPr="00C9334F" w:rsidRDefault="00C9334F" w:rsidP="00C9334F">
      <w:pPr>
        <w:rPr>
          <w:b/>
          <w:bCs/>
          <w:sz w:val="32"/>
          <w:szCs w:val="32"/>
        </w:rPr>
      </w:pPr>
      <w:r w:rsidRPr="00C9334F">
        <w:rPr>
          <w:b/>
          <w:bCs/>
          <w:sz w:val="32"/>
          <w:szCs w:val="32"/>
        </w:rPr>
        <w:t xml:space="preserve">        run: |</w:t>
      </w:r>
    </w:p>
    <w:p w14:paraId="2CEDA15B" w14:textId="77777777" w:rsidR="00C9334F" w:rsidRPr="00C9334F" w:rsidRDefault="00C9334F" w:rsidP="00C9334F">
      <w:pPr>
        <w:rPr>
          <w:b/>
          <w:bCs/>
          <w:sz w:val="32"/>
          <w:szCs w:val="32"/>
        </w:rPr>
      </w:pPr>
      <w:r w:rsidRPr="00C9334F">
        <w:rPr>
          <w:b/>
          <w:bCs/>
          <w:sz w:val="32"/>
          <w:szCs w:val="32"/>
        </w:rPr>
        <w:t xml:space="preserve">          example-command "$</w:t>
      </w:r>
      <w:proofErr w:type="spellStart"/>
      <w:r w:rsidRPr="00C9334F">
        <w:rPr>
          <w:b/>
          <w:bCs/>
          <w:sz w:val="32"/>
          <w:szCs w:val="32"/>
        </w:rPr>
        <w:t>super_secret</w:t>
      </w:r>
      <w:proofErr w:type="spellEnd"/>
      <w:r w:rsidRPr="00C9334F">
        <w:rPr>
          <w:b/>
          <w:bCs/>
          <w:sz w:val="32"/>
          <w:szCs w:val="32"/>
        </w:rPr>
        <w:t>"</w:t>
      </w:r>
    </w:p>
    <w:p w14:paraId="3353FD1F" w14:textId="77777777" w:rsidR="00C9334F" w:rsidRDefault="00C9334F" w:rsidP="00C9334F">
      <w:pPr>
        <w:rPr>
          <w:b/>
          <w:bCs/>
          <w:sz w:val="32"/>
          <w:szCs w:val="32"/>
        </w:rPr>
      </w:pPr>
      <w:r w:rsidRPr="00C9334F">
        <w:rPr>
          <w:b/>
          <w:bCs/>
          <w:sz w:val="32"/>
          <w:szCs w:val="32"/>
        </w:rPr>
        <w:t>For more information, see "</w:t>
      </w:r>
      <w:hyperlink r:id="rId22" w:history="1">
        <w:r w:rsidRPr="00C9334F">
          <w:rPr>
            <w:rStyle w:val="Hyperlink"/>
            <w:b/>
            <w:bCs/>
            <w:sz w:val="32"/>
            <w:szCs w:val="32"/>
          </w:rPr>
          <w:t>Using secrets in GitHub Actions</w:t>
        </w:r>
      </w:hyperlink>
      <w:r w:rsidRPr="00C9334F">
        <w:rPr>
          <w:b/>
          <w:bCs/>
          <w:sz w:val="32"/>
          <w:szCs w:val="32"/>
        </w:rPr>
        <w:t>."</w:t>
      </w:r>
    </w:p>
    <w:p w14:paraId="096A06DF" w14:textId="77777777" w:rsidR="00263566" w:rsidRPr="00263566" w:rsidRDefault="00263566" w:rsidP="00263566">
      <w:pPr>
        <w:rPr>
          <w:b/>
          <w:bCs/>
          <w:color w:val="FF0000"/>
          <w:sz w:val="44"/>
          <w:szCs w:val="44"/>
        </w:rPr>
      </w:pPr>
      <w:hyperlink r:id="rId23" w:anchor="creating-dependent-jobs" w:history="1">
        <w:r w:rsidRPr="00263566">
          <w:rPr>
            <w:rStyle w:val="Hyperlink"/>
            <w:b/>
            <w:bCs/>
            <w:color w:val="FF0000"/>
            <w:sz w:val="44"/>
            <w:szCs w:val="44"/>
          </w:rPr>
          <w:t>Creating dependent jobs</w:t>
        </w:r>
      </w:hyperlink>
    </w:p>
    <w:p w14:paraId="4396430C" w14:textId="4C0A535D" w:rsidR="00263566" w:rsidRPr="00263566" w:rsidRDefault="00263566" w:rsidP="00263566">
      <w:pPr>
        <w:rPr>
          <w:b/>
          <w:bCs/>
          <w:sz w:val="32"/>
          <w:szCs w:val="32"/>
        </w:rPr>
      </w:pPr>
      <w:r>
        <w:rPr>
          <w:b/>
          <w:bCs/>
          <w:sz w:val="32"/>
          <w:szCs w:val="32"/>
        </w:rPr>
        <w:t xml:space="preserve">          </w:t>
      </w:r>
      <w:r w:rsidRPr="00263566">
        <w:rPr>
          <w:b/>
          <w:bCs/>
          <w:sz w:val="32"/>
          <w:szCs w:val="32"/>
        </w:rPr>
        <w:t>By default, the jobs in your workflow all run in parallel at the same time. If you have a job that must only run after another job has completed, you can use the needs keyword to create this dependency. If one of the jobs fails, all dependent jobs are skipped; however, if you need the jobs to continue, you can define this using the if conditional statement.</w:t>
      </w:r>
    </w:p>
    <w:p w14:paraId="7696F960" w14:textId="77777777" w:rsidR="00263566" w:rsidRPr="00263566" w:rsidRDefault="00263566" w:rsidP="00263566">
      <w:pPr>
        <w:rPr>
          <w:b/>
          <w:bCs/>
          <w:sz w:val="32"/>
          <w:szCs w:val="32"/>
        </w:rPr>
      </w:pPr>
      <w:r w:rsidRPr="00263566">
        <w:rPr>
          <w:b/>
          <w:bCs/>
          <w:sz w:val="32"/>
          <w:szCs w:val="32"/>
        </w:rPr>
        <w:t>In this example, the setup, build, and test jobs run in series, with build and test being dependent on the successful completion of the job that precedes them:</w:t>
      </w:r>
    </w:p>
    <w:p w14:paraId="18E9C5CC" w14:textId="77777777" w:rsidR="00263566" w:rsidRPr="00263566" w:rsidRDefault="00263566" w:rsidP="00263566">
      <w:pPr>
        <w:rPr>
          <w:b/>
          <w:bCs/>
          <w:sz w:val="32"/>
          <w:szCs w:val="32"/>
        </w:rPr>
      </w:pPr>
      <w:r w:rsidRPr="00263566">
        <w:rPr>
          <w:b/>
          <w:bCs/>
          <w:sz w:val="32"/>
          <w:szCs w:val="32"/>
        </w:rPr>
        <w:t>jobs:</w:t>
      </w:r>
    </w:p>
    <w:p w14:paraId="5B55E891" w14:textId="77777777" w:rsidR="00263566" w:rsidRPr="00263566" w:rsidRDefault="00263566" w:rsidP="00263566">
      <w:pPr>
        <w:rPr>
          <w:b/>
          <w:bCs/>
          <w:sz w:val="32"/>
          <w:szCs w:val="32"/>
        </w:rPr>
      </w:pPr>
      <w:r w:rsidRPr="00263566">
        <w:rPr>
          <w:b/>
          <w:bCs/>
          <w:sz w:val="32"/>
          <w:szCs w:val="32"/>
        </w:rPr>
        <w:t xml:space="preserve">  setup:</w:t>
      </w:r>
    </w:p>
    <w:p w14:paraId="09C7EB21" w14:textId="77777777" w:rsidR="00263566" w:rsidRPr="00263566" w:rsidRDefault="00263566" w:rsidP="00263566">
      <w:pPr>
        <w:rPr>
          <w:b/>
          <w:bCs/>
          <w:sz w:val="32"/>
          <w:szCs w:val="32"/>
        </w:rPr>
      </w:pPr>
      <w:r w:rsidRPr="00263566">
        <w:rPr>
          <w:b/>
          <w:bCs/>
          <w:sz w:val="32"/>
          <w:szCs w:val="32"/>
        </w:rPr>
        <w:t xml:space="preserve">    runs-on: ubuntu-latest</w:t>
      </w:r>
    </w:p>
    <w:p w14:paraId="55940C68" w14:textId="77777777" w:rsidR="00263566" w:rsidRPr="00263566" w:rsidRDefault="00263566" w:rsidP="00263566">
      <w:pPr>
        <w:rPr>
          <w:b/>
          <w:bCs/>
          <w:sz w:val="32"/>
          <w:szCs w:val="32"/>
        </w:rPr>
      </w:pPr>
      <w:r w:rsidRPr="00263566">
        <w:rPr>
          <w:b/>
          <w:bCs/>
          <w:sz w:val="32"/>
          <w:szCs w:val="32"/>
        </w:rPr>
        <w:t xml:space="preserve">    steps:</w:t>
      </w:r>
    </w:p>
    <w:p w14:paraId="2BACCD32" w14:textId="77777777" w:rsidR="00263566" w:rsidRPr="00263566" w:rsidRDefault="00263566" w:rsidP="00263566">
      <w:pPr>
        <w:rPr>
          <w:b/>
          <w:bCs/>
          <w:sz w:val="32"/>
          <w:szCs w:val="32"/>
        </w:rPr>
      </w:pPr>
      <w:r w:rsidRPr="00263566">
        <w:rPr>
          <w:b/>
          <w:bCs/>
          <w:sz w:val="32"/>
          <w:szCs w:val="32"/>
        </w:rPr>
        <w:t xml:space="preserve">      - run: ./setup_server.sh</w:t>
      </w:r>
    </w:p>
    <w:p w14:paraId="1F48C1B8" w14:textId="77777777" w:rsidR="00263566" w:rsidRPr="00263566" w:rsidRDefault="00263566" w:rsidP="00263566">
      <w:pPr>
        <w:rPr>
          <w:b/>
          <w:bCs/>
          <w:sz w:val="32"/>
          <w:szCs w:val="32"/>
        </w:rPr>
      </w:pPr>
      <w:r w:rsidRPr="00263566">
        <w:rPr>
          <w:b/>
          <w:bCs/>
          <w:sz w:val="32"/>
          <w:szCs w:val="32"/>
        </w:rPr>
        <w:t xml:space="preserve">  build:</w:t>
      </w:r>
    </w:p>
    <w:p w14:paraId="453C7F6B" w14:textId="77777777" w:rsidR="00263566" w:rsidRPr="00263566" w:rsidRDefault="00263566" w:rsidP="00263566">
      <w:pPr>
        <w:rPr>
          <w:b/>
          <w:bCs/>
          <w:sz w:val="32"/>
          <w:szCs w:val="32"/>
        </w:rPr>
      </w:pPr>
      <w:r w:rsidRPr="00263566">
        <w:rPr>
          <w:b/>
          <w:bCs/>
          <w:sz w:val="32"/>
          <w:szCs w:val="32"/>
        </w:rPr>
        <w:t xml:space="preserve">    needs: setup</w:t>
      </w:r>
    </w:p>
    <w:p w14:paraId="3CF101F7" w14:textId="77777777" w:rsidR="00263566" w:rsidRPr="00263566" w:rsidRDefault="00263566" w:rsidP="00263566">
      <w:pPr>
        <w:rPr>
          <w:b/>
          <w:bCs/>
          <w:sz w:val="32"/>
          <w:szCs w:val="32"/>
        </w:rPr>
      </w:pPr>
      <w:r w:rsidRPr="00263566">
        <w:rPr>
          <w:b/>
          <w:bCs/>
          <w:sz w:val="32"/>
          <w:szCs w:val="32"/>
        </w:rPr>
        <w:t xml:space="preserve">    runs-on: ubuntu-latest</w:t>
      </w:r>
    </w:p>
    <w:p w14:paraId="04E52F42" w14:textId="77777777" w:rsidR="00263566" w:rsidRPr="00263566" w:rsidRDefault="00263566" w:rsidP="00263566">
      <w:pPr>
        <w:rPr>
          <w:b/>
          <w:bCs/>
          <w:sz w:val="32"/>
          <w:szCs w:val="32"/>
        </w:rPr>
      </w:pPr>
      <w:r w:rsidRPr="00263566">
        <w:rPr>
          <w:b/>
          <w:bCs/>
          <w:sz w:val="32"/>
          <w:szCs w:val="32"/>
        </w:rPr>
        <w:t xml:space="preserve">    steps:</w:t>
      </w:r>
    </w:p>
    <w:p w14:paraId="6752B83D" w14:textId="77777777" w:rsidR="00263566" w:rsidRPr="00263566" w:rsidRDefault="00263566" w:rsidP="00263566">
      <w:pPr>
        <w:rPr>
          <w:b/>
          <w:bCs/>
          <w:sz w:val="32"/>
          <w:szCs w:val="32"/>
        </w:rPr>
      </w:pPr>
      <w:r w:rsidRPr="00263566">
        <w:rPr>
          <w:b/>
          <w:bCs/>
          <w:sz w:val="32"/>
          <w:szCs w:val="32"/>
        </w:rPr>
        <w:t xml:space="preserve">      - run: ./build_server.sh</w:t>
      </w:r>
    </w:p>
    <w:p w14:paraId="6B72DE04" w14:textId="77777777" w:rsidR="00263566" w:rsidRPr="00263566" w:rsidRDefault="00263566" w:rsidP="00263566">
      <w:pPr>
        <w:rPr>
          <w:b/>
          <w:bCs/>
          <w:sz w:val="32"/>
          <w:szCs w:val="32"/>
        </w:rPr>
      </w:pPr>
      <w:r w:rsidRPr="00263566">
        <w:rPr>
          <w:b/>
          <w:bCs/>
          <w:sz w:val="32"/>
          <w:szCs w:val="32"/>
        </w:rPr>
        <w:t xml:space="preserve">  test:</w:t>
      </w:r>
    </w:p>
    <w:p w14:paraId="30BC21D6" w14:textId="77777777" w:rsidR="00263566" w:rsidRPr="00263566" w:rsidRDefault="00263566" w:rsidP="00263566">
      <w:pPr>
        <w:rPr>
          <w:b/>
          <w:bCs/>
          <w:sz w:val="32"/>
          <w:szCs w:val="32"/>
        </w:rPr>
      </w:pPr>
      <w:r w:rsidRPr="00263566">
        <w:rPr>
          <w:b/>
          <w:bCs/>
          <w:sz w:val="32"/>
          <w:szCs w:val="32"/>
        </w:rPr>
        <w:t xml:space="preserve">    needs: build</w:t>
      </w:r>
    </w:p>
    <w:p w14:paraId="3C6AD540" w14:textId="77777777" w:rsidR="00263566" w:rsidRPr="00263566" w:rsidRDefault="00263566" w:rsidP="00263566">
      <w:pPr>
        <w:rPr>
          <w:b/>
          <w:bCs/>
          <w:sz w:val="32"/>
          <w:szCs w:val="32"/>
        </w:rPr>
      </w:pPr>
      <w:r w:rsidRPr="00263566">
        <w:rPr>
          <w:b/>
          <w:bCs/>
          <w:sz w:val="32"/>
          <w:szCs w:val="32"/>
        </w:rPr>
        <w:t xml:space="preserve">    runs-on: ubuntu-latest</w:t>
      </w:r>
    </w:p>
    <w:p w14:paraId="6983CF2A" w14:textId="77777777" w:rsidR="00263566" w:rsidRPr="00263566" w:rsidRDefault="00263566" w:rsidP="00263566">
      <w:pPr>
        <w:rPr>
          <w:b/>
          <w:bCs/>
          <w:sz w:val="32"/>
          <w:szCs w:val="32"/>
        </w:rPr>
      </w:pPr>
      <w:r w:rsidRPr="00263566">
        <w:rPr>
          <w:b/>
          <w:bCs/>
          <w:sz w:val="32"/>
          <w:szCs w:val="32"/>
        </w:rPr>
        <w:t xml:space="preserve">    steps:</w:t>
      </w:r>
    </w:p>
    <w:p w14:paraId="00AF7313" w14:textId="77777777" w:rsidR="00263566" w:rsidRPr="00263566" w:rsidRDefault="00263566" w:rsidP="00263566">
      <w:pPr>
        <w:rPr>
          <w:b/>
          <w:bCs/>
          <w:sz w:val="32"/>
          <w:szCs w:val="32"/>
        </w:rPr>
      </w:pPr>
      <w:r w:rsidRPr="00263566">
        <w:rPr>
          <w:b/>
          <w:bCs/>
          <w:sz w:val="32"/>
          <w:szCs w:val="32"/>
        </w:rPr>
        <w:t xml:space="preserve">      - run: ./test_server.sh</w:t>
      </w:r>
    </w:p>
    <w:p w14:paraId="65DE5A32" w14:textId="77777777" w:rsidR="00263566" w:rsidRPr="00263566" w:rsidRDefault="00263566" w:rsidP="00263566">
      <w:pPr>
        <w:rPr>
          <w:b/>
          <w:bCs/>
          <w:sz w:val="32"/>
          <w:szCs w:val="32"/>
        </w:rPr>
      </w:pPr>
      <w:r w:rsidRPr="00263566">
        <w:rPr>
          <w:b/>
          <w:bCs/>
          <w:sz w:val="32"/>
          <w:szCs w:val="32"/>
        </w:rPr>
        <w:t>For more information, see "</w:t>
      </w:r>
      <w:hyperlink r:id="rId24" w:anchor="defining-prerequisite-jobs" w:history="1">
        <w:r w:rsidRPr="00263566">
          <w:rPr>
            <w:rStyle w:val="Hyperlink"/>
            <w:b/>
            <w:bCs/>
            <w:sz w:val="32"/>
            <w:szCs w:val="32"/>
          </w:rPr>
          <w:t>Using jobs in a workflow</w:t>
        </w:r>
      </w:hyperlink>
      <w:r w:rsidRPr="00263566">
        <w:rPr>
          <w:b/>
          <w:bCs/>
          <w:sz w:val="32"/>
          <w:szCs w:val="32"/>
        </w:rPr>
        <w:t>."</w:t>
      </w:r>
    </w:p>
    <w:p w14:paraId="3918EB24" w14:textId="77777777" w:rsidR="00263566" w:rsidRPr="00C9334F" w:rsidRDefault="00263566" w:rsidP="00C9334F">
      <w:pPr>
        <w:rPr>
          <w:b/>
          <w:bCs/>
          <w:sz w:val="32"/>
          <w:szCs w:val="32"/>
        </w:rPr>
      </w:pPr>
    </w:p>
    <w:p w14:paraId="642584BC" w14:textId="77777777" w:rsidR="00C9334F" w:rsidRPr="00C9334F" w:rsidRDefault="00C9334F" w:rsidP="00C9334F">
      <w:pPr>
        <w:rPr>
          <w:b/>
          <w:bCs/>
          <w:sz w:val="32"/>
          <w:szCs w:val="32"/>
        </w:rPr>
      </w:pPr>
    </w:p>
    <w:p w14:paraId="6AA2DE2E" w14:textId="145E055F" w:rsidR="00322175" w:rsidRPr="00322175" w:rsidRDefault="00322175" w:rsidP="00322175">
      <w:pPr>
        <w:rPr>
          <w:sz w:val="32"/>
          <w:szCs w:val="32"/>
        </w:rPr>
      </w:pPr>
    </w:p>
    <w:p w14:paraId="753BF642" w14:textId="77777777" w:rsidR="00322175" w:rsidRPr="00322175" w:rsidRDefault="00322175" w:rsidP="00322175">
      <w:pPr>
        <w:rPr>
          <w:b/>
          <w:bCs/>
          <w:color w:val="FF0000"/>
          <w:sz w:val="44"/>
          <w:szCs w:val="44"/>
        </w:rPr>
      </w:pPr>
      <w:hyperlink r:id="rId25" w:anchor="reusing-workflows" w:history="1">
        <w:r w:rsidRPr="00322175">
          <w:rPr>
            <w:rStyle w:val="Hyperlink"/>
            <w:b/>
            <w:bCs/>
            <w:color w:val="FF0000"/>
            <w:sz w:val="44"/>
            <w:szCs w:val="44"/>
          </w:rPr>
          <w:t>Reusing workflows</w:t>
        </w:r>
      </w:hyperlink>
    </w:p>
    <w:p w14:paraId="18634A76" w14:textId="77777777" w:rsidR="00322175" w:rsidRPr="00322175" w:rsidRDefault="00322175" w:rsidP="00322175">
      <w:pPr>
        <w:rPr>
          <w:sz w:val="32"/>
          <w:szCs w:val="32"/>
        </w:rPr>
      </w:pPr>
      <w:r w:rsidRPr="00322175">
        <w:rPr>
          <w:sz w:val="32"/>
          <w:szCs w:val="32"/>
        </w:rPr>
        <w:t>You can call one workflow from within another workflow. This allows you to reuse workflows, avoiding duplication and making your workflows easier to maintain. For more information, see "</w:t>
      </w:r>
      <w:hyperlink r:id="rId26" w:history="1">
        <w:r w:rsidRPr="00322175">
          <w:rPr>
            <w:rStyle w:val="Hyperlink"/>
            <w:sz w:val="32"/>
            <w:szCs w:val="32"/>
          </w:rPr>
          <w:t>Reusing workflows</w:t>
        </w:r>
      </w:hyperlink>
      <w:r w:rsidRPr="00322175">
        <w:rPr>
          <w:sz w:val="32"/>
          <w:szCs w:val="32"/>
        </w:rPr>
        <w:t>."</w:t>
      </w:r>
    </w:p>
    <w:p w14:paraId="342C5221" w14:textId="77777777" w:rsidR="00322175" w:rsidRPr="00322175" w:rsidRDefault="00322175" w:rsidP="00322175">
      <w:pPr>
        <w:rPr>
          <w:b/>
          <w:bCs/>
          <w:color w:val="FF0000"/>
          <w:sz w:val="44"/>
          <w:szCs w:val="44"/>
        </w:rPr>
      </w:pPr>
      <w:hyperlink r:id="rId27" w:anchor="security-hardening-for-workflows" w:history="1">
        <w:r w:rsidRPr="00322175">
          <w:rPr>
            <w:rStyle w:val="Hyperlink"/>
            <w:b/>
            <w:bCs/>
            <w:color w:val="FF0000"/>
            <w:sz w:val="44"/>
            <w:szCs w:val="44"/>
          </w:rPr>
          <w:t>Security hardening for workflows</w:t>
        </w:r>
      </w:hyperlink>
    </w:p>
    <w:p w14:paraId="23579DD9" w14:textId="77777777" w:rsidR="00322175" w:rsidRPr="00322175" w:rsidRDefault="00322175" w:rsidP="00322175">
      <w:pPr>
        <w:rPr>
          <w:sz w:val="32"/>
          <w:szCs w:val="32"/>
        </w:rPr>
      </w:pPr>
      <w:r w:rsidRPr="00322175">
        <w:rPr>
          <w:sz w:val="32"/>
          <w:szCs w:val="32"/>
        </w:rPr>
        <w:t>GitHub provides security features that you can use to increase the security of your workflows. You can use GitHub's built-in features to ensure you are notified about vulnerabilities in the actions you consume, or to automate the process of keeping the actions in your workflows up to date. For more information, see "</w:t>
      </w:r>
      <w:hyperlink r:id="rId28" w:history="1">
        <w:r w:rsidRPr="00322175">
          <w:rPr>
            <w:rStyle w:val="Hyperlink"/>
            <w:sz w:val="32"/>
            <w:szCs w:val="32"/>
          </w:rPr>
          <w:t>Using GitHub's security features to secure your use of GitHub Actions</w:t>
        </w:r>
      </w:hyperlink>
      <w:r w:rsidRPr="00322175">
        <w:rPr>
          <w:sz w:val="32"/>
          <w:szCs w:val="32"/>
        </w:rPr>
        <w:t>."</w:t>
      </w:r>
    </w:p>
    <w:p w14:paraId="65313466" w14:textId="77777777" w:rsidR="00322175" w:rsidRPr="00322175" w:rsidRDefault="00322175" w:rsidP="00322175">
      <w:pPr>
        <w:rPr>
          <w:sz w:val="32"/>
          <w:szCs w:val="32"/>
        </w:rPr>
      </w:pPr>
    </w:p>
    <w:p w14:paraId="512D0717" w14:textId="77777777" w:rsidR="00322175" w:rsidRPr="003137BE" w:rsidRDefault="00322175" w:rsidP="003137BE">
      <w:pPr>
        <w:rPr>
          <w:sz w:val="32"/>
          <w:szCs w:val="32"/>
        </w:rPr>
      </w:pPr>
    </w:p>
    <w:p w14:paraId="4B9AB223" w14:textId="5A6D424F" w:rsidR="003137BE" w:rsidRPr="003137BE" w:rsidRDefault="003137BE" w:rsidP="003137BE">
      <w:pPr>
        <w:rPr>
          <w:sz w:val="32"/>
          <w:szCs w:val="32"/>
        </w:rPr>
      </w:pPr>
    </w:p>
    <w:p w14:paraId="454DE646" w14:textId="77777777" w:rsidR="003137BE" w:rsidRPr="003137BE" w:rsidRDefault="003137BE" w:rsidP="003137BE">
      <w:pPr>
        <w:rPr>
          <w:sz w:val="32"/>
          <w:szCs w:val="32"/>
        </w:rPr>
      </w:pPr>
    </w:p>
    <w:p w14:paraId="4AE0FDE6" w14:textId="77777777" w:rsidR="003137BE" w:rsidRPr="003137BE" w:rsidRDefault="003137BE">
      <w:pPr>
        <w:rPr>
          <w:sz w:val="32"/>
          <w:szCs w:val="32"/>
          <w:lang w:val="en-US"/>
        </w:rPr>
      </w:pPr>
    </w:p>
    <w:sectPr w:rsidR="003137BE" w:rsidRPr="0031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0050"/>
    <w:multiLevelType w:val="multilevel"/>
    <w:tmpl w:val="341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0340B"/>
    <w:multiLevelType w:val="multilevel"/>
    <w:tmpl w:val="A7C0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C46B8"/>
    <w:multiLevelType w:val="multilevel"/>
    <w:tmpl w:val="6FC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B49DF"/>
    <w:multiLevelType w:val="multilevel"/>
    <w:tmpl w:val="5248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43B4A"/>
    <w:multiLevelType w:val="multilevel"/>
    <w:tmpl w:val="B1C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80223"/>
    <w:multiLevelType w:val="multilevel"/>
    <w:tmpl w:val="563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451987">
    <w:abstractNumId w:val="4"/>
  </w:num>
  <w:num w:numId="2" w16cid:durableId="1672374591">
    <w:abstractNumId w:val="5"/>
  </w:num>
  <w:num w:numId="3" w16cid:durableId="1997105357">
    <w:abstractNumId w:val="1"/>
  </w:num>
  <w:num w:numId="4" w16cid:durableId="1130703442">
    <w:abstractNumId w:val="3"/>
  </w:num>
  <w:num w:numId="5" w16cid:durableId="1788963801">
    <w:abstractNumId w:val="2"/>
  </w:num>
  <w:num w:numId="6" w16cid:durableId="89504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A9"/>
    <w:rsid w:val="000866AC"/>
    <w:rsid w:val="00263566"/>
    <w:rsid w:val="003137BE"/>
    <w:rsid w:val="00322175"/>
    <w:rsid w:val="00472C56"/>
    <w:rsid w:val="00651667"/>
    <w:rsid w:val="00912288"/>
    <w:rsid w:val="00C9334F"/>
    <w:rsid w:val="00FA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BC09"/>
  <w15:chartTrackingRefBased/>
  <w15:docId w15:val="{B97B3DFF-81E9-4368-869E-1FDF74BA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3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BE"/>
    <w:rPr>
      <w:color w:val="0563C1" w:themeColor="hyperlink"/>
      <w:u w:val="single"/>
    </w:rPr>
  </w:style>
  <w:style w:type="character" w:styleId="UnresolvedMention">
    <w:name w:val="Unresolved Mention"/>
    <w:basedOn w:val="DefaultParagraphFont"/>
    <w:uiPriority w:val="99"/>
    <w:semiHidden/>
    <w:unhideWhenUsed/>
    <w:rsid w:val="003137BE"/>
    <w:rPr>
      <w:color w:val="605E5C"/>
      <w:shd w:val="clear" w:color="auto" w:fill="E1DFDD"/>
    </w:rPr>
  </w:style>
  <w:style w:type="paragraph" w:styleId="NormalWeb">
    <w:name w:val="Normal (Web)"/>
    <w:basedOn w:val="Normal"/>
    <w:uiPriority w:val="99"/>
    <w:semiHidden/>
    <w:unhideWhenUsed/>
    <w:rsid w:val="003137BE"/>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C933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5577">
      <w:bodyDiv w:val="1"/>
      <w:marLeft w:val="0"/>
      <w:marRight w:val="0"/>
      <w:marTop w:val="0"/>
      <w:marBottom w:val="0"/>
      <w:divBdr>
        <w:top w:val="none" w:sz="0" w:space="0" w:color="auto"/>
        <w:left w:val="none" w:sz="0" w:space="0" w:color="auto"/>
        <w:bottom w:val="none" w:sz="0" w:space="0" w:color="auto"/>
        <w:right w:val="none" w:sz="0" w:space="0" w:color="auto"/>
      </w:divBdr>
    </w:div>
    <w:div w:id="16928527">
      <w:bodyDiv w:val="1"/>
      <w:marLeft w:val="0"/>
      <w:marRight w:val="0"/>
      <w:marTop w:val="0"/>
      <w:marBottom w:val="0"/>
      <w:divBdr>
        <w:top w:val="none" w:sz="0" w:space="0" w:color="auto"/>
        <w:left w:val="none" w:sz="0" w:space="0" w:color="auto"/>
        <w:bottom w:val="none" w:sz="0" w:space="0" w:color="auto"/>
        <w:right w:val="none" w:sz="0" w:space="0" w:color="auto"/>
      </w:divBdr>
    </w:div>
    <w:div w:id="222060963">
      <w:bodyDiv w:val="1"/>
      <w:marLeft w:val="0"/>
      <w:marRight w:val="0"/>
      <w:marTop w:val="0"/>
      <w:marBottom w:val="0"/>
      <w:divBdr>
        <w:top w:val="none" w:sz="0" w:space="0" w:color="auto"/>
        <w:left w:val="none" w:sz="0" w:space="0" w:color="auto"/>
        <w:bottom w:val="none" w:sz="0" w:space="0" w:color="auto"/>
        <w:right w:val="none" w:sz="0" w:space="0" w:color="auto"/>
      </w:divBdr>
    </w:div>
    <w:div w:id="504053310">
      <w:bodyDiv w:val="1"/>
      <w:marLeft w:val="0"/>
      <w:marRight w:val="0"/>
      <w:marTop w:val="0"/>
      <w:marBottom w:val="0"/>
      <w:divBdr>
        <w:top w:val="none" w:sz="0" w:space="0" w:color="auto"/>
        <w:left w:val="none" w:sz="0" w:space="0" w:color="auto"/>
        <w:bottom w:val="none" w:sz="0" w:space="0" w:color="auto"/>
        <w:right w:val="none" w:sz="0" w:space="0" w:color="auto"/>
      </w:divBdr>
    </w:div>
    <w:div w:id="560989982">
      <w:bodyDiv w:val="1"/>
      <w:marLeft w:val="0"/>
      <w:marRight w:val="0"/>
      <w:marTop w:val="0"/>
      <w:marBottom w:val="0"/>
      <w:divBdr>
        <w:top w:val="none" w:sz="0" w:space="0" w:color="auto"/>
        <w:left w:val="none" w:sz="0" w:space="0" w:color="auto"/>
        <w:bottom w:val="none" w:sz="0" w:space="0" w:color="auto"/>
        <w:right w:val="none" w:sz="0" w:space="0" w:color="auto"/>
      </w:divBdr>
    </w:div>
    <w:div w:id="733621787">
      <w:bodyDiv w:val="1"/>
      <w:marLeft w:val="0"/>
      <w:marRight w:val="0"/>
      <w:marTop w:val="0"/>
      <w:marBottom w:val="0"/>
      <w:divBdr>
        <w:top w:val="none" w:sz="0" w:space="0" w:color="auto"/>
        <w:left w:val="none" w:sz="0" w:space="0" w:color="auto"/>
        <w:bottom w:val="none" w:sz="0" w:space="0" w:color="auto"/>
        <w:right w:val="none" w:sz="0" w:space="0" w:color="auto"/>
      </w:divBdr>
    </w:div>
    <w:div w:id="899098414">
      <w:bodyDiv w:val="1"/>
      <w:marLeft w:val="0"/>
      <w:marRight w:val="0"/>
      <w:marTop w:val="0"/>
      <w:marBottom w:val="0"/>
      <w:divBdr>
        <w:top w:val="none" w:sz="0" w:space="0" w:color="auto"/>
        <w:left w:val="none" w:sz="0" w:space="0" w:color="auto"/>
        <w:bottom w:val="none" w:sz="0" w:space="0" w:color="auto"/>
        <w:right w:val="none" w:sz="0" w:space="0" w:color="auto"/>
      </w:divBdr>
    </w:div>
    <w:div w:id="1002663693">
      <w:bodyDiv w:val="1"/>
      <w:marLeft w:val="0"/>
      <w:marRight w:val="0"/>
      <w:marTop w:val="0"/>
      <w:marBottom w:val="0"/>
      <w:divBdr>
        <w:top w:val="none" w:sz="0" w:space="0" w:color="auto"/>
        <w:left w:val="none" w:sz="0" w:space="0" w:color="auto"/>
        <w:bottom w:val="none" w:sz="0" w:space="0" w:color="auto"/>
        <w:right w:val="none" w:sz="0" w:space="0" w:color="auto"/>
      </w:divBdr>
      <w:divsChild>
        <w:div w:id="1722286771">
          <w:marLeft w:val="0"/>
          <w:marRight w:val="0"/>
          <w:marTop w:val="0"/>
          <w:marBottom w:val="0"/>
          <w:divBdr>
            <w:top w:val="none" w:sz="0" w:space="0" w:color="auto"/>
            <w:left w:val="none" w:sz="0" w:space="0" w:color="auto"/>
            <w:bottom w:val="none" w:sz="0" w:space="0" w:color="auto"/>
            <w:right w:val="none" w:sz="0" w:space="0" w:color="auto"/>
          </w:divBdr>
          <w:divsChild>
            <w:div w:id="801534102">
              <w:marLeft w:val="0"/>
              <w:marRight w:val="0"/>
              <w:marTop w:val="0"/>
              <w:marBottom w:val="0"/>
              <w:divBdr>
                <w:top w:val="none" w:sz="0" w:space="0" w:color="auto"/>
                <w:left w:val="none" w:sz="0" w:space="0" w:color="auto"/>
                <w:bottom w:val="none" w:sz="0" w:space="0" w:color="auto"/>
                <w:right w:val="none" w:sz="0" w:space="0" w:color="auto"/>
              </w:divBdr>
            </w:div>
          </w:divsChild>
        </w:div>
        <w:div w:id="1357345148">
          <w:marLeft w:val="0"/>
          <w:marRight w:val="0"/>
          <w:marTop w:val="0"/>
          <w:marBottom w:val="0"/>
          <w:divBdr>
            <w:top w:val="none" w:sz="0" w:space="0" w:color="auto"/>
            <w:left w:val="none" w:sz="0" w:space="0" w:color="auto"/>
            <w:bottom w:val="none" w:sz="0" w:space="0" w:color="auto"/>
            <w:right w:val="none" w:sz="0" w:space="0" w:color="auto"/>
          </w:divBdr>
          <w:divsChild>
            <w:div w:id="571696027">
              <w:marLeft w:val="0"/>
              <w:marRight w:val="0"/>
              <w:marTop w:val="0"/>
              <w:marBottom w:val="0"/>
              <w:divBdr>
                <w:top w:val="none" w:sz="0" w:space="0" w:color="auto"/>
                <w:left w:val="none" w:sz="0" w:space="0" w:color="auto"/>
                <w:bottom w:val="none" w:sz="0" w:space="0" w:color="auto"/>
                <w:right w:val="none" w:sz="0" w:space="0" w:color="auto"/>
              </w:divBdr>
            </w:div>
          </w:divsChild>
        </w:div>
        <w:div w:id="422184405">
          <w:marLeft w:val="0"/>
          <w:marRight w:val="0"/>
          <w:marTop w:val="0"/>
          <w:marBottom w:val="0"/>
          <w:divBdr>
            <w:top w:val="none" w:sz="0" w:space="0" w:color="auto"/>
            <w:left w:val="none" w:sz="0" w:space="0" w:color="auto"/>
            <w:bottom w:val="none" w:sz="0" w:space="0" w:color="auto"/>
            <w:right w:val="none" w:sz="0" w:space="0" w:color="auto"/>
          </w:divBdr>
          <w:divsChild>
            <w:div w:id="1540048764">
              <w:marLeft w:val="0"/>
              <w:marRight w:val="0"/>
              <w:marTop w:val="0"/>
              <w:marBottom w:val="0"/>
              <w:divBdr>
                <w:top w:val="none" w:sz="0" w:space="0" w:color="auto"/>
                <w:left w:val="none" w:sz="0" w:space="0" w:color="auto"/>
                <w:bottom w:val="none" w:sz="0" w:space="0" w:color="auto"/>
                <w:right w:val="none" w:sz="0" w:space="0" w:color="auto"/>
              </w:divBdr>
            </w:div>
            <w:div w:id="605964545">
              <w:marLeft w:val="0"/>
              <w:marRight w:val="0"/>
              <w:marTop w:val="0"/>
              <w:marBottom w:val="0"/>
              <w:divBdr>
                <w:top w:val="none" w:sz="0" w:space="0" w:color="auto"/>
                <w:left w:val="none" w:sz="0" w:space="0" w:color="auto"/>
                <w:bottom w:val="none" w:sz="0" w:space="0" w:color="auto"/>
                <w:right w:val="none" w:sz="0" w:space="0" w:color="auto"/>
              </w:divBdr>
            </w:div>
            <w:div w:id="1767387832">
              <w:marLeft w:val="0"/>
              <w:marRight w:val="0"/>
              <w:marTop w:val="0"/>
              <w:marBottom w:val="0"/>
              <w:divBdr>
                <w:top w:val="none" w:sz="0" w:space="0" w:color="auto"/>
                <w:left w:val="none" w:sz="0" w:space="0" w:color="auto"/>
                <w:bottom w:val="none" w:sz="0" w:space="0" w:color="auto"/>
                <w:right w:val="none" w:sz="0" w:space="0" w:color="auto"/>
              </w:divBdr>
            </w:div>
            <w:div w:id="2075424135">
              <w:marLeft w:val="0"/>
              <w:marRight w:val="0"/>
              <w:marTop w:val="0"/>
              <w:marBottom w:val="0"/>
              <w:divBdr>
                <w:top w:val="none" w:sz="0" w:space="0" w:color="auto"/>
                <w:left w:val="none" w:sz="0" w:space="0" w:color="auto"/>
                <w:bottom w:val="none" w:sz="0" w:space="0" w:color="auto"/>
                <w:right w:val="none" w:sz="0" w:space="0" w:color="auto"/>
              </w:divBdr>
            </w:div>
            <w:div w:id="1863930413">
              <w:marLeft w:val="0"/>
              <w:marRight w:val="0"/>
              <w:marTop w:val="0"/>
              <w:marBottom w:val="0"/>
              <w:divBdr>
                <w:top w:val="none" w:sz="0" w:space="0" w:color="auto"/>
                <w:left w:val="none" w:sz="0" w:space="0" w:color="auto"/>
                <w:bottom w:val="none" w:sz="0" w:space="0" w:color="auto"/>
                <w:right w:val="none" w:sz="0" w:space="0" w:color="auto"/>
              </w:divBdr>
            </w:div>
            <w:div w:id="915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4524">
      <w:bodyDiv w:val="1"/>
      <w:marLeft w:val="0"/>
      <w:marRight w:val="0"/>
      <w:marTop w:val="0"/>
      <w:marBottom w:val="0"/>
      <w:divBdr>
        <w:top w:val="none" w:sz="0" w:space="0" w:color="auto"/>
        <w:left w:val="none" w:sz="0" w:space="0" w:color="auto"/>
        <w:bottom w:val="none" w:sz="0" w:space="0" w:color="auto"/>
        <w:right w:val="none" w:sz="0" w:space="0" w:color="auto"/>
      </w:divBdr>
    </w:div>
    <w:div w:id="1072195320">
      <w:bodyDiv w:val="1"/>
      <w:marLeft w:val="0"/>
      <w:marRight w:val="0"/>
      <w:marTop w:val="0"/>
      <w:marBottom w:val="0"/>
      <w:divBdr>
        <w:top w:val="none" w:sz="0" w:space="0" w:color="auto"/>
        <w:left w:val="none" w:sz="0" w:space="0" w:color="auto"/>
        <w:bottom w:val="none" w:sz="0" w:space="0" w:color="auto"/>
        <w:right w:val="none" w:sz="0" w:space="0" w:color="auto"/>
      </w:divBdr>
    </w:div>
    <w:div w:id="1074088202">
      <w:bodyDiv w:val="1"/>
      <w:marLeft w:val="0"/>
      <w:marRight w:val="0"/>
      <w:marTop w:val="0"/>
      <w:marBottom w:val="0"/>
      <w:divBdr>
        <w:top w:val="none" w:sz="0" w:space="0" w:color="auto"/>
        <w:left w:val="none" w:sz="0" w:space="0" w:color="auto"/>
        <w:bottom w:val="none" w:sz="0" w:space="0" w:color="auto"/>
        <w:right w:val="none" w:sz="0" w:space="0" w:color="auto"/>
      </w:divBdr>
    </w:div>
    <w:div w:id="1149711719">
      <w:bodyDiv w:val="1"/>
      <w:marLeft w:val="0"/>
      <w:marRight w:val="0"/>
      <w:marTop w:val="0"/>
      <w:marBottom w:val="0"/>
      <w:divBdr>
        <w:top w:val="none" w:sz="0" w:space="0" w:color="auto"/>
        <w:left w:val="none" w:sz="0" w:space="0" w:color="auto"/>
        <w:bottom w:val="none" w:sz="0" w:space="0" w:color="auto"/>
        <w:right w:val="none" w:sz="0" w:space="0" w:color="auto"/>
      </w:divBdr>
    </w:div>
    <w:div w:id="1165903545">
      <w:bodyDiv w:val="1"/>
      <w:marLeft w:val="0"/>
      <w:marRight w:val="0"/>
      <w:marTop w:val="0"/>
      <w:marBottom w:val="0"/>
      <w:divBdr>
        <w:top w:val="none" w:sz="0" w:space="0" w:color="auto"/>
        <w:left w:val="none" w:sz="0" w:space="0" w:color="auto"/>
        <w:bottom w:val="none" w:sz="0" w:space="0" w:color="auto"/>
        <w:right w:val="none" w:sz="0" w:space="0" w:color="auto"/>
      </w:divBdr>
    </w:div>
    <w:div w:id="1322077292">
      <w:bodyDiv w:val="1"/>
      <w:marLeft w:val="0"/>
      <w:marRight w:val="0"/>
      <w:marTop w:val="0"/>
      <w:marBottom w:val="0"/>
      <w:divBdr>
        <w:top w:val="none" w:sz="0" w:space="0" w:color="auto"/>
        <w:left w:val="none" w:sz="0" w:space="0" w:color="auto"/>
        <w:bottom w:val="none" w:sz="0" w:space="0" w:color="auto"/>
        <w:right w:val="none" w:sz="0" w:space="0" w:color="auto"/>
      </w:divBdr>
    </w:div>
    <w:div w:id="1821723738">
      <w:bodyDiv w:val="1"/>
      <w:marLeft w:val="0"/>
      <w:marRight w:val="0"/>
      <w:marTop w:val="0"/>
      <w:marBottom w:val="0"/>
      <w:divBdr>
        <w:top w:val="none" w:sz="0" w:space="0" w:color="auto"/>
        <w:left w:val="none" w:sz="0" w:space="0" w:color="auto"/>
        <w:bottom w:val="none" w:sz="0" w:space="0" w:color="auto"/>
        <w:right w:val="none" w:sz="0" w:space="0" w:color="auto"/>
      </w:divBdr>
    </w:div>
    <w:div w:id="1865559545">
      <w:bodyDiv w:val="1"/>
      <w:marLeft w:val="0"/>
      <w:marRight w:val="0"/>
      <w:marTop w:val="0"/>
      <w:marBottom w:val="0"/>
      <w:divBdr>
        <w:top w:val="none" w:sz="0" w:space="0" w:color="auto"/>
        <w:left w:val="none" w:sz="0" w:space="0" w:color="auto"/>
        <w:bottom w:val="none" w:sz="0" w:space="0" w:color="auto"/>
        <w:right w:val="none" w:sz="0" w:space="0" w:color="auto"/>
      </w:divBdr>
    </w:div>
    <w:div w:id="1919628395">
      <w:bodyDiv w:val="1"/>
      <w:marLeft w:val="0"/>
      <w:marRight w:val="0"/>
      <w:marTop w:val="0"/>
      <w:marBottom w:val="0"/>
      <w:divBdr>
        <w:top w:val="none" w:sz="0" w:space="0" w:color="auto"/>
        <w:left w:val="none" w:sz="0" w:space="0" w:color="auto"/>
        <w:bottom w:val="none" w:sz="0" w:space="0" w:color="auto"/>
        <w:right w:val="none" w:sz="0" w:space="0" w:color="auto"/>
      </w:divBdr>
    </w:div>
    <w:div w:id="1981113027">
      <w:bodyDiv w:val="1"/>
      <w:marLeft w:val="0"/>
      <w:marRight w:val="0"/>
      <w:marTop w:val="0"/>
      <w:marBottom w:val="0"/>
      <w:divBdr>
        <w:top w:val="none" w:sz="0" w:space="0" w:color="auto"/>
        <w:left w:val="none" w:sz="0" w:space="0" w:color="auto"/>
        <w:bottom w:val="none" w:sz="0" w:space="0" w:color="auto"/>
        <w:right w:val="none" w:sz="0" w:space="0" w:color="auto"/>
      </w:divBdr>
    </w:div>
    <w:div w:id="2023432244">
      <w:bodyDiv w:val="1"/>
      <w:marLeft w:val="0"/>
      <w:marRight w:val="0"/>
      <w:marTop w:val="0"/>
      <w:marBottom w:val="0"/>
      <w:divBdr>
        <w:top w:val="none" w:sz="0" w:space="0" w:color="auto"/>
        <w:left w:val="none" w:sz="0" w:space="0" w:color="auto"/>
        <w:bottom w:val="none" w:sz="0" w:space="0" w:color="auto"/>
        <w:right w:val="none" w:sz="0" w:space="0" w:color="auto"/>
      </w:divBdr>
    </w:div>
    <w:div w:id="2038384577">
      <w:bodyDiv w:val="1"/>
      <w:marLeft w:val="0"/>
      <w:marRight w:val="0"/>
      <w:marTop w:val="0"/>
      <w:marBottom w:val="0"/>
      <w:divBdr>
        <w:top w:val="none" w:sz="0" w:space="0" w:color="auto"/>
        <w:left w:val="none" w:sz="0" w:space="0" w:color="auto"/>
        <w:bottom w:val="none" w:sz="0" w:space="0" w:color="auto"/>
        <w:right w:val="none" w:sz="0" w:space="0" w:color="auto"/>
      </w:divBdr>
      <w:divsChild>
        <w:div w:id="1149437906">
          <w:marLeft w:val="0"/>
          <w:marRight w:val="0"/>
          <w:marTop w:val="0"/>
          <w:marBottom w:val="0"/>
          <w:divBdr>
            <w:top w:val="none" w:sz="0" w:space="0" w:color="auto"/>
            <w:left w:val="none" w:sz="0" w:space="0" w:color="auto"/>
            <w:bottom w:val="none" w:sz="0" w:space="0" w:color="auto"/>
            <w:right w:val="none" w:sz="0" w:space="0" w:color="auto"/>
          </w:divBdr>
          <w:divsChild>
            <w:div w:id="1317806434">
              <w:marLeft w:val="0"/>
              <w:marRight w:val="0"/>
              <w:marTop w:val="0"/>
              <w:marBottom w:val="0"/>
              <w:divBdr>
                <w:top w:val="none" w:sz="0" w:space="0" w:color="auto"/>
                <w:left w:val="none" w:sz="0" w:space="0" w:color="auto"/>
                <w:bottom w:val="none" w:sz="0" w:space="0" w:color="auto"/>
                <w:right w:val="none" w:sz="0" w:space="0" w:color="auto"/>
              </w:divBdr>
            </w:div>
          </w:divsChild>
        </w:div>
        <w:div w:id="1974481679">
          <w:marLeft w:val="0"/>
          <w:marRight w:val="0"/>
          <w:marTop w:val="0"/>
          <w:marBottom w:val="0"/>
          <w:divBdr>
            <w:top w:val="none" w:sz="0" w:space="0" w:color="auto"/>
            <w:left w:val="none" w:sz="0" w:space="0" w:color="auto"/>
            <w:bottom w:val="none" w:sz="0" w:space="0" w:color="auto"/>
            <w:right w:val="none" w:sz="0" w:space="0" w:color="auto"/>
          </w:divBdr>
          <w:divsChild>
            <w:div w:id="441608586">
              <w:marLeft w:val="0"/>
              <w:marRight w:val="0"/>
              <w:marTop w:val="0"/>
              <w:marBottom w:val="0"/>
              <w:divBdr>
                <w:top w:val="none" w:sz="0" w:space="0" w:color="auto"/>
                <w:left w:val="none" w:sz="0" w:space="0" w:color="auto"/>
                <w:bottom w:val="none" w:sz="0" w:space="0" w:color="auto"/>
                <w:right w:val="none" w:sz="0" w:space="0" w:color="auto"/>
              </w:divBdr>
            </w:div>
          </w:divsChild>
        </w:div>
        <w:div w:id="1849563458">
          <w:marLeft w:val="0"/>
          <w:marRight w:val="0"/>
          <w:marTop w:val="0"/>
          <w:marBottom w:val="0"/>
          <w:divBdr>
            <w:top w:val="none" w:sz="0" w:space="0" w:color="auto"/>
            <w:left w:val="none" w:sz="0" w:space="0" w:color="auto"/>
            <w:bottom w:val="none" w:sz="0" w:space="0" w:color="auto"/>
            <w:right w:val="none" w:sz="0" w:space="0" w:color="auto"/>
          </w:divBdr>
          <w:divsChild>
            <w:div w:id="445855106">
              <w:marLeft w:val="0"/>
              <w:marRight w:val="0"/>
              <w:marTop w:val="0"/>
              <w:marBottom w:val="0"/>
              <w:divBdr>
                <w:top w:val="none" w:sz="0" w:space="0" w:color="auto"/>
                <w:left w:val="none" w:sz="0" w:space="0" w:color="auto"/>
                <w:bottom w:val="none" w:sz="0" w:space="0" w:color="auto"/>
                <w:right w:val="none" w:sz="0" w:space="0" w:color="auto"/>
              </w:divBdr>
            </w:div>
            <w:div w:id="2086102347">
              <w:marLeft w:val="0"/>
              <w:marRight w:val="0"/>
              <w:marTop w:val="0"/>
              <w:marBottom w:val="0"/>
              <w:divBdr>
                <w:top w:val="none" w:sz="0" w:space="0" w:color="auto"/>
                <w:left w:val="none" w:sz="0" w:space="0" w:color="auto"/>
                <w:bottom w:val="none" w:sz="0" w:space="0" w:color="auto"/>
                <w:right w:val="none" w:sz="0" w:space="0" w:color="auto"/>
              </w:divBdr>
            </w:div>
            <w:div w:id="973482567">
              <w:marLeft w:val="0"/>
              <w:marRight w:val="0"/>
              <w:marTop w:val="0"/>
              <w:marBottom w:val="0"/>
              <w:divBdr>
                <w:top w:val="none" w:sz="0" w:space="0" w:color="auto"/>
                <w:left w:val="none" w:sz="0" w:space="0" w:color="auto"/>
                <w:bottom w:val="none" w:sz="0" w:space="0" w:color="auto"/>
                <w:right w:val="none" w:sz="0" w:space="0" w:color="auto"/>
              </w:divBdr>
            </w:div>
            <w:div w:id="76488363">
              <w:marLeft w:val="0"/>
              <w:marRight w:val="0"/>
              <w:marTop w:val="0"/>
              <w:marBottom w:val="0"/>
              <w:divBdr>
                <w:top w:val="none" w:sz="0" w:space="0" w:color="auto"/>
                <w:left w:val="none" w:sz="0" w:space="0" w:color="auto"/>
                <w:bottom w:val="none" w:sz="0" w:space="0" w:color="auto"/>
                <w:right w:val="none" w:sz="0" w:space="0" w:color="auto"/>
              </w:divBdr>
            </w:div>
            <w:div w:id="696465271">
              <w:marLeft w:val="0"/>
              <w:marRight w:val="0"/>
              <w:marTop w:val="0"/>
              <w:marBottom w:val="0"/>
              <w:divBdr>
                <w:top w:val="none" w:sz="0" w:space="0" w:color="auto"/>
                <w:left w:val="none" w:sz="0" w:space="0" w:color="auto"/>
                <w:bottom w:val="none" w:sz="0" w:space="0" w:color="auto"/>
                <w:right w:val="none" w:sz="0" w:space="0" w:color="auto"/>
              </w:divBdr>
            </w:div>
            <w:div w:id="19714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tions/starter-workflows/tree/main/ci" TargetMode="External"/><Relationship Id="rId18" Type="http://schemas.openxmlformats.org/officeDocument/2006/relationships/hyperlink" Target="https://github.com/actions/starter-workflows" TargetMode="External"/><Relationship Id="rId26" Type="http://schemas.openxmlformats.org/officeDocument/2006/relationships/hyperlink" Target="https://docs.github.com/en/actions/using-workflows/reusing-workflows" TargetMode="External"/><Relationship Id="rId3" Type="http://schemas.openxmlformats.org/officeDocument/2006/relationships/settings" Target="settings.xml"/><Relationship Id="rId21" Type="http://schemas.openxmlformats.org/officeDocument/2006/relationships/hyperlink" Target="https://docs.github.com/en/actions/writing-workflows/about-workflows" TargetMode="External"/><Relationship Id="rId7" Type="http://schemas.openxmlformats.org/officeDocument/2006/relationships/hyperlink" Target="https://docs.github.com/en/actions/learn-github-actions/understanding-github-actions" TargetMode="External"/><Relationship Id="rId12" Type="http://schemas.openxmlformats.org/officeDocument/2006/relationships/hyperlink" Target="https://docs.github.com/en/actions/writing-workflows/about-workflows" TargetMode="External"/><Relationship Id="rId17" Type="http://schemas.openxmlformats.org/officeDocument/2006/relationships/hyperlink" Target="https://github.com/actions/starter-workflows/tree/main/pages" TargetMode="External"/><Relationship Id="rId25" Type="http://schemas.openxmlformats.org/officeDocument/2006/relationships/hyperlink" Target="https://docs.github.com/en/actions/writing-workflows/about-workflows" TargetMode="External"/><Relationship Id="rId2" Type="http://schemas.openxmlformats.org/officeDocument/2006/relationships/styles" Target="styles.xml"/><Relationship Id="rId16" Type="http://schemas.openxmlformats.org/officeDocument/2006/relationships/hyperlink" Target="https://github.com/actions/starter-workflows/tree/main/code-scanning" TargetMode="External"/><Relationship Id="rId20" Type="http://schemas.openxmlformats.org/officeDocument/2006/relationships/hyperlink" Target="https://docs.github.com/en/actions/writing-workflows/about-workflow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actions/writing-workflows/about-workflows" TargetMode="External"/><Relationship Id="rId11" Type="http://schemas.openxmlformats.org/officeDocument/2006/relationships/hyperlink" Target="https://docs.github.com/en/actions/using-workflows/events-that-trigger-workflows" TargetMode="External"/><Relationship Id="rId24" Type="http://schemas.openxmlformats.org/officeDocument/2006/relationships/hyperlink" Target="https://docs.github.com/en/actions/using-jobs/using-jobs-in-a-workflow" TargetMode="External"/><Relationship Id="rId5" Type="http://schemas.openxmlformats.org/officeDocument/2006/relationships/hyperlink" Target="https://docs.github.com/en/actions/writing-workflows/about-workflows" TargetMode="External"/><Relationship Id="rId15" Type="http://schemas.openxmlformats.org/officeDocument/2006/relationships/hyperlink" Target="https://github.com/actions/starter-workflows/tree/main/automation" TargetMode="External"/><Relationship Id="rId23" Type="http://schemas.openxmlformats.org/officeDocument/2006/relationships/hyperlink" Target="https://docs.github.com/en/actions/writing-workflows/about-workflows" TargetMode="External"/><Relationship Id="rId28" Type="http://schemas.openxmlformats.org/officeDocument/2006/relationships/hyperlink" Target="https://docs.github.com/en/actions/security-guides/using-githubs-security-features-to-secure-your-use-of-github-actions" TargetMode="External"/><Relationship Id="rId10" Type="http://schemas.openxmlformats.org/officeDocument/2006/relationships/hyperlink" Target="https://docs.github.com/en/actions/using-workflows/triggering-a-workflow" TargetMode="External"/><Relationship Id="rId19" Type="http://schemas.openxmlformats.org/officeDocument/2006/relationships/hyperlink" Target="https://docs.github.com/en/actions/writing-workflows/using-starter-workflows" TargetMode="External"/><Relationship Id="rId4" Type="http://schemas.openxmlformats.org/officeDocument/2006/relationships/webSettings" Target="webSettings.xml"/><Relationship Id="rId9" Type="http://schemas.openxmlformats.org/officeDocument/2006/relationships/hyperlink" Target="https://docs.github.com/en/actions/writing-workflows/about-workflows" TargetMode="External"/><Relationship Id="rId14" Type="http://schemas.openxmlformats.org/officeDocument/2006/relationships/hyperlink" Target="https://github.com/actions/starter-workflows/tree/main/deployments" TargetMode="External"/><Relationship Id="rId22" Type="http://schemas.openxmlformats.org/officeDocument/2006/relationships/hyperlink" Target="https://docs.github.com/en/actions/security-guides/using-secrets-in-github-actions" TargetMode="External"/><Relationship Id="rId27" Type="http://schemas.openxmlformats.org/officeDocument/2006/relationships/hyperlink" Target="https://docs.github.com/en/actions/writing-workflows/about-workflow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2</cp:revision>
  <dcterms:created xsi:type="dcterms:W3CDTF">2024-09-26T05:52:00Z</dcterms:created>
  <dcterms:modified xsi:type="dcterms:W3CDTF">2024-09-26T06:25:00Z</dcterms:modified>
</cp:coreProperties>
</file>