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1800" w14:textId="00F94BBD" w:rsidR="003D7CEB" w:rsidRPr="003D7CEB" w:rsidRDefault="00882F62" w:rsidP="0055551F">
      <w:pPr>
        <w:rPr>
          <w:b/>
          <w:bCs/>
          <w:sz w:val="44"/>
          <w:szCs w:val="44"/>
        </w:rPr>
      </w:pPr>
      <w:r w:rsidRPr="00882F62">
        <w:rPr>
          <w:b/>
          <w:bCs/>
          <w:sz w:val="44"/>
          <w:szCs w:val="44"/>
        </w:rPr>
        <w:t xml:space="preserve">                     </w:t>
      </w:r>
      <w:r w:rsidR="003D7CEB" w:rsidRPr="003D7CEB">
        <w:rPr>
          <w:b/>
          <w:bCs/>
          <w:sz w:val="44"/>
          <w:szCs w:val="44"/>
        </w:rPr>
        <w:t>2. Microservices with API gateway</w:t>
      </w:r>
    </w:p>
    <w:p w14:paraId="4527A02D" w14:textId="61DCAA7D" w:rsidR="00C62E8B" w:rsidRDefault="00C62E8B" w:rsidP="0055551F">
      <w:pPr>
        <w:rPr>
          <w:b/>
          <w:bCs/>
          <w:sz w:val="44"/>
          <w:szCs w:val="44"/>
        </w:rPr>
      </w:pPr>
    </w:p>
    <w:p w14:paraId="764A6268" w14:textId="77777777" w:rsidR="00C945F3" w:rsidRPr="00C945F3" w:rsidRDefault="00C945F3" w:rsidP="0055551F">
      <w:pPr>
        <w:pStyle w:val="Heading1"/>
        <w:rPr>
          <w:sz w:val="32"/>
          <w:szCs w:val="32"/>
        </w:rPr>
      </w:pPr>
      <w:r w:rsidRPr="00C945F3">
        <w:rPr>
          <w:color w:val="333333"/>
          <w:sz w:val="32"/>
          <w:szCs w:val="32"/>
        </w:rPr>
        <w:t>Creating</w:t>
      </w:r>
      <w:r w:rsidRPr="00C945F3">
        <w:rPr>
          <w:color w:val="333333"/>
          <w:spacing w:val="-11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Microservices</w:t>
      </w:r>
      <w:r w:rsidRPr="00C945F3">
        <w:rPr>
          <w:color w:val="333333"/>
          <w:spacing w:val="-17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for</w:t>
      </w:r>
      <w:r w:rsidRPr="00C945F3">
        <w:rPr>
          <w:color w:val="333333"/>
          <w:spacing w:val="-10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account</w:t>
      </w:r>
      <w:r w:rsidRPr="00C945F3">
        <w:rPr>
          <w:color w:val="333333"/>
          <w:spacing w:val="-12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and</w:t>
      </w:r>
      <w:r w:rsidRPr="00C945F3">
        <w:rPr>
          <w:color w:val="333333"/>
          <w:spacing w:val="-14"/>
          <w:sz w:val="32"/>
          <w:szCs w:val="32"/>
        </w:rPr>
        <w:t xml:space="preserve"> </w:t>
      </w:r>
      <w:r w:rsidRPr="00C945F3">
        <w:rPr>
          <w:color w:val="333333"/>
          <w:spacing w:val="-4"/>
          <w:sz w:val="32"/>
          <w:szCs w:val="32"/>
        </w:rPr>
        <w:t>loan</w:t>
      </w:r>
    </w:p>
    <w:p w14:paraId="1EAE16F6" w14:textId="77777777" w:rsidR="00C945F3" w:rsidRPr="00C945F3" w:rsidRDefault="00C945F3" w:rsidP="0055551F">
      <w:pPr>
        <w:pStyle w:val="BodyText"/>
        <w:spacing w:before="242"/>
        <w:ind w:left="426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In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this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hands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exercises,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8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create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two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microservices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for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bank.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One microservice for handing accounts and one for handling loans.</w:t>
      </w:r>
    </w:p>
    <w:p w14:paraId="17B3937E" w14:textId="77777777" w:rsidR="00C945F3" w:rsidRPr="00C945F3" w:rsidRDefault="00C945F3" w:rsidP="0055551F">
      <w:pPr>
        <w:pStyle w:val="BodyText"/>
        <w:spacing w:before="310"/>
        <w:ind w:left="426" w:right="750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Each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microservice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specific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independent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Spring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RESTful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Webservice maven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project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having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proofErr w:type="spellStart"/>
      <w:r w:rsidRPr="00C945F3">
        <w:rPr>
          <w:color w:val="333333"/>
          <w:sz w:val="25"/>
          <w:szCs w:val="25"/>
        </w:rPr>
        <w:t>it's</w:t>
      </w:r>
      <w:proofErr w:type="spellEnd"/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own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pom.xml.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only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difference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is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that,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instead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of having both account and loan as a single application, it is split into two different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applications.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These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webservices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simple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service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without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any backend connectivity.</w:t>
      </w:r>
    </w:p>
    <w:p w14:paraId="5F2DFE1F" w14:textId="77777777" w:rsidR="00C945F3" w:rsidRPr="00C945F3" w:rsidRDefault="00C945F3" w:rsidP="0055551F">
      <w:pPr>
        <w:pStyle w:val="BodyText"/>
        <w:spacing w:before="310"/>
        <w:ind w:left="426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Follow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steps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below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to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implement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two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pacing w:val="-2"/>
          <w:sz w:val="25"/>
          <w:szCs w:val="25"/>
        </w:rPr>
        <w:t>microservices:</w:t>
      </w:r>
    </w:p>
    <w:p w14:paraId="027AD1B1" w14:textId="77777777" w:rsidR="00C945F3" w:rsidRPr="00C945F3" w:rsidRDefault="00C945F3" w:rsidP="0055551F">
      <w:pPr>
        <w:pStyle w:val="BodyText"/>
        <w:ind w:left="426"/>
        <w:rPr>
          <w:sz w:val="25"/>
          <w:szCs w:val="25"/>
        </w:rPr>
      </w:pPr>
    </w:p>
    <w:p w14:paraId="3CCB3264" w14:textId="77777777" w:rsidR="00C945F3" w:rsidRPr="00C945F3" w:rsidRDefault="00C945F3" w:rsidP="0055551F">
      <w:pPr>
        <w:pStyle w:val="Heading2"/>
        <w:spacing w:before="1"/>
        <w:ind w:left="426"/>
        <w:rPr>
          <w:sz w:val="24"/>
          <w:szCs w:val="24"/>
        </w:rPr>
      </w:pPr>
      <w:r w:rsidRPr="00C945F3">
        <w:rPr>
          <w:color w:val="333333"/>
          <w:sz w:val="24"/>
          <w:szCs w:val="24"/>
        </w:rPr>
        <w:t>Account</w:t>
      </w:r>
      <w:r w:rsidRPr="00C945F3">
        <w:rPr>
          <w:color w:val="333333"/>
          <w:spacing w:val="-4"/>
          <w:sz w:val="24"/>
          <w:szCs w:val="24"/>
        </w:rPr>
        <w:t xml:space="preserve"> </w:t>
      </w:r>
      <w:r w:rsidRPr="00C945F3">
        <w:rPr>
          <w:color w:val="333333"/>
          <w:spacing w:val="-2"/>
          <w:sz w:val="24"/>
          <w:szCs w:val="24"/>
        </w:rPr>
        <w:t>Microservice</w:t>
      </w:r>
    </w:p>
    <w:p w14:paraId="5A58FDEC" w14:textId="77777777" w:rsidR="00C945F3" w:rsidRPr="00C945F3" w:rsidRDefault="00C945F3" w:rsidP="0055551F">
      <w:pPr>
        <w:pStyle w:val="ListParagraph"/>
        <w:numPr>
          <w:ilvl w:val="0"/>
          <w:numId w:val="1"/>
        </w:numPr>
        <w:spacing w:before="280"/>
        <w:ind w:left="426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Create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with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employee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id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D: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drive</w:t>
      </w:r>
    </w:p>
    <w:p w14:paraId="23121E2E" w14:textId="77777777" w:rsidR="00C945F3" w:rsidRPr="00C945F3" w:rsidRDefault="00C945F3" w:rsidP="0055551F">
      <w:pPr>
        <w:pStyle w:val="ListParagraph"/>
        <w:numPr>
          <w:ilvl w:val="0"/>
          <w:numId w:val="1"/>
        </w:numPr>
        <w:spacing w:before="1"/>
        <w:ind w:left="426" w:right="791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Create folder named 'microservices' in the new folder created in previous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step.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This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will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contain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all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sample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projects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that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we</w:t>
      </w:r>
      <w:r w:rsidRPr="00C945F3">
        <w:rPr>
          <w:color w:val="333333"/>
          <w:spacing w:val="-6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will create for learning microservices.</w:t>
      </w:r>
    </w:p>
    <w:p w14:paraId="091C7D37" w14:textId="77777777" w:rsidR="00C945F3" w:rsidRPr="00C945F3" w:rsidRDefault="00C945F3" w:rsidP="0055551F">
      <w:pPr>
        <w:pStyle w:val="ListParagraph"/>
        <w:numPr>
          <w:ilvl w:val="0"/>
          <w:numId w:val="1"/>
        </w:numPr>
        <w:spacing w:line="310" w:lineRule="exact"/>
        <w:ind w:left="426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Open</w:t>
      </w:r>
      <w:r w:rsidRPr="00C945F3">
        <w:rPr>
          <w:color w:val="333333"/>
          <w:spacing w:val="-6"/>
          <w:sz w:val="25"/>
          <w:szCs w:val="20"/>
        </w:rPr>
        <w:t xml:space="preserve"> </w:t>
      </w:r>
      <w:r w:rsidRPr="00C945F3">
        <w:rPr>
          <w:color w:val="245683"/>
          <w:sz w:val="25"/>
          <w:szCs w:val="20"/>
          <w:u w:val="single" w:color="245683"/>
        </w:rPr>
        <w:t>https://start.spring.io/</w:t>
      </w:r>
      <w:r w:rsidRPr="00C945F3">
        <w:rPr>
          <w:color w:val="245683"/>
          <w:spacing w:val="-6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browser</w:t>
      </w:r>
    </w:p>
    <w:p w14:paraId="24FC6ACB" w14:textId="77777777" w:rsidR="00C945F3" w:rsidRPr="00C945F3" w:rsidRDefault="00C945F3" w:rsidP="0055551F">
      <w:pPr>
        <w:pStyle w:val="ListParagraph"/>
        <w:numPr>
          <w:ilvl w:val="0"/>
          <w:numId w:val="1"/>
        </w:numPr>
        <w:spacing w:line="310" w:lineRule="exact"/>
        <w:ind w:left="426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Enter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form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field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values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as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specified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below:</w:t>
      </w:r>
    </w:p>
    <w:p w14:paraId="0299AFFD" w14:textId="77777777" w:rsidR="00C945F3" w:rsidRPr="00C945F3" w:rsidRDefault="00C945F3" w:rsidP="0055551F">
      <w:pPr>
        <w:pStyle w:val="ListParagraph"/>
        <w:numPr>
          <w:ilvl w:val="1"/>
          <w:numId w:val="1"/>
        </w:numPr>
        <w:spacing w:line="312" w:lineRule="exact"/>
        <w:ind w:left="426" w:firstLine="0"/>
        <w:rPr>
          <w:sz w:val="25"/>
          <w:szCs w:val="20"/>
        </w:rPr>
      </w:pPr>
      <w:r w:rsidRPr="00C945F3">
        <w:rPr>
          <w:rFonts w:ascii="Arial" w:hAnsi="Arial"/>
          <w:b/>
          <w:color w:val="333333"/>
          <w:sz w:val="24"/>
          <w:szCs w:val="20"/>
        </w:rPr>
        <w:t>Group:</w:t>
      </w:r>
      <w:r w:rsidRPr="00C945F3">
        <w:rPr>
          <w:rFonts w:ascii="Arial" w:hAnsi="Arial"/>
          <w:b/>
          <w:color w:val="333333"/>
          <w:spacing w:val="-3"/>
          <w:sz w:val="24"/>
          <w:szCs w:val="20"/>
        </w:rPr>
        <w:t xml:space="preserve"> </w:t>
      </w:r>
      <w:proofErr w:type="spellStart"/>
      <w:r w:rsidRPr="00C945F3">
        <w:rPr>
          <w:color w:val="333333"/>
          <w:spacing w:val="-2"/>
          <w:sz w:val="25"/>
          <w:szCs w:val="20"/>
        </w:rPr>
        <w:t>com.cognizant</w:t>
      </w:r>
      <w:proofErr w:type="spellEnd"/>
    </w:p>
    <w:p w14:paraId="5D011FE6" w14:textId="77777777" w:rsidR="00C945F3" w:rsidRPr="00C945F3" w:rsidRDefault="00C945F3" w:rsidP="0055551F">
      <w:pPr>
        <w:pStyle w:val="ListParagraph"/>
        <w:numPr>
          <w:ilvl w:val="1"/>
          <w:numId w:val="1"/>
        </w:numPr>
        <w:spacing w:line="311" w:lineRule="exact"/>
        <w:ind w:left="426" w:firstLine="0"/>
        <w:rPr>
          <w:sz w:val="25"/>
          <w:szCs w:val="20"/>
        </w:rPr>
      </w:pPr>
      <w:r w:rsidRPr="00C945F3">
        <w:rPr>
          <w:rFonts w:ascii="Arial" w:hAnsi="Arial"/>
          <w:b/>
          <w:color w:val="333333"/>
          <w:sz w:val="24"/>
          <w:szCs w:val="20"/>
        </w:rPr>
        <w:t>Artifact:</w:t>
      </w:r>
      <w:r w:rsidRPr="00C945F3">
        <w:rPr>
          <w:rFonts w:ascii="Arial" w:hAnsi="Arial"/>
          <w:b/>
          <w:color w:val="333333"/>
          <w:spacing w:val="-5"/>
          <w:sz w:val="24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account</w:t>
      </w:r>
    </w:p>
    <w:p w14:paraId="0F31B418" w14:textId="77777777" w:rsidR="00C945F3" w:rsidRPr="00C945F3" w:rsidRDefault="00C945F3" w:rsidP="0055551F">
      <w:pPr>
        <w:pStyle w:val="ListParagraph"/>
        <w:numPr>
          <w:ilvl w:val="0"/>
          <w:numId w:val="1"/>
        </w:numPr>
        <w:spacing w:line="308" w:lineRule="exact"/>
        <w:ind w:left="426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Select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following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modules</w:t>
      </w:r>
    </w:p>
    <w:p w14:paraId="00D6B8AA" w14:textId="77777777" w:rsidR="00C945F3" w:rsidRPr="00C945F3" w:rsidRDefault="00C945F3" w:rsidP="0055551F">
      <w:pPr>
        <w:pStyle w:val="ListParagraph"/>
        <w:numPr>
          <w:ilvl w:val="1"/>
          <w:numId w:val="1"/>
        </w:numPr>
        <w:spacing w:line="312" w:lineRule="exact"/>
        <w:ind w:left="426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Developer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Tools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&gt;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Spring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Boot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proofErr w:type="spellStart"/>
      <w:r w:rsidRPr="00C945F3">
        <w:rPr>
          <w:color w:val="333333"/>
          <w:spacing w:val="-2"/>
          <w:sz w:val="25"/>
          <w:szCs w:val="20"/>
        </w:rPr>
        <w:t>DevTools</w:t>
      </w:r>
      <w:proofErr w:type="spellEnd"/>
    </w:p>
    <w:p w14:paraId="48771139" w14:textId="77777777" w:rsidR="00C945F3" w:rsidRPr="00C945F3" w:rsidRDefault="00C945F3" w:rsidP="0055551F">
      <w:pPr>
        <w:pStyle w:val="ListParagraph"/>
        <w:numPr>
          <w:ilvl w:val="1"/>
          <w:numId w:val="1"/>
        </w:numPr>
        <w:spacing w:line="311" w:lineRule="exact"/>
        <w:ind w:left="426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Web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&gt;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Spring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5"/>
          <w:sz w:val="25"/>
          <w:szCs w:val="20"/>
        </w:rPr>
        <w:t>Web</w:t>
      </w:r>
    </w:p>
    <w:p w14:paraId="1ADC8BC8" w14:textId="77777777" w:rsidR="00C945F3" w:rsidRPr="00C945F3" w:rsidRDefault="00C945F3" w:rsidP="0055551F">
      <w:pPr>
        <w:pStyle w:val="ListParagraph"/>
        <w:numPr>
          <w:ilvl w:val="0"/>
          <w:numId w:val="1"/>
        </w:numPr>
        <w:spacing w:line="309" w:lineRule="exact"/>
        <w:ind w:left="426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Click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generate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download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zip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pacing w:val="-4"/>
          <w:sz w:val="25"/>
          <w:szCs w:val="20"/>
        </w:rPr>
        <w:t>file</w:t>
      </w:r>
    </w:p>
    <w:p w14:paraId="19EB2EF5" w14:textId="77777777" w:rsidR="00C945F3" w:rsidRPr="00C945F3" w:rsidRDefault="00C945F3" w:rsidP="0055551F">
      <w:pPr>
        <w:pStyle w:val="ListParagraph"/>
        <w:numPr>
          <w:ilvl w:val="0"/>
          <w:numId w:val="1"/>
        </w:numPr>
        <w:spacing w:before="2"/>
        <w:ind w:left="426" w:right="1936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Extract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'account'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from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zip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place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this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 'microservices' folder created earlier</w:t>
      </w:r>
    </w:p>
    <w:p w14:paraId="6E75226D" w14:textId="77777777" w:rsidR="00C945F3" w:rsidRPr="00C945F3" w:rsidRDefault="00C945F3" w:rsidP="0055551F">
      <w:pPr>
        <w:pStyle w:val="ListParagraph"/>
        <w:numPr>
          <w:ilvl w:val="0"/>
          <w:numId w:val="1"/>
        </w:numPr>
        <w:ind w:left="426" w:right="1274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Open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command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prompt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build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using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proofErr w:type="spellStart"/>
      <w:r w:rsidRPr="00C945F3">
        <w:rPr>
          <w:color w:val="333333"/>
          <w:sz w:val="25"/>
          <w:szCs w:val="20"/>
        </w:rPr>
        <w:t>mvn</w:t>
      </w:r>
      <w:proofErr w:type="spellEnd"/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clean package command</w:t>
      </w:r>
    </w:p>
    <w:p w14:paraId="1EB69CFF" w14:textId="77777777" w:rsidR="00C945F3" w:rsidRPr="00C945F3" w:rsidRDefault="00C945F3" w:rsidP="0055551F">
      <w:pPr>
        <w:pStyle w:val="ListParagraph"/>
        <w:numPr>
          <w:ilvl w:val="0"/>
          <w:numId w:val="1"/>
        </w:numPr>
        <w:ind w:left="426" w:right="1110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Import this project in Eclipse and implement a controller method for getting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details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based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on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number.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Refer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 xml:space="preserve">specification </w:t>
      </w:r>
      <w:r w:rsidRPr="00C945F3">
        <w:rPr>
          <w:color w:val="333333"/>
          <w:spacing w:val="-2"/>
          <w:sz w:val="25"/>
          <w:szCs w:val="20"/>
        </w:rPr>
        <w:t>below:</w:t>
      </w:r>
    </w:p>
    <w:p w14:paraId="5EB19D9B" w14:textId="77777777" w:rsidR="00C945F3" w:rsidRPr="00C945F3" w:rsidRDefault="00C945F3" w:rsidP="0055551F">
      <w:pPr>
        <w:pStyle w:val="ListParagraph"/>
        <w:numPr>
          <w:ilvl w:val="1"/>
          <w:numId w:val="1"/>
        </w:numPr>
        <w:spacing w:line="311" w:lineRule="exact"/>
        <w:ind w:left="426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Method: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5"/>
          <w:sz w:val="25"/>
          <w:szCs w:val="20"/>
        </w:rPr>
        <w:t>GET</w:t>
      </w:r>
    </w:p>
    <w:p w14:paraId="5EF81B46" w14:textId="77777777" w:rsidR="00C945F3" w:rsidRPr="00C945F3" w:rsidRDefault="00C945F3" w:rsidP="0055551F">
      <w:pPr>
        <w:pStyle w:val="ListParagraph"/>
        <w:numPr>
          <w:ilvl w:val="1"/>
          <w:numId w:val="1"/>
        </w:numPr>
        <w:spacing w:line="311" w:lineRule="exact"/>
        <w:ind w:left="426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Endpoint: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/accounts/{number}</w:t>
      </w:r>
    </w:p>
    <w:p w14:paraId="6F3B2FB5" w14:textId="77777777" w:rsidR="00C945F3" w:rsidRPr="00C945F3" w:rsidRDefault="00C945F3" w:rsidP="0055551F">
      <w:pPr>
        <w:pStyle w:val="ListParagraph"/>
        <w:numPr>
          <w:ilvl w:val="1"/>
          <w:numId w:val="1"/>
        </w:numPr>
        <w:ind w:left="426" w:right="884" w:firstLine="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Sample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Response.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Just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dummy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response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without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any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 xml:space="preserve">backend </w:t>
      </w:r>
      <w:r w:rsidRPr="00C945F3">
        <w:rPr>
          <w:color w:val="333333"/>
          <w:spacing w:val="-2"/>
          <w:sz w:val="25"/>
          <w:szCs w:val="20"/>
        </w:rPr>
        <w:t>connectivity.</w:t>
      </w:r>
    </w:p>
    <w:p w14:paraId="33DE4B18" w14:textId="77777777" w:rsidR="00C945F3" w:rsidRDefault="00C945F3" w:rsidP="0055551F">
      <w:pPr>
        <w:pStyle w:val="BodyText"/>
        <w:spacing w:before="23"/>
        <w:ind w:left="426"/>
        <w:rPr>
          <w:sz w:val="18"/>
          <w:szCs w:val="25"/>
        </w:rPr>
      </w:pPr>
    </w:p>
    <w:p w14:paraId="4CA22671" w14:textId="1E8372F8" w:rsidR="00C945F3" w:rsidRPr="00C945F3" w:rsidRDefault="00C945F3" w:rsidP="0055551F">
      <w:pPr>
        <w:pStyle w:val="BodyText"/>
        <w:spacing w:before="23"/>
        <w:ind w:left="426"/>
        <w:rPr>
          <w:sz w:val="18"/>
          <w:szCs w:val="25"/>
        </w:rPr>
      </w:pPr>
      <w:r w:rsidRPr="00C945F3">
        <w:rPr>
          <w:noProof/>
          <w:sz w:val="18"/>
          <w:szCs w:val="25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A9A847" wp14:editId="1EA95C80">
                <wp:simplePos x="0" y="0"/>
                <wp:positionH relativeFrom="page">
                  <wp:posOffset>1565148</wp:posOffset>
                </wp:positionH>
                <wp:positionV relativeFrom="paragraph">
                  <wp:posOffset>180962</wp:posOffset>
                </wp:positionV>
                <wp:extent cx="5404485" cy="33528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DA5015" w14:textId="77777777" w:rsidR="00C945F3" w:rsidRDefault="00C945F3" w:rsidP="00C945F3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"00987987973432",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"savings",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balance: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234343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9A84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123.25pt;margin-top:14.25pt;width:425.55pt;height:26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+qzwEAALIDAAAOAAAAZHJzL2Uyb0RvYy54bWysU12v0zAMfUfiP0R5Z+2+0KjWXcGmIaQr&#10;uNKFH5CmyVqRxiHO1u7f42TdxucLopVSJ3aOfY7d9cPQGXZSHluwJZ9Ocs6UlVC39lDyL5/3r1ac&#10;YRC2FgasKvlZIX/YvHyx7l2hZtCAqZVnBGKx6F3JmxBckWUoG9UJnIBTlpwafCcCbf0hq73oCb0z&#10;2SzPX2c9+Np5kAqRTncXJ98kfK2VDJ+0RhWYKTnVFtLq01rFNdusRXHwwjWtHMsQ/1BFJ1pLSW9Q&#10;OxEEO/r2N6iulR4QdJhI6DLQupUqcSA20/wXNs+NcCpxIXHQ3WTC/wcrP56e3ZNnYXgHAzUwkUD3&#10;CPIrkjZZ77AYY6KmWCBFR6KD9l38EgVGF0nb801PNQQm6XC5yBeL1ZIzSb75fDlbJcGz+23nMbxX&#10;0LFolNxTv1IF4vSIIeYXxTUkJkMwbb1vjUkbf6i2xrOToN7uF/GN7aQrP4UZy/qSv5ku5hduf4XY&#10;pudPELGEncDmkiqhj2HGjhpdZIkChaEaqIxoVlCfSduexqvk+O0ovOLMfLDUvziLV8Nfjepq+GC2&#10;kCY2ErXw9hhAt0mQO+6YmQYjkR6HOE7ej/sUdf/VNt8BAAD//wMAUEsDBBQABgAIAAAAIQBsTSYu&#10;4gAAAAoBAAAPAAAAZHJzL2Rvd25yZXYueG1sTI/BTsMwDIbvSLxDZCQuiKUrrJTSdBogtMuExkDA&#10;MWtMU2iSkqRbeXu8E5xsy59+fy7no+nYDn1onRUwnSTA0NZOtbYR8PL8cJ4DC1FaJTtnUcAPBphX&#10;x0elLJTb2yfcbWLDKMSGQgrQMfYF56HWaGSYuB4t7T6cNzLS6BuuvNxTuOl4miQZN7K1dEHLHu80&#10;1l+bwQgYUr1+84/L1/uzVZiF99v16vtzIcTpybi4ARZxjH8wHPRJHSpy2rrBqsA6AellNiOUmpzq&#10;AUiurzJgWwH59AJ4VfL/L1S/AAAA//8DAFBLAQItABQABgAIAAAAIQC2gziS/gAAAOEBAAATAAAA&#10;AAAAAAAAAAAAAAAAAABbQ29udGVudF9UeXBlc10ueG1sUEsBAi0AFAAGAAgAAAAhADj9If/WAAAA&#10;lAEAAAsAAAAAAAAAAAAAAAAALwEAAF9yZWxzLy5yZWxzUEsBAi0AFAAGAAgAAAAhAAuaz6rPAQAA&#10;sgMAAA4AAAAAAAAAAAAAAAAALgIAAGRycy9lMm9Eb2MueG1sUEsBAi0AFAAGAAgAAAAhAGxNJi7i&#10;AAAACgEAAA8AAAAAAAAAAAAAAAAAKQQAAGRycy9kb3ducmV2LnhtbFBLBQYAAAAABAAEAPMAAAA4&#10;BQAAAAA=&#10;" fillcolor="#f4f4f4" strokecolor="#ccc" strokeweight=".25397mm">
                <v:path arrowok="t"/>
                <v:textbox inset="0,0,0,0">
                  <w:txbxContent>
                    <w:p w14:paraId="19DA5015" w14:textId="77777777" w:rsidR="00C945F3" w:rsidRDefault="00C945F3" w:rsidP="00C945F3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"00987987973432",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"savings",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balance: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234343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ACE4B6" w14:textId="77777777" w:rsidR="00C945F3" w:rsidRDefault="00C945F3" w:rsidP="0055551F">
      <w:pPr>
        <w:ind w:left="426"/>
        <w:rPr>
          <w:b/>
          <w:bCs/>
          <w:sz w:val="44"/>
          <w:szCs w:val="44"/>
        </w:rPr>
      </w:pPr>
    </w:p>
    <w:p w14:paraId="06CF684C" w14:textId="77777777" w:rsidR="00882F62" w:rsidRDefault="00882F62" w:rsidP="0055551F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CF95F" w14:textId="77777777" w:rsidR="00C945F3" w:rsidRDefault="00C945F3" w:rsidP="0055551F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E99B7" w14:textId="77777777" w:rsidR="00C945F3" w:rsidRDefault="00C945F3" w:rsidP="0055551F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0EFE5" w14:textId="10978FC1" w:rsidR="00C945F3" w:rsidRDefault="00C945F3" w:rsidP="005555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5F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729237" wp14:editId="216FBA7C">
            <wp:extent cx="5562600" cy="3224033"/>
            <wp:effectExtent l="0" t="0" r="0" b="0"/>
            <wp:docPr id="51597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1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642" cy="32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4446" w14:textId="77777777" w:rsidR="00B8662F" w:rsidRDefault="00B8662F" w:rsidP="00555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F001F" w14:textId="77777777" w:rsidR="00B8662F" w:rsidRDefault="00B8662F" w:rsidP="00555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D6D34" w14:textId="20ABA6A5" w:rsidR="00B8662F" w:rsidRDefault="00B8662F" w:rsidP="005555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a folder in D drive </w:t>
      </w:r>
    </w:p>
    <w:p w14:paraId="10C045F3" w14:textId="35259C44" w:rsidR="00A21E34" w:rsidRDefault="00B8662F" w:rsidP="005555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6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CA1BFB" wp14:editId="019E68C2">
            <wp:extent cx="6149340" cy="1932465"/>
            <wp:effectExtent l="0" t="0" r="3810" b="0"/>
            <wp:docPr id="11114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86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570" cy="193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FD04" w14:textId="77777777" w:rsidR="00B8662F" w:rsidRDefault="00B8662F" w:rsidP="00555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427A9" w14:textId="1E762768" w:rsidR="00B8662F" w:rsidRPr="0055551F" w:rsidRDefault="00B8662F" w:rsidP="0055551F">
      <w:pPr>
        <w:rPr>
          <w:rFonts w:ascii="Times New Roman" w:hAnsi="Times New Roman" w:cs="Times New Roman"/>
          <w:sz w:val="24"/>
          <w:szCs w:val="24"/>
        </w:rPr>
      </w:pPr>
      <w:r w:rsidRPr="0055551F">
        <w:rPr>
          <w:rFonts w:ascii="Times New Roman" w:hAnsi="Times New Roman" w:cs="Times New Roman"/>
          <w:sz w:val="24"/>
          <w:szCs w:val="24"/>
        </w:rPr>
        <w:t>Create a folder named microservices inside the created folder</w:t>
      </w:r>
    </w:p>
    <w:p w14:paraId="5AA3DA61" w14:textId="77777777" w:rsidR="00A21E34" w:rsidRPr="0055551F" w:rsidRDefault="00A21E34" w:rsidP="0055551F">
      <w:pPr>
        <w:rPr>
          <w:rFonts w:ascii="Times New Roman" w:hAnsi="Times New Roman" w:cs="Times New Roman"/>
          <w:sz w:val="24"/>
          <w:szCs w:val="24"/>
        </w:rPr>
      </w:pPr>
    </w:p>
    <w:p w14:paraId="69A84CC5" w14:textId="3B482AEF" w:rsidR="00B8662F" w:rsidRPr="0055551F" w:rsidRDefault="00B8662F" w:rsidP="0055551F">
      <w:pPr>
        <w:rPr>
          <w:rFonts w:ascii="Times New Roman" w:hAnsi="Times New Roman" w:cs="Times New Roman"/>
          <w:sz w:val="24"/>
          <w:szCs w:val="24"/>
        </w:rPr>
      </w:pPr>
      <w:r w:rsidRPr="0055551F">
        <w:rPr>
          <w:rFonts w:ascii="Times New Roman" w:hAnsi="Times New Roman" w:cs="Times New Roman"/>
          <w:sz w:val="24"/>
          <w:szCs w:val="24"/>
        </w:rPr>
        <w:t xml:space="preserve">Then, extract the spring </w:t>
      </w:r>
      <w:proofErr w:type="spellStart"/>
      <w:r w:rsidRPr="0055551F">
        <w:rPr>
          <w:rFonts w:ascii="Times New Roman" w:hAnsi="Times New Roman" w:cs="Times New Roman"/>
          <w:sz w:val="24"/>
          <w:szCs w:val="24"/>
        </w:rPr>
        <w:t>initializr</w:t>
      </w:r>
      <w:proofErr w:type="spellEnd"/>
      <w:r w:rsidRPr="0055551F">
        <w:rPr>
          <w:rFonts w:ascii="Times New Roman" w:hAnsi="Times New Roman" w:cs="Times New Roman"/>
          <w:sz w:val="24"/>
          <w:szCs w:val="24"/>
        </w:rPr>
        <w:t xml:space="preserve"> file and paste it inside the “microservices” folder</w:t>
      </w:r>
    </w:p>
    <w:p w14:paraId="0F12DAF3" w14:textId="0BFD6693" w:rsidR="00B8662F" w:rsidRDefault="00B8662F" w:rsidP="005555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62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354D086" wp14:editId="6C82C20D">
            <wp:extent cx="6217920" cy="2392467"/>
            <wp:effectExtent l="0" t="0" r="0" b="8255"/>
            <wp:docPr id="73758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8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515" cy="23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37B0" w14:textId="77777777" w:rsidR="002A03D6" w:rsidRDefault="002A03D6" w:rsidP="00555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F8FE" w14:textId="77777777" w:rsidR="002A03D6" w:rsidRDefault="002A03D6" w:rsidP="00555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A593D" w14:textId="1F5E4FC8" w:rsidR="002A03D6" w:rsidRDefault="002A03D6" w:rsidP="00555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0BC0CB91" w14:textId="65529C28" w:rsidR="002A03D6" w:rsidRDefault="002A03D6" w:rsidP="00555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3DA484" wp14:editId="285219F1">
            <wp:extent cx="3486606" cy="4991100"/>
            <wp:effectExtent l="0" t="0" r="0" b="0"/>
            <wp:docPr id="15173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670" cy="50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7AD0" w14:textId="77777777" w:rsidR="002A03D6" w:rsidRDefault="002A03D6" w:rsidP="00555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0A478" w14:textId="77777777" w:rsidR="0055551F" w:rsidRDefault="0055551F" w:rsidP="00555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2B0CA" w14:textId="77777777" w:rsidR="0055551F" w:rsidRDefault="0055551F" w:rsidP="00555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B5D76" w14:textId="77777777" w:rsidR="0055551F" w:rsidRDefault="0055551F" w:rsidP="00555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8DF32" w14:textId="01B00611" w:rsidR="002A03D6" w:rsidRDefault="002A03D6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AccountController.java</w:t>
      </w:r>
    </w:p>
    <w:p w14:paraId="0446526F" w14:textId="77777777" w:rsidR="002A03D6" w:rsidRDefault="002A03D6" w:rsidP="0055551F">
      <w:pPr>
        <w:ind w:left="426"/>
        <w:rPr>
          <w:rFonts w:ascii="Times New Roman" w:hAnsi="Times New Roman" w:cs="Times New Roman"/>
          <w:sz w:val="24"/>
          <w:szCs w:val="24"/>
        </w:rPr>
      </w:pPr>
      <w:r w:rsidRPr="002A03D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A03D6">
        <w:rPr>
          <w:rFonts w:ascii="Times New Roman" w:hAnsi="Times New Roman" w:cs="Times New Roman"/>
          <w:sz w:val="24"/>
          <w:szCs w:val="24"/>
        </w:rPr>
        <w:t>com.cognizant.account</w:t>
      </w:r>
      <w:proofErr w:type="spellEnd"/>
      <w:r w:rsidRPr="002A03D6">
        <w:rPr>
          <w:rFonts w:ascii="Times New Roman" w:hAnsi="Times New Roman" w:cs="Times New Roman"/>
          <w:sz w:val="24"/>
          <w:szCs w:val="24"/>
        </w:rPr>
        <w:t>;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A03D6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2A03D6">
        <w:rPr>
          <w:rFonts w:ascii="Times New Roman" w:hAnsi="Times New Roman" w:cs="Times New Roman"/>
          <w:sz w:val="24"/>
          <w:szCs w:val="24"/>
        </w:rPr>
        <w:t>.*;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2A03D6">
        <w:rPr>
          <w:rFonts w:ascii="Times New Roman" w:hAnsi="Times New Roman" w:cs="Times New Roman"/>
          <w:sz w:val="24"/>
          <w:szCs w:val="24"/>
        </w:rPr>
        <w:br/>
        <w:t>@RequestMapping("/accounts")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A03D6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2A03D6">
        <w:rPr>
          <w:rFonts w:ascii="Times New Roman" w:hAnsi="Times New Roman" w:cs="Times New Roman"/>
          <w:sz w:val="24"/>
          <w:szCs w:val="24"/>
        </w:rPr>
        <w:t xml:space="preserve"> {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public Account </w:t>
      </w:r>
      <w:proofErr w:type="spellStart"/>
      <w:r w:rsidRPr="002A03D6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2A03D6">
        <w:rPr>
          <w:rFonts w:ascii="Times New Roman" w:hAnsi="Times New Roman" w:cs="Times New Roman"/>
          <w:sz w:val="24"/>
          <w:szCs w:val="24"/>
        </w:rPr>
        <w:t>(@PathVariable String number) {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    return new Account(number, "savings", 234343);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record Account(String number, String type, double balance) {}</w:t>
      </w:r>
      <w:r w:rsidRPr="002A03D6">
        <w:rPr>
          <w:rFonts w:ascii="Times New Roman" w:hAnsi="Times New Roman" w:cs="Times New Roman"/>
          <w:sz w:val="24"/>
          <w:szCs w:val="24"/>
        </w:rPr>
        <w:br/>
        <w:t>}</w:t>
      </w:r>
    </w:p>
    <w:p w14:paraId="763F4D65" w14:textId="77777777" w:rsidR="002A03D6" w:rsidRDefault="002A03D6" w:rsidP="0055551F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281CB0A6" w14:textId="6FF87EA4" w:rsidR="002A03D6" w:rsidRDefault="002A03D6" w:rsidP="0055551F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2A03D6">
        <w:rPr>
          <w:rFonts w:ascii="Times New Roman" w:hAnsi="Times New Roman" w:cs="Times New Roman"/>
          <w:b/>
          <w:bCs/>
          <w:sz w:val="24"/>
          <w:szCs w:val="24"/>
        </w:rPr>
        <w:t>Then, run AccountApplication.java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go to </w:t>
      </w:r>
      <w:hyperlink r:id="rId10" w:history="1">
        <w:r w:rsidRPr="002A03D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localhost:8080/accounts/123456</w:t>
        </w:r>
      </w:hyperlink>
    </w:p>
    <w:p w14:paraId="75DABA51" w14:textId="316B877B" w:rsidR="002A03D6" w:rsidRDefault="002A03D6" w:rsidP="0055551F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2A03D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3953D4" wp14:editId="7CED28AD">
            <wp:extent cx="5518150" cy="2376822"/>
            <wp:effectExtent l="0" t="0" r="6350" b="4445"/>
            <wp:docPr id="5382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079" cy="23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4357" w14:textId="77777777" w:rsidR="002A03D6" w:rsidRDefault="002A03D6" w:rsidP="0055551F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A3D56" w14:textId="11485BE7" w:rsidR="00696A37" w:rsidRDefault="002A03D6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sz w:val="28"/>
          <w:szCs w:val="28"/>
        </w:rPr>
        <w:t>Creating Loan microservice</w:t>
      </w:r>
      <w:r w:rsidR="00696A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DD2B7F" w14:textId="762E9133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55134" wp14:editId="7246722C">
            <wp:extent cx="4603415" cy="2717800"/>
            <wp:effectExtent l="0" t="0" r="6985" b="6350"/>
            <wp:docPr id="154999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5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231" cy="27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22AC" w14:textId="31EAF25C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Then move it to the same old folder,</w:t>
      </w:r>
    </w:p>
    <w:p w14:paraId="1A1E2BC7" w14:textId="6E1051F9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25A503" wp14:editId="5BC0D04D">
            <wp:extent cx="5574839" cy="2419350"/>
            <wp:effectExtent l="0" t="0" r="6985" b="0"/>
            <wp:docPr id="120847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75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477" cy="2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6E29" w14:textId="77777777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DBACC" w14:textId="29100379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Set custom port for the loans project by adding </w:t>
      </w:r>
      <w:r w:rsidRPr="00696A37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6A37">
        <w:rPr>
          <w:rFonts w:ascii="Times New Roman" w:hAnsi="Times New Roman" w:cs="Times New Roman"/>
          <w:b/>
          <w:bCs/>
          <w:sz w:val="28"/>
          <w:szCs w:val="28"/>
        </w:rPr>
        <w:t>server.port</w:t>
      </w:r>
      <w:proofErr w:type="spellEnd"/>
      <w:r w:rsidRPr="00696A37">
        <w:rPr>
          <w:rFonts w:ascii="Times New Roman" w:hAnsi="Times New Roman" w:cs="Times New Roman"/>
          <w:b/>
          <w:bCs/>
          <w:sz w:val="28"/>
          <w:szCs w:val="28"/>
        </w:rPr>
        <w:t>=8081</w:t>
      </w:r>
    </w:p>
    <w:p w14:paraId="071022F4" w14:textId="11199235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AA19E4" wp14:editId="1FA64EFC">
            <wp:extent cx="5988050" cy="2593525"/>
            <wp:effectExtent l="0" t="0" r="0" b="0"/>
            <wp:docPr id="70779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4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7191" cy="25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0ACE" w14:textId="410C1169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71E01D99" w14:textId="29FF9E43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6729A9" wp14:editId="54E33D22">
            <wp:extent cx="2194795" cy="3194050"/>
            <wp:effectExtent l="0" t="0" r="0" b="6350"/>
            <wp:docPr id="16526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9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823" cy="32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F57" w14:textId="6E7BA27D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LoanController.java</w:t>
      </w:r>
    </w:p>
    <w:p w14:paraId="348870E8" w14:textId="77777777" w:rsidR="00696A37" w:rsidRPr="00696A37" w:rsidRDefault="00696A37" w:rsidP="0055551F">
      <w:pPr>
        <w:ind w:left="426"/>
        <w:rPr>
          <w:rFonts w:ascii="Times New Roman" w:hAnsi="Times New Roman" w:cs="Times New Roman"/>
          <w:sz w:val="24"/>
          <w:szCs w:val="24"/>
        </w:rPr>
      </w:pPr>
      <w:r w:rsidRPr="00696A3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96A37">
        <w:rPr>
          <w:rFonts w:ascii="Times New Roman" w:hAnsi="Times New Roman" w:cs="Times New Roman"/>
          <w:sz w:val="24"/>
          <w:szCs w:val="24"/>
        </w:rPr>
        <w:t>com.cognizant.loan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>;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96A37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>.*;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696A37">
        <w:rPr>
          <w:rFonts w:ascii="Times New Roman" w:hAnsi="Times New Roman" w:cs="Times New Roman"/>
          <w:sz w:val="24"/>
          <w:szCs w:val="24"/>
        </w:rPr>
        <w:br/>
        <w:t>@RequestMapping("/loans")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96A37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 xml:space="preserve"> {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public Loan </w:t>
      </w:r>
      <w:proofErr w:type="spellStart"/>
      <w:r w:rsidRPr="00696A37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>(@PathVariable String number) {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    return new Loan(number, "car", 400000, 3258, 18);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record Loan(String number, String type, double loan, double </w:t>
      </w:r>
      <w:proofErr w:type="spellStart"/>
      <w:r w:rsidRPr="00696A37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>, int tenure) {}</w:t>
      </w:r>
      <w:r w:rsidRPr="00696A37">
        <w:rPr>
          <w:rFonts w:ascii="Times New Roman" w:hAnsi="Times New Roman" w:cs="Times New Roman"/>
          <w:sz w:val="24"/>
          <w:szCs w:val="24"/>
        </w:rPr>
        <w:br/>
        <w:t>}</w:t>
      </w:r>
    </w:p>
    <w:p w14:paraId="0A6ACFCA" w14:textId="77777777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E9666" w14:textId="77777777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413D0" w14:textId="442663E0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 LoanApplication.java and go to </w:t>
      </w:r>
      <w:hyperlink r:id="rId16" w:history="1">
        <w:r w:rsidRPr="000A1E8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http://localhost:8081/loans/H123456</w:t>
        </w:r>
      </w:hyperlink>
    </w:p>
    <w:p w14:paraId="541DB9BF" w14:textId="7C4A9B6C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3967A8" wp14:editId="164A87C1">
            <wp:extent cx="6248721" cy="3168813"/>
            <wp:effectExtent l="0" t="0" r="0" b="0"/>
            <wp:docPr id="79468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82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97D0" w14:textId="77777777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B6009" w14:textId="77777777" w:rsidR="00696A37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00EA0" w14:textId="670AA87E" w:rsidR="00696A37" w:rsidRPr="00696A37" w:rsidRDefault="00696A37" w:rsidP="0055551F">
      <w:pPr>
        <w:ind w:left="426"/>
        <w:rPr>
          <w:rFonts w:ascii="Times New Roman" w:hAnsi="Times New Roman" w:cs="Times New Roman"/>
          <w:sz w:val="28"/>
          <w:szCs w:val="28"/>
        </w:rPr>
      </w:pPr>
      <w:r w:rsidRPr="00696A37">
        <w:rPr>
          <w:rFonts w:ascii="Times New Roman" w:hAnsi="Times New Roman" w:cs="Times New Roman"/>
          <w:sz w:val="28"/>
          <w:szCs w:val="28"/>
        </w:rPr>
        <w:t>I now have two microservices,</w:t>
      </w:r>
    </w:p>
    <w:p w14:paraId="2C8DF3EE" w14:textId="77777777" w:rsidR="00696A37" w:rsidRPr="00696A37" w:rsidRDefault="00696A37" w:rsidP="0055551F">
      <w:pPr>
        <w:numPr>
          <w:ilvl w:val="0"/>
          <w:numId w:val="3"/>
        </w:numPr>
        <w:ind w:left="426" w:firstLine="0"/>
        <w:rPr>
          <w:rFonts w:ascii="Times New Roman" w:hAnsi="Times New Roman" w:cs="Times New Roman"/>
          <w:sz w:val="28"/>
          <w:szCs w:val="28"/>
        </w:rPr>
      </w:pPr>
      <w:r w:rsidRPr="00696A37">
        <w:rPr>
          <w:rFonts w:ascii="Times New Roman" w:hAnsi="Times New Roman" w:cs="Times New Roman"/>
          <w:sz w:val="28"/>
          <w:szCs w:val="28"/>
        </w:rPr>
        <w:t>Account on port 8080</w:t>
      </w:r>
    </w:p>
    <w:p w14:paraId="5CD3C933" w14:textId="77777777" w:rsidR="00696A37" w:rsidRDefault="00696A37" w:rsidP="0055551F">
      <w:pPr>
        <w:numPr>
          <w:ilvl w:val="0"/>
          <w:numId w:val="3"/>
        </w:numPr>
        <w:ind w:left="426" w:firstLine="0"/>
        <w:rPr>
          <w:rFonts w:ascii="Times New Roman" w:hAnsi="Times New Roman" w:cs="Times New Roman"/>
          <w:sz w:val="28"/>
          <w:szCs w:val="28"/>
        </w:rPr>
      </w:pPr>
      <w:r w:rsidRPr="00696A37">
        <w:rPr>
          <w:rFonts w:ascii="Times New Roman" w:hAnsi="Times New Roman" w:cs="Times New Roman"/>
          <w:sz w:val="28"/>
          <w:szCs w:val="28"/>
        </w:rPr>
        <w:t>Loan on port 8081</w:t>
      </w:r>
    </w:p>
    <w:p w14:paraId="69C1A680" w14:textId="77777777" w:rsidR="00696A37" w:rsidRPr="002A03D6" w:rsidRDefault="00696A37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02F03" w14:textId="77777777" w:rsidR="002A03D6" w:rsidRPr="002A03D6" w:rsidRDefault="002A03D6" w:rsidP="0055551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03D6" w:rsidRPr="002A03D6" w:rsidSect="0055551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B3BE7"/>
    <w:multiLevelType w:val="hybridMultilevel"/>
    <w:tmpl w:val="A6DE1D0A"/>
    <w:lvl w:ilvl="0" w:tplc="73CE216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DB340E9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5ABA1498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6A60877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DB3E97B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866EB0F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384E810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308724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39F2502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76604E"/>
    <w:multiLevelType w:val="multilevel"/>
    <w:tmpl w:val="31607B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B1420"/>
    <w:multiLevelType w:val="multilevel"/>
    <w:tmpl w:val="F4AC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24454">
    <w:abstractNumId w:val="0"/>
  </w:num>
  <w:num w:numId="2" w16cid:durableId="2074044133">
    <w:abstractNumId w:val="2"/>
  </w:num>
  <w:num w:numId="3" w16cid:durableId="168945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29"/>
    <w:rsid w:val="00154553"/>
    <w:rsid w:val="002A03D6"/>
    <w:rsid w:val="00384529"/>
    <w:rsid w:val="003D7CEB"/>
    <w:rsid w:val="00505347"/>
    <w:rsid w:val="0055551F"/>
    <w:rsid w:val="00696A37"/>
    <w:rsid w:val="006F158F"/>
    <w:rsid w:val="00840516"/>
    <w:rsid w:val="00882F62"/>
    <w:rsid w:val="00A21E34"/>
    <w:rsid w:val="00B8662F"/>
    <w:rsid w:val="00C62E8B"/>
    <w:rsid w:val="00C945F3"/>
    <w:rsid w:val="00CD38F8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8A2E"/>
  <w15:chartTrackingRefBased/>
  <w15:docId w15:val="{0F87618A-AC4B-4335-8BDA-65FAF477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5F3"/>
    <w:pPr>
      <w:widowControl w:val="0"/>
      <w:autoSpaceDE w:val="0"/>
      <w:autoSpaceDN w:val="0"/>
      <w:spacing w:before="58" w:after="0" w:line="240" w:lineRule="auto"/>
      <w:outlineLvl w:val="0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945F3"/>
    <w:pPr>
      <w:widowControl w:val="0"/>
      <w:autoSpaceDE w:val="0"/>
      <w:autoSpaceDN w:val="0"/>
      <w:spacing w:after="0" w:line="240" w:lineRule="auto"/>
      <w:outlineLvl w:val="1"/>
    </w:pPr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F3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945F3"/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945F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45F3"/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945F3"/>
    <w:pPr>
      <w:widowControl w:val="0"/>
      <w:autoSpaceDE w:val="0"/>
      <w:autoSpaceDN w:val="0"/>
      <w:spacing w:after="0" w:line="240" w:lineRule="auto"/>
      <w:ind w:left="720" w:hanging="359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A0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4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8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3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5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8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82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56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7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832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09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838411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354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22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452261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7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71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63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14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151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649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43149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170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797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8841047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3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localhost:8081/loans/H12345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://localhost:8080/accounts/12345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ED3DE-A76E-4593-87E9-14D9C51C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swathi siva</cp:lastModifiedBy>
  <cp:revision>2</cp:revision>
  <dcterms:created xsi:type="dcterms:W3CDTF">2025-07-20T15:34:00Z</dcterms:created>
  <dcterms:modified xsi:type="dcterms:W3CDTF">2025-07-20T15:34:00Z</dcterms:modified>
</cp:coreProperties>
</file>