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e4e79"/>
          <w:sz w:val="32"/>
          <w:szCs w:val="32"/>
        </w:rPr>
      </w:pPr>
      <w:bookmarkStart w:colFirst="0" w:colLast="0" w:name="_t6t3tildpde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Agent Chatbot Creation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explains how to explore the AI Agent Orchestration Platform, create a new travel itinerary agent, interact with the agent for trip planning, and share the generated itinerary through WhatsApp using the integrated Twilio service.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1080" w:hanging="360"/>
        <w:rPr>
          <w:b w:val="1"/>
          <w:bCs w:val="1"/>
          <w:sz w:val="34"/>
          <w:szCs w:val="34"/>
        </w:rPr>
      </w:pPr>
      <w:bookmarkStart w:colFirst="0" w:colLast="0" w:name="_it5zp0v7zna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Explore the Repository and Open the Project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by reviewing the AI Agent Orchestration Platform codebase to understand its architecture, functionality, and implementation.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108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yhix8ca97t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the Repository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GitHub repository for the AI Agent Orchestration Platform and review the project documentation.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through the following sections in the README: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Pre-requisite commands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provides an understanding of the platform’s objectives, system design, and supported capabilities.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108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bxurnb0d20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the Project in Visual Studio Code (VS Code)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project folder in Visual Studio Code (VS Code).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following core files to understand the application flow and backend logic: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frontend.py</w:t>
      </w:r>
      <w:r w:rsidDel="00000000" w:rsidR="00000000" w:rsidRPr="00000000">
        <w:rPr>
          <w:sz w:val="24"/>
          <w:szCs w:val="24"/>
          <w:rtl w:val="0"/>
        </w:rPr>
        <w:t xml:space="preserve"> — Handles the Streamlit user interface and user interactions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agent_store.py</w:t>
      </w:r>
      <w:r w:rsidDel="00000000" w:rsidR="00000000" w:rsidRPr="00000000">
        <w:rPr>
          <w:sz w:val="24"/>
          <w:szCs w:val="24"/>
          <w:rtl w:val="0"/>
        </w:rPr>
        <w:t xml:space="preserve"> — Manages agent creation, storage, routing, and execution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.py</w:t>
      </w:r>
      <w:r w:rsidDel="00000000" w:rsidR="00000000" w:rsidRPr="00000000">
        <w:rPr>
          <w:sz w:val="24"/>
          <w:szCs w:val="24"/>
          <w:rtl w:val="0"/>
        </w:rPr>
        <w:t xml:space="preserve"> files — Explore supporting modules for integrations, services, and platform functionality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108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jjovf7q2m6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108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3d9zxipsnu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1080" w:hanging="360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z59yc7ct8wn3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Launch the Application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integrated terminal in VS Code (or use your system terminal) and start the application using:</w:t>
      </w:r>
    </w:p>
    <w:tbl>
      <w:tblPr>
        <w:tblStyle w:val="Table1"/>
        <w:tblW w:w="6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tblGridChange w:id="0">
          <w:tblGrid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z w:val="32"/>
                <w:szCs w:val="32"/>
                <w:u w:val="no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fecf4"/>
                <w:sz w:val="32"/>
                <w:szCs w:val="32"/>
                <w:u w:val="none"/>
                <w:rtl w:val="0"/>
              </w:rPr>
              <w:t xml:space="preserve">streamlit run frontend.py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launches the AI Agent Orchestration Platform locally, allowing you to create agents, chat with them, manage conversations, and share responses via WhatsApp.</w:t>
      </w:r>
    </w:p>
    <w:p w:rsidR="00000000" w:rsidDel="00000000" w:rsidP="00000000" w:rsidRDefault="00000000" w:rsidRPr="00000000" w14:paraId="0000001B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ojovxgplr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 Level Architecture Diagram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990" w:hanging="450"/>
        <w:rPr/>
      </w:pPr>
      <w:r w:rsidDel="00000000" w:rsidR="00000000" w:rsidRPr="00000000">
        <w:rPr/>
        <w:drawing>
          <wp:inline distB="114300" distT="114300" distL="114300" distR="114300">
            <wp:extent cx="7760250" cy="5176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0250" cy="517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40n6ar6z6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t3tildpde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Process Overview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Chatbot Agents Platform allows users to create, manage, and interact with custom AI agents through a user-friendly interface. Users can configure agents with custom prompts, models, providers, and capabilities, then chat with them in an interactive environment.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supports: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 AI agent creation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Agent management (view, edit, delete)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Multi-chat support (new chat &amp; old chat history)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Smart agent routing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WhatsApp integration for sharing responses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Persistent chat recovery on reload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yo7q2k5ji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Create New Agent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create specialized AI agents from the main interface.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ngmmgsrpf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Required While Creating an Agent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j3dwq5c1r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Agent Name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unique name to identify the AI agent.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Travel Planner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Resume Reviewer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Transport Assistant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ghf2ap794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System Prompt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role, behavior, rules, and expertise of the agent.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acts as the agent’s instruction set and controls: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Scope of responses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Domain specialization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 formatting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Decision-making logic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A travel itinerary assistant can be instructed to only answer trip-planning related queries.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q1cgf36vh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Model Provider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choose the LLM provider: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Groq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d01l5jkro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Model Selection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provider selection, users can choose a model.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models: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Groq: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llama-3.3-70b-versatile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mixtral-8x7b-32768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gpt-4o-mini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6gmzacig4j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Web Search Toggle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enable or disable web search capability.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enabled: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Agent can use web-supported responses.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disabled: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Agent responds only using model knowledge.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2xwxap1lvy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Test Query (Optional)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test an agent before saving by entering a sample query.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validate: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Prompt quality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Agent behavior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 formatting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nbgojplb5s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Save Agent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Save Agent</w:t>
      </w:r>
      <w:r w:rsidDel="00000000" w:rsidR="00000000" w:rsidRPr="00000000">
        <w:rPr>
          <w:rtl w:val="0"/>
        </w:rPr>
        <w:t xml:space="preserve"> stores the configuration for future use.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agent details include: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Agent name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prompt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preference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3x6sz1a2w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View All Agents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inspect all saved agents.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Feature access: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📂 View All Agents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displays: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Agent name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Selected model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 search configuration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prompt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Quickly inspect agent configurations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prompt setup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capabilities before chatting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1y3dd7tgr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Manage Agents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manage previously created agents.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Feature access: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⚙️ Manage Agents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actions: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0260lvpju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Edit Agent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modify: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 name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prompt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case: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Improve prompt behavior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Change model performance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capabilities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editing:</w:t>
        <w:br w:type="textWrapping"/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to save changes.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cjra7gfw0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Agent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permanently remove agents.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agent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 unused agents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 outdated configurations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4yla1iefc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Agent Chat Experience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interact with agents from the chat panel.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Feature: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💬 Chat With Agent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s07j2gosk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Agent Routing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message is entered: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analyzes the query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Finds the most suitable agent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Routes request automatically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</w:t>
        <w:br w:type="textWrapping"/>
        <w:t xml:space="preserve">“Plan a Goa itinerary”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Routed to travel agent.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suitable agent exists: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receives: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related agent found for your query.”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hallucinated or irrelevant responses.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qycntqa8w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New Chat Feature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Feature: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➕ New Chat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start a fresh conversation.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 a new chat session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Clears prior conversation context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Preserves previous chats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chat_1 → old travel discussion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chat_2 → new resume discussion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Context isolation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Multiple conversations simultaneously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tgj8e23fh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Old Chats / Chat History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Feature: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📂 View Old Chats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recent conversations.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Shows latest chats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Switch between chats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Resume previous discussion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behavior: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Last 5 chats displayed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 recent chat shown first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Active chat highlighted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Latest chat automatically opens after page reload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Persistent conversation history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chat switching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Better user experience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78kfnmkq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Persistent Chat Recovery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Chats are automatically stored and restored.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Page reload does not lose history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Previous chats remain accessible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Latest chat opens automatically after refresh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conversation loss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Session continuity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34c9qv6ng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WhatsApp Integration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Feature: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📲 Share Discussion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share AI-generated responses directly to WhatsApp.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Enter mobile number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 via WhatsApp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Latest assistant response is shared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formats: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10-digit Indian number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9876543210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Country code format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+919876543210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Share travel itineraries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 recommendations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AI-generated plans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Send summaries instantly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flow: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creates itinerary → Agent generates plan → Send to WhatsApp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Easy portability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access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Instant sharing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3iuyxfryy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High-Level User Flow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Agent</w:t>
        <w:br w:type="textWrapping"/>
        <w:t xml:space="preserve">→ Save Agent</w:t>
        <w:br w:type="textWrapping"/>
        <w:t xml:space="preserve">→ Chat With Agent</w:t>
        <w:br w:type="textWrapping"/>
        <w:t xml:space="preserve">→ Start New Chat (optional)</w:t>
        <w:br w:type="textWrapping"/>
        <w:t xml:space="preserve">→ View Old Chats (optional)</w:t>
        <w:br w:type="textWrapping"/>
        <w:t xml:space="preserve">→ Send Results via WhatsApp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wbo1p303z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enables users to create domain-specific AI agents, manage them dynamically, interact through persistent multi-chat conversations, and share outputs seamlessly through WhatsApp integration.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