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color w:val="131619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31619"/>
          <w:sz w:val="18"/>
          <w:szCs w:val="18"/>
          <w:highlight w:val="white"/>
          <w:rtl w:val="0"/>
        </w:rPr>
        <w:t xml:space="preserve">This meeting was the first session of an Automation Testing training course. Here's a summary of what was covered: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131619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color w:val="131619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31619"/>
          <w:sz w:val="18"/>
          <w:szCs w:val="18"/>
          <w:highlight w:val="white"/>
          <w:rtl w:val="0"/>
        </w:rPr>
        <w:t xml:space="preserve">**Introduction and Setup:**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131619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31619"/>
          <w:sz w:val="18"/>
          <w:szCs w:val="18"/>
          <w:highlight w:val="white"/>
          <w:rtl w:val="0"/>
        </w:rPr>
        <w:t xml:space="preserve">- Trainer Raghu introduced himself and explained the course structure, which will have 5 phases plus a project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color w:val="131619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31619"/>
          <w:sz w:val="18"/>
          <w:szCs w:val="18"/>
          <w:highlight w:val="white"/>
          <w:rtl w:val="0"/>
        </w:rPr>
        <w:t xml:space="preserve">- Students filled out a Google form to share their background and experience levels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color w:val="131619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31619"/>
          <w:sz w:val="18"/>
          <w:szCs w:val="18"/>
          <w:highlight w:val="white"/>
          <w:rtl w:val="0"/>
        </w:rPr>
        <w:t xml:space="preserve">- The trainer emphasized these will be interactive sessions with active participation expected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color w:val="131619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31619"/>
          <w:sz w:val="18"/>
          <w:szCs w:val="18"/>
          <w:highlight w:val="white"/>
          <w:rtl w:val="0"/>
        </w:rPr>
        <w:t xml:space="preserve">- Students are expected to practice at least 1 hour daily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color w:val="131619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color w:val="131619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31619"/>
          <w:sz w:val="18"/>
          <w:szCs w:val="18"/>
          <w:highlight w:val="white"/>
          <w:rtl w:val="0"/>
        </w:rPr>
        <w:t xml:space="preserve">**Phase 1 Topics Overview:**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color w:val="131619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31619"/>
          <w:sz w:val="18"/>
          <w:szCs w:val="18"/>
          <w:highlight w:val="white"/>
          <w:rtl w:val="0"/>
        </w:rPr>
        <w:t xml:space="preserve">The following topics will be covered in Phase 1: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color w:val="131619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31619"/>
          <w:sz w:val="18"/>
          <w:szCs w:val="18"/>
          <w:highlight w:val="white"/>
          <w:rtl w:val="0"/>
        </w:rPr>
        <w:t xml:space="preserve">- Agile methodology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color w:val="131619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31619"/>
          <w:sz w:val="18"/>
          <w:szCs w:val="18"/>
          <w:highlight w:val="white"/>
          <w:rtl w:val="0"/>
        </w:rPr>
        <w:t xml:space="preserve">- Git (version control)</w:t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color w:val="131619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31619"/>
          <w:sz w:val="18"/>
          <w:szCs w:val="18"/>
          <w:highlight w:val="white"/>
          <w:rtl w:val="0"/>
        </w:rPr>
        <w:t xml:space="preserve">- SQL/MySQL (database)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color w:val="131619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31619"/>
          <w:sz w:val="18"/>
          <w:szCs w:val="18"/>
          <w:highlight w:val="white"/>
          <w:rtl w:val="0"/>
        </w:rPr>
        <w:t xml:space="preserve">- HTML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color w:val="131619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31619"/>
          <w:sz w:val="18"/>
          <w:szCs w:val="18"/>
          <w:highlight w:val="white"/>
          <w:rtl w:val="0"/>
        </w:rPr>
        <w:t xml:space="preserve">- CSS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color w:val="131619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31619"/>
          <w:sz w:val="18"/>
          <w:szCs w:val="18"/>
          <w:highlight w:val="white"/>
          <w:rtl w:val="0"/>
        </w:rPr>
        <w:t xml:space="preserve">- JavaScript</w:t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color w:val="131619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31619"/>
          <w:sz w:val="18"/>
          <w:szCs w:val="18"/>
          <w:highlight w:val="white"/>
          <w:rtl w:val="0"/>
        </w:rPr>
        <w:t xml:space="preserve">- Angular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color w:val="131619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31619"/>
          <w:sz w:val="18"/>
          <w:szCs w:val="18"/>
          <w:highlight w:val="white"/>
          <w:rtl w:val="0"/>
        </w:rPr>
        <w:t xml:space="preserve">- Cypress (UI automation tool)</w:t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color w:val="131619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color w:val="131619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31619"/>
          <w:sz w:val="18"/>
          <w:szCs w:val="18"/>
          <w:highlight w:val="white"/>
          <w:rtl w:val="0"/>
        </w:rPr>
        <w:t xml:space="preserve">**Agile Methodology Training:**</w:t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color w:val="131619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31619"/>
          <w:sz w:val="18"/>
          <w:szCs w:val="18"/>
          <w:highlight w:val="white"/>
          <w:rtl w:val="0"/>
        </w:rPr>
        <w:t xml:space="preserve">- Explained Agile as continuous development, testing, and release cycles</w:t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color w:val="131619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31619"/>
          <w:sz w:val="18"/>
          <w:szCs w:val="18"/>
          <w:highlight w:val="white"/>
          <w:rtl w:val="0"/>
        </w:rPr>
        <w:t xml:space="preserve">- Covered key Agile concepts including sprints (typically 2 weeks), user stories, and backlogs</w:t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color w:val="131619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31619"/>
          <w:sz w:val="18"/>
          <w:szCs w:val="18"/>
          <w:highlight w:val="white"/>
          <w:rtl w:val="0"/>
        </w:rPr>
        <w:t xml:space="preserve">- Discussed three main roles: Product Owner (customer), Scrum Master (project manager), and Scrum Team (developers/testers)</w:t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color w:val="131619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31619"/>
          <w:sz w:val="18"/>
          <w:szCs w:val="18"/>
          <w:highlight w:val="white"/>
          <w:rtl w:val="0"/>
        </w:rPr>
        <w:t xml:space="preserve">- Explained Agile meetings: Sprint Planning, Story Splitting, Daily Stand-up, Retrospective, and Product Review</w:t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color w:val="131619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31619"/>
          <w:sz w:val="18"/>
          <w:szCs w:val="18"/>
          <w:highlight w:val="white"/>
          <w:rtl w:val="0"/>
        </w:rPr>
        <w:t xml:space="preserve">- Covered JIRA tool features: Epic, User Story, Bug, and Task</w:t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color w:val="131619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31619"/>
          <w:sz w:val="18"/>
          <w:szCs w:val="18"/>
          <w:highlight w:val="white"/>
          <w:rtl w:val="0"/>
        </w:rPr>
        <w:t xml:space="preserve">- Explained difference between Product Backlog and Sprint Backlog</w:t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color w:val="131619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color w:val="131619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31619"/>
          <w:sz w:val="18"/>
          <w:szCs w:val="18"/>
          <w:highlight w:val="white"/>
          <w:rtl w:val="0"/>
        </w:rPr>
        <w:t xml:space="preserve">**MySQL Installation:**</w:t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color w:val="131619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31619"/>
          <w:sz w:val="18"/>
          <w:szCs w:val="18"/>
          <w:highlight w:val="white"/>
          <w:rtl w:val="0"/>
        </w:rPr>
        <w:t xml:space="preserve">- Students were guided through MySQL installation on Windows and Mac machines</w:t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color w:val="131619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31619"/>
          <w:sz w:val="18"/>
          <w:szCs w:val="18"/>
          <w:highlight w:val="white"/>
          <w:rtl w:val="0"/>
        </w:rPr>
        <w:t xml:space="preserve">- Several students shared screens to troubleshoot installation issues</w:t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color w:val="131619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31619"/>
          <w:sz w:val="18"/>
          <w:szCs w:val="18"/>
          <w:highlight w:val="white"/>
          <w:rtl w:val="0"/>
        </w:rPr>
        <w:t xml:space="preserve">- Lab users faced some password entry issues which will be addressed</w:t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color w:val="131619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31619"/>
          <w:sz w:val="18"/>
          <w:szCs w:val="18"/>
          <w:highlight w:val="white"/>
          <w:rtl w:val="0"/>
        </w:rPr>
        <w:t xml:space="preserve">- Successfully demonstrated MySQL access using command line</w:t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  <w:color w:val="131619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  <w:color w:val="131619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31619"/>
          <w:sz w:val="18"/>
          <w:szCs w:val="18"/>
          <w:highlight w:val="white"/>
          <w:rtl w:val="0"/>
        </w:rPr>
        <w:t xml:space="preserve">**Homework Assigned:**</w:t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  <w:color w:val="131619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31619"/>
          <w:sz w:val="18"/>
          <w:szCs w:val="18"/>
          <w:highlight w:val="white"/>
          <w:rtl w:val="0"/>
        </w:rPr>
        <w:t xml:space="preserve">- Create a GitHub account at github.com</w:t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color w:val="131619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31619"/>
          <w:sz w:val="18"/>
          <w:szCs w:val="18"/>
          <w:highlight w:val="white"/>
          <w:rtl w:val="0"/>
        </w:rPr>
        <w:t xml:space="preserve">- Download and install Git for their respective operating systems (Windows/Mac/Linux)</w:t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color w:val="131619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  <w:color w:val="131619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31619"/>
          <w:sz w:val="18"/>
          <w:szCs w:val="18"/>
          <w:highlight w:val="white"/>
          <w:rtl w:val="0"/>
        </w:rPr>
        <w:t xml:space="preserve">The session concluded with a reminder to provide feedback and that the next session will continue with remaining Agile slides and begin MySQL training.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