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68D5" w14:textId="23734951" w:rsidR="00F12A84" w:rsidRDefault="002E4D5E">
      <w:r>
        <w:t>200665 M2|L1 Lab Blank Initial Project Charter</w:t>
      </w:r>
      <w:r w:rsidR="00C367DC">
        <w:t xml:space="preserve"> for AI Study Planner</w:t>
      </w:r>
    </w:p>
    <w:p w14:paraId="7DE2BA4B" w14:textId="050EB8E4" w:rsidR="002E4D5E" w:rsidRPr="00583772" w:rsidRDefault="002E4D5E" w:rsidP="002E4D5E">
      <w:pPr>
        <w:rPr>
          <w:b/>
          <w:bCs/>
          <w:sz w:val="24"/>
          <w:szCs w:val="24"/>
        </w:rPr>
      </w:pPr>
      <w:r w:rsidRPr="00583772">
        <w:rPr>
          <w:b/>
          <w:bCs/>
          <w:sz w:val="24"/>
          <w:szCs w:val="24"/>
        </w:rPr>
        <w:t>The Project Charter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6385"/>
      </w:tblGrid>
      <w:tr w:rsidR="002E4D5E" w14:paraId="250EC8D6" w14:textId="77777777" w:rsidTr="00C83EFA">
        <w:trPr>
          <w:jc w:val="center"/>
        </w:trPr>
        <w:tc>
          <w:tcPr>
            <w:tcW w:w="2965" w:type="dxa"/>
            <w:shd w:val="clear" w:color="auto" w:fill="DEEAF6" w:themeFill="accent5" w:themeFillTint="33"/>
          </w:tcPr>
          <w:p w14:paraId="7E11D379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bookmarkStart w:id="0" w:name="_Hlk145316486"/>
            <w:r>
              <w:rPr>
                <w:sz w:val="24"/>
                <w:szCs w:val="24"/>
              </w:rPr>
              <w:t>Project Charter Topic</w:t>
            </w:r>
          </w:p>
        </w:tc>
        <w:tc>
          <w:tcPr>
            <w:tcW w:w="6385" w:type="dxa"/>
            <w:shd w:val="clear" w:color="auto" w:fill="DEEAF6" w:themeFill="accent5" w:themeFillTint="33"/>
          </w:tcPr>
          <w:p w14:paraId="0CEAC185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2E4D5E" w14:paraId="13C888BD" w14:textId="77777777" w:rsidTr="00C83EFA">
        <w:trPr>
          <w:jc w:val="center"/>
        </w:trPr>
        <w:tc>
          <w:tcPr>
            <w:tcW w:w="2965" w:type="dxa"/>
            <w:vAlign w:val="center"/>
          </w:tcPr>
          <w:p w14:paraId="62D42480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Composition</w:t>
            </w:r>
          </w:p>
          <w:p w14:paraId="433B7217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3B23C2C1" w14:textId="7AE251A8" w:rsidR="00ED424E" w:rsidRPr="00ED424E" w:rsidRDefault="00ED424E" w:rsidP="00ED424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D424E">
              <w:rPr>
                <w:b/>
                <w:bCs/>
                <w:sz w:val="24"/>
                <w:szCs w:val="24"/>
                <w:lang w:val="en-GB"/>
              </w:rPr>
              <w:t>Product Manager</w:t>
            </w:r>
            <w:r w:rsidRPr="00ED424E"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  <w:lang w:val="en-GB"/>
              </w:rPr>
              <w:t>-</w:t>
            </w:r>
            <w:r w:rsidRPr="00ED424E">
              <w:rPr>
                <w:sz w:val="24"/>
                <w:szCs w:val="24"/>
                <w:lang w:val="en-GB"/>
              </w:rPr>
              <w:t xml:space="preserve"> Owns the product vision, roadmap, requirements, and prioritization.</w:t>
            </w:r>
          </w:p>
          <w:p w14:paraId="65F32966" w14:textId="60D63A99" w:rsidR="00ED424E" w:rsidRPr="00ED424E" w:rsidRDefault="00ED424E" w:rsidP="00ED424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D424E">
              <w:rPr>
                <w:b/>
                <w:bCs/>
                <w:sz w:val="24"/>
                <w:szCs w:val="24"/>
                <w:lang w:val="en-GB"/>
              </w:rPr>
              <w:t>UX/UI Designer</w:t>
            </w:r>
            <w:r w:rsidR="00C43B66">
              <w:rPr>
                <w:b/>
                <w:bCs/>
                <w:sz w:val="24"/>
                <w:szCs w:val="24"/>
                <w:lang w:val="en-GB"/>
              </w:rPr>
              <w:t xml:space="preserve"> - </w:t>
            </w:r>
            <w:r w:rsidRPr="00ED424E">
              <w:rPr>
                <w:sz w:val="24"/>
                <w:szCs w:val="24"/>
                <w:lang w:val="en-GB"/>
              </w:rPr>
              <w:t>Designs a simple and student-friendly user experience.</w:t>
            </w:r>
          </w:p>
          <w:p w14:paraId="3C880C3D" w14:textId="782F6816" w:rsidR="00ED424E" w:rsidRPr="00ED424E" w:rsidRDefault="00ED424E" w:rsidP="00ED424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D424E">
              <w:rPr>
                <w:b/>
                <w:bCs/>
                <w:sz w:val="24"/>
                <w:szCs w:val="24"/>
                <w:lang w:val="en-GB"/>
              </w:rPr>
              <w:t>Software Engineers</w:t>
            </w:r>
            <w:r w:rsidRPr="00ED424E">
              <w:rPr>
                <w:sz w:val="24"/>
                <w:szCs w:val="24"/>
                <w:lang w:val="en-GB"/>
              </w:rPr>
              <w:t xml:space="preserve"> </w:t>
            </w:r>
            <w:r w:rsidR="00EF662E">
              <w:rPr>
                <w:sz w:val="24"/>
                <w:szCs w:val="24"/>
                <w:lang w:val="en-GB"/>
              </w:rPr>
              <w:t>-</w:t>
            </w:r>
            <w:r w:rsidRPr="00ED424E">
              <w:rPr>
                <w:sz w:val="24"/>
                <w:szCs w:val="24"/>
                <w:lang w:val="en-GB"/>
              </w:rPr>
              <w:t xml:space="preserve"> Build the application, backend, integrations, and user features.</w:t>
            </w:r>
          </w:p>
          <w:p w14:paraId="4A4A665D" w14:textId="175712A5" w:rsidR="00ED424E" w:rsidRPr="00ED424E" w:rsidRDefault="00ED424E" w:rsidP="00ED424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D424E">
              <w:rPr>
                <w:b/>
                <w:bCs/>
                <w:sz w:val="24"/>
                <w:szCs w:val="24"/>
                <w:lang w:val="en-GB"/>
              </w:rPr>
              <w:t>AI/Data Scientist</w:t>
            </w:r>
            <w:r w:rsidRPr="00ED424E">
              <w:rPr>
                <w:sz w:val="24"/>
                <w:szCs w:val="24"/>
                <w:lang w:val="en-GB"/>
              </w:rPr>
              <w:t xml:space="preserve"> </w:t>
            </w:r>
            <w:r w:rsidR="00EF662E">
              <w:rPr>
                <w:sz w:val="24"/>
                <w:szCs w:val="24"/>
                <w:lang w:val="en-GB"/>
              </w:rPr>
              <w:t>-</w:t>
            </w:r>
            <w:r w:rsidRPr="00ED424E">
              <w:rPr>
                <w:sz w:val="24"/>
                <w:szCs w:val="24"/>
                <w:lang w:val="en-GB"/>
              </w:rPr>
              <w:t xml:space="preserve"> Develops and improves the AI-based study recommendations and adaptive planning.</w:t>
            </w:r>
          </w:p>
          <w:p w14:paraId="2345CE56" w14:textId="478C54DC" w:rsidR="00ED424E" w:rsidRPr="00ED424E" w:rsidRDefault="00ED424E" w:rsidP="00ED424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ED424E">
              <w:rPr>
                <w:b/>
                <w:bCs/>
                <w:sz w:val="24"/>
                <w:szCs w:val="24"/>
                <w:lang w:val="en-GB"/>
              </w:rPr>
              <w:t>QA/Testing Specialist</w:t>
            </w:r>
            <w:r w:rsidRPr="00ED424E">
              <w:rPr>
                <w:sz w:val="24"/>
                <w:szCs w:val="24"/>
                <w:lang w:val="en-GB"/>
              </w:rPr>
              <w:t xml:space="preserve"> </w:t>
            </w:r>
            <w:r w:rsidR="00FC0647">
              <w:rPr>
                <w:sz w:val="24"/>
                <w:szCs w:val="24"/>
                <w:lang w:val="en-GB"/>
              </w:rPr>
              <w:t>-</w:t>
            </w:r>
            <w:r w:rsidRPr="00ED424E">
              <w:rPr>
                <w:sz w:val="24"/>
                <w:szCs w:val="24"/>
                <w:lang w:val="en-GB"/>
              </w:rPr>
              <w:t xml:space="preserve"> Tests the product for reliability, usability, and bugs.</w:t>
            </w:r>
          </w:p>
          <w:p w14:paraId="5A94A69C" w14:textId="4DF1FC75" w:rsidR="002E4D5E" w:rsidRPr="003E7D64" w:rsidRDefault="00ED424E" w:rsidP="00ED424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D424E">
              <w:rPr>
                <w:b/>
                <w:bCs/>
                <w:sz w:val="24"/>
                <w:szCs w:val="24"/>
                <w:lang w:val="en-GB"/>
              </w:rPr>
              <w:t>Marketing/Customer Success Representative</w:t>
            </w:r>
            <w:r w:rsidR="00FC0647">
              <w:rPr>
                <w:b/>
                <w:bCs/>
                <w:sz w:val="24"/>
                <w:szCs w:val="24"/>
                <w:lang w:val="en-GB"/>
              </w:rPr>
              <w:t xml:space="preserve"> -</w:t>
            </w:r>
            <w:r w:rsidRPr="00ED424E">
              <w:rPr>
                <w:sz w:val="24"/>
                <w:szCs w:val="24"/>
                <w:lang w:val="en-GB"/>
              </w:rPr>
              <w:t>Conducts user research, supports pilot users, and prepares the go-to-market strategy.</w:t>
            </w:r>
          </w:p>
        </w:tc>
      </w:tr>
      <w:tr w:rsidR="002E4D5E" w14:paraId="159C2EC5" w14:textId="77777777" w:rsidTr="00C83EFA">
        <w:trPr>
          <w:jc w:val="center"/>
        </w:trPr>
        <w:tc>
          <w:tcPr>
            <w:tcW w:w="2965" w:type="dxa"/>
            <w:vAlign w:val="center"/>
          </w:tcPr>
          <w:p w14:paraId="4E2A3813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Purpose</w:t>
            </w:r>
          </w:p>
          <w:p w14:paraId="0F327AE1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736A2DC8" w14:textId="77777777" w:rsidR="007464F9" w:rsidRPr="007464F9" w:rsidRDefault="007464F9" w:rsidP="007464F9">
            <w:pPr>
              <w:rPr>
                <w:sz w:val="24"/>
                <w:szCs w:val="24"/>
                <w:lang w:val="en-GB"/>
              </w:rPr>
            </w:pPr>
            <w:r w:rsidRPr="007464F9">
              <w:rPr>
                <w:sz w:val="24"/>
                <w:szCs w:val="24"/>
                <w:lang w:val="en-GB"/>
              </w:rPr>
              <w:t xml:space="preserve">To develop and launch an </w:t>
            </w:r>
            <w:r w:rsidRPr="007464F9">
              <w:rPr>
                <w:b/>
                <w:bCs/>
                <w:sz w:val="24"/>
                <w:szCs w:val="24"/>
                <w:lang w:val="en-GB"/>
              </w:rPr>
              <w:t>AI-powered personalized study planner</w:t>
            </w:r>
            <w:r w:rsidRPr="007464F9">
              <w:rPr>
                <w:sz w:val="24"/>
                <w:szCs w:val="24"/>
                <w:lang w:val="en-GB"/>
              </w:rPr>
              <w:t xml:space="preserve"> that helps students organize their academic workload, prioritize subjects, and adapt their study schedules based on progress and changing deadlines.</w:t>
            </w:r>
          </w:p>
          <w:p w14:paraId="1EA0B067" w14:textId="40D3DF79" w:rsidR="002E4D5E" w:rsidRPr="007464F9" w:rsidRDefault="007464F9" w:rsidP="007464F9">
            <w:pPr>
              <w:rPr>
                <w:sz w:val="24"/>
                <w:szCs w:val="24"/>
                <w:lang w:val="en-GB"/>
              </w:rPr>
            </w:pPr>
            <w:r w:rsidRPr="007464F9">
              <w:rPr>
                <w:sz w:val="24"/>
                <w:szCs w:val="24"/>
                <w:lang w:val="en-GB"/>
              </w:rPr>
              <w:t xml:space="preserve">The team will focus on delivering a simple, reliable MVP that solves the core problem of </w:t>
            </w:r>
            <w:r w:rsidRPr="00F05C8C">
              <w:rPr>
                <w:sz w:val="24"/>
                <w:szCs w:val="24"/>
                <w:lang w:val="en-GB"/>
              </w:rPr>
              <w:t>students not knowing what to study, when to study it, and how to adjust their plan when they fall behind.</w:t>
            </w:r>
          </w:p>
        </w:tc>
      </w:tr>
      <w:tr w:rsidR="002E4D5E" w14:paraId="4AA00D80" w14:textId="77777777" w:rsidTr="00C83EFA">
        <w:trPr>
          <w:jc w:val="center"/>
        </w:trPr>
        <w:tc>
          <w:tcPr>
            <w:tcW w:w="2965" w:type="dxa"/>
            <w:vAlign w:val="center"/>
          </w:tcPr>
          <w:p w14:paraId="1584FB2F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Objectives</w:t>
            </w:r>
          </w:p>
          <w:p w14:paraId="23BAFCC2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6D72E11C" w14:textId="3028BBA5" w:rsidR="00A17CF2" w:rsidRPr="00A17CF2" w:rsidRDefault="00A17CF2" w:rsidP="00A17C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A17CF2">
              <w:rPr>
                <w:sz w:val="24"/>
                <w:szCs w:val="24"/>
                <w:lang w:val="en-GB"/>
              </w:rPr>
              <w:t xml:space="preserve">Develop and launch an MVP within </w:t>
            </w:r>
            <w:r w:rsidRPr="00A17CF2">
              <w:rPr>
                <w:b/>
                <w:bCs/>
                <w:sz w:val="24"/>
                <w:szCs w:val="24"/>
                <w:lang w:val="en-GB"/>
              </w:rPr>
              <w:t>4 months</w:t>
            </w:r>
            <w:r w:rsidRPr="00A17CF2">
              <w:rPr>
                <w:sz w:val="24"/>
                <w:szCs w:val="24"/>
                <w:lang w:val="en-GB"/>
              </w:rPr>
              <w:t>.</w:t>
            </w:r>
          </w:p>
          <w:p w14:paraId="6B32EC13" w14:textId="241CD71F" w:rsidR="00A17CF2" w:rsidRPr="00A17CF2" w:rsidRDefault="00A17CF2" w:rsidP="00A17C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A17CF2">
              <w:rPr>
                <w:sz w:val="24"/>
                <w:szCs w:val="24"/>
                <w:lang w:val="en-GB"/>
              </w:rPr>
              <w:t xml:space="preserve">Recruit at least </w:t>
            </w:r>
            <w:r w:rsidRPr="00A17CF2">
              <w:rPr>
                <w:b/>
                <w:bCs/>
                <w:sz w:val="24"/>
                <w:szCs w:val="24"/>
                <w:lang w:val="en-GB"/>
              </w:rPr>
              <w:t>100 students</w:t>
            </w:r>
            <w:r w:rsidRPr="00A17CF2">
              <w:rPr>
                <w:sz w:val="24"/>
                <w:szCs w:val="24"/>
                <w:lang w:val="en-GB"/>
              </w:rPr>
              <w:t xml:space="preserve"> for the initial pilot.</w:t>
            </w:r>
          </w:p>
          <w:p w14:paraId="1B978D51" w14:textId="41102A1E" w:rsidR="00A17CF2" w:rsidRPr="00A17CF2" w:rsidRDefault="00A17CF2" w:rsidP="00A17C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A17CF2">
              <w:rPr>
                <w:sz w:val="24"/>
                <w:szCs w:val="24"/>
                <w:lang w:val="en-GB"/>
              </w:rPr>
              <w:t xml:space="preserve">Achieve at least </w:t>
            </w:r>
            <w:r w:rsidRPr="00A17CF2">
              <w:rPr>
                <w:b/>
                <w:bCs/>
                <w:sz w:val="24"/>
                <w:szCs w:val="24"/>
                <w:lang w:val="en-GB"/>
              </w:rPr>
              <w:t>70% weekly active usage</w:t>
            </w:r>
            <w:r w:rsidRPr="00A17CF2">
              <w:rPr>
                <w:sz w:val="24"/>
                <w:szCs w:val="24"/>
                <w:lang w:val="en-GB"/>
              </w:rPr>
              <w:t xml:space="preserve"> among pilot users.</w:t>
            </w:r>
          </w:p>
          <w:p w14:paraId="20150C02" w14:textId="04A4ADEC" w:rsidR="00A17CF2" w:rsidRPr="00A17CF2" w:rsidRDefault="00A17CF2" w:rsidP="00A17C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A17CF2">
              <w:rPr>
                <w:sz w:val="24"/>
                <w:szCs w:val="24"/>
                <w:lang w:val="en-GB"/>
              </w:rPr>
              <w:t xml:space="preserve">Achieve at least </w:t>
            </w:r>
            <w:r w:rsidRPr="00A17CF2">
              <w:rPr>
                <w:b/>
                <w:bCs/>
                <w:sz w:val="24"/>
                <w:szCs w:val="24"/>
                <w:lang w:val="en-GB"/>
              </w:rPr>
              <w:t>60% study-plan completion</w:t>
            </w:r>
            <w:r w:rsidRPr="00A17CF2">
              <w:rPr>
                <w:sz w:val="24"/>
                <w:szCs w:val="24"/>
                <w:lang w:val="en-GB"/>
              </w:rPr>
              <w:t xml:space="preserve"> among active users.</w:t>
            </w:r>
          </w:p>
          <w:p w14:paraId="627A6950" w14:textId="06B2257C" w:rsidR="00A17CF2" w:rsidRPr="00A17CF2" w:rsidRDefault="00A17CF2" w:rsidP="00A17C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GB"/>
              </w:rPr>
            </w:pPr>
            <w:r w:rsidRPr="00A17CF2">
              <w:rPr>
                <w:sz w:val="24"/>
                <w:szCs w:val="24"/>
                <w:lang w:val="en-GB"/>
              </w:rPr>
              <w:t>Collect user feedback and identify the top improvements for the next product release.</w:t>
            </w:r>
          </w:p>
          <w:p w14:paraId="577F5300" w14:textId="574FF7D3" w:rsidR="002E4D5E" w:rsidRPr="003E7D64" w:rsidRDefault="00A17CF2" w:rsidP="00A17C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17CF2">
              <w:rPr>
                <w:sz w:val="24"/>
                <w:szCs w:val="24"/>
                <w:lang w:val="en-GB"/>
              </w:rPr>
              <w:t>Establish a foundation for a freemium subscription model.</w:t>
            </w:r>
          </w:p>
        </w:tc>
      </w:tr>
      <w:tr w:rsidR="002E4D5E" w14:paraId="3E8B2A38" w14:textId="77777777" w:rsidTr="00C83EFA">
        <w:trPr>
          <w:jc w:val="center"/>
        </w:trPr>
        <w:tc>
          <w:tcPr>
            <w:tcW w:w="2965" w:type="dxa"/>
            <w:vAlign w:val="center"/>
          </w:tcPr>
          <w:p w14:paraId="3756CA9A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Performance Indicators (KPI)</w:t>
            </w:r>
          </w:p>
          <w:p w14:paraId="7932D3EB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2449FD56" w14:textId="77777777" w:rsidR="002E4D5E" w:rsidRDefault="003B5CF0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3B5CF0">
              <w:rPr>
                <w:sz w:val="24"/>
                <w:szCs w:val="24"/>
              </w:rPr>
              <w:t>MVP launch</w:t>
            </w:r>
          </w:p>
          <w:p w14:paraId="304485DA" w14:textId="77777777" w:rsidR="003B5CF0" w:rsidRDefault="00CD4B8A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CD4B8A">
              <w:rPr>
                <w:sz w:val="24"/>
                <w:szCs w:val="24"/>
              </w:rPr>
              <w:t>Pilot users</w:t>
            </w:r>
          </w:p>
          <w:p w14:paraId="2DDCDC13" w14:textId="77777777" w:rsidR="00CD4B8A" w:rsidRDefault="00CD4B8A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CD4B8A">
              <w:rPr>
                <w:sz w:val="24"/>
                <w:szCs w:val="24"/>
              </w:rPr>
              <w:t>Weekly active users</w:t>
            </w:r>
          </w:p>
          <w:p w14:paraId="715E7C41" w14:textId="77777777" w:rsidR="00CD4B8A" w:rsidRDefault="00AF1BAC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F1BAC">
              <w:rPr>
                <w:sz w:val="24"/>
                <w:szCs w:val="24"/>
              </w:rPr>
              <w:t>Study-plan completion rate</w:t>
            </w:r>
          </w:p>
          <w:p w14:paraId="4DC43DD3" w14:textId="77777777" w:rsidR="00AF1BAC" w:rsidRDefault="00AF1BAC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F1BAC">
              <w:rPr>
                <w:sz w:val="24"/>
                <w:szCs w:val="24"/>
              </w:rPr>
              <w:t>Free-to-paid conversion</w:t>
            </w:r>
          </w:p>
          <w:p w14:paraId="6AB1D6E0" w14:textId="77777777" w:rsidR="00AF1BAC" w:rsidRDefault="00982EA5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82EA5">
              <w:rPr>
                <w:sz w:val="24"/>
                <w:szCs w:val="24"/>
              </w:rPr>
              <w:t>User retention</w:t>
            </w:r>
          </w:p>
          <w:p w14:paraId="2DF8D835" w14:textId="7FC9F448" w:rsidR="00982EA5" w:rsidRPr="003E7D64" w:rsidRDefault="00982EA5" w:rsidP="00C83E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82EA5">
              <w:rPr>
                <w:sz w:val="24"/>
                <w:szCs w:val="24"/>
              </w:rPr>
              <w:t>User satisfaction</w:t>
            </w:r>
          </w:p>
        </w:tc>
      </w:tr>
      <w:tr w:rsidR="002E4D5E" w14:paraId="012047D4" w14:textId="77777777" w:rsidTr="00C83EFA">
        <w:trPr>
          <w:jc w:val="center"/>
        </w:trPr>
        <w:tc>
          <w:tcPr>
            <w:tcW w:w="2965" w:type="dxa"/>
            <w:vAlign w:val="center"/>
          </w:tcPr>
          <w:p w14:paraId="082E2963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Sponsor</w:t>
            </w:r>
          </w:p>
          <w:p w14:paraId="7BDF6C53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5DFC6671" w14:textId="77777777" w:rsidR="004F7950" w:rsidRPr="004F7950" w:rsidRDefault="004F7950" w:rsidP="004F7950">
            <w:pPr>
              <w:rPr>
                <w:sz w:val="24"/>
                <w:szCs w:val="24"/>
                <w:lang w:val="en-GB"/>
              </w:rPr>
            </w:pPr>
            <w:r w:rsidRPr="004F7950">
              <w:rPr>
                <w:sz w:val="24"/>
                <w:szCs w:val="24"/>
                <w:lang w:val="en-GB"/>
              </w:rPr>
              <w:lastRenderedPageBreak/>
              <w:t>Head of Product / Founder of the EdTech startup.</w:t>
            </w:r>
          </w:p>
          <w:p w14:paraId="454B9F04" w14:textId="73420DC4" w:rsidR="002E4D5E" w:rsidRPr="00BC40FC" w:rsidRDefault="004F7950" w:rsidP="004F7950">
            <w:pPr>
              <w:rPr>
                <w:sz w:val="24"/>
                <w:szCs w:val="24"/>
                <w:lang w:val="en-GB"/>
              </w:rPr>
            </w:pPr>
            <w:r w:rsidRPr="004F7950">
              <w:rPr>
                <w:sz w:val="24"/>
                <w:szCs w:val="24"/>
                <w:lang w:val="en-GB"/>
              </w:rPr>
              <w:lastRenderedPageBreak/>
              <w:t>The sponsor will provide strategic direction, approve major scope and budget decisions, secure resources, and remove organizational barriers that could delay the project.</w:t>
            </w:r>
          </w:p>
        </w:tc>
      </w:tr>
      <w:tr w:rsidR="002E4D5E" w14:paraId="4DCB3DFA" w14:textId="77777777" w:rsidTr="00C83EFA">
        <w:trPr>
          <w:jc w:val="center"/>
        </w:trPr>
        <w:tc>
          <w:tcPr>
            <w:tcW w:w="2965" w:type="dxa"/>
            <w:vAlign w:val="center"/>
          </w:tcPr>
          <w:p w14:paraId="2054099B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Deadlines</w:t>
            </w:r>
          </w:p>
          <w:p w14:paraId="4E704EA8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7F8826F0" w14:textId="77777777" w:rsidR="002E4D5E" w:rsidRDefault="00E96B2D" w:rsidP="00C83EF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E96B2D">
              <w:rPr>
                <w:sz w:val="24"/>
                <w:szCs w:val="24"/>
              </w:rPr>
              <w:t>User research &amp; problem validation</w:t>
            </w:r>
            <w:r>
              <w:rPr>
                <w:sz w:val="24"/>
                <w:szCs w:val="24"/>
              </w:rPr>
              <w:t xml:space="preserve">: </w:t>
            </w:r>
            <w:r w:rsidR="006E5B39" w:rsidRPr="006E5B39">
              <w:rPr>
                <w:sz w:val="24"/>
                <w:szCs w:val="24"/>
              </w:rPr>
              <w:t>End of Month 1</w:t>
            </w:r>
          </w:p>
          <w:p w14:paraId="13CB872E" w14:textId="77777777" w:rsidR="006E5B39" w:rsidRDefault="006E5B39" w:rsidP="00C83EF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E5B39">
              <w:rPr>
                <w:sz w:val="24"/>
                <w:szCs w:val="24"/>
              </w:rPr>
              <w:t>Product requirements &amp; UX design</w:t>
            </w:r>
            <w:r>
              <w:rPr>
                <w:sz w:val="24"/>
                <w:szCs w:val="24"/>
              </w:rPr>
              <w:t xml:space="preserve">: </w:t>
            </w:r>
            <w:r w:rsidRPr="006E5B39">
              <w:rPr>
                <w:sz w:val="24"/>
                <w:szCs w:val="24"/>
              </w:rPr>
              <w:t xml:space="preserve">End of Month </w:t>
            </w:r>
            <w:r>
              <w:rPr>
                <w:sz w:val="24"/>
                <w:szCs w:val="24"/>
              </w:rPr>
              <w:t>2</w:t>
            </w:r>
          </w:p>
          <w:p w14:paraId="770D0135" w14:textId="77777777" w:rsidR="006E5B39" w:rsidRDefault="005868D3" w:rsidP="00C83EF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5868D3">
              <w:rPr>
                <w:sz w:val="24"/>
                <w:szCs w:val="24"/>
              </w:rPr>
              <w:t>MVP development</w:t>
            </w:r>
            <w:r>
              <w:rPr>
                <w:sz w:val="24"/>
                <w:szCs w:val="24"/>
              </w:rPr>
              <w:t xml:space="preserve">: </w:t>
            </w:r>
            <w:r w:rsidRPr="006E5B39">
              <w:rPr>
                <w:sz w:val="24"/>
                <w:szCs w:val="24"/>
              </w:rPr>
              <w:t xml:space="preserve">End of Month </w:t>
            </w:r>
            <w:r>
              <w:rPr>
                <w:sz w:val="24"/>
                <w:szCs w:val="24"/>
              </w:rPr>
              <w:t>3</w:t>
            </w:r>
          </w:p>
          <w:p w14:paraId="5A87E744" w14:textId="77777777" w:rsidR="005868D3" w:rsidRDefault="005868D3" w:rsidP="00C83EF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5868D3">
              <w:rPr>
                <w:sz w:val="24"/>
                <w:szCs w:val="24"/>
              </w:rPr>
              <w:t>Testing &amp; pilot preparation</w:t>
            </w:r>
            <w:r>
              <w:rPr>
                <w:sz w:val="24"/>
                <w:szCs w:val="24"/>
              </w:rPr>
              <w:t xml:space="preserve">: </w:t>
            </w:r>
            <w:r w:rsidR="00736D39" w:rsidRPr="00736D39">
              <w:rPr>
                <w:sz w:val="24"/>
                <w:szCs w:val="24"/>
              </w:rPr>
              <w:t>First half of Month 4</w:t>
            </w:r>
          </w:p>
          <w:p w14:paraId="46C654CA" w14:textId="77777777" w:rsidR="00736D39" w:rsidRDefault="00736D39" w:rsidP="00C83EF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36D39">
              <w:rPr>
                <w:sz w:val="24"/>
                <w:szCs w:val="24"/>
              </w:rPr>
              <w:t>MVP pilot launch</w:t>
            </w:r>
            <w:r>
              <w:rPr>
                <w:sz w:val="24"/>
                <w:szCs w:val="24"/>
              </w:rPr>
              <w:t xml:space="preserve">: </w:t>
            </w:r>
            <w:r w:rsidRPr="006E5B39">
              <w:rPr>
                <w:sz w:val="24"/>
                <w:szCs w:val="24"/>
              </w:rPr>
              <w:t xml:space="preserve">End of Month </w:t>
            </w:r>
            <w:r>
              <w:rPr>
                <w:sz w:val="24"/>
                <w:szCs w:val="24"/>
              </w:rPr>
              <w:t>4</w:t>
            </w:r>
          </w:p>
          <w:p w14:paraId="4586572D" w14:textId="25D90A13" w:rsidR="00736D39" w:rsidRPr="00583772" w:rsidRDefault="00736D39" w:rsidP="00C83EF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36D39">
              <w:rPr>
                <w:sz w:val="24"/>
                <w:szCs w:val="24"/>
              </w:rPr>
              <w:t>Pilot evaluation &amp; improvement plan</w:t>
            </w:r>
            <w:r>
              <w:rPr>
                <w:sz w:val="24"/>
                <w:szCs w:val="24"/>
              </w:rPr>
              <w:t xml:space="preserve">: </w:t>
            </w:r>
            <w:r w:rsidRPr="006E5B39">
              <w:rPr>
                <w:sz w:val="24"/>
                <w:szCs w:val="24"/>
              </w:rPr>
              <w:t xml:space="preserve">Month </w:t>
            </w:r>
            <w:r>
              <w:rPr>
                <w:sz w:val="24"/>
                <w:szCs w:val="24"/>
              </w:rPr>
              <w:t>5</w:t>
            </w:r>
          </w:p>
        </w:tc>
      </w:tr>
      <w:tr w:rsidR="002E4D5E" w14:paraId="669FD8BC" w14:textId="77777777" w:rsidTr="00C83EFA">
        <w:trPr>
          <w:jc w:val="center"/>
        </w:trPr>
        <w:tc>
          <w:tcPr>
            <w:tcW w:w="2965" w:type="dxa"/>
            <w:vAlign w:val="center"/>
          </w:tcPr>
          <w:p w14:paraId="73E2EE33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Resources</w:t>
            </w:r>
          </w:p>
          <w:p w14:paraId="0915777D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690C5DB7" w14:textId="36A39C04" w:rsidR="009F3A71" w:rsidRPr="009F3A71" w:rsidRDefault="009F3A71" w:rsidP="009F3A71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9F3A71">
              <w:rPr>
                <w:sz w:val="24"/>
                <w:szCs w:val="24"/>
                <w:lang w:val="en-GB"/>
              </w:rPr>
              <w:t>Product management and engineering team.</w:t>
            </w:r>
          </w:p>
          <w:p w14:paraId="1A74220E" w14:textId="35C49A41" w:rsidR="009F3A71" w:rsidRPr="009F3A71" w:rsidRDefault="009F3A71" w:rsidP="009F3A71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9F3A71">
              <w:rPr>
                <w:sz w:val="24"/>
                <w:szCs w:val="24"/>
                <w:lang w:val="en-GB"/>
              </w:rPr>
              <w:t>AI/data science expertise.</w:t>
            </w:r>
          </w:p>
          <w:p w14:paraId="744B2E20" w14:textId="2427120D" w:rsidR="009F3A71" w:rsidRPr="009F3A71" w:rsidRDefault="009F3A71" w:rsidP="009F3A71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9F3A71">
              <w:rPr>
                <w:sz w:val="24"/>
                <w:szCs w:val="24"/>
                <w:lang w:val="en-GB"/>
              </w:rPr>
              <w:t>UX/UI design tools.</w:t>
            </w:r>
          </w:p>
          <w:p w14:paraId="279400C4" w14:textId="620FE052" w:rsidR="009F3A71" w:rsidRPr="003658D8" w:rsidRDefault="009F3A71" w:rsidP="003658D8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9F3A71">
              <w:rPr>
                <w:sz w:val="24"/>
                <w:szCs w:val="24"/>
                <w:lang w:val="en-GB"/>
              </w:rPr>
              <w:t>Cloud and database infrastructure.</w:t>
            </w:r>
          </w:p>
          <w:p w14:paraId="73EE336B" w14:textId="1FBDA878" w:rsidR="009F3A71" w:rsidRPr="009F3A71" w:rsidRDefault="009F3A71" w:rsidP="009F3A71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9F3A71">
              <w:rPr>
                <w:sz w:val="24"/>
                <w:szCs w:val="24"/>
                <w:lang w:val="en-GB"/>
              </w:rPr>
              <w:t>Budget for development, testing, and initial marketing.</w:t>
            </w:r>
          </w:p>
          <w:p w14:paraId="1437965F" w14:textId="582EF26E" w:rsidR="009F3A71" w:rsidRPr="009F3A71" w:rsidRDefault="009F3A71" w:rsidP="009F3A71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9F3A71">
              <w:rPr>
                <w:sz w:val="24"/>
                <w:szCs w:val="24"/>
                <w:lang w:val="en-GB"/>
              </w:rPr>
              <w:t>Pilot students for usability testing and feedback.</w:t>
            </w:r>
          </w:p>
          <w:p w14:paraId="1795BDD2" w14:textId="6766F35B" w:rsidR="002E4D5E" w:rsidRDefault="009F3A71" w:rsidP="009F3A71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F3A71">
              <w:rPr>
                <w:sz w:val="24"/>
                <w:szCs w:val="24"/>
                <w:lang w:val="en-GB"/>
              </w:rPr>
              <w:t>Access to educational content and LMS integrations.</w:t>
            </w:r>
          </w:p>
        </w:tc>
      </w:tr>
      <w:tr w:rsidR="002E4D5E" w14:paraId="71DE1E2C" w14:textId="77777777" w:rsidTr="00C83EFA">
        <w:trPr>
          <w:jc w:val="center"/>
        </w:trPr>
        <w:tc>
          <w:tcPr>
            <w:tcW w:w="2965" w:type="dxa"/>
            <w:vAlign w:val="center"/>
          </w:tcPr>
          <w:p w14:paraId="75FFB441" w14:textId="77777777" w:rsidR="002E4D5E" w:rsidRDefault="002E4D5E" w:rsidP="00C83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Meetings</w:t>
            </w:r>
          </w:p>
          <w:p w14:paraId="1D4A8E06" w14:textId="77777777" w:rsidR="00521FA3" w:rsidRDefault="00521FA3" w:rsidP="00C83E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5" w:type="dxa"/>
          </w:tcPr>
          <w:p w14:paraId="6802A977" w14:textId="11E50EFC" w:rsidR="001175CC" w:rsidRPr="001175CC" w:rsidRDefault="001175CC" w:rsidP="001175C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1175CC">
              <w:rPr>
                <w:b/>
                <w:bCs/>
                <w:sz w:val="24"/>
                <w:szCs w:val="24"/>
                <w:lang w:val="en-GB"/>
              </w:rPr>
              <w:t>3-times weekly stand-up:</w:t>
            </w:r>
            <w:r w:rsidRPr="001175CC">
              <w:rPr>
                <w:sz w:val="24"/>
                <w:szCs w:val="24"/>
                <w:lang w:val="en-GB"/>
              </w:rPr>
              <w:t xml:space="preserve"> 15 minutes to discuss progress, blockers, and immediate priorities.</w:t>
            </w:r>
          </w:p>
          <w:p w14:paraId="492C388F" w14:textId="1B7009E3" w:rsidR="001175CC" w:rsidRPr="001175CC" w:rsidRDefault="001175CC" w:rsidP="001175C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1175CC">
              <w:rPr>
                <w:b/>
                <w:bCs/>
                <w:sz w:val="24"/>
                <w:szCs w:val="24"/>
                <w:lang w:val="en-GB"/>
              </w:rPr>
              <w:t>Weekly product meeting:</w:t>
            </w:r>
            <w:r w:rsidRPr="001175CC">
              <w:rPr>
                <w:sz w:val="24"/>
                <w:szCs w:val="24"/>
                <w:lang w:val="en-GB"/>
              </w:rPr>
              <w:t xml:space="preserve"> Review roadmap, requirements, user feedback, and KPI progress.</w:t>
            </w:r>
          </w:p>
          <w:p w14:paraId="4082A93B" w14:textId="39E35B41" w:rsidR="001175CC" w:rsidRPr="001175CC" w:rsidRDefault="001175CC" w:rsidP="001175C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1175CC">
              <w:rPr>
                <w:b/>
                <w:bCs/>
                <w:sz w:val="24"/>
                <w:szCs w:val="24"/>
                <w:lang w:val="en-GB"/>
              </w:rPr>
              <w:t>Biweekly sprint review:</w:t>
            </w:r>
            <w:r w:rsidRPr="001175CC">
              <w:rPr>
                <w:sz w:val="24"/>
                <w:szCs w:val="24"/>
                <w:lang w:val="en-GB"/>
              </w:rPr>
              <w:t xml:space="preserve"> Demonstrate completed work and collect stakeholder feedback.</w:t>
            </w:r>
          </w:p>
          <w:p w14:paraId="6FA309C2" w14:textId="07B47820" w:rsidR="001175CC" w:rsidRPr="001175CC" w:rsidRDefault="001175CC" w:rsidP="001175C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GB"/>
              </w:rPr>
            </w:pPr>
            <w:r w:rsidRPr="001175CC">
              <w:rPr>
                <w:b/>
                <w:bCs/>
                <w:sz w:val="24"/>
                <w:szCs w:val="24"/>
                <w:lang w:val="en-GB"/>
              </w:rPr>
              <w:t>Monthly sponsor review:</w:t>
            </w:r>
            <w:r w:rsidRPr="001175CC">
              <w:rPr>
                <w:sz w:val="24"/>
                <w:szCs w:val="24"/>
                <w:lang w:val="en-GB"/>
              </w:rPr>
              <w:t xml:space="preserve"> Review project status, budget, risks, milestones, and major decisions.</w:t>
            </w:r>
          </w:p>
          <w:p w14:paraId="50373AF8" w14:textId="620DE11E" w:rsidR="002E4D5E" w:rsidRDefault="001175CC" w:rsidP="001175CC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1175CC">
              <w:rPr>
                <w:b/>
                <w:bCs/>
                <w:sz w:val="24"/>
                <w:szCs w:val="24"/>
                <w:lang w:val="en-GB"/>
              </w:rPr>
              <w:t>Ad-hoc meetings:</w:t>
            </w:r>
            <w:r w:rsidRPr="001175CC">
              <w:rPr>
                <w:sz w:val="24"/>
                <w:szCs w:val="24"/>
                <w:lang w:val="en-GB"/>
              </w:rPr>
              <w:t xml:space="preserve"> Held when significant product, technical, or business issues require a decision.</w:t>
            </w:r>
          </w:p>
        </w:tc>
      </w:tr>
      <w:bookmarkEnd w:id="0"/>
    </w:tbl>
    <w:p w14:paraId="4214838D" w14:textId="77777777" w:rsidR="002E4D5E" w:rsidRDefault="002E4D5E"/>
    <w:sectPr w:rsidR="002E4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C6F"/>
    <w:multiLevelType w:val="hybridMultilevel"/>
    <w:tmpl w:val="3BCA2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F2A4F"/>
    <w:multiLevelType w:val="hybridMultilevel"/>
    <w:tmpl w:val="9886F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530C5"/>
    <w:multiLevelType w:val="hybridMultilevel"/>
    <w:tmpl w:val="3D90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747CA"/>
    <w:multiLevelType w:val="hybridMultilevel"/>
    <w:tmpl w:val="A552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5565EB"/>
    <w:multiLevelType w:val="hybridMultilevel"/>
    <w:tmpl w:val="4BD8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437559">
    <w:abstractNumId w:val="4"/>
  </w:num>
  <w:num w:numId="2" w16cid:durableId="1131243509">
    <w:abstractNumId w:val="3"/>
  </w:num>
  <w:num w:numId="3" w16cid:durableId="28998582">
    <w:abstractNumId w:val="2"/>
  </w:num>
  <w:num w:numId="4" w16cid:durableId="1070153375">
    <w:abstractNumId w:val="0"/>
  </w:num>
  <w:num w:numId="5" w16cid:durableId="655499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5E"/>
    <w:rsid w:val="00082D99"/>
    <w:rsid w:val="001175CC"/>
    <w:rsid w:val="0013267F"/>
    <w:rsid w:val="0019294B"/>
    <w:rsid w:val="002E4D5E"/>
    <w:rsid w:val="00321C3F"/>
    <w:rsid w:val="003658D8"/>
    <w:rsid w:val="003B5CF0"/>
    <w:rsid w:val="00482FF8"/>
    <w:rsid w:val="004F7950"/>
    <w:rsid w:val="0051297F"/>
    <w:rsid w:val="00521FA3"/>
    <w:rsid w:val="0056485E"/>
    <w:rsid w:val="005868D3"/>
    <w:rsid w:val="005A40D8"/>
    <w:rsid w:val="006C27B2"/>
    <w:rsid w:val="006E5B39"/>
    <w:rsid w:val="00736D39"/>
    <w:rsid w:val="007464F9"/>
    <w:rsid w:val="007D37CB"/>
    <w:rsid w:val="00881FBF"/>
    <w:rsid w:val="008B7EF9"/>
    <w:rsid w:val="00961B2A"/>
    <w:rsid w:val="00982EA5"/>
    <w:rsid w:val="009F3A71"/>
    <w:rsid w:val="00A17CF2"/>
    <w:rsid w:val="00AD543A"/>
    <w:rsid w:val="00AF1BAC"/>
    <w:rsid w:val="00BC40FC"/>
    <w:rsid w:val="00C20797"/>
    <w:rsid w:val="00C367DC"/>
    <w:rsid w:val="00C43B66"/>
    <w:rsid w:val="00CD4B8A"/>
    <w:rsid w:val="00D039D0"/>
    <w:rsid w:val="00D42046"/>
    <w:rsid w:val="00DC1036"/>
    <w:rsid w:val="00E0263D"/>
    <w:rsid w:val="00E64A89"/>
    <w:rsid w:val="00E96B2D"/>
    <w:rsid w:val="00ED424E"/>
    <w:rsid w:val="00EF29D5"/>
    <w:rsid w:val="00EF662E"/>
    <w:rsid w:val="00F05C8C"/>
    <w:rsid w:val="00F12A84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7ECA"/>
  <w15:chartTrackingRefBased/>
  <w15:docId w15:val="{92EB176A-E737-40D8-AF88-5FF63F16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4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4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46</cp:revision>
  <dcterms:created xsi:type="dcterms:W3CDTF">2023-11-09T08:57:00Z</dcterms:created>
  <dcterms:modified xsi:type="dcterms:W3CDTF">2026-09-07T17:30:00Z</dcterms:modified>
</cp:coreProperties>
</file>