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8046" w14:textId="7DF65CE2" w:rsidR="00F12A84" w:rsidRPr="00FC4660" w:rsidRDefault="003D2BA7" w:rsidP="00FC4660">
      <w:pPr>
        <w:jc w:val="center"/>
        <w:rPr>
          <w:b/>
          <w:bCs/>
          <w:sz w:val="24"/>
          <w:szCs w:val="24"/>
        </w:rPr>
      </w:pPr>
      <w:r w:rsidRPr="00FC4660">
        <w:rPr>
          <w:b/>
          <w:bCs/>
          <w:sz w:val="24"/>
          <w:szCs w:val="24"/>
        </w:rPr>
        <w:t>Product Lifecycle Analysis Worksheet</w:t>
      </w:r>
    </w:p>
    <w:p w14:paraId="7E7AF117" w14:textId="5CBEBC10" w:rsidR="003D2BA7" w:rsidRPr="00086784" w:rsidRDefault="001C473A">
      <w:pPr>
        <w:rPr>
          <w:sz w:val="24"/>
          <w:szCs w:val="24"/>
        </w:rPr>
      </w:pPr>
      <w:r w:rsidRPr="00086784">
        <w:rPr>
          <w:sz w:val="24"/>
          <w:szCs w:val="24"/>
        </w:rPr>
        <w:t xml:space="preserve">Use this worksheet to perform your hands-on </w:t>
      </w:r>
      <w:r w:rsidR="00086784">
        <w:rPr>
          <w:sz w:val="24"/>
          <w:szCs w:val="24"/>
        </w:rPr>
        <w:t>L</w:t>
      </w:r>
      <w:r w:rsidRPr="00086784">
        <w:rPr>
          <w:sz w:val="24"/>
          <w:szCs w:val="24"/>
        </w:rPr>
        <w:t xml:space="preserve">ab Product Lifecycle </w:t>
      </w:r>
      <w:r w:rsidR="00086784">
        <w:rPr>
          <w:sz w:val="24"/>
          <w:szCs w:val="24"/>
        </w:rPr>
        <w:t>A</w:t>
      </w:r>
      <w:r w:rsidRPr="00086784">
        <w:rPr>
          <w:sz w:val="24"/>
          <w:szCs w:val="24"/>
        </w:rPr>
        <w:t>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970"/>
        <w:gridCol w:w="4045"/>
      </w:tblGrid>
      <w:tr w:rsidR="001C473A" w:rsidRPr="00086784" w14:paraId="69DC226D" w14:textId="77777777" w:rsidTr="00086784">
        <w:tc>
          <w:tcPr>
            <w:tcW w:w="2335" w:type="dxa"/>
            <w:shd w:val="clear" w:color="auto" w:fill="F2F2F2" w:themeFill="background1" w:themeFillShade="F2"/>
            <w:vAlign w:val="center"/>
          </w:tcPr>
          <w:p w14:paraId="58AFF3C9" w14:textId="5D9A48CC" w:rsidR="001C473A" w:rsidRPr="00086784" w:rsidRDefault="001C473A" w:rsidP="00086784">
            <w:pPr>
              <w:jc w:val="center"/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Product</w:t>
            </w:r>
          </w:p>
        </w:tc>
        <w:tc>
          <w:tcPr>
            <w:tcW w:w="2970" w:type="dxa"/>
            <w:shd w:val="clear" w:color="auto" w:fill="DEEAF6" w:themeFill="accent5" w:themeFillTint="33"/>
            <w:vAlign w:val="center"/>
          </w:tcPr>
          <w:p w14:paraId="712855F6" w14:textId="3621E359" w:rsidR="001C473A" w:rsidRPr="00086784" w:rsidRDefault="005D6E6A" w:rsidP="00086784">
            <w:pPr>
              <w:jc w:val="center"/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Product Lifecycle Placement</w:t>
            </w:r>
          </w:p>
        </w:tc>
        <w:tc>
          <w:tcPr>
            <w:tcW w:w="4045" w:type="dxa"/>
            <w:shd w:val="clear" w:color="auto" w:fill="FFF2CC" w:themeFill="accent4" w:themeFillTint="33"/>
            <w:vAlign w:val="center"/>
          </w:tcPr>
          <w:p w14:paraId="3376A672" w14:textId="6678A1C7" w:rsidR="001C473A" w:rsidRPr="00086784" w:rsidRDefault="005D6E6A" w:rsidP="00086784">
            <w:pPr>
              <w:jc w:val="center"/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Support Recommendations</w:t>
            </w:r>
          </w:p>
        </w:tc>
      </w:tr>
      <w:tr w:rsidR="001C473A" w:rsidRPr="00086784" w14:paraId="457A49AA" w14:textId="77777777" w:rsidTr="00086784">
        <w:tc>
          <w:tcPr>
            <w:tcW w:w="2335" w:type="dxa"/>
            <w:shd w:val="clear" w:color="auto" w:fill="F2F2F2" w:themeFill="background1" w:themeFillShade="F2"/>
            <w:vAlign w:val="center"/>
          </w:tcPr>
          <w:p w14:paraId="3D21A696" w14:textId="62BAF8E7" w:rsidR="001C473A" w:rsidRPr="00086784" w:rsidRDefault="001C473A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Facebook</w:t>
            </w:r>
            <w:r w:rsidR="005D6E6A" w:rsidRPr="00086784">
              <w:rPr>
                <w:sz w:val="28"/>
                <w:szCs w:val="28"/>
              </w:rPr>
              <w:t>/Meta</w:t>
            </w:r>
          </w:p>
        </w:tc>
        <w:tc>
          <w:tcPr>
            <w:tcW w:w="2970" w:type="dxa"/>
            <w:vAlign w:val="center"/>
          </w:tcPr>
          <w:p w14:paraId="4F008D0D" w14:textId="26C366C4" w:rsidR="001C473A" w:rsidRPr="00086784" w:rsidRDefault="007969CA">
            <w:pPr>
              <w:rPr>
                <w:sz w:val="28"/>
                <w:szCs w:val="28"/>
              </w:rPr>
            </w:pPr>
            <w:r w:rsidRPr="007969CA">
              <w:rPr>
                <w:sz w:val="28"/>
                <w:szCs w:val="28"/>
              </w:rPr>
              <w:t>Maturity</w:t>
            </w:r>
          </w:p>
        </w:tc>
        <w:tc>
          <w:tcPr>
            <w:tcW w:w="4045" w:type="dxa"/>
          </w:tcPr>
          <w:p w14:paraId="29BAE334" w14:textId="2B112F88" w:rsidR="001C473A" w:rsidRPr="00086784" w:rsidRDefault="005D6E6A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1.</w:t>
            </w:r>
            <w:r w:rsidR="00096F12" w:rsidRPr="00096F12">
              <w:rPr>
                <w:b/>
                <w:bCs/>
              </w:rPr>
              <w:t xml:space="preserve"> </w:t>
            </w:r>
            <w:r w:rsidR="00096F12" w:rsidRPr="00096F12">
              <w:rPr>
                <w:b/>
                <w:bCs/>
                <w:sz w:val="28"/>
                <w:szCs w:val="28"/>
              </w:rPr>
              <w:t>Innovate continuously:</w:t>
            </w:r>
            <w:r w:rsidR="00096F12" w:rsidRPr="00096F12">
              <w:rPr>
                <w:sz w:val="28"/>
                <w:szCs w:val="28"/>
              </w:rPr>
              <w:t xml:space="preserve"> Introduce new features to improve user engagement.</w:t>
            </w:r>
          </w:p>
          <w:p w14:paraId="1645A43A" w14:textId="0F96924C" w:rsidR="005D6E6A" w:rsidRPr="00086784" w:rsidRDefault="005D6E6A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2.</w:t>
            </w:r>
            <w:r w:rsidR="00A22843" w:rsidRPr="00A22843">
              <w:rPr>
                <w:b/>
                <w:bCs/>
              </w:rPr>
              <w:t xml:space="preserve"> </w:t>
            </w:r>
            <w:r w:rsidR="00A22843" w:rsidRPr="00A22843">
              <w:rPr>
                <w:b/>
                <w:bCs/>
                <w:sz w:val="28"/>
                <w:szCs w:val="28"/>
              </w:rPr>
              <w:t>Improve user experience:</w:t>
            </w:r>
            <w:r w:rsidR="00A22843" w:rsidRPr="00A22843">
              <w:rPr>
                <w:sz w:val="28"/>
                <w:szCs w:val="28"/>
              </w:rPr>
              <w:t xml:space="preserve"> Reduce unwanted content and improve content recommendations.</w:t>
            </w:r>
          </w:p>
          <w:p w14:paraId="6CC5B17C" w14:textId="0FEDE75A" w:rsidR="005D6E6A" w:rsidRPr="00086784" w:rsidRDefault="005D6E6A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3.</w:t>
            </w:r>
            <w:r w:rsidR="00A22843" w:rsidRPr="00A22843">
              <w:rPr>
                <w:b/>
                <w:bCs/>
              </w:rPr>
              <w:t xml:space="preserve"> </w:t>
            </w:r>
            <w:r w:rsidR="00A22843" w:rsidRPr="00A22843">
              <w:rPr>
                <w:b/>
                <w:bCs/>
                <w:sz w:val="28"/>
                <w:szCs w:val="28"/>
              </w:rPr>
              <w:t>Strengthen privacy:</w:t>
            </w:r>
            <w:r w:rsidR="00A22843" w:rsidRPr="00A22843">
              <w:rPr>
                <w:sz w:val="28"/>
                <w:szCs w:val="28"/>
              </w:rPr>
              <w:t xml:space="preserve"> Improve data protection and user trust.</w:t>
            </w:r>
          </w:p>
          <w:p w14:paraId="23D29F51" w14:textId="56E7390A" w:rsidR="005D6E6A" w:rsidRPr="00086784" w:rsidRDefault="005D6E6A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4.</w:t>
            </w:r>
            <w:r w:rsidR="00D04D06" w:rsidRPr="00D04D06">
              <w:rPr>
                <w:b/>
                <w:bCs/>
              </w:rPr>
              <w:t xml:space="preserve"> </w:t>
            </w:r>
            <w:r w:rsidR="00D04D06" w:rsidRPr="00D04D06">
              <w:rPr>
                <w:b/>
                <w:bCs/>
                <w:sz w:val="28"/>
                <w:szCs w:val="28"/>
              </w:rPr>
              <w:t>Target younger audiences:</w:t>
            </w:r>
            <w:r w:rsidR="00D04D06" w:rsidRPr="00D04D06">
              <w:rPr>
                <w:sz w:val="28"/>
                <w:szCs w:val="28"/>
              </w:rPr>
              <w:t xml:space="preserve"> Develop engaging features to attract younger users.</w:t>
            </w:r>
          </w:p>
          <w:p w14:paraId="2359B56B" w14:textId="5C0D2765" w:rsidR="009626B8" w:rsidRPr="009626B8" w:rsidRDefault="005D6E6A" w:rsidP="009626B8">
            <w:pPr>
              <w:rPr>
                <w:sz w:val="28"/>
                <w:szCs w:val="28"/>
                <w:lang w:val="en-GB"/>
              </w:rPr>
            </w:pPr>
            <w:r w:rsidRPr="00086784">
              <w:rPr>
                <w:sz w:val="28"/>
                <w:szCs w:val="28"/>
              </w:rPr>
              <w:t>5.</w:t>
            </w:r>
            <w:r w:rsidR="009626B8" w:rsidRPr="009626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r w:rsidR="009626B8" w:rsidRPr="009626B8">
              <w:rPr>
                <w:b/>
                <w:bCs/>
                <w:sz w:val="28"/>
                <w:szCs w:val="28"/>
                <w:lang w:val="en-GB"/>
              </w:rPr>
              <w:t>Diversify revenue:</w:t>
            </w:r>
            <w:r w:rsidR="009626B8" w:rsidRPr="009626B8">
              <w:rPr>
                <w:sz w:val="28"/>
                <w:szCs w:val="28"/>
                <w:lang w:val="en-GB"/>
              </w:rPr>
              <w:t xml:space="preserve"> Expand advertising opportunities and AI-powered business tools. </w:t>
            </w:r>
          </w:p>
          <w:p w14:paraId="63300D47" w14:textId="43918F8E" w:rsidR="005D6E6A" w:rsidRPr="00086784" w:rsidRDefault="005D6E6A">
            <w:pPr>
              <w:rPr>
                <w:sz w:val="28"/>
                <w:szCs w:val="28"/>
              </w:rPr>
            </w:pPr>
          </w:p>
        </w:tc>
      </w:tr>
      <w:tr w:rsidR="001C473A" w:rsidRPr="00086784" w14:paraId="6DEEA6A0" w14:textId="77777777" w:rsidTr="00086784">
        <w:tc>
          <w:tcPr>
            <w:tcW w:w="2335" w:type="dxa"/>
            <w:shd w:val="clear" w:color="auto" w:fill="F2F2F2" w:themeFill="background1" w:themeFillShade="F2"/>
            <w:vAlign w:val="center"/>
          </w:tcPr>
          <w:p w14:paraId="7F68D5AC" w14:textId="10A5BBBA" w:rsidR="001C473A" w:rsidRPr="00086784" w:rsidRDefault="005D6E6A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Coca Cola</w:t>
            </w:r>
          </w:p>
        </w:tc>
        <w:tc>
          <w:tcPr>
            <w:tcW w:w="2970" w:type="dxa"/>
            <w:vAlign w:val="center"/>
          </w:tcPr>
          <w:p w14:paraId="73DA1C4B" w14:textId="0D4C2EA4" w:rsidR="001C473A" w:rsidRPr="00086784" w:rsidRDefault="00C905FF">
            <w:pPr>
              <w:rPr>
                <w:sz w:val="28"/>
                <w:szCs w:val="28"/>
              </w:rPr>
            </w:pPr>
            <w:r w:rsidRPr="00C905FF">
              <w:rPr>
                <w:sz w:val="28"/>
                <w:szCs w:val="28"/>
              </w:rPr>
              <w:t>Maturity</w:t>
            </w:r>
          </w:p>
        </w:tc>
        <w:tc>
          <w:tcPr>
            <w:tcW w:w="4045" w:type="dxa"/>
          </w:tcPr>
          <w:p w14:paraId="4A2CD3A8" w14:textId="05FD2827" w:rsidR="00086784" w:rsidRPr="00086784" w:rsidRDefault="00086784" w:rsidP="00086784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1.</w:t>
            </w:r>
            <w:r w:rsidR="00842A04" w:rsidRPr="00842A04">
              <w:rPr>
                <w:b/>
                <w:bCs/>
              </w:rPr>
              <w:t xml:space="preserve"> </w:t>
            </w:r>
            <w:r w:rsidR="00842A04" w:rsidRPr="00842A04">
              <w:rPr>
                <w:b/>
                <w:bCs/>
                <w:sz w:val="28"/>
                <w:szCs w:val="28"/>
              </w:rPr>
              <w:t>Expand product varieties:</w:t>
            </w:r>
            <w:r w:rsidR="00842A04" w:rsidRPr="00842A04">
              <w:rPr>
                <w:sz w:val="28"/>
                <w:szCs w:val="28"/>
              </w:rPr>
              <w:t xml:space="preserve"> Introduce more </w:t>
            </w:r>
            <w:proofErr w:type="gramStart"/>
            <w:r w:rsidR="00B6667C">
              <w:rPr>
                <w:sz w:val="28"/>
                <w:szCs w:val="28"/>
              </w:rPr>
              <w:t>low-sugar</w:t>
            </w:r>
            <w:proofErr w:type="gramEnd"/>
            <w:r w:rsidR="00842A04" w:rsidRPr="00842A04">
              <w:rPr>
                <w:sz w:val="28"/>
                <w:szCs w:val="28"/>
              </w:rPr>
              <w:t xml:space="preserve"> and sugar-free beverages.</w:t>
            </w:r>
          </w:p>
          <w:p w14:paraId="34C0B391" w14:textId="3A820263" w:rsidR="00086784" w:rsidRPr="00086784" w:rsidRDefault="00086784" w:rsidP="00086784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2.</w:t>
            </w:r>
            <w:r w:rsidR="00842A04" w:rsidRPr="00842A04">
              <w:rPr>
                <w:b/>
                <w:bCs/>
              </w:rPr>
              <w:t xml:space="preserve"> </w:t>
            </w:r>
            <w:r w:rsidR="00842A04" w:rsidRPr="00842A04">
              <w:rPr>
                <w:b/>
                <w:bCs/>
                <w:sz w:val="28"/>
                <w:szCs w:val="28"/>
              </w:rPr>
              <w:t>Promote healthier choices:</w:t>
            </w:r>
            <w:r w:rsidR="00842A04" w:rsidRPr="00842A04">
              <w:rPr>
                <w:sz w:val="28"/>
                <w:szCs w:val="28"/>
              </w:rPr>
              <w:t xml:space="preserve"> Develop beverages that appeal to health-conscious consumers.</w:t>
            </w:r>
          </w:p>
          <w:p w14:paraId="5FB58BDA" w14:textId="5BCABEA6" w:rsidR="00086784" w:rsidRPr="00086784" w:rsidRDefault="00086784" w:rsidP="00086784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3.</w:t>
            </w:r>
            <w:r w:rsidR="00E9548B" w:rsidRPr="00E9548B">
              <w:rPr>
                <w:b/>
                <w:bCs/>
              </w:rPr>
              <w:t xml:space="preserve"> </w:t>
            </w:r>
            <w:r w:rsidR="00E9548B" w:rsidRPr="00E9548B">
              <w:rPr>
                <w:b/>
                <w:bCs/>
                <w:sz w:val="28"/>
                <w:szCs w:val="28"/>
              </w:rPr>
              <w:t>Strengthen brand loyalty:</w:t>
            </w:r>
            <w:r w:rsidR="00E9548B" w:rsidRPr="00E9548B">
              <w:rPr>
                <w:sz w:val="28"/>
                <w:szCs w:val="28"/>
              </w:rPr>
              <w:t xml:space="preserve"> Continue memorable marketing campaigns and customer engagement.</w:t>
            </w:r>
          </w:p>
          <w:p w14:paraId="52C323A7" w14:textId="3E20E9AA" w:rsidR="00086784" w:rsidRPr="00086784" w:rsidRDefault="00086784" w:rsidP="00086784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4.</w:t>
            </w:r>
            <w:r w:rsidR="00133EC7" w:rsidRPr="00133EC7">
              <w:rPr>
                <w:b/>
                <w:bCs/>
              </w:rPr>
              <w:t xml:space="preserve"> </w:t>
            </w:r>
            <w:r w:rsidR="00133EC7" w:rsidRPr="00133EC7">
              <w:rPr>
                <w:b/>
                <w:bCs/>
                <w:sz w:val="28"/>
                <w:szCs w:val="28"/>
              </w:rPr>
              <w:t>Explore new markets:</w:t>
            </w:r>
            <w:r w:rsidR="00133EC7" w:rsidRPr="00133EC7">
              <w:rPr>
                <w:sz w:val="28"/>
                <w:szCs w:val="28"/>
              </w:rPr>
              <w:t xml:space="preserve"> Expand distribution in emerging markets.</w:t>
            </w:r>
          </w:p>
          <w:p w14:paraId="117C7058" w14:textId="1D4CD991" w:rsidR="001C473A" w:rsidRPr="00086784" w:rsidRDefault="00086784" w:rsidP="00086784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5.</w:t>
            </w:r>
            <w:r w:rsidR="00133EC7" w:rsidRPr="00133EC7">
              <w:rPr>
                <w:b/>
                <w:bCs/>
              </w:rPr>
              <w:t xml:space="preserve"> </w:t>
            </w:r>
            <w:r w:rsidR="00133EC7" w:rsidRPr="00133EC7">
              <w:rPr>
                <w:b/>
                <w:bCs/>
                <w:sz w:val="28"/>
                <w:szCs w:val="28"/>
              </w:rPr>
              <w:t>Improve sustainability:</w:t>
            </w:r>
            <w:r w:rsidR="00133EC7" w:rsidRPr="00133EC7">
              <w:rPr>
                <w:sz w:val="28"/>
                <w:szCs w:val="28"/>
              </w:rPr>
              <w:t xml:space="preserve"> Invest in recyclable packaging and water conservation.</w:t>
            </w:r>
          </w:p>
        </w:tc>
      </w:tr>
      <w:tr w:rsidR="001C473A" w:rsidRPr="00086784" w14:paraId="32149EE2" w14:textId="77777777" w:rsidTr="00086784">
        <w:tc>
          <w:tcPr>
            <w:tcW w:w="2335" w:type="dxa"/>
            <w:shd w:val="clear" w:color="auto" w:fill="F2F2F2" w:themeFill="background1" w:themeFillShade="F2"/>
            <w:vAlign w:val="center"/>
          </w:tcPr>
          <w:p w14:paraId="777B2CFA" w14:textId="656D6390" w:rsidR="001C473A" w:rsidRPr="00086784" w:rsidRDefault="005D6E6A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Purity Woods</w:t>
            </w:r>
          </w:p>
        </w:tc>
        <w:tc>
          <w:tcPr>
            <w:tcW w:w="2970" w:type="dxa"/>
            <w:vAlign w:val="center"/>
          </w:tcPr>
          <w:p w14:paraId="4B795F8A" w14:textId="5A7230D9" w:rsidR="001C473A" w:rsidRPr="00086784" w:rsidRDefault="00C905FF">
            <w:pPr>
              <w:rPr>
                <w:sz w:val="28"/>
                <w:szCs w:val="28"/>
              </w:rPr>
            </w:pPr>
            <w:r w:rsidRPr="00C905FF">
              <w:rPr>
                <w:sz w:val="28"/>
                <w:szCs w:val="28"/>
              </w:rPr>
              <w:t>Growth (tentative)</w:t>
            </w:r>
          </w:p>
        </w:tc>
        <w:tc>
          <w:tcPr>
            <w:tcW w:w="4045" w:type="dxa"/>
          </w:tcPr>
          <w:p w14:paraId="2D7B3044" w14:textId="7ED9A666" w:rsidR="00086784" w:rsidRPr="00086784" w:rsidRDefault="00086784" w:rsidP="00086784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1.</w:t>
            </w:r>
            <w:r w:rsidR="00133EC7" w:rsidRPr="00133EC7">
              <w:rPr>
                <w:b/>
                <w:bCs/>
              </w:rPr>
              <w:t xml:space="preserve"> </w:t>
            </w:r>
            <w:r w:rsidR="00133EC7" w:rsidRPr="00133EC7">
              <w:rPr>
                <w:b/>
                <w:bCs/>
                <w:sz w:val="28"/>
                <w:szCs w:val="28"/>
              </w:rPr>
              <w:t>Build brand awareness:</w:t>
            </w:r>
            <w:r w:rsidR="00133EC7" w:rsidRPr="00133EC7">
              <w:rPr>
                <w:sz w:val="28"/>
                <w:szCs w:val="28"/>
              </w:rPr>
              <w:t xml:space="preserve"> Use social media, influencer </w:t>
            </w:r>
            <w:r w:rsidR="00133EC7" w:rsidRPr="00133EC7">
              <w:rPr>
                <w:sz w:val="28"/>
                <w:szCs w:val="28"/>
              </w:rPr>
              <w:lastRenderedPageBreak/>
              <w:t>partnerships, and skincare education.</w:t>
            </w:r>
          </w:p>
          <w:p w14:paraId="69F77C7D" w14:textId="0BED08D5" w:rsidR="00086784" w:rsidRPr="00086784" w:rsidRDefault="00086784" w:rsidP="00086784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2.</w:t>
            </w:r>
            <w:r w:rsidR="00120580" w:rsidRPr="00120580">
              <w:rPr>
                <w:b/>
                <w:bCs/>
              </w:rPr>
              <w:t xml:space="preserve"> </w:t>
            </w:r>
            <w:r w:rsidR="00120580" w:rsidRPr="00120580">
              <w:rPr>
                <w:b/>
                <w:bCs/>
                <w:sz w:val="28"/>
                <w:szCs w:val="28"/>
              </w:rPr>
              <w:t>Demonstrate product value:</w:t>
            </w:r>
            <w:r w:rsidR="00120580" w:rsidRPr="00120580">
              <w:rPr>
                <w:sz w:val="28"/>
                <w:szCs w:val="28"/>
              </w:rPr>
              <w:t xml:space="preserve"> Provide transparent ingredient information and evidence supporting product claims.</w:t>
            </w:r>
          </w:p>
          <w:p w14:paraId="566FB4CE" w14:textId="3DCFD56C" w:rsidR="00086784" w:rsidRPr="00086784" w:rsidRDefault="00086784" w:rsidP="00086784">
            <w:pPr>
              <w:rPr>
                <w:sz w:val="28"/>
                <w:szCs w:val="28"/>
              </w:rPr>
            </w:pPr>
            <w:r w:rsidRPr="00086784">
              <w:rPr>
                <w:sz w:val="28"/>
                <w:szCs w:val="28"/>
              </w:rPr>
              <w:t>3.</w:t>
            </w:r>
            <w:r w:rsidR="00120580" w:rsidRPr="00120580">
              <w:rPr>
                <w:b/>
                <w:bCs/>
              </w:rPr>
              <w:t xml:space="preserve"> </w:t>
            </w:r>
            <w:r w:rsidR="00120580" w:rsidRPr="00120580">
              <w:rPr>
                <w:b/>
                <w:bCs/>
                <w:sz w:val="28"/>
                <w:szCs w:val="28"/>
              </w:rPr>
              <w:t>Collect customer feedback:</w:t>
            </w:r>
            <w:r w:rsidR="00120580" w:rsidRPr="00120580">
              <w:rPr>
                <w:sz w:val="28"/>
                <w:szCs w:val="28"/>
              </w:rPr>
              <w:t xml:space="preserve"> Use reviews and surveys to improve the product.</w:t>
            </w:r>
          </w:p>
          <w:p w14:paraId="1678242C" w14:textId="2A7C87E7" w:rsidR="00086784" w:rsidRPr="00725776" w:rsidRDefault="00086784" w:rsidP="00725776">
            <w:pPr>
              <w:rPr>
                <w:sz w:val="28"/>
                <w:szCs w:val="28"/>
                <w:lang w:val="en-GB"/>
              </w:rPr>
            </w:pPr>
            <w:r w:rsidRPr="00086784">
              <w:rPr>
                <w:sz w:val="28"/>
                <w:szCs w:val="28"/>
              </w:rPr>
              <w:t>4.</w:t>
            </w:r>
            <w:r w:rsidR="00725776" w:rsidRPr="0072577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r w:rsidR="00725776" w:rsidRPr="00725776">
              <w:rPr>
                <w:b/>
                <w:bCs/>
                <w:sz w:val="28"/>
                <w:szCs w:val="28"/>
                <w:lang w:val="en-GB"/>
              </w:rPr>
              <w:t>Expand distribution:</w:t>
            </w:r>
            <w:r w:rsidR="00725776" w:rsidRPr="00725776">
              <w:rPr>
                <w:sz w:val="28"/>
                <w:szCs w:val="28"/>
                <w:lang w:val="en-GB"/>
              </w:rPr>
              <w:t xml:space="preserve"> Explore reputable online retailers and selected physical stores.</w:t>
            </w:r>
          </w:p>
          <w:p w14:paraId="3EAFE382" w14:textId="1EF91DC3" w:rsidR="006462AA" w:rsidRPr="006462AA" w:rsidRDefault="00086784" w:rsidP="006462AA">
            <w:pPr>
              <w:rPr>
                <w:sz w:val="28"/>
                <w:szCs w:val="28"/>
                <w:lang w:val="en-GB"/>
              </w:rPr>
            </w:pPr>
            <w:r w:rsidRPr="00086784">
              <w:rPr>
                <w:sz w:val="28"/>
                <w:szCs w:val="28"/>
              </w:rPr>
              <w:t>5.</w:t>
            </w:r>
            <w:r w:rsidR="006462AA" w:rsidRPr="006462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r w:rsidR="006462AA" w:rsidRPr="006462AA">
              <w:rPr>
                <w:b/>
                <w:bCs/>
                <w:sz w:val="28"/>
                <w:szCs w:val="28"/>
                <w:lang w:val="en-GB"/>
              </w:rPr>
              <w:t>Encourage repeat purchases:</w:t>
            </w:r>
            <w:r w:rsidR="006462AA" w:rsidRPr="006462AA">
              <w:rPr>
                <w:sz w:val="28"/>
                <w:szCs w:val="28"/>
                <w:lang w:val="en-GB"/>
              </w:rPr>
              <w:t xml:space="preserve"> Offer loyalty programmes, subscriptions, and discounts for returning customers. </w:t>
            </w:r>
          </w:p>
          <w:p w14:paraId="0A53208E" w14:textId="7CB7CC10" w:rsidR="001C473A" w:rsidRPr="00086784" w:rsidRDefault="001C473A" w:rsidP="00086784">
            <w:pPr>
              <w:rPr>
                <w:sz w:val="28"/>
                <w:szCs w:val="28"/>
              </w:rPr>
            </w:pPr>
          </w:p>
        </w:tc>
      </w:tr>
    </w:tbl>
    <w:p w14:paraId="218E24CB" w14:textId="77777777" w:rsidR="001C473A" w:rsidRPr="00086784" w:rsidRDefault="001C473A">
      <w:pPr>
        <w:rPr>
          <w:sz w:val="28"/>
          <w:szCs w:val="28"/>
        </w:rPr>
      </w:pPr>
    </w:p>
    <w:sectPr w:rsidR="001C473A" w:rsidRPr="00086784" w:rsidSect="005E3120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C463B"/>
    <w:multiLevelType w:val="multilevel"/>
    <w:tmpl w:val="2B86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647C9"/>
    <w:multiLevelType w:val="hybridMultilevel"/>
    <w:tmpl w:val="7102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53530"/>
    <w:multiLevelType w:val="hybridMultilevel"/>
    <w:tmpl w:val="60344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71EF4"/>
    <w:multiLevelType w:val="multilevel"/>
    <w:tmpl w:val="571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B1D96"/>
    <w:multiLevelType w:val="multilevel"/>
    <w:tmpl w:val="055E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E0EF3"/>
    <w:multiLevelType w:val="multilevel"/>
    <w:tmpl w:val="4B86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027738">
    <w:abstractNumId w:val="1"/>
  </w:num>
  <w:num w:numId="2" w16cid:durableId="927277850">
    <w:abstractNumId w:val="3"/>
  </w:num>
  <w:num w:numId="3" w16cid:durableId="1363674351">
    <w:abstractNumId w:val="4"/>
  </w:num>
  <w:num w:numId="4" w16cid:durableId="1742363068">
    <w:abstractNumId w:val="2"/>
  </w:num>
  <w:num w:numId="5" w16cid:durableId="2038502802">
    <w:abstractNumId w:val="5"/>
  </w:num>
  <w:num w:numId="6" w16cid:durableId="94982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41"/>
    <w:rsid w:val="00086784"/>
    <w:rsid w:val="00096F12"/>
    <w:rsid w:val="000D2FEC"/>
    <w:rsid w:val="00120580"/>
    <w:rsid w:val="00133EC7"/>
    <w:rsid w:val="001C473A"/>
    <w:rsid w:val="002D150A"/>
    <w:rsid w:val="003D2BA7"/>
    <w:rsid w:val="005D6E6A"/>
    <w:rsid w:val="005E3120"/>
    <w:rsid w:val="006462AA"/>
    <w:rsid w:val="006C27B2"/>
    <w:rsid w:val="006F1F81"/>
    <w:rsid w:val="00725776"/>
    <w:rsid w:val="00760483"/>
    <w:rsid w:val="007969CA"/>
    <w:rsid w:val="007E0690"/>
    <w:rsid w:val="00842A04"/>
    <w:rsid w:val="008E196B"/>
    <w:rsid w:val="00916877"/>
    <w:rsid w:val="009626B8"/>
    <w:rsid w:val="00A22843"/>
    <w:rsid w:val="00A85DC2"/>
    <w:rsid w:val="00B6667C"/>
    <w:rsid w:val="00C34D78"/>
    <w:rsid w:val="00C905FF"/>
    <w:rsid w:val="00CB1541"/>
    <w:rsid w:val="00D04D06"/>
    <w:rsid w:val="00E9548B"/>
    <w:rsid w:val="00F12A84"/>
    <w:rsid w:val="00F6056E"/>
    <w:rsid w:val="00FC267A"/>
    <w:rsid w:val="00FC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2D0BA"/>
  <w15:chartTrackingRefBased/>
  <w15:docId w15:val="{124C9FE1-440A-4DAA-A515-199514A0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5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154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C4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8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31</cp:revision>
  <dcterms:created xsi:type="dcterms:W3CDTF">2023-09-27T17:42:00Z</dcterms:created>
  <dcterms:modified xsi:type="dcterms:W3CDTF">2026-10-23T22:19:00Z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23294c7af93e1adabc3a792fbd8be17256e2bcbe5f7ca75251a24c0fbab6412a</vt:lpwstr>
  </property>
</Properties>
</file>