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6C4C" w14:textId="3264DA71" w:rsidR="00F12A84" w:rsidRPr="00FA4CB0" w:rsidRDefault="00FA4CB0">
      <w:pPr>
        <w:rPr>
          <w:rFonts w:cstheme="minorHAnsi"/>
          <w:sz w:val="24"/>
          <w:szCs w:val="24"/>
        </w:rPr>
      </w:pPr>
      <w:r w:rsidRPr="00FA4CB0">
        <w:rPr>
          <w:rFonts w:cstheme="minorHAnsi"/>
          <w:sz w:val="24"/>
          <w:szCs w:val="24"/>
        </w:rPr>
        <w:t>200665</w:t>
      </w:r>
      <w:r w:rsidR="00696533">
        <w:rPr>
          <w:rFonts w:cstheme="minorHAnsi"/>
          <w:sz w:val="24"/>
          <w:szCs w:val="24"/>
        </w:rPr>
        <w:t>.074</w:t>
      </w:r>
      <w:r w:rsidRPr="00FA4CB0">
        <w:rPr>
          <w:rFonts w:cstheme="minorHAnsi"/>
          <w:sz w:val="24"/>
          <w:szCs w:val="24"/>
        </w:rPr>
        <w:t xml:space="preserve"> M3|L2 Lab Create a Preliminary Business Case</w:t>
      </w:r>
    </w:p>
    <w:p w14:paraId="2B08850D" w14:textId="03520214" w:rsidR="00FA4CB0" w:rsidRPr="00FA4CB0" w:rsidRDefault="00FA4CB0" w:rsidP="00FA4CB0">
      <w:pPr>
        <w:rPr>
          <w:rFonts w:cstheme="minorHAnsi"/>
          <w:b/>
          <w:bCs/>
          <w:sz w:val="24"/>
          <w:szCs w:val="24"/>
        </w:rPr>
      </w:pPr>
      <w:r w:rsidRPr="00FA4CB0">
        <w:rPr>
          <w:rFonts w:cstheme="minorHAnsi"/>
          <w:b/>
          <w:bCs/>
          <w:sz w:val="24"/>
          <w:szCs w:val="24"/>
        </w:rPr>
        <w:t>Initial Preliminary Business Case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7044"/>
      </w:tblGrid>
      <w:tr w:rsidR="00FA4CB0" w:rsidRPr="00FA4CB0" w14:paraId="2B11E91E" w14:textId="77777777" w:rsidTr="00E2102A">
        <w:tc>
          <w:tcPr>
            <w:tcW w:w="2335" w:type="dxa"/>
            <w:shd w:val="clear" w:color="auto" w:fill="DEEAF6" w:themeFill="accent5" w:themeFillTint="33"/>
          </w:tcPr>
          <w:p w14:paraId="00E508E3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Section</w:t>
            </w:r>
          </w:p>
        </w:tc>
        <w:tc>
          <w:tcPr>
            <w:tcW w:w="7380" w:type="dxa"/>
            <w:shd w:val="clear" w:color="auto" w:fill="DEEAF6" w:themeFill="accent5" w:themeFillTint="33"/>
          </w:tcPr>
          <w:p w14:paraId="6D9292AD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Description</w:t>
            </w:r>
          </w:p>
        </w:tc>
      </w:tr>
      <w:tr w:rsidR="00FA4CB0" w:rsidRPr="00FA4CB0" w14:paraId="52DD501B" w14:textId="77777777" w:rsidTr="00E2102A">
        <w:tc>
          <w:tcPr>
            <w:tcW w:w="2335" w:type="dxa"/>
          </w:tcPr>
          <w:p w14:paraId="6928E310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Market Situation</w:t>
            </w:r>
          </w:p>
        </w:tc>
        <w:tc>
          <w:tcPr>
            <w:tcW w:w="7380" w:type="dxa"/>
          </w:tcPr>
          <w:p w14:paraId="609BBB5F" w14:textId="77777777" w:rsidR="00FA4CB0" w:rsidRPr="00FA4CB0" w:rsidRDefault="00FA4CB0" w:rsidP="00FA4CB0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Define the market situation</w:t>
            </w:r>
          </w:p>
          <w:p w14:paraId="51700E31" w14:textId="77777777" w:rsidR="00FA4CB0" w:rsidRPr="00FA4CB0" w:rsidRDefault="00FA4CB0" w:rsidP="00FA4CB0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Provide supporting information</w:t>
            </w:r>
          </w:p>
        </w:tc>
      </w:tr>
      <w:tr w:rsidR="00FA4CB0" w:rsidRPr="00FA4CB0" w14:paraId="624DD848" w14:textId="77777777" w:rsidTr="00E2102A">
        <w:tc>
          <w:tcPr>
            <w:tcW w:w="2335" w:type="dxa"/>
          </w:tcPr>
          <w:p w14:paraId="0F5701A4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Opportunity</w:t>
            </w:r>
          </w:p>
        </w:tc>
        <w:tc>
          <w:tcPr>
            <w:tcW w:w="7380" w:type="dxa"/>
          </w:tcPr>
          <w:p w14:paraId="17E69E4A" w14:textId="77777777" w:rsidR="00FA4CB0" w:rsidRPr="00FA4CB0" w:rsidRDefault="00FA4CB0" w:rsidP="00FA4CB0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Summarize the market opportunity</w:t>
            </w:r>
          </w:p>
          <w:p w14:paraId="055328B8" w14:textId="77777777" w:rsidR="00FA4CB0" w:rsidRPr="00FA4CB0" w:rsidRDefault="00FA4CB0" w:rsidP="00FA4CB0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Describe how the company can benefit</w:t>
            </w:r>
          </w:p>
        </w:tc>
      </w:tr>
      <w:tr w:rsidR="00FA4CB0" w:rsidRPr="00FA4CB0" w14:paraId="2DC4F17A" w14:textId="77777777" w:rsidTr="00E2102A">
        <w:tc>
          <w:tcPr>
            <w:tcW w:w="2335" w:type="dxa"/>
          </w:tcPr>
          <w:p w14:paraId="5F6F4042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Envisioned Solution</w:t>
            </w:r>
          </w:p>
        </w:tc>
        <w:tc>
          <w:tcPr>
            <w:tcW w:w="7380" w:type="dxa"/>
          </w:tcPr>
          <w:p w14:paraId="4A0118B7" w14:textId="77777777" w:rsidR="00FA4CB0" w:rsidRPr="00FA4CB0" w:rsidRDefault="00FA4CB0" w:rsidP="00FA4CB0">
            <w:pPr>
              <w:pStyle w:val="ListParagraph"/>
              <w:numPr>
                <w:ilvl w:val="0"/>
                <w:numId w:val="2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Describe the envisioned product solution</w:t>
            </w:r>
          </w:p>
          <w:p w14:paraId="271DFE2C" w14:textId="77777777" w:rsidR="00FA4CB0" w:rsidRPr="00FA4CB0" w:rsidRDefault="00FA4CB0" w:rsidP="00FA4CB0">
            <w:pPr>
              <w:pStyle w:val="ListParagraph"/>
              <w:numPr>
                <w:ilvl w:val="0"/>
                <w:numId w:val="2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Summarize how the team arrived at the solution</w:t>
            </w:r>
          </w:p>
          <w:p w14:paraId="44ACA1B8" w14:textId="77777777" w:rsidR="00FA4CB0" w:rsidRPr="00FA4CB0" w:rsidRDefault="00FA4CB0" w:rsidP="00FA4CB0">
            <w:pPr>
              <w:pStyle w:val="ListParagraph"/>
              <w:numPr>
                <w:ilvl w:val="0"/>
                <w:numId w:val="2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Describe why this solution is better than alternatives</w:t>
            </w:r>
          </w:p>
        </w:tc>
      </w:tr>
      <w:tr w:rsidR="00FA4CB0" w:rsidRPr="00FA4CB0" w14:paraId="5ED6DDD0" w14:textId="77777777" w:rsidTr="00E2102A">
        <w:tc>
          <w:tcPr>
            <w:tcW w:w="2335" w:type="dxa"/>
          </w:tcPr>
          <w:p w14:paraId="7770A2CB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Objectives and Assumptions</w:t>
            </w:r>
          </w:p>
        </w:tc>
        <w:tc>
          <w:tcPr>
            <w:tcW w:w="7380" w:type="dxa"/>
          </w:tcPr>
          <w:p w14:paraId="37223EE8" w14:textId="5F8D1DEF" w:rsidR="00FA4CB0" w:rsidRPr="00FA4CB0" w:rsidRDefault="00FA4CB0" w:rsidP="00FA4CB0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Describe the market objectives being pursued</w:t>
            </w:r>
          </w:p>
          <w:p w14:paraId="37D4192E" w14:textId="77777777" w:rsidR="00FA4CB0" w:rsidRPr="00FA4CB0" w:rsidRDefault="00FA4CB0" w:rsidP="00FA4CB0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Define the business assumptions</w:t>
            </w:r>
          </w:p>
        </w:tc>
      </w:tr>
      <w:tr w:rsidR="00FA4CB0" w:rsidRPr="00FA4CB0" w14:paraId="790DC11A" w14:textId="77777777" w:rsidTr="00E2102A">
        <w:tc>
          <w:tcPr>
            <w:tcW w:w="2335" w:type="dxa"/>
          </w:tcPr>
          <w:p w14:paraId="7408682D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Costs</w:t>
            </w:r>
          </w:p>
        </w:tc>
        <w:tc>
          <w:tcPr>
            <w:tcW w:w="7380" w:type="dxa"/>
          </w:tcPr>
          <w:p w14:paraId="01916A9B" w14:textId="77777777" w:rsidR="00FA4CB0" w:rsidRPr="00FA4CB0" w:rsidRDefault="00FA4CB0" w:rsidP="00FA4CB0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Define product solution costs</w:t>
            </w:r>
          </w:p>
          <w:p w14:paraId="42B37148" w14:textId="77777777" w:rsidR="00FA4CB0" w:rsidRPr="00FA4CB0" w:rsidRDefault="00FA4CB0" w:rsidP="00FA4CB0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List required resources</w:t>
            </w:r>
          </w:p>
        </w:tc>
      </w:tr>
      <w:tr w:rsidR="00FA4CB0" w:rsidRPr="00FA4CB0" w14:paraId="64560B05" w14:textId="77777777" w:rsidTr="00E2102A">
        <w:tc>
          <w:tcPr>
            <w:tcW w:w="2335" w:type="dxa"/>
          </w:tcPr>
          <w:p w14:paraId="1FB607F8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Strategic Alignment</w:t>
            </w:r>
          </w:p>
        </w:tc>
        <w:tc>
          <w:tcPr>
            <w:tcW w:w="7380" w:type="dxa"/>
          </w:tcPr>
          <w:p w14:paraId="255C82F2" w14:textId="77777777" w:rsidR="00FA4CB0" w:rsidRPr="00FA4CB0" w:rsidRDefault="00FA4CB0" w:rsidP="00FA4CB0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Illustrate how this product solution aligns with organizational needs</w:t>
            </w:r>
          </w:p>
          <w:p w14:paraId="69184D30" w14:textId="77777777" w:rsidR="00FA4CB0" w:rsidRPr="00FA4CB0" w:rsidRDefault="00FA4CB0" w:rsidP="00FA4CB0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Summarize how the product concept aligns with organizational goals</w:t>
            </w:r>
          </w:p>
        </w:tc>
      </w:tr>
      <w:tr w:rsidR="00FA4CB0" w:rsidRPr="00FA4CB0" w14:paraId="4F5D540F" w14:textId="77777777" w:rsidTr="00E2102A">
        <w:tc>
          <w:tcPr>
            <w:tcW w:w="2335" w:type="dxa"/>
          </w:tcPr>
          <w:p w14:paraId="53F19DD3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Timing</w:t>
            </w:r>
          </w:p>
        </w:tc>
        <w:tc>
          <w:tcPr>
            <w:tcW w:w="7380" w:type="dxa"/>
          </w:tcPr>
          <w:p w14:paraId="77408DC7" w14:textId="77777777" w:rsidR="00FA4CB0" w:rsidRPr="00FA4CB0" w:rsidRDefault="00FA4CB0" w:rsidP="00FA4CB0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Describe project timing</w:t>
            </w:r>
          </w:p>
          <w:p w14:paraId="028BFB3D" w14:textId="77777777" w:rsidR="00FA4CB0" w:rsidRPr="00FA4CB0" w:rsidRDefault="00FA4CB0" w:rsidP="00FA4CB0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Map timing to the market need</w:t>
            </w:r>
          </w:p>
          <w:p w14:paraId="4F321506" w14:textId="77777777" w:rsidR="00FA4CB0" w:rsidRPr="00FA4CB0" w:rsidRDefault="00FA4CB0" w:rsidP="00FA4CB0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Recommend an investment strategy</w:t>
            </w:r>
          </w:p>
        </w:tc>
      </w:tr>
      <w:tr w:rsidR="00FA4CB0" w:rsidRPr="00FA4CB0" w14:paraId="128C2A32" w14:textId="77777777" w:rsidTr="00E2102A">
        <w:tc>
          <w:tcPr>
            <w:tcW w:w="2335" w:type="dxa"/>
          </w:tcPr>
          <w:p w14:paraId="4A6E9BDD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Cost Benefit Analysis</w:t>
            </w:r>
          </w:p>
        </w:tc>
        <w:tc>
          <w:tcPr>
            <w:tcW w:w="7380" w:type="dxa"/>
          </w:tcPr>
          <w:p w14:paraId="105E5404" w14:textId="77777777" w:rsidR="00FA4CB0" w:rsidRPr="00FA4CB0" w:rsidRDefault="00FA4CB0" w:rsidP="00FA4CB0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Provide a financial analysis—Illustrate costs vs. benefits</w:t>
            </w:r>
          </w:p>
          <w:p w14:paraId="0DC9D20E" w14:textId="77777777" w:rsidR="00FA4CB0" w:rsidRPr="00FA4CB0" w:rsidRDefault="00FA4CB0" w:rsidP="00FA4CB0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Define what happens if company does not proceed</w:t>
            </w:r>
          </w:p>
        </w:tc>
      </w:tr>
      <w:tr w:rsidR="00FA4CB0" w:rsidRPr="00FA4CB0" w14:paraId="046314F1" w14:textId="77777777" w:rsidTr="00E2102A">
        <w:tc>
          <w:tcPr>
            <w:tcW w:w="2335" w:type="dxa"/>
          </w:tcPr>
          <w:p w14:paraId="263B821A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7380" w:type="dxa"/>
          </w:tcPr>
          <w:p w14:paraId="53FAF34A" w14:textId="77777777" w:rsidR="00FA4CB0" w:rsidRPr="00FA4CB0" w:rsidRDefault="00FA4CB0" w:rsidP="00FA4CB0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Identify major risks</w:t>
            </w:r>
          </w:p>
          <w:p w14:paraId="5D544189" w14:textId="77777777" w:rsidR="00FA4CB0" w:rsidRPr="00FA4CB0" w:rsidRDefault="00FA4CB0" w:rsidP="00FA4CB0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Document contingency responses/mitigations</w:t>
            </w:r>
          </w:p>
        </w:tc>
      </w:tr>
      <w:tr w:rsidR="00FA4CB0" w:rsidRPr="00FA4CB0" w14:paraId="0251A406" w14:textId="77777777" w:rsidTr="00E2102A">
        <w:tc>
          <w:tcPr>
            <w:tcW w:w="2335" w:type="dxa"/>
          </w:tcPr>
          <w:p w14:paraId="682711CD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Initial Investment and Recommendation</w:t>
            </w:r>
          </w:p>
        </w:tc>
        <w:tc>
          <w:tcPr>
            <w:tcW w:w="7380" w:type="dxa"/>
          </w:tcPr>
          <w:p w14:paraId="3DE2E4C7" w14:textId="77777777" w:rsidR="00FA4CB0" w:rsidRPr="00FA4CB0" w:rsidRDefault="00FA4CB0" w:rsidP="00FA4CB0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Define the initial investment requirements</w:t>
            </w:r>
          </w:p>
          <w:p w14:paraId="446F7112" w14:textId="77777777" w:rsidR="00FA4CB0" w:rsidRPr="00FA4CB0" w:rsidRDefault="00FA4CB0" w:rsidP="00FA4CB0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Define long-term investment requirements</w:t>
            </w:r>
          </w:p>
        </w:tc>
      </w:tr>
    </w:tbl>
    <w:p w14:paraId="3C9912C4" w14:textId="3A3DE6A7" w:rsidR="00FA4CB0" w:rsidRPr="00FA4CB0" w:rsidRDefault="00FA4CB0">
      <w:pPr>
        <w:rPr>
          <w:rFonts w:cstheme="minorHAnsi"/>
          <w:sz w:val="24"/>
          <w:szCs w:val="24"/>
        </w:rPr>
      </w:pPr>
    </w:p>
    <w:p w14:paraId="73C668F6" w14:textId="77777777" w:rsidR="00FA4CB0" w:rsidRPr="00FA4CB0" w:rsidRDefault="00FA4CB0">
      <w:pPr>
        <w:rPr>
          <w:rFonts w:cstheme="minorHAnsi"/>
          <w:sz w:val="24"/>
          <w:szCs w:val="24"/>
        </w:rPr>
      </w:pPr>
      <w:r w:rsidRPr="00FA4CB0">
        <w:rPr>
          <w:rFonts w:cstheme="minorHAnsi"/>
          <w:sz w:val="24"/>
          <w:szCs w:val="24"/>
        </w:rPr>
        <w:br w:type="page"/>
      </w:r>
    </w:p>
    <w:p w14:paraId="338CC3BD" w14:textId="08BB7220" w:rsidR="00FA4CB0" w:rsidRPr="00FA4CB0" w:rsidRDefault="00FA4CB0">
      <w:pPr>
        <w:rPr>
          <w:rFonts w:cstheme="minorHAnsi"/>
          <w:b/>
          <w:bCs/>
          <w:sz w:val="24"/>
          <w:szCs w:val="24"/>
        </w:rPr>
      </w:pPr>
      <w:r w:rsidRPr="00FA4CB0">
        <w:rPr>
          <w:rFonts w:cstheme="minorHAnsi"/>
          <w:b/>
          <w:bCs/>
          <w:sz w:val="24"/>
          <w:szCs w:val="24"/>
        </w:rPr>
        <w:lastRenderedPageBreak/>
        <w:t xml:space="preserve">Preliminary Business Case </w:t>
      </w:r>
      <w:r w:rsidR="001B1A08">
        <w:rPr>
          <w:rFonts w:cstheme="minorHAnsi"/>
          <w:b/>
          <w:bCs/>
          <w:sz w:val="24"/>
          <w:szCs w:val="24"/>
        </w:rPr>
        <w:t xml:space="preserve">- </w:t>
      </w:r>
      <w:r w:rsidR="001063A3">
        <w:rPr>
          <w:rFonts w:cstheme="minorHAnsi"/>
          <w:b/>
          <w:bCs/>
          <w:sz w:val="24"/>
          <w:szCs w:val="24"/>
        </w:rPr>
        <w:t>AI Study Planner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7044"/>
      </w:tblGrid>
      <w:tr w:rsidR="00FA4CB0" w:rsidRPr="00FA4CB0" w14:paraId="2683CC59" w14:textId="77777777" w:rsidTr="00E2102A">
        <w:tc>
          <w:tcPr>
            <w:tcW w:w="2335" w:type="dxa"/>
            <w:shd w:val="clear" w:color="auto" w:fill="DEEAF6" w:themeFill="accent5" w:themeFillTint="33"/>
          </w:tcPr>
          <w:p w14:paraId="4C30548C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Section</w:t>
            </w:r>
          </w:p>
        </w:tc>
        <w:tc>
          <w:tcPr>
            <w:tcW w:w="7380" w:type="dxa"/>
            <w:shd w:val="clear" w:color="auto" w:fill="DEEAF6" w:themeFill="accent5" w:themeFillTint="33"/>
          </w:tcPr>
          <w:p w14:paraId="75284FA1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Description</w:t>
            </w:r>
          </w:p>
        </w:tc>
      </w:tr>
      <w:tr w:rsidR="00FA4CB0" w:rsidRPr="00FA4CB0" w14:paraId="7C7A373D" w14:textId="77777777" w:rsidTr="00E2102A">
        <w:tc>
          <w:tcPr>
            <w:tcW w:w="2335" w:type="dxa"/>
          </w:tcPr>
          <w:p w14:paraId="365B5437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Market Situation</w:t>
            </w:r>
          </w:p>
          <w:p w14:paraId="29434BB9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0" w:type="dxa"/>
          </w:tcPr>
          <w:p w14:paraId="23782B4F" w14:textId="04EA01A5" w:rsidR="000B01D0" w:rsidRPr="000B01D0" w:rsidRDefault="000B01D0" w:rsidP="000B01D0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0B01D0">
              <w:rPr>
                <w:rFonts w:cstheme="minorHAnsi"/>
                <w:sz w:val="24"/>
                <w:szCs w:val="24"/>
                <w:lang w:val="en-GB"/>
              </w:rPr>
              <w:t>Existing calendars and to-do apps require manual planning.</w:t>
            </w:r>
          </w:p>
          <w:p w14:paraId="542232FD" w14:textId="65A1B9F8" w:rsidR="000B01D0" w:rsidRPr="000B01D0" w:rsidRDefault="000B01D0" w:rsidP="000B01D0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0B01D0">
              <w:rPr>
                <w:rFonts w:cstheme="minorHAnsi"/>
                <w:sz w:val="24"/>
                <w:szCs w:val="24"/>
                <w:lang w:val="en-GB"/>
              </w:rPr>
              <w:t>AI is creating opportunities for more personalized and adaptive learning tools.</w:t>
            </w:r>
          </w:p>
          <w:p w14:paraId="06155C15" w14:textId="7FBAAB4C" w:rsidR="00FA4CB0" w:rsidRPr="00FA4CB0" w:rsidRDefault="000B01D0" w:rsidP="000B01D0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0B01D0">
              <w:rPr>
                <w:rFonts w:cstheme="minorHAnsi"/>
                <w:sz w:val="24"/>
                <w:szCs w:val="24"/>
                <w:lang w:val="en-GB"/>
              </w:rPr>
              <w:t>Competition includes productivity apps, EdTech platforms, and general-purpose AI tools.</w:t>
            </w:r>
          </w:p>
        </w:tc>
      </w:tr>
      <w:tr w:rsidR="00FA4CB0" w:rsidRPr="00FA4CB0" w14:paraId="4EE23D3D" w14:textId="77777777" w:rsidTr="00E2102A">
        <w:tc>
          <w:tcPr>
            <w:tcW w:w="2335" w:type="dxa"/>
          </w:tcPr>
          <w:p w14:paraId="578EA03B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Opportunity</w:t>
            </w:r>
          </w:p>
          <w:p w14:paraId="77A62667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0" w:type="dxa"/>
          </w:tcPr>
          <w:p w14:paraId="3FF4A85C" w14:textId="7E90427D" w:rsidR="00D16863" w:rsidRPr="000B01D0" w:rsidRDefault="00D16863" w:rsidP="00D16863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0B01D0">
              <w:rPr>
                <w:rFonts w:cstheme="minorHAnsi"/>
                <w:sz w:val="24"/>
                <w:szCs w:val="24"/>
                <w:lang w:val="en-GB"/>
              </w:rPr>
              <w:t>Students struggle to manage multiple subjects, deadlines, and exam preparation.</w:t>
            </w:r>
          </w:p>
          <w:p w14:paraId="18DD31CE" w14:textId="02DEF7FD" w:rsidR="00DD4FE2" w:rsidRPr="00DD4FE2" w:rsidRDefault="00DD4FE2" w:rsidP="00DD4FE2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DD4FE2">
              <w:rPr>
                <w:rFonts w:cstheme="minorHAnsi"/>
                <w:sz w:val="24"/>
                <w:szCs w:val="24"/>
                <w:lang w:val="en-GB"/>
              </w:rPr>
              <w:t>Provide students with an AI-powered tool that creates and adjusts personalized study schedules.</w:t>
            </w:r>
          </w:p>
          <w:p w14:paraId="21AB9790" w14:textId="7383DDE7" w:rsidR="00FA4CB0" w:rsidRPr="00FA4CB0" w:rsidRDefault="00DD4FE2" w:rsidP="00DD4FE2">
            <w:pPr>
              <w:pStyle w:val="ListParagraph"/>
              <w:numPr>
                <w:ilvl w:val="0"/>
                <w:numId w:val="1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D4FE2">
              <w:rPr>
                <w:rFonts w:cstheme="minorHAnsi"/>
                <w:b/>
                <w:bCs/>
                <w:sz w:val="24"/>
                <w:szCs w:val="24"/>
                <w:lang w:val="en-GB"/>
              </w:rPr>
              <w:t>Business benefit:</w:t>
            </w:r>
            <w:r w:rsidRPr="00DD4FE2">
              <w:rPr>
                <w:rFonts w:cstheme="minorHAnsi"/>
                <w:sz w:val="24"/>
                <w:szCs w:val="24"/>
                <w:lang w:val="en-GB"/>
              </w:rPr>
              <w:t xml:space="preserve"> subscription revenue, institutional partnerships, and opportunities to expand into personalized learning services.</w:t>
            </w:r>
          </w:p>
        </w:tc>
      </w:tr>
      <w:tr w:rsidR="00FA4CB0" w:rsidRPr="00FA4CB0" w14:paraId="3A90C3FD" w14:textId="77777777" w:rsidTr="00E2102A">
        <w:tc>
          <w:tcPr>
            <w:tcW w:w="2335" w:type="dxa"/>
          </w:tcPr>
          <w:p w14:paraId="14A24462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Envisioned Solution</w:t>
            </w:r>
          </w:p>
          <w:p w14:paraId="58542367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0" w:type="dxa"/>
          </w:tcPr>
          <w:p w14:paraId="6858FF46" w14:textId="60473884" w:rsidR="00755532" w:rsidRPr="00755532" w:rsidRDefault="00755532" w:rsidP="00755532">
            <w:pPr>
              <w:pStyle w:val="ListParagraph"/>
              <w:numPr>
                <w:ilvl w:val="0"/>
                <w:numId w:val="2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755532">
              <w:rPr>
                <w:rFonts w:cstheme="minorHAnsi"/>
                <w:sz w:val="24"/>
                <w:szCs w:val="24"/>
                <w:lang w:val="en-GB"/>
              </w:rPr>
              <w:t>AI-powered study planner that uses subjects, deadlines, available time, and progress to create study plans.</w:t>
            </w:r>
          </w:p>
          <w:p w14:paraId="3945FBFE" w14:textId="7EEC3F23" w:rsidR="00755532" w:rsidRPr="00755532" w:rsidRDefault="00755532" w:rsidP="00755532">
            <w:pPr>
              <w:pStyle w:val="ListParagraph"/>
              <w:numPr>
                <w:ilvl w:val="0"/>
                <w:numId w:val="2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755532">
              <w:rPr>
                <w:rFonts w:cstheme="minorHAnsi"/>
                <w:sz w:val="24"/>
                <w:szCs w:val="24"/>
                <w:lang w:val="en-GB"/>
              </w:rPr>
              <w:t>Key features: personalized scheduling, automatic adjustments, topic prioritization, reminders, and progress tracking.</w:t>
            </w:r>
          </w:p>
          <w:p w14:paraId="4CE117C3" w14:textId="0B35DE0C" w:rsidR="00755532" w:rsidRPr="00755532" w:rsidRDefault="00755532" w:rsidP="00755532">
            <w:pPr>
              <w:pStyle w:val="ListParagraph"/>
              <w:numPr>
                <w:ilvl w:val="0"/>
                <w:numId w:val="2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755532">
              <w:rPr>
                <w:rFonts w:cstheme="minorHAnsi"/>
                <w:sz w:val="24"/>
                <w:szCs w:val="24"/>
                <w:lang w:val="en-GB"/>
              </w:rPr>
              <w:t>Developed from student feedback about difficulty prioritizing and maintaining study schedules.</w:t>
            </w:r>
          </w:p>
          <w:p w14:paraId="54FAF4DE" w14:textId="7597677C" w:rsidR="00FA4CB0" w:rsidRPr="00FA4CB0" w:rsidRDefault="00755532" w:rsidP="00755532">
            <w:pPr>
              <w:pStyle w:val="ListParagraph"/>
              <w:numPr>
                <w:ilvl w:val="0"/>
                <w:numId w:val="2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755532">
              <w:rPr>
                <w:rFonts w:cstheme="minorHAnsi"/>
                <w:sz w:val="24"/>
                <w:szCs w:val="24"/>
                <w:lang w:val="en-GB"/>
              </w:rPr>
              <w:t xml:space="preserve">Differentiation: focuses specifically on </w:t>
            </w:r>
            <w:r w:rsidRPr="00BA7D18">
              <w:rPr>
                <w:rFonts w:cstheme="minorHAnsi"/>
                <w:sz w:val="24"/>
                <w:szCs w:val="24"/>
                <w:lang w:val="en-GB"/>
              </w:rPr>
              <w:t>adaptive academic planning</w:t>
            </w:r>
            <w:r w:rsidRPr="00755532">
              <w:rPr>
                <w:rFonts w:cstheme="minorHAnsi"/>
                <w:sz w:val="24"/>
                <w:szCs w:val="24"/>
                <w:lang w:val="en-GB"/>
              </w:rPr>
              <w:t>, rather than being a general AI chatbot.</w:t>
            </w:r>
          </w:p>
        </w:tc>
      </w:tr>
      <w:tr w:rsidR="00FA4CB0" w:rsidRPr="00FA4CB0" w14:paraId="79743520" w14:textId="77777777" w:rsidTr="00E2102A">
        <w:tc>
          <w:tcPr>
            <w:tcW w:w="2335" w:type="dxa"/>
          </w:tcPr>
          <w:p w14:paraId="5EBB847E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Objectives and Assumptions</w:t>
            </w:r>
          </w:p>
        </w:tc>
        <w:tc>
          <w:tcPr>
            <w:tcW w:w="7380" w:type="dxa"/>
          </w:tcPr>
          <w:p w14:paraId="43919A6A" w14:textId="77777777" w:rsidR="00A655A1" w:rsidRPr="00A655A1" w:rsidRDefault="00A655A1" w:rsidP="00A655A1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A655A1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Objectives:</w:t>
            </w:r>
          </w:p>
          <w:p w14:paraId="43DD9D30" w14:textId="77777777" w:rsidR="00A655A1" w:rsidRPr="00A655A1" w:rsidRDefault="00A655A1" w:rsidP="00A655A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A655A1">
              <w:rPr>
                <w:rFonts w:eastAsia="Times New Roman" w:cstheme="minorHAnsi"/>
                <w:kern w:val="0"/>
                <w:sz w:val="24"/>
                <w:szCs w:val="24"/>
                <w:lang w:val="en-GB" w:eastAsia="en-GB"/>
                <w14:ligatures w14:val="none"/>
              </w:rPr>
              <w:t>Launch MVP within 4 months.</w:t>
            </w:r>
          </w:p>
          <w:p w14:paraId="27E41B9F" w14:textId="77777777" w:rsidR="00A655A1" w:rsidRPr="00A655A1" w:rsidRDefault="00A655A1" w:rsidP="00A655A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A655A1">
              <w:rPr>
                <w:rFonts w:eastAsia="Times New Roman" w:cstheme="minorHAnsi"/>
                <w:kern w:val="0"/>
                <w:sz w:val="24"/>
                <w:szCs w:val="24"/>
                <w:lang w:val="en-GB" w:eastAsia="en-GB"/>
                <w14:ligatures w14:val="none"/>
              </w:rPr>
              <w:t>Acquire 100 pilot students.</w:t>
            </w:r>
          </w:p>
          <w:p w14:paraId="75046CCA" w14:textId="77777777" w:rsidR="00A655A1" w:rsidRPr="00A655A1" w:rsidRDefault="00A655A1" w:rsidP="00A655A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A655A1">
              <w:rPr>
                <w:rFonts w:eastAsia="Times New Roman" w:cstheme="minorHAnsi"/>
                <w:kern w:val="0"/>
                <w:sz w:val="24"/>
                <w:szCs w:val="24"/>
                <w:lang w:val="en-GB" w:eastAsia="en-GB"/>
                <w14:ligatures w14:val="none"/>
              </w:rPr>
              <w:t>Achieve 70% weekly active usage.</w:t>
            </w:r>
          </w:p>
          <w:p w14:paraId="3769D171" w14:textId="77777777" w:rsidR="00A655A1" w:rsidRPr="00A655A1" w:rsidRDefault="00A655A1" w:rsidP="00A655A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A655A1">
              <w:rPr>
                <w:rFonts w:eastAsia="Times New Roman" w:cstheme="minorHAnsi"/>
                <w:kern w:val="0"/>
                <w:sz w:val="24"/>
                <w:szCs w:val="24"/>
                <w:lang w:val="en-GB" w:eastAsia="en-GB"/>
                <w14:ligatures w14:val="none"/>
              </w:rPr>
              <w:t>Achieve 60% study-plan completion.</w:t>
            </w:r>
          </w:p>
          <w:p w14:paraId="21E80050" w14:textId="52879B9E" w:rsidR="00A655A1" w:rsidRPr="00A655A1" w:rsidRDefault="00A655A1" w:rsidP="00A655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A655A1">
              <w:rPr>
                <w:rFonts w:cstheme="minorHAnsi"/>
                <w:b/>
                <w:bCs/>
                <w:sz w:val="24"/>
                <w:szCs w:val="24"/>
                <w:lang w:val="en-GB"/>
              </w:rPr>
              <w:t>Assumptions:</w:t>
            </w:r>
          </w:p>
          <w:p w14:paraId="5C60B662" w14:textId="77777777" w:rsidR="00A655A1" w:rsidRPr="00A655A1" w:rsidRDefault="00A655A1" w:rsidP="00A655A1">
            <w:pPr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  <w:lang w:val="en-GB"/>
              </w:rPr>
            </w:pPr>
            <w:r w:rsidRPr="00A655A1">
              <w:rPr>
                <w:rFonts w:cstheme="minorHAnsi"/>
                <w:sz w:val="24"/>
                <w:szCs w:val="24"/>
                <w:lang w:val="en-GB"/>
              </w:rPr>
              <w:t>Students have a genuine need for personalized study planning.</w:t>
            </w:r>
          </w:p>
          <w:p w14:paraId="0541A5B9" w14:textId="77777777" w:rsidR="00A655A1" w:rsidRPr="00A655A1" w:rsidRDefault="00A655A1" w:rsidP="00A655A1">
            <w:pPr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  <w:lang w:val="en-GB"/>
              </w:rPr>
            </w:pPr>
            <w:r w:rsidRPr="00A655A1">
              <w:rPr>
                <w:rFonts w:cstheme="minorHAnsi"/>
                <w:sz w:val="24"/>
                <w:szCs w:val="24"/>
                <w:lang w:val="en-GB"/>
              </w:rPr>
              <w:t>Some students/parents will pay for premium features.</w:t>
            </w:r>
          </w:p>
          <w:p w14:paraId="427F4EB3" w14:textId="77777777" w:rsidR="00A655A1" w:rsidRPr="00A655A1" w:rsidRDefault="00A655A1" w:rsidP="00A655A1">
            <w:pPr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  <w:lang w:val="en-GB"/>
              </w:rPr>
            </w:pPr>
            <w:r w:rsidRPr="00A655A1">
              <w:rPr>
                <w:rFonts w:cstheme="minorHAnsi"/>
                <w:sz w:val="24"/>
                <w:szCs w:val="24"/>
                <w:lang w:val="en-GB"/>
              </w:rPr>
              <w:t>AI can provide useful recommendations.</w:t>
            </w:r>
          </w:p>
          <w:p w14:paraId="7DEFF418" w14:textId="54D28ADF" w:rsidR="00FA4CB0" w:rsidRPr="00A655A1" w:rsidRDefault="00A655A1" w:rsidP="00A655A1">
            <w:pPr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  <w:lang w:val="en-GB"/>
              </w:rPr>
            </w:pPr>
            <w:r w:rsidRPr="00A655A1">
              <w:rPr>
                <w:rFonts w:cstheme="minorHAnsi"/>
                <w:sz w:val="24"/>
                <w:szCs w:val="24"/>
                <w:lang w:val="en-GB"/>
              </w:rPr>
              <w:t>Digital marketing can acquire users at a sustainable cost.</w:t>
            </w:r>
          </w:p>
        </w:tc>
      </w:tr>
      <w:tr w:rsidR="00FA4CB0" w:rsidRPr="00FA4CB0" w14:paraId="007B1AF6" w14:textId="77777777" w:rsidTr="00E2102A">
        <w:tc>
          <w:tcPr>
            <w:tcW w:w="2335" w:type="dxa"/>
          </w:tcPr>
          <w:p w14:paraId="3F86F4FE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Costs</w:t>
            </w:r>
          </w:p>
          <w:p w14:paraId="7A2708EE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0" w:type="dxa"/>
          </w:tcPr>
          <w:p w14:paraId="29F626A9" w14:textId="77777777" w:rsidR="00C566CA" w:rsidRPr="00C566CA" w:rsidRDefault="00C566CA" w:rsidP="00C566CA">
            <w:pPr>
              <w:rPr>
                <w:rFonts w:cstheme="minorHAnsi"/>
                <w:sz w:val="24"/>
                <w:szCs w:val="24"/>
                <w:lang w:val="en-GB"/>
              </w:rPr>
            </w:pPr>
            <w:r w:rsidRPr="00C566CA">
              <w:rPr>
                <w:rFonts w:cstheme="minorHAnsi"/>
                <w:b/>
                <w:bCs/>
                <w:sz w:val="24"/>
                <w:szCs w:val="24"/>
                <w:lang w:val="en-GB"/>
              </w:rPr>
              <w:t>Estimated first-year cost: ~$290,000</w:t>
            </w:r>
          </w:p>
          <w:p w14:paraId="6335F829" w14:textId="169152FC" w:rsidR="00C566CA" w:rsidRPr="00C566CA" w:rsidRDefault="00C566CA" w:rsidP="00C566CA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Product/software development </w:t>
            </w:r>
            <w:r w:rsidR="003F24B4">
              <w:rPr>
                <w:rFonts w:cstheme="minorHAnsi"/>
                <w:sz w:val="24"/>
                <w:szCs w:val="24"/>
                <w:lang w:val="en-GB"/>
              </w:rPr>
              <w:t>-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 $100K</w:t>
            </w:r>
          </w:p>
          <w:p w14:paraId="287E23C6" w14:textId="2A0F3096" w:rsidR="00C566CA" w:rsidRPr="00C566CA" w:rsidRDefault="00C566CA" w:rsidP="00C566CA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AI/data science </w:t>
            </w:r>
            <w:r w:rsidR="003F24B4">
              <w:rPr>
                <w:rFonts w:cstheme="minorHAnsi"/>
                <w:sz w:val="24"/>
                <w:szCs w:val="24"/>
                <w:lang w:val="en-GB"/>
              </w:rPr>
              <w:t>-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 $50K</w:t>
            </w:r>
          </w:p>
          <w:p w14:paraId="0A2F2578" w14:textId="3E908769" w:rsidR="00C566CA" w:rsidRPr="00C566CA" w:rsidRDefault="00C566CA" w:rsidP="00C566CA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Cloud/AI infrastructure </w:t>
            </w:r>
            <w:r w:rsidR="003F24B4">
              <w:rPr>
                <w:rFonts w:cstheme="minorHAnsi"/>
                <w:sz w:val="24"/>
                <w:szCs w:val="24"/>
                <w:lang w:val="en-GB"/>
              </w:rPr>
              <w:t>-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 $25K</w:t>
            </w:r>
          </w:p>
          <w:p w14:paraId="4DBD2B75" w14:textId="3C902F79" w:rsidR="00C566CA" w:rsidRPr="00C566CA" w:rsidRDefault="00C566CA" w:rsidP="00C566CA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UX/design &amp; testing </w:t>
            </w:r>
            <w:r w:rsidR="003F24B4">
              <w:rPr>
                <w:rFonts w:cstheme="minorHAnsi"/>
                <w:sz w:val="24"/>
                <w:szCs w:val="24"/>
                <w:lang w:val="en-GB"/>
              </w:rPr>
              <w:t>-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 $35K</w:t>
            </w:r>
          </w:p>
          <w:p w14:paraId="6D39108D" w14:textId="1E68A75D" w:rsidR="00C566CA" w:rsidRPr="00C566CA" w:rsidRDefault="00C566CA" w:rsidP="00C566CA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Marketing </w:t>
            </w:r>
            <w:r w:rsidR="003F24B4">
              <w:rPr>
                <w:rFonts w:cstheme="minorHAnsi"/>
                <w:sz w:val="24"/>
                <w:szCs w:val="24"/>
                <w:lang w:val="en-GB"/>
              </w:rPr>
              <w:t>-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 $40K</w:t>
            </w:r>
          </w:p>
          <w:p w14:paraId="413CE463" w14:textId="25F6174D" w:rsidR="00C566CA" w:rsidRPr="00C566CA" w:rsidRDefault="00C566CA" w:rsidP="00C566CA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Legal, privacy &amp; operations </w:t>
            </w:r>
            <w:r w:rsidR="003F24B4">
              <w:rPr>
                <w:rFonts w:cstheme="minorHAnsi"/>
                <w:sz w:val="24"/>
                <w:szCs w:val="24"/>
                <w:lang w:val="en-GB"/>
              </w:rPr>
              <w:t>-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 $40K</w:t>
            </w:r>
          </w:p>
          <w:p w14:paraId="62D780F5" w14:textId="3D5E8BE5" w:rsidR="00FA4CB0" w:rsidRPr="00C566CA" w:rsidRDefault="00C566CA" w:rsidP="00C566CA">
            <w:pPr>
              <w:ind w:left="166"/>
              <w:rPr>
                <w:rFonts w:cstheme="minorHAnsi"/>
                <w:sz w:val="24"/>
                <w:szCs w:val="24"/>
                <w:lang w:val="en-GB"/>
              </w:rPr>
            </w:pPr>
            <w:r w:rsidRPr="00C566CA">
              <w:rPr>
                <w:rFonts w:cstheme="minorHAnsi"/>
                <w:b/>
                <w:bCs/>
                <w:sz w:val="24"/>
                <w:szCs w:val="24"/>
                <w:lang w:val="en-GB"/>
              </w:rPr>
              <w:lastRenderedPageBreak/>
              <w:t>Resources: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 Product Manager, </w:t>
            </w:r>
            <w:r w:rsidR="00E2013E">
              <w:rPr>
                <w:rFonts w:cstheme="minorHAnsi"/>
                <w:sz w:val="24"/>
                <w:szCs w:val="24"/>
                <w:lang w:val="en-GB"/>
              </w:rPr>
              <w:t>E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>ngineers, AI/</w:t>
            </w:r>
            <w:r w:rsidR="00E2013E">
              <w:rPr>
                <w:rFonts w:cstheme="minorHAnsi"/>
                <w:sz w:val="24"/>
                <w:szCs w:val="24"/>
                <w:lang w:val="en-GB"/>
              </w:rPr>
              <w:t>D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ata </w:t>
            </w:r>
            <w:r w:rsidR="00E2013E">
              <w:rPr>
                <w:rFonts w:cstheme="minorHAnsi"/>
                <w:sz w:val="24"/>
                <w:szCs w:val="24"/>
                <w:lang w:val="en-GB"/>
              </w:rPr>
              <w:t>S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cientist, UX designer, QA, </w:t>
            </w:r>
            <w:r w:rsidR="00546A5A">
              <w:rPr>
                <w:rFonts w:cstheme="minorHAnsi"/>
                <w:sz w:val="24"/>
                <w:szCs w:val="24"/>
                <w:lang w:val="en-GB"/>
              </w:rPr>
              <w:t>M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>arketing</w:t>
            </w:r>
            <w:r w:rsidR="00165EE6">
              <w:rPr>
                <w:rFonts w:cstheme="minorHAnsi"/>
                <w:sz w:val="24"/>
                <w:szCs w:val="24"/>
                <w:lang w:val="en-GB"/>
              </w:rPr>
              <w:t xml:space="preserve">, </w:t>
            </w:r>
            <w:r w:rsidR="00546A5A">
              <w:rPr>
                <w:rFonts w:cstheme="minorHAnsi"/>
                <w:sz w:val="24"/>
                <w:szCs w:val="24"/>
                <w:lang w:val="en-GB"/>
              </w:rPr>
              <w:t>C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ustomer </w:t>
            </w:r>
            <w:r w:rsidR="00546A5A">
              <w:rPr>
                <w:rFonts w:cstheme="minorHAnsi"/>
                <w:sz w:val="24"/>
                <w:szCs w:val="24"/>
                <w:lang w:val="en-GB"/>
              </w:rPr>
              <w:t>S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 xml:space="preserve">upport, </w:t>
            </w:r>
            <w:r w:rsidR="00546A5A">
              <w:rPr>
                <w:rFonts w:cstheme="minorHAnsi"/>
                <w:sz w:val="24"/>
                <w:szCs w:val="24"/>
                <w:lang w:val="en-GB"/>
              </w:rPr>
              <w:t>C</w:t>
            </w:r>
            <w:r w:rsidRPr="00C566CA">
              <w:rPr>
                <w:rFonts w:cstheme="minorHAnsi"/>
                <w:sz w:val="24"/>
                <w:szCs w:val="24"/>
                <w:lang w:val="en-GB"/>
              </w:rPr>
              <w:t>loud and AI infrastructure.</w:t>
            </w:r>
          </w:p>
        </w:tc>
      </w:tr>
      <w:tr w:rsidR="00FA4CB0" w:rsidRPr="00FA4CB0" w14:paraId="501EC602" w14:textId="77777777" w:rsidTr="00E2102A">
        <w:tc>
          <w:tcPr>
            <w:tcW w:w="2335" w:type="dxa"/>
          </w:tcPr>
          <w:p w14:paraId="179160CD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lastRenderedPageBreak/>
              <w:t>Strategic Alignment</w:t>
            </w:r>
          </w:p>
          <w:p w14:paraId="0DC60EAF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0" w:type="dxa"/>
          </w:tcPr>
          <w:p w14:paraId="134CFAAC" w14:textId="18D34D42" w:rsidR="001322D8" w:rsidRPr="001202C4" w:rsidRDefault="001322D8" w:rsidP="001322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1322D8">
              <w:rPr>
                <w:rFonts w:cstheme="minorHAnsi"/>
                <w:sz w:val="24"/>
                <w:szCs w:val="24"/>
                <w:lang w:val="en-GB"/>
              </w:rPr>
              <w:t xml:space="preserve">Supports organizational goals around </w:t>
            </w:r>
            <w:r w:rsidRPr="001202C4">
              <w:rPr>
                <w:rFonts w:cstheme="minorHAnsi"/>
                <w:sz w:val="24"/>
                <w:szCs w:val="24"/>
                <w:lang w:val="en-GB"/>
              </w:rPr>
              <w:t>AI, personalization, digital education, and recurring revenue.</w:t>
            </w:r>
          </w:p>
          <w:p w14:paraId="0B395C26" w14:textId="148FEE0C" w:rsidR="001322D8" w:rsidRPr="001322D8" w:rsidRDefault="001322D8" w:rsidP="001322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1322D8">
              <w:rPr>
                <w:rFonts w:cstheme="minorHAnsi"/>
                <w:sz w:val="24"/>
                <w:szCs w:val="24"/>
                <w:lang w:val="en-GB"/>
              </w:rPr>
              <w:t>Builds reusable AI capabilities for future EdTech products.</w:t>
            </w:r>
          </w:p>
          <w:p w14:paraId="3D03A6B2" w14:textId="4274307D" w:rsidR="00FA4CB0" w:rsidRPr="00FA4CB0" w:rsidRDefault="001322D8" w:rsidP="001322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1322D8">
              <w:rPr>
                <w:rFonts w:cstheme="minorHAnsi"/>
                <w:sz w:val="24"/>
                <w:szCs w:val="24"/>
                <w:lang w:val="en-GB"/>
              </w:rPr>
              <w:t>Strengthens engagement with students and educational institutions.</w:t>
            </w:r>
          </w:p>
        </w:tc>
      </w:tr>
      <w:tr w:rsidR="00FA4CB0" w:rsidRPr="00FA4CB0" w14:paraId="14E9B4C9" w14:textId="77777777" w:rsidTr="00E2102A">
        <w:tc>
          <w:tcPr>
            <w:tcW w:w="2335" w:type="dxa"/>
          </w:tcPr>
          <w:p w14:paraId="6133B711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Timing</w:t>
            </w:r>
          </w:p>
          <w:p w14:paraId="479F0A86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0" w:type="dxa"/>
          </w:tcPr>
          <w:p w14:paraId="71D7D31F" w14:textId="1725EE11" w:rsidR="00A1307F" w:rsidRPr="00A1307F" w:rsidRDefault="00A1307F" w:rsidP="00A1307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A1307F">
              <w:rPr>
                <w:rFonts w:cstheme="minorHAnsi"/>
                <w:b/>
                <w:bCs/>
                <w:sz w:val="24"/>
                <w:szCs w:val="24"/>
                <w:lang w:val="en-GB"/>
              </w:rPr>
              <w:t>Month 1:</w:t>
            </w:r>
            <w:r w:rsidRPr="00A1307F">
              <w:rPr>
                <w:rFonts w:cstheme="minorHAnsi"/>
                <w:sz w:val="24"/>
                <w:szCs w:val="24"/>
                <w:lang w:val="en-GB"/>
              </w:rPr>
              <w:t xml:space="preserve"> User research</w:t>
            </w:r>
          </w:p>
          <w:p w14:paraId="7FCB3E73" w14:textId="0B961190" w:rsidR="00A1307F" w:rsidRPr="00A1307F" w:rsidRDefault="00A1307F" w:rsidP="00A1307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A1307F">
              <w:rPr>
                <w:rFonts w:cstheme="minorHAnsi"/>
                <w:b/>
                <w:bCs/>
                <w:sz w:val="24"/>
                <w:szCs w:val="24"/>
                <w:lang w:val="en-GB"/>
              </w:rPr>
              <w:t>Month 2:</w:t>
            </w:r>
            <w:r w:rsidRPr="00A1307F">
              <w:rPr>
                <w:rFonts w:cstheme="minorHAnsi"/>
                <w:sz w:val="24"/>
                <w:szCs w:val="24"/>
                <w:lang w:val="en-GB"/>
              </w:rPr>
              <w:t xml:space="preserve"> Requirements &amp; design</w:t>
            </w:r>
          </w:p>
          <w:p w14:paraId="3327BB16" w14:textId="374BDA68" w:rsidR="00A1307F" w:rsidRPr="00A1307F" w:rsidRDefault="00A1307F" w:rsidP="00A1307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A1307F">
              <w:rPr>
                <w:rFonts w:cstheme="minorHAnsi"/>
                <w:b/>
                <w:bCs/>
                <w:sz w:val="24"/>
                <w:szCs w:val="24"/>
                <w:lang w:val="en-GB"/>
              </w:rPr>
              <w:t>Months 3</w:t>
            </w:r>
            <w:r w:rsidR="00DB73D9">
              <w:rPr>
                <w:rFonts w:cstheme="minorHAnsi"/>
                <w:b/>
                <w:bCs/>
                <w:sz w:val="24"/>
                <w:szCs w:val="24"/>
                <w:lang w:val="en-GB"/>
              </w:rPr>
              <w:t>-</w:t>
            </w:r>
            <w:r w:rsidRPr="00A1307F">
              <w:rPr>
                <w:rFonts w:cstheme="minorHAnsi"/>
                <w:b/>
                <w:bCs/>
                <w:sz w:val="24"/>
                <w:szCs w:val="24"/>
                <w:lang w:val="en-GB"/>
              </w:rPr>
              <w:t>4:</w:t>
            </w:r>
            <w:r w:rsidRPr="00A1307F">
              <w:rPr>
                <w:rFonts w:cstheme="minorHAnsi"/>
                <w:sz w:val="24"/>
                <w:szCs w:val="24"/>
                <w:lang w:val="en-GB"/>
              </w:rPr>
              <w:t xml:space="preserve"> MVP development and testing</w:t>
            </w:r>
          </w:p>
          <w:p w14:paraId="164117D5" w14:textId="7D03EE36" w:rsidR="00A1307F" w:rsidRPr="00A1307F" w:rsidRDefault="00A1307F" w:rsidP="00A1307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A1307F">
              <w:rPr>
                <w:rFonts w:cstheme="minorHAnsi"/>
                <w:b/>
                <w:bCs/>
                <w:sz w:val="24"/>
                <w:szCs w:val="24"/>
                <w:lang w:val="en-GB"/>
              </w:rPr>
              <w:t>Month 4:</w:t>
            </w:r>
            <w:r w:rsidRPr="00A1307F">
              <w:rPr>
                <w:rFonts w:cstheme="minorHAnsi"/>
                <w:sz w:val="24"/>
                <w:szCs w:val="24"/>
                <w:lang w:val="en-GB"/>
              </w:rPr>
              <w:t xml:space="preserve"> Pilot launch</w:t>
            </w:r>
          </w:p>
          <w:p w14:paraId="5A3BFBE0" w14:textId="4EEDFDA2" w:rsidR="00A1307F" w:rsidRPr="00A1307F" w:rsidRDefault="00A1307F" w:rsidP="00A1307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A1307F">
              <w:rPr>
                <w:rFonts w:cstheme="minorHAnsi"/>
                <w:b/>
                <w:bCs/>
                <w:sz w:val="24"/>
                <w:szCs w:val="24"/>
                <w:lang w:val="en-GB"/>
              </w:rPr>
              <w:t>Month 5:</w:t>
            </w:r>
            <w:r w:rsidRPr="00A1307F">
              <w:rPr>
                <w:rFonts w:cstheme="minorHAnsi"/>
                <w:sz w:val="24"/>
                <w:szCs w:val="24"/>
                <w:lang w:val="en-GB"/>
              </w:rPr>
              <w:t xml:space="preserve"> Evaluate and improve</w:t>
            </w:r>
          </w:p>
          <w:p w14:paraId="4A3AB4BD" w14:textId="45721944" w:rsidR="00A1307F" w:rsidRPr="00A1307F" w:rsidRDefault="00A1307F" w:rsidP="00A1307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A1307F">
              <w:rPr>
                <w:rFonts w:cstheme="minorHAnsi"/>
                <w:sz w:val="24"/>
                <w:szCs w:val="24"/>
                <w:lang w:val="en-GB"/>
              </w:rPr>
              <w:t>Launch around an exam period to address peak student demand.</w:t>
            </w:r>
          </w:p>
          <w:p w14:paraId="09EAEF44" w14:textId="33A20405" w:rsidR="00FA4CB0" w:rsidRPr="00FA4CB0" w:rsidRDefault="00A1307F" w:rsidP="00A1307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A1307F">
              <w:rPr>
                <w:rFonts w:cstheme="minorHAnsi"/>
                <w:sz w:val="24"/>
                <w:szCs w:val="24"/>
                <w:lang w:val="en-GB"/>
              </w:rPr>
              <w:t xml:space="preserve">Use </w:t>
            </w:r>
            <w:r w:rsidRPr="00CB76CA">
              <w:rPr>
                <w:rFonts w:cstheme="minorHAnsi"/>
                <w:sz w:val="24"/>
                <w:szCs w:val="24"/>
                <w:lang w:val="en-GB"/>
              </w:rPr>
              <w:t>phased investment</w:t>
            </w:r>
            <w:r w:rsidRPr="00A1307F">
              <w:rPr>
                <w:rFonts w:cstheme="minorHAnsi"/>
                <w:sz w:val="24"/>
                <w:szCs w:val="24"/>
                <w:lang w:val="en-GB"/>
              </w:rPr>
              <w:t xml:space="preserve"> rather than committing the full budget upfront.</w:t>
            </w:r>
          </w:p>
        </w:tc>
      </w:tr>
      <w:tr w:rsidR="00FA4CB0" w:rsidRPr="00FA4CB0" w14:paraId="347B7172" w14:textId="77777777" w:rsidTr="00E2102A">
        <w:tc>
          <w:tcPr>
            <w:tcW w:w="2335" w:type="dxa"/>
          </w:tcPr>
          <w:p w14:paraId="45E5F56E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Cost Benefit Analysis</w:t>
            </w:r>
          </w:p>
          <w:p w14:paraId="64C93585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0" w:type="dxa"/>
          </w:tcPr>
          <w:p w14:paraId="41E9241D" w14:textId="77777777" w:rsidR="00471426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b/>
                <w:bCs/>
                <w:sz w:val="24"/>
                <w:szCs w:val="24"/>
                <w:lang w:val="en-GB"/>
              </w:rPr>
              <w:t>Costs:</w:t>
            </w:r>
            <w:r w:rsidRPr="00471426">
              <w:rPr>
                <w:rFonts w:cstheme="minorHAnsi"/>
                <w:sz w:val="24"/>
                <w:szCs w:val="24"/>
                <w:lang w:val="en-GB"/>
              </w:rPr>
              <w:t xml:space="preserve"> Approximately $290K first-year investment.</w:t>
            </w:r>
          </w:p>
          <w:p w14:paraId="281B318C" w14:textId="77777777" w:rsidR="00471426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b/>
                <w:bCs/>
                <w:sz w:val="24"/>
                <w:szCs w:val="24"/>
                <w:lang w:val="en-GB"/>
              </w:rPr>
              <w:t>Potential benefits:</w:t>
            </w:r>
          </w:p>
          <w:p w14:paraId="36488680" w14:textId="77777777" w:rsidR="00471426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sz w:val="24"/>
                <w:szCs w:val="24"/>
                <w:lang w:val="en-GB"/>
              </w:rPr>
              <w:t>Recurring subscription revenue.</w:t>
            </w:r>
          </w:p>
          <w:p w14:paraId="175CB0A6" w14:textId="77777777" w:rsidR="00471426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sz w:val="24"/>
                <w:szCs w:val="24"/>
                <w:lang w:val="en-GB"/>
              </w:rPr>
              <w:t>Institutional sales.</w:t>
            </w:r>
          </w:p>
          <w:p w14:paraId="59F1831B" w14:textId="77777777" w:rsidR="00471426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sz w:val="24"/>
                <w:szCs w:val="24"/>
                <w:lang w:val="en-GB"/>
              </w:rPr>
              <w:t>New student/customer relationships.</w:t>
            </w:r>
          </w:p>
          <w:p w14:paraId="213F827F" w14:textId="77777777" w:rsidR="00471426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sz w:val="24"/>
                <w:szCs w:val="24"/>
                <w:lang w:val="en-GB"/>
              </w:rPr>
              <w:t>Reusable AI technology and data infrastructure.</w:t>
            </w:r>
          </w:p>
          <w:p w14:paraId="1C7DF3E4" w14:textId="77777777" w:rsidR="00471426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b/>
                <w:bCs/>
                <w:sz w:val="24"/>
                <w:szCs w:val="24"/>
                <w:lang w:val="en-GB"/>
              </w:rPr>
              <w:t>If the company does not proceed:</w:t>
            </w:r>
          </w:p>
          <w:p w14:paraId="27023CAF" w14:textId="77777777" w:rsidR="00471426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sz w:val="24"/>
                <w:szCs w:val="24"/>
                <w:lang w:val="en-GB"/>
              </w:rPr>
              <w:t>Competitors may capture the opportunity.</w:t>
            </w:r>
          </w:p>
          <w:p w14:paraId="1BDECAA9" w14:textId="77777777" w:rsidR="00471426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sz w:val="24"/>
                <w:szCs w:val="24"/>
                <w:lang w:val="en-GB"/>
              </w:rPr>
              <w:t>Company loses an opportunity to develop AI-powered personalization.</w:t>
            </w:r>
          </w:p>
          <w:p w14:paraId="0F39B903" w14:textId="6EAE8429" w:rsidR="00FA4CB0" w:rsidRPr="00471426" w:rsidRDefault="00471426" w:rsidP="0047142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471426">
              <w:rPr>
                <w:rFonts w:cstheme="minorHAnsi"/>
                <w:sz w:val="24"/>
                <w:szCs w:val="24"/>
                <w:lang w:val="en-GB"/>
              </w:rPr>
              <w:t>Students may shift toward competing AI and EdTech tools.</w:t>
            </w:r>
          </w:p>
        </w:tc>
      </w:tr>
      <w:tr w:rsidR="00FA4CB0" w:rsidRPr="00FA4CB0" w14:paraId="7CF9EEB1" w14:textId="77777777" w:rsidTr="00E2102A">
        <w:tc>
          <w:tcPr>
            <w:tcW w:w="2335" w:type="dxa"/>
          </w:tcPr>
          <w:p w14:paraId="412D902A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Risk</w:t>
            </w:r>
          </w:p>
          <w:p w14:paraId="7EBBF595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0" w:type="dxa"/>
          </w:tcPr>
          <w:p w14:paraId="281BD56D" w14:textId="60CA26B3" w:rsidR="006C2D1E" w:rsidRPr="006C2D1E" w:rsidRDefault="006C2D1E" w:rsidP="006C2D1E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6C2D1E">
              <w:rPr>
                <w:rFonts w:cstheme="minorHAnsi"/>
                <w:b/>
                <w:bCs/>
                <w:sz w:val="24"/>
                <w:szCs w:val="24"/>
                <w:lang w:val="en-GB"/>
              </w:rPr>
              <w:t>Competition:</w:t>
            </w:r>
            <w:r w:rsidRPr="006C2D1E">
              <w:rPr>
                <w:rFonts w:cstheme="minorHAnsi"/>
                <w:sz w:val="24"/>
                <w:szCs w:val="24"/>
                <w:lang w:val="en-GB"/>
              </w:rPr>
              <w:t xml:space="preserve"> Differentiate through adaptive academic planning.</w:t>
            </w:r>
          </w:p>
          <w:p w14:paraId="4ED76E92" w14:textId="00BE9E4A" w:rsidR="006C2D1E" w:rsidRPr="006C2D1E" w:rsidRDefault="006C2D1E" w:rsidP="006C2D1E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6C2D1E">
              <w:rPr>
                <w:rFonts w:cstheme="minorHAnsi"/>
                <w:b/>
                <w:bCs/>
                <w:sz w:val="24"/>
                <w:szCs w:val="24"/>
                <w:lang w:val="en-GB"/>
              </w:rPr>
              <w:t>Low willingness to pay:</w:t>
            </w:r>
            <w:r w:rsidRPr="006C2D1E">
              <w:rPr>
                <w:rFonts w:cstheme="minorHAnsi"/>
                <w:sz w:val="24"/>
                <w:szCs w:val="24"/>
                <w:lang w:val="en-GB"/>
              </w:rPr>
              <w:t xml:space="preserve"> Use freemium pricing and test premium features.</w:t>
            </w:r>
          </w:p>
          <w:p w14:paraId="39B9A4D1" w14:textId="2537F0EE" w:rsidR="006C2D1E" w:rsidRPr="006C2D1E" w:rsidRDefault="006C2D1E" w:rsidP="006C2D1E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6C2D1E">
              <w:rPr>
                <w:rFonts w:cstheme="minorHAnsi"/>
                <w:b/>
                <w:bCs/>
                <w:sz w:val="24"/>
                <w:szCs w:val="24"/>
                <w:lang w:val="en-GB"/>
              </w:rPr>
              <w:t>AI inaccuracies:</w:t>
            </w:r>
            <w:r w:rsidRPr="006C2D1E">
              <w:rPr>
                <w:rFonts w:cstheme="minorHAnsi"/>
                <w:sz w:val="24"/>
                <w:szCs w:val="24"/>
                <w:lang w:val="en-GB"/>
              </w:rPr>
              <w:t xml:space="preserve"> Continuously test recommendations and allow user control.</w:t>
            </w:r>
          </w:p>
          <w:p w14:paraId="21F4AE3C" w14:textId="7CAC6C92" w:rsidR="006C2D1E" w:rsidRPr="006C2D1E" w:rsidRDefault="006C2D1E" w:rsidP="006C2D1E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6C2D1E">
              <w:rPr>
                <w:rFonts w:cstheme="minorHAnsi"/>
                <w:b/>
                <w:bCs/>
                <w:sz w:val="24"/>
                <w:szCs w:val="24"/>
                <w:lang w:val="en-GB"/>
              </w:rPr>
              <w:t>Privacy concerns:</w:t>
            </w:r>
            <w:r w:rsidRPr="006C2D1E">
              <w:rPr>
                <w:rFonts w:cstheme="minorHAnsi"/>
                <w:sz w:val="24"/>
                <w:szCs w:val="24"/>
                <w:lang w:val="en-GB"/>
              </w:rPr>
              <w:t xml:space="preserve"> Apply strong data-protection and privacy practices.</w:t>
            </w:r>
          </w:p>
          <w:p w14:paraId="43ADC8B7" w14:textId="29F1395D" w:rsidR="00FA4CB0" w:rsidRPr="00FA4CB0" w:rsidRDefault="006C2D1E" w:rsidP="006C2D1E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6C2D1E">
              <w:rPr>
                <w:rFonts w:cstheme="minorHAnsi"/>
                <w:b/>
                <w:bCs/>
                <w:sz w:val="24"/>
                <w:szCs w:val="24"/>
                <w:lang w:val="en-GB"/>
              </w:rPr>
              <w:t>Low engagement:</w:t>
            </w:r>
            <w:r w:rsidRPr="006C2D1E">
              <w:rPr>
                <w:rFonts w:cstheme="minorHAnsi"/>
                <w:sz w:val="24"/>
                <w:szCs w:val="24"/>
                <w:lang w:val="en-GB"/>
              </w:rPr>
              <w:t xml:space="preserve"> Use reminders, personalization, and continuous user feedback.</w:t>
            </w:r>
          </w:p>
        </w:tc>
      </w:tr>
      <w:tr w:rsidR="00FA4CB0" w:rsidRPr="00FA4CB0" w14:paraId="69ED7C60" w14:textId="77777777" w:rsidTr="00E2102A">
        <w:tc>
          <w:tcPr>
            <w:tcW w:w="2335" w:type="dxa"/>
          </w:tcPr>
          <w:p w14:paraId="1B46F0D1" w14:textId="77777777" w:rsidR="00FA4CB0" w:rsidRPr="00FA4CB0" w:rsidRDefault="00FA4CB0" w:rsidP="00E210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A4CB0">
              <w:rPr>
                <w:rFonts w:cstheme="minorHAnsi"/>
                <w:sz w:val="24"/>
                <w:szCs w:val="24"/>
              </w:rPr>
              <w:t>Initial Investment and Recommendation</w:t>
            </w:r>
          </w:p>
        </w:tc>
        <w:tc>
          <w:tcPr>
            <w:tcW w:w="7380" w:type="dxa"/>
          </w:tcPr>
          <w:p w14:paraId="59A5CF9C" w14:textId="1BE02187" w:rsidR="009C6B1F" w:rsidRPr="009C6B1F" w:rsidRDefault="009C6B1F" w:rsidP="009C6B1F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9C6B1F">
              <w:rPr>
                <w:rFonts w:cstheme="minorHAnsi"/>
                <w:b/>
                <w:bCs/>
                <w:sz w:val="24"/>
                <w:szCs w:val="24"/>
                <w:lang w:val="en-GB"/>
              </w:rPr>
              <w:t>Initial investment:</w:t>
            </w:r>
            <w:r w:rsidRPr="009C6B1F">
              <w:rPr>
                <w:rFonts w:cstheme="minorHAnsi"/>
                <w:sz w:val="24"/>
                <w:szCs w:val="24"/>
                <w:lang w:val="en-GB"/>
              </w:rPr>
              <w:t xml:space="preserve"> ~$150K–$175K for research, MVP, testing, pilot, and launch.</w:t>
            </w:r>
          </w:p>
          <w:p w14:paraId="491A7275" w14:textId="7543E0CD" w:rsidR="009C6B1F" w:rsidRPr="009C6B1F" w:rsidRDefault="009C6B1F" w:rsidP="009C6B1F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9C6B1F">
              <w:rPr>
                <w:rFonts w:cstheme="minorHAnsi"/>
                <w:sz w:val="24"/>
                <w:szCs w:val="24"/>
                <w:lang w:val="en-GB"/>
              </w:rPr>
              <w:t>Release additional funding based on pilot results.</w:t>
            </w:r>
          </w:p>
          <w:p w14:paraId="16A5C3BB" w14:textId="788AD871" w:rsidR="009C6B1F" w:rsidRPr="009C6B1F" w:rsidRDefault="009C6B1F" w:rsidP="009C6B1F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  <w:lang w:val="en-GB"/>
              </w:rPr>
            </w:pPr>
            <w:r w:rsidRPr="009C6B1F">
              <w:rPr>
                <w:rFonts w:cstheme="minorHAnsi"/>
                <w:b/>
                <w:bCs/>
                <w:sz w:val="24"/>
                <w:szCs w:val="24"/>
                <w:lang w:val="en-GB"/>
              </w:rPr>
              <w:t>Long-term investment:</w:t>
            </w:r>
            <w:r w:rsidRPr="009C6B1F">
              <w:rPr>
                <w:rFonts w:cstheme="minorHAnsi"/>
                <w:sz w:val="24"/>
                <w:szCs w:val="24"/>
                <w:lang w:val="en-GB"/>
              </w:rPr>
              <w:t xml:space="preserve"> AI infrastructure, </w:t>
            </w:r>
            <w:r w:rsidR="002B0497">
              <w:rPr>
                <w:rFonts w:cstheme="minorHAnsi"/>
                <w:sz w:val="24"/>
                <w:szCs w:val="24"/>
                <w:lang w:val="en-GB"/>
              </w:rPr>
              <w:t xml:space="preserve">LMS </w:t>
            </w:r>
            <w:r w:rsidRPr="009C6B1F">
              <w:rPr>
                <w:rFonts w:cstheme="minorHAnsi"/>
                <w:sz w:val="24"/>
                <w:szCs w:val="24"/>
                <w:lang w:val="en-GB"/>
              </w:rPr>
              <w:t>integrations, institutional features, marketing, and international expansion.</w:t>
            </w:r>
          </w:p>
          <w:p w14:paraId="5F556416" w14:textId="78698F6C" w:rsidR="00FA4CB0" w:rsidRPr="00FA4CB0" w:rsidRDefault="009C6B1F" w:rsidP="009C6B1F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9C6B1F">
              <w:rPr>
                <w:rFonts w:cstheme="minorHAnsi"/>
                <w:b/>
                <w:bCs/>
                <w:sz w:val="24"/>
                <w:szCs w:val="24"/>
                <w:lang w:val="en-GB"/>
              </w:rPr>
              <w:lastRenderedPageBreak/>
              <w:t>Recommendation:</w:t>
            </w:r>
            <w:r w:rsidRPr="009C6B1F">
              <w:rPr>
                <w:rFonts w:cstheme="minorHAnsi"/>
                <w:sz w:val="24"/>
                <w:szCs w:val="24"/>
                <w:lang w:val="en-GB"/>
              </w:rPr>
              <w:t xml:space="preserve"> Start with a controlled MVP and pilot. Scale investment if user engagement, retention, and willingness to pay demonstrate sufficient demand.</w:t>
            </w:r>
          </w:p>
        </w:tc>
      </w:tr>
    </w:tbl>
    <w:p w14:paraId="0A006506" w14:textId="77777777" w:rsidR="00FA4CB0" w:rsidRPr="00FA4CB0" w:rsidRDefault="00FA4CB0">
      <w:pPr>
        <w:rPr>
          <w:rFonts w:cstheme="minorHAnsi"/>
          <w:sz w:val="24"/>
          <w:szCs w:val="24"/>
        </w:rPr>
      </w:pPr>
    </w:p>
    <w:sectPr w:rsidR="00FA4CB0" w:rsidRPr="00FA4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D03"/>
    <w:multiLevelType w:val="multilevel"/>
    <w:tmpl w:val="575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706E"/>
    <w:multiLevelType w:val="multilevel"/>
    <w:tmpl w:val="DB30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62952"/>
    <w:multiLevelType w:val="hybridMultilevel"/>
    <w:tmpl w:val="B3F0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A0B6E"/>
    <w:multiLevelType w:val="hybridMultilevel"/>
    <w:tmpl w:val="3D9A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D090D"/>
    <w:multiLevelType w:val="hybridMultilevel"/>
    <w:tmpl w:val="BF386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E430B"/>
    <w:multiLevelType w:val="multilevel"/>
    <w:tmpl w:val="671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53A97"/>
    <w:multiLevelType w:val="hybridMultilevel"/>
    <w:tmpl w:val="C0CAB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D7A54"/>
    <w:multiLevelType w:val="hybridMultilevel"/>
    <w:tmpl w:val="7FAEDC5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8" w15:restartNumberingAfterBreak="0">
    <w:nsid w:val="59ED295E"/>
    <w:multiLevelType w:val="hybridMultilevel"/>
    <w:tmpl w:val="45A64AAA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9" w15:restartNumberingAfterBreak="0">
    <w:nsid w:val="5A4C4DFB"/>
    <w:multiLevelType w:val="hybridMultilevel"/>
    <w:tmpl w:val="D59A3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E3748"/>
    <w:multiLevelType w:val="multilevel"/>
    <w:tmpl w:val="2D9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505AE"/>
    <w:multiLevelType w:val="multilevel"/>
    <w:tmpl w:val="26CC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090639">
    <w:abstractNumId w:val="9"/>
  </w:num>
  <w:num w:numId="2" w16cid:durableId="1826586353">
    <w:abstractNumId w:val="3"/>
  </w:num>
  <w:num w:numId="3" w16cid:durableId="933324756">
    <w:abstractNumId w:val="6"/>
  </w:num>
  <w:num w:numId="4" w16cid:durableId="135074543">
    <w:abstractNumId w:val="4"/>
  </w:num>
  <w:num w:numId="5" w16cid:durableId="2097968689">
    <w:abstractNumId w:val="2"/>
  </w:num>
  <w:num w:numId="6" w16cid:durableId="406343032">
    <w:abstractNumId w:val="8"/>
  </w:num>
  <w:num w:numId="7" w16cid:durableId="1025402894">
    <w:abstractNumId w:val="7"/>
  </w:num>
  <w:num w:numId="8" w16cid:durableId="318654533">
    <w:abstractNumId w:val="5"/>
  </w:num>
  <w:num w:numId="9" w16cid:durableId="724378774">
    <w:abstractNumId w:val="0"/>
  </w:num>
  <w:num w:numId="10" w16cid:durableId="1292326232">
    <w:abstractNumId w:val="1"/>
  </w:num>
  <w:num w:numId="11" w16cid:durableId="924342487">
    <w:abstractNumId w:val="11"/>
  </w:num>
  <w:num w:numId="12" w16cid:durableId="15127934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B0"/>
    <w:rsid w:val="000B01D0"/>
    <w:rsid w:val="000E599E"/>
    <w:rsid w:val="000F2531"/>
    <w:rsid w:val="000F633C"/>
    <w:rsid w:val="001063A3"/>
    <w:rsid w:val="00115966"/>
    <w:rsid w:val="001202C4"/>
    <w:rsid w:val="001322D8"/>
    <w:rsid w:val="00165EE6"/>
    <w:rsid w:val="001B1A08"/>
    <w:rsid w:val="001C201C"/>
    <w:rsid w:val="00205B34"/>
    <w:rsid w:val="00245BD0"/>
    <w:rsid w:val="002B0497"/>
    <w:rsid w:val="003D7C88"/>
    <w:rsid w:val="003E3B6A"/>
    <w:rsid w:val="003F24B4"/>
    <w:rsid w:val="00471426"/>
    <w:rsid w:val="0054016E"/>
    <w:rsid w:val="00546A5A"/>
    <w:rsid w:val="005622F1"/>
    <w:rsid w:val="00696533"/>
    <w:rsid w:val="006C27B2"/>
    <w:rsid w:val="006C2D1E"/>
    <w:rsid w:val="00755532"/>
    <w:rsid w:val="007C115B"/>
    <w:rsid w:val="00813EA8"/>
    <w:rsid w:val="008145C4"/>
    <w:rsid w:val="009C6B1F"/>
    <w:rsid w:val="00A1307F"/>
    <w:rsid w:val="00A655A1"/>
    <w:rsid w:val="00A65BE3"/>
    <w:rsid w:val="00A65E79"/>
    <w:rsid w:val="00A9001E"/>
    <w:rsid w:val="00BA7D18"/>
    <w:rsid w:val="00C566CA"/>
    <w:rsid w:val="00C74ED7"/>
    <w:rsid w:val="00CB76CA"/>
    <w:rsid w:val="00D16863"/>
    <w:rsid w:val="00D504E0"/>
    <w:rsid w:val="00DB73D9"/>
    <w:rsid w:val="00DC5954"/>
    <w:rsid w:val="00DD4FE2"/>
    <w:rsid w:val="00E2013E"/>
    <w:rsid w:val="00F12A84"/>
    <w:rsid w:val="00FA4CB0"/>
    <w:rsid w:val="00FA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5E96"/>
  <w15:chartTrackingRefBased/>
  <w15:docId w15:val="{7BACB97D-E3E3-4C0B-86CD-A224495F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4CB0"/>
    <w:pPr>
      <w:ind w:left="720"/>
      <w:contextualSpacing/>
    </w:pPr>
  </w:style>
  <w:style w:type="paragraph" w:customStyle="1" w:styleId="isselectedend">
    <w:name w:val="isselectedend"/>
    <w:basedOn w:val="Normal"/>
    <w:rsid w:val="00A65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55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42</cp:revision>
  <dcterms:created xsi:type="dcterms:W3CDTF">2023-11-08T13:18:00Z</dcterms:created>
  <dcterms:modified xsi:type="dcterms:W3CDTF">2026-09-20T17:40:00Z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fc0c50d0-e83f-4472-ab76-212b5e51e850</vt:lpwstr>
  </property>
</Properties>
</file>