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EAA1" w14:textId="77777777" w:rsidR="001B58E4" w:rsidRPr="001B58E4" w:rsidRDefault="001B58E4" w:rsidP="001B58E4">
      <w:pPr>
        <w:autoSpaceDE w:val="0"/>
        <w:autoSpaceDN w:val="0"/>
        <w:adjustRightInd w:val="0"/>
        <w:spacing w:after="0" w:line="240" w:lineRule="auto"/>
        <w:rPr>
          <w:rFonts w:ascii="Cambria" w:hAnsi="Cambria" w:cs="Cambria"/>
          <w:color w:val="000000"/>
          <w:sz w:val="24"/>
          <w:szCs w:val="24"/>
          <w:lang w:val="en-IN"/>
        </w:rPr>
      </w:pPr>
    </w:p>
    <w:p w14:paraId="1F28CC3A" w14:textId="7DEAD505" w:rsidR="001B58E4" w:rsidRPr="001B58E4" w:rsidRDefault="001B58E4" w:rsidP="001B58E4">
      <w:pPr>
        <w:autoSpaceDE w:val="0"/>
        <w:autoSpaceDN w:val="0"/>
        <w:adjustRightInd w:val="0"/>
        <w:spacing w:after="0" w:line="240" w:lineRule="auto"/>
        <w:rPr>
          <w:rFonts w:ascii="Cambria" w:hAnsi="Cambria" w:cs="Cambria"/>
          <w:color w:val="FFFFFF"/>
          <w:sz w:val="72"/>
          <w:szCs w:val="72"/>
          <w:highlight w:val="darkBlue"/>
          <w:lang w:val="en-IN"/>
        </w:rPr>
      </w:pPr>
      <w:r w:rsidRPr="001B58E4">
        <w:rPr>
          <w:rFonts w:ascii="Cambria" w:hAnsi="Cambria" w:cs="Cambria"/>
          <w:color w:val="000000"/>
          <w:sz w:val="24"/>
          <w:szCs w:val="24"/>
          <w:lang w:val="en-IN"/>
        </w:rPr>
        <w:t xml:space="preserve"> </w:t>
      </w:r>
      <w:r>
        <w:rPr>
          <w:rFonts w:ascii="Cambria" w:hAnsi="Cambria" w:cs="Cambria"/>
          <w:color w:val="000000"/>
          <w:sz w:val="24"/>
          <w:szCs w:val="24"/>
          <w:lang w:val="en-IN"/>
        </w:rPr>
        <w:t xml:space="preserve">                                   </w:t>
      </w:r>
      <w:r w:rsidRPr="001B58E4">
        <w:rPr>
          <w:rFonts w:ascii="Cambria" w:hAnsi="Cambria" w:cs="Cambria"/>
          <w:color w:val="FFFFFF"/>
          <w:sz w:val="72"/>
          <w:szCs w:val="72"/>
          <w:highlight w:val="darkBlue"/>
          <w:lang w:val="en-IN"/>
        </w:rPr>
        <w:t xml:space="preserve">Sales Forecast Analytics </w:t>
      </w:r>
      <w:r>
        <w:rPr>
          <w:rFonts w:ascii="Cambria" w:hAnsi="Cambria" w:cs="Cambria"/>
          <w:color w:val="FFFFFF"/>
          <w:sz w:val="72"/>
          <w:szCs w:val="72"/>
          <w:highlight w:val="darkBlue"/>
          <w:lang w:val="en-IN"/>
        </w:rPr>
        <w:t xml:space="preserve">  </w:t>
      </w:r>
    </w:p>
    <w:p w14:paraId="31829931" w14:textId="26E27401" w:rsidR="00141EFD" w:rsidRDefault="001B58E4" w:rsidP="001B58E4">
      <w:pPr>
        <w:autoSpaceDE w:val="0"/>
        <w:autoSpaceDN w:val="0"/>
        <w:adjustRightInd w:val="0"/>
        <w:spacing w:after="0" w:line="240" w:lineRule="auto"/>
        <w:rPr>
          <w:rFonts w:ascii="Cambria" w:hAnsi="Cambria" w:cs="Cambria"/>
          <w:color w:val="000000"/>
          <w:sz w:val="24"/>
          <w:szCs w:val="24"/>
          <w:lang w:val="en-IN"/>
        </w:rPr>
      </w:pPr>
      <w:r w:rsidRPr="001B58E4">
        <w:rPr>
          <w:rFonts w:ascii="Cambria" w:hAnsi="Cambria" w:cs="Cambria"/>
          <w:color w:val="FFFFFF"/>
          <w:sz w:val="40"/>
          <w:szCs w:val="40"/>
          <w:lang w:val="en-IN"/>
        </w:rPr>
        <w:t xml:space="preserve">                           </w:t>
      </w:r>
      <w:r w:rsidRPr="001B58E4">
        <w:rPr>
          <w:rFonts w:ascii="Cambria" w:hAnsi="Cambria" w:cs="Cambria"/>
          <w:color w:val="FFFFFF"/>
          <w:sz w:val="40"/>
          <w:szCs w:val="40"/>
          <w:highlight w:val="darkBlue"/>
          <w:lang w:val="en-IN"/>
        </w:rPr>
        <w:t>DATA SCIENCE PRODEGREE PROJECT</w:t>
      </w:r>
    </w:p>
    <w:p w14:paraId="24E0E80A" w14:textId="63328C7D" w:rsidR="001B58E4" w:rsidRDefault="001B58E4" w:rsidP="00141EFD">
      <w:pPr>
        <w:autoSpaceDE w:val="0"/>
        <w:autoSpaceDN w:val="0"/>
        <w:adjustRightInd w:val="0"/>
        <w:spacing w:after="0" w:line="240" w:lineRule="auto"/>
        <w:rPr>
          <w:rFonts w:ascii="Cambria" w:hAnsi="Cambria" w:cs="Cambria"/>
          <w:color w:val="000000"/>
          <w:sz w:val="24"/>
          <w:szCs w:val="24"/>
          <w:lang w:val="en-IN"/>
        </w:rPr>
      </w:pPr>
    </w:p>
    <w:p w14:paraId="254494D8" w14:textId="530ED87E" w:rsidR="001B58E4" w:rsidRDefault="001B58E4" w:rsidP="00141EFD">
      <w:pPr>
        <w:autoSpaceDE w:val="0"/>
        <w:autoSpaceDN w:val="0"/>
        <w:adjustRightInd w:val="0"/>
        <w:spacing w:after="0" w:line="240" w:lineRule="auto"/>
        <w:rPr>
          <w:rFonts w:ascii="Cambria" w:hAnsi="Cambria" w:cs="Cambria"/>
          <w:color w:val="000000"/>
          <w:sz w:val="24"/>
          <w:szCs w:val="24"/>
          <w:lang w:val="en-IN"/>
        </w:rPr>
      </w:pPr>
    </w:p>
    <w:p w14:paraId="7B94322F" w14:textId="77777777" w:rsidR="001B58E4" w:rsidRPr="00141EFD" w:rsidRDefault="001B58E4" w:rsidP="00141EFD">
      <w:pPr>
        <w:autoSpaceDE w:val="0"/>
        <w:autoSpaceDN w:val="0"/>
        <w:adjustRightInd w:val="0"/>
        <w:spacing w:after="0" w:line="240" w:lineRule="auto"/>
        <w:rPr>
          <w:rFonts w:ascii="Cambria" w:hAnsi="Cambria" w:cs="Cambria"/>
          <w:color w:val="000000"/>
          <w:sz w:val="24"/>
          <w:szCs w:val="24"/>
          <w:lang w:val="en-IN"/>
        </w:rPr>
      </w:pPr>
    </w:p>
    <w:p w14:paraId="29BD5C64" w14:textId="17744ADC" w:rsidR="00141EFD" w:rsidRDefault="00141EFD" w:rsidP="00141EFD">
      <w:pPr>
        <w:pStyle w:val="Default"/>
        <w:jc w:val="both"/>
        <w:rPr>
          <w:color w:val="0D0D0D"/>
          <w:sz w:val="28"/>
          <w:szCs w:val="28"/>
          <w:lang w:val="en-IN"/>
        </w:rPr>
      </w:pPr>
      <w:r w:rsidRPr="00141EFD">
        <w:rPr>
          <w:color w:val="0D0D0D"/>
          <w:sz w:val="28"/>
          <w:szCs w:val="28"/>
          <w:lang w:val="en-IN"/>
        </w:rPr>
        <w:t xml:space="preserve">In this project, you will </w:t>
      </w:r>
      <w:proofErr w:type="spellStart"/>
      <w:r w:rsidRPr="00141EFD">
        <w:rPr>
          <w:color w:val="0D0D0D"/>
          <w:sz w:val="28"/>
          <w:szCs w:val="28"/>
          <w:lang w:val="en-IN"/>
        </w:rPr>
        <w:t>analyze</w:t>
      </w:r>
      <w:proofErr w:type="spellEnd"/>
      <w:r w:rsidRPr="00141EFD">
        <w:rPr>
          <w:color w:val="0D0D0D"/>
          <w:sz w:val="28"/>
          <w:szCs w:val="28"/>
          <w:lang w:val="en-IN"/>
        </w:rPr>
        <w:t xml:space="preserve"> and forecast sales of pesticides for a domestic pesticide manufacturing company (ABC Manufacturing) and </w:t>
      </w:r>
      <w:proofErr w:type="spellStart"/>
      <w:r w:rsidRPr="00141EFD">
        <w:rPr>
          <w:color w:val="0D0D0D"/>
          <w:sz w:val="28"/>
          <w:szCs w:val="28"/>
          <w:lang w:val="en-IN"/>
        </w:rPr>
        <w:t>analyze</w:t>
      </w:r>
      <w:proofErr w:type="spellEnd"/>
      <w:r w:rsidRPr="00141EFD">
        <w:rPr>
          <w:color w:val="0D0D0D"/>
          <w:sz w:val="28"/>
          <w:szCs w:val="28"/>
          <w:lang w:val="en-IN"/>
        </w:rPr>
        <w:t xml:space="preserve"> variables that impact the sales of the product. This will enable the pesticide company to manage the production to meet growth/slowdown in sales as per your sales forecast.</w:t>
      </w:r>
    </w:p>
    <w:p w14:paraId="6368A00E" w14:textId="77777777" w:rsidR="00141EFD" w:rsidRDefault="00141EFD" w:rsidP="00141EFD">
      <w:pPr>
        <w:pStyle w:val="Default"/>
        <w:jc w:val="both"/>
        <w:rPr>
          <w:rFonts w:ascii="Sylfaen" w:hAnsi="Sylfaen"/>
          <w:sz w:val="20"/>
          <w:szCs w:val="20"/>
        </w:rPr>
      </w:pPr>
    </w:p>
    <w:p w14:paraId="4976C0DB" w14:textId="77777777" w:rsidR="00141EFD" w:rsidRDefault="00141EFD" w:rsidP="00A955C4">
      <w:pPr>
        <w:pStyle w:val="Default"/>
        <w:jc w:val="both"/>
        <w:rPr>
          <w:rFonts w:ascii="Sylfaen" w:hAnsi="Sylfaen"/>
          <w:sz w:val="20"/>
          <w:szCs w:val="20"/>
        </w:rPr>
      </w:pPr>
    </w:p>
    <w:p w14:paraId="58088BFF" w14:textId="608E2D8F" w:rsidR="00406EB0" w:rsidRPr="00AC0040" w:rsidRDefault="00406EB0" w:rsidP="00A955C4">
      <w:pPr>
        <w:pStyle w:val="Default"/>
        <w:jc w:val="both"/>
        <w:rPr>
          <w:rFonts w:ascii="Sylfaen" w:hAnsi="Sylfaen"/>
          <w:sz w:val="20"/>
          <w:szCs w:val="20"/>
        </w:rPr>
      </w:pPr>
      <w:r w:rsidRPr="00AC0040">
        <w:rPr>
          <w:rFonts w:ascii="Sylfaen" w:hAnsi="Sylfaen"/>
          <w:sz w:val="20"/>
          <w:szCs w:val="20"/>
        </w:rPr>
        <w:t>We Have Done Following things in this project</w:t>
      </w:r>
    </w:p>
    <w:p w14:paraId="0312B746" w14:textId="77777777" w:rsidR="00406EB0" w:rsidRPr="00AC0040" w:rsidRDefault="00406EB0" w:rsidP="00A955C4">
      <w:pPr>
        <w:pStyle w:val="Default"/>
        <w:jc w:val="both"/>
        <w:rPr>
          <w:rFonts w:ascii="Sylfaen" w:hAnsi="Sylfaen"/>
          <w:sz w:val="20"/>
          <w:szCs w:val="20"/>
        </w:rPr>
      </w:pPr>
    </w:p>
    <w:p w14:paraId="7D8F4EFD" w14:textId="77777777" w:rsidR="001B58E4" w:rsidRDefault="00840FD3" w:rsidP="001B58E4">
      <w:pPr>
        <w:pStyle w:val="Default"/>
        <w:numPr>
          <w:ilvl w:val="0"/>
          <w:numId w:val="3"/>
        </w:numPr>
        <w:ind w:left="426"/>
        <w:jc w:val="both"/>
        <w:rPr>
          <w:rFonts w:ascii="Sylfaen" w:hAnsi="Sylfaen"/>
          <w:sz w:val="20"/>
          <w:szCs w:val="20"/>
        </w:rPr>
      </w:pPr>
      <w:r w:rsidRPr="00AC0040">
        <w:rPr>
          <w:rFonts w:ascii="Sylfaen" w:hAnsi="Sylfaen"/>
          <w:sz w:val="20"/>
          <w:szCs w:val="20"/>
        </w:rPr>
        <w:t xml:space="preserve">Conduct state wise trend analysis of the given sales </w:t>
      </w:r>
    </w:p>
    <w:p w14:paraId="1FB6E6AA" w14:textId="29D96D00" w:rsidR="001B58E4" w:rsidRDefault="001B58E4" w:rsidP="001B58E4">
      <w:pPr>
        <w:pStyle w:val="Default"/>
        <w:ind w:left="426"/>
        <w:jc w:val="both"/>
        <w:rPr>
          <w:rFonts w:ascii="Sylfaen" w:hAnsi="Sylfaen"/>
          <w:sz w:val="20"/>
          <w:szCs w:val="20"/>
        </w:rPr>
      </w:pPr>
    </w:p>
    <w:p w14:paraId="1537504D" w14:textId="77777777" w:rsidR="001B58E4" w:rsidRDefault="001B58E4" w:rsidP="001B58E4">
      <w:pPr>
        <w:pStyle w:val="Default"/>
        <w:ind w:left="426"/>
        <w:jc w:val="both"/>
        <w:rPr>
          <w:rFonts w:ascii="Sylfaen" w:hAnsi="Sylfaen"/>
          <w:sz w:val="20"/>
          <w:szCs w:val="20"/>
        </w:rPr>
      </w:pPr>
    </w:p>
    <w:p w14:paraId="7142CAF1" w14:textId="77777777" w:rsidR="001B58E4" w:rsidRDefault="00141EFD" w:rsidP="001B58E4">
      <w:pPr>
        <w:pStyle w:val="Default"/>
        <w:numPr>
          <w:ilvl w:val="0"/>
          <w:numId w:val="3"/>
        </w:numPr>
        <w:ind w:left="426"/>
        <w:jc w:val="both"/>
        <w:rPr>
          <w:rFonts w:ascii="Sylfaen" w:hAnsi="Sylfaen"/>
          <w:sz w:val="20"/>
          <w:szCs w:val="20"/>
        </w:rPr>
      </w:pPr>
      <w:r w:rsidRPr="001B58E4">
        <w:rPr>
          <w:rFonts w:ascii="Sylfaen" w:hAnsi="Sylfaen"/>
          <w:sz w:val="20"/>
          <w:szCs w:val="20"/>
        </w:rPr>
        <w:t>Calculating overall product sales of multiple chemicals by all the manufacturing companies</w:t>
      </w:r>
    </w:p>
    <w:p w14:paraId="2A706C0C" w14:textId="77777777" w:rsidR="001B58E4" w:rsidRDefault="001B58E4" w:rsidP="001B58E4">
      <w:pPr>
        <w:pStyle w:val="ListParagraph"/>
        <w:rPr>
          <w:rFonts w:ascii="Sylfaen" w:hAnsi="Sylfaen"/>
          <w:sz w:val="20"/>
          <w:szCs w:val="20"/>
        </w:rPr>
      </w:pPr>
    </w:p>
    <w:p w14:paraId="2BED4004" w14:textId="15441E15" w:rsidR="00141EFD" w:rsidRPr="001B58E4" w:rsidRDefault="00141EFD" w:rsidP="001B58E4">
      <w:pPr>
        <w:pStyle w:val="Default"/>
        <w:numPr>
          <w:ilvl w:val="0"/>
          <w:numId w:val="3"/>
        </w:numPr>
        <w:ind w:left="426"/>
        <w:jc w:val="both"/>
        <w:rPr>
          <w:rFonts w:ascii="Sylfaen" w:hAnsi="Sylfaen"/>
          <w:sz w:val="20"/>
          <w:szCs w:val="20"/>
        </w:rPr>
      </w:pPr>
      <w:r w:rsidRPr="001B58E4">
        <w:rPr>
          <w:rFonts w:ascii="Sylfaen" w:hAnsi="Sylfaen"/>
          <w:sz w:val="20"/>
          <w:szCs w:val="20"/>
        </w:rPr>
        <w:t>Calculated most sold chemical in different Quarters</w:t>
      </w:r>
    </w:p>
    <w:p w14:paraId="0DEE7512" w14:textId="77777777" w:rsidR="00141EFD" w:rsidRDefault="00141EFD" w:rsidP="00141EFD">
      <w:pPr>
        <w:pStyle w:val="ListParagraph"/>
        <w:rPr>
          <w:rFonts w:ascii="Sylfaen" w:hAnsi="Sylfaen"/>
          <w:sz w:val="20"/>
          <w:szCs w:val="20"/>
        </w:rPr>
      </w:pPr>
    </w:p>
    <w:p w14:paraId="2EA1BD78" w14:textId="766002F9" w:rsidR="00141EFD" w:rsidRDefault="00141EFD" w:rsidP="00141EFD">
      <w:pPr>
        <w:pStyle w:val="Default"/>
        <w:numPr>
          <w:ilvl w:val="0"/>
          <w:numId w:val="3"/>
        </w:numPr>
        <w:ind w:left="426"/>
        <w:jc w:val="both"/>
        <w:rPr>
          <w:rFonts w:ascii="Sylfaen" w:hAnsi="Sylfaen"/>
          <w:sz w:val="20"/>
          <w:szCs w:val="20"/>
        </w:rPr>
      </w:pPr>
      <w:r>
        <w:rPr>
          <w:rFonts w:ascii="Sylfaen" w:hAnsi="Sylfaen"/>
          <w:sz w:val="20"/>
          <w:szCs w:val="20"/>
        </w:rPr>
        <w:t>Identify State level chemical sales in different Quarters</w:t>
      </w:r>
    </w:p>
    <w:p w14:paraId="43E12CD0" w14:textId="77777777" w:rsidR="00141EFD" w:rsidRDefault="00141EFD" w:rsidP="00141EFD">
      <w:pPr>
        <w:pStyle w:val="ListParagraph"/>
        <w:rPr>
          <w:rFonts w:ascii="Sylfaen" w:hAnsi="Sylfaen"/>
          <w:sz w:val="20"/>
          <w:szCs w:val="20"/>
        </w:rPr>
      </w:pPr>
    </w:p>
    <w:p w14:paraId="5C5F021E" w14:textId="750233C2" w:rsidR="00141EFD" w:rsidRDefault="001B58E4" w:rsidP="00141EFD">
      <w:pPr>
        <w:pStyle w:val="Default"/>
        <w:numPr>
          <w:ilvl w:val="0"/>
          <w:numId w:val="3"/>
        </w:numPr>
        <w:ind w:left="426"/>
        <w:jc w:val="both"/>
        <w:rPr>
          <w:rFonts w:ascii="Sylfaen" w:hAnsi="Sylfaen"/>
          <w:sz w:val="20"/>
          <w:szCs w:val="20"/>
        </w:rPr>
      </w:pPr>
      <w:r>
        <w:rPr>
          <w:rFonts w:ascii="Sylfaen" w:hAnsi="Sylfaen"/>
          <w:sz w:val="20"/>
          <w:szCs w:val="20"/>
        </w:rPr>
        <w:t>Identifying</w:t>
      </w:r>
      <w:r w:rsidR="00141EFD">
        <w:rPr>
          <w:rFonts w:ascii="Sylfaen" w:hAnsi="Sylfaen"/>
          <w:sz w:val="20"/>
          <w:szCs w:val="20"/>
        </w:rPr>
        <w:t xml:space="preserve"> which all chemical does ABC Manufacturing produces</w:t>
      </w:r>
    </w:p>
    <w:p w14:paraId="53152A81" w14:textId="77777777" w:rsidR="00141EFD" w:rsidRDefault="00141EFD" w:rsidP="00141EFD">
      <w:pPr>
        <w:pStyle w:val="ListParagraph"/>
        <w:rPr>
          <w:rFonts w:ascii="Sylfaen" w:hAnsi="Sylfaen"/>
          <w:sz w:val="20"/>
          <w:szCs w:val="20"/>
        </w:rPr>
      </w:pPr>
    </w:p>
    <w:p w14:paraId="13BD1B3F" w14:textId="77777777" w:rsidR="001B58E4" w:rsidRDefault="00141EFD" w:rsidP="001B58E4">
      <w:pPr>
        <w:pStyle w:val="Default"/>
        <w:numPr>
          <w:ilvl w:val="0"/>
          <w:numId w:val="3"/>
        </w:numPr>
        <w:ind w:left="426"/>
        <w:jc w:val="both"/>
        <w:rPr>
          <w:rFonts w:ascii="Sylfaen" w:hAnsi="Sylfaen"/>
          <w:sz w:val="20"/>
          <w:szCs w:val="20"/>
        </w:rPr>
      </w:pPr>
      <w:r>
        <w:rPr>
          <w:rFonts w:ascii="Sylfaen" w:hAnsi="Sylfaen"/>
          <w:sz w:val="20"/>
          <w:szCs w:val="20"/>
        </w:rPr>
        <w:t>Identifying Which all states do ABC Manufacturing Dominant for which chemical</w:t>
      </w:r>
    </w:p>
    <w:p w14:paraId="58CAECD8" w14:textId="77777777" w:rsidR="001B58E4" w:rsidRDefault="001B58E4" w:rsidP="001B58E4">
      <w:pPr>
        <w:pStyle w:val="ListParagraph"/>
        <w:rPr>
          <w:rFonts w:ascii="Sylfaen" w:hAnsi="Sylfaen"/>
          <w:sz w:val="20"/>
          <w:szCs w:val="20"/>
        </w:rPr>
      </w:pPr>
    </w:p>
    <w:p w14:paraId="312C57CC" w14:textId="77777777" w:rsidR="001B58E4" w:rsidRDefault="001B58E4" w:rsidP="001B58E4">
      <w:pPr>
        <w:pStyle w:val="Default"/>
        <w:numPr>
          <w:ilvl w:val="0"/>
          <w:numId w:val="3"/>
        </w:numPr>
        <w:ind w:left="426"/>
        <w:jc w:val="both"/>
        <w:rPr>
          <w:rFonts w:ascii="Sylfaen" w:hAnsi="Sylfaen"/>
          <w:sz w:val="20"/>
          <w:szCs w:val="20"/>
        </w:rPr>
      </w:pPr>
      <w:r w:rsidRPr="001B58E4">
        <w:rPr>
          <w:rFonts w:ascii="Sylfaen" w:hAnsi="Sylfaen"/>
          <w:sz w:val="20"/>
          <w:szCs w:val="20"/>
        </w:rPr>
        <w:t>identifying</w:t>
      </w:r>
      <w:r w:rsidR="00840FD3" w:rsidRPr="001B58E4">
        <w:rPr>
          <w:rFonts w:ascii="Sylfaen" w:hAnsi="Sylfaen"/>
          <w:sz w:val="20"/>
          <w:szCs w:val="20"/>
        </w:rPr>
        <w:t xml:space="preserve"> other reasons if they are influencing Pesticide sales </w:t>
      </w:r>
    </w:p>
    <w:p w14:paraId="0D30F2A5" w14:textId="77777777" w:rsidR="001B58E4" w:rsidRDefault="001B58E4" w:rsidP="001B58E4">
      <w:pPr>
        <w:pStyle w:val="ListParagraph"/>
        <w:rPr>
          <w:rFonts w:ascii="Sylfaen" w:hAnsi="Sylfaen"/>
          <w:sz w:val="20"/>
          <w:szCs w:val="20"/>
        </w:rPr>
      </w:pPr>
    </w:p>
    <w:p w14:paraId="554291E2" w14:textId="783FCE2E" w:rsidR="002F6D0C" w:rsidRPr="001B58E4" w:rsidRDefault="002D7304" w:rsidP="001B58E4">
      <w:pPr>
        <w:pStyle w:val="Default"/>
        <w:numPr>
          <w:ilvl w:val="0"/>
          <w:numId w:val="3"/>
        </w:numPr>
        <w:ind w:left="426"/>
        <w:jc w:val="both"/>
        <w:rPr>
          <w:rFonts w:ascii="Sylfaen" w:hAnsi="Sylfaen"/>
          <w:sz w:val="20"/>
          <w:szCs w:val="20"/>
        </w:rPr>
      </w:pPr>
      <w:r>
        <w:rPr>
          <w:rFonts w:ascii="Sylfaen" w:hAnsi="Sylfaen"/>
          <w:sz w:val="20"/>
          <w:szCs w:val="20"/>
        </w:rPr>
        <w:t>F</w:t>
      </w:r>
      <w:r w:rsidR="00840FD3" w:rsidRPr="001B58E4">
        <w:rPr>
          <w:rFonts w:ascii="Sylfaen" w:hAnsi="Sylfaen"/>
          <w:sz w:val="20"/>
          <w:szCs w:val="20"/>
        </w:rPr>
        <w:t xml:space="preserve">orecast of Pesticide sales for ABC Manufacturing </w:t>
      </w:r>
    </w:p>
    <w:p w14:paraId="6CA2EA77" w14:textId="77777777" w:rsidR="002F6D0C" w:rsidRPr="002F6D0C" w:rsidRDefault="002F6D0C" w:rsidP="001B58E4">
      <w:pPr>
        <w:pStyle w:val="Default"/>
        <w:jc w:val="both"/>
        <w:rPr>
          <w:rFonts w:ascii="Sylfaen" w:hAnsi="Sylfaen"/>
          <w:sz w:val="20"/>
          <w:szCs w:val="20"/>
        </w:rPr>
      </w:pPr>
    </w:p>
    <w:p w14:paraId="07460AE0" w14:textId="251BFA56" w:rsidR="00C00287" w:rsidRDefault="00C00287" w:rsidP="00C00287">
      <w:pPr>
        <w:pStyle w:val="Default"/>
        <w:jc w:val="both"/>
        <w:rPr>
          <w:rFonts w:ascii="Sylfaen" w:hAnsi="Sylfaen"/>
          <w:sz w:val="20"/>
          <w:szCs w:val="20"/>
        </w:rPr>
      </w:pPr>
    </w:p>
    <w:p w14:paraId="3D5F693E" w14:textId="77777777" w:rsidR="00C00287" w:rsidRPr="00C00287" w:rsidRDefault="00C00287" w:rsidP="00C00287">
      <w:pPr>
        <w:pStyle w:val="Default"/>
        <w:jc w:val="both"/>
        <w:rPr>
          <w:rFonts w:ascii="Sylfaen" w:hAnsi="Sylfaen"/>
          <w:sz w:val="20"/>
          <w:szCs w:val="20"/>
        </w:rPr>
      </w:pPr>
    </w:p>
    <w:p w14:paraId="24E53359" w14:textId="07EFB0BA" w:rsidR="00406EB0" w:rsidRPr="00AC0040" w:rsidRDefault="00406EB0" w:rsidP="00A955C4">
      <w:pPr>
        <w:pStyle w:val="Default"/>
        <w:ind w:left="426"/>
        <w:jc w:val="both"/>
        <w:rPr>
          <w:rFonts w:ascii="Sylfaen" w:hAnsi="Sylfaen"/>
          <w:sz w:val="20"/>
          <w:szCs w:val="20"/>
        </w:rPr>
      </w:pPr>
    </w:p>
    <w:p w14:paraId="115B7872" w14:textId="7D287754" w:rsidR="00406EB0" w:rsidRPr="00AC0040" w:rsidRDefault="00406EB0" w:rsidP="00A955C4">
      <w:pPr>
        <w:pStyle w:val="Default"/>
        <w:jc w:val="both"/>
        <w:rPr>
          <w:rFonts w:ascii="Sylfaen" w:hAnsi="Sylfaen"/>
          <w:sz w:val="20"/>
          <w:szCs w:val="20"/>
        </w:rPr>
      </w:pPr>
    </w:p>
    <w:p w14:paraId="1476C5C5" w14:textId="226EED40" w:rsidR="00406EB0" w:rsidRPr="00AC0040" w:rsidRDefault="00DB00EA" w:rsidP="00DB00EA">
      <w:pPr>
        <w:pStyle w:val="Default"/>
        <w:tabs>
          <w:tab w:val="left" w:pos="3348"/>
        </w:tabs>
        <w:jc w:val="both"/>
        <w:rPr>
          <w:rFonts w:ascii="Sylfaen" w:hAnsi="Sylfaen"/>
          <w:sz w:val="20"/>
          <w:szCs w:val="20"/>
        </w:rPr>
      </w:pPr>
      <w:r>
        <w:rPr>
          <w:rFonts w:ascii="Sylfaen" w:hAnsi="Sylfaen"/>
          <w:sz w:val="20"/>
          <w:szCs w:val="20"/>
        </w:rPr>
        <w:tab/>
      </w:r>
    </w:p>
    <w:p w14:paraId="48899E95" w14:textId="0425BC06" w:rsidR="003A2D50" w:rsidRPr="00AC0040" w:rsidRDefault="003A2D50" w:rsidP="00A955C4">
      <w:pPr>
        <w:jc w:val="both"/>
        <w:rPr>
          <w:rFonts w:ascii="Sylfaen" w:hAnsi="Sylfaen"/>
          <w:sz w:val="20"/>
          <w:szCs w:val="20"/>
        </w:rPr>
      </w:pPr>
    </w:p>
    <w:p w14:paraId="36AAE163" w14:textId="54955713" w:rsidR="00406EB0" w:rsidRPr="00AC0040" w:rsidRDefault="00406EB0" w:rsidP="00A955C4">
      <w:pPr>
        <w:jc w:val="both"/>
        <w:rPr>
          <w:rFonts w:ascii="Sylfaen" w:hAnsi="Sylfaen"/>
          <w:sz w:val="20"/>
          <w:szCs w:val="20"/>
        </w:rPr>
      </w:pPr>
    </w:p>
    <w:p w14:paraId="003A5204" w14:textId="58691C53" w:rsidR="00406EB0" w:rsidRPr="00AC0040" w:rsidRDefault="00406EB0" w:rsidP="00A955C4">
      <w:pPr>
        <w:jc w:val="both"/>
        <w:rPr>
          <w:rFonts w:ascii="Sylfaen" w:hAnsi="Sylfaen"/>
          <w:sz w:val="20"/>
          <w:szCs w:val="20"/>
        </w:rPr>
      </w:pPr>
    </w:p>
    <w:p w14:paraId="537070D2" w14:textId="1BA51A42" w:rsidR="00406EB0" w:rsidRPr="00AC0040" w:rsidRDefault="00406EB0" w:rsidP="00A955C4">
      <w:pPr>
        <w:jc w:val="both"/>
        <w:rPr>
          <w:rFonts w:ascii="Sylfaen" w:hAnsi="Sylfaen"/>
          <w:sz w:val="20"/>
          <w:szCs w:val="20"/>
        </w:rPr>
      </w:pPr>
    </w:p>
    <w:p w14:paraId="27ED1405" w14:textId="4D25C694" w:rsidR="00406EB0" w:rsidRPr="00AC0040" w:rsidRDefault="00406EB0" w:rsidP="00A955C4">
      <w:pPr>
        <w:jc w:val="both"/>
        <w:rPr>
          <w:rFonts w:ascii="Sylfaen" w:hAnsi="Sylfaen"/>
          <w:sz w:val="20"/>
          <w:szCs w:val="20"/>
        </w:rPr>
      </w:pPr>
    </w:p>
    <w:p w14:paraId="3D3FEF89" w14:textId="58D53774" w:rsidR="00406EB0" w:rsidRPr="00AC0040" w:rsidRDefault="00406EB0" w:rsidP="00A955C4">
      <w:pPr>
        <w:jc w:val="both"/>
        <w:rPr>
          <w:rFonts w:ascii="Sylfaen" w:hAnsi="Sylfaen"/>
          <w:sz w:val="20"/>
          <w:szCs w:val="20"/>
        </w:rPr>
      </w:pPr>
    </w:p>
    <w:p w14:paraId="3AC2C316" w14:textId="43E015EE" w:rsidR="001B58E4" w:rsidRDefault="001B58E4" w:rsidP="00A955C4">
      <w:pPr>
        <w:jc w:val="both"/>
        <w:rPr>
          <w:rFonts w:ascii="Sylfaen" w:hAnsi="Sylfaen"/>
          <w:sz w:val="20"/>
          <w:szCs w:val="20"/>
        </w:rPr>
      </w:pPr>
    </w:p>
    <w:p w14:paraId="06B62C59" w14:textId="77777777" w:rsidR="001B58E4" w:rsidRDefault="001B58E4" w:rsidP="00A955C4">
      <w:pPr>
        <w:jc w:val="both"/>
        <w:rPr>
          <w:rFonts w:ascii="Sylfaen" w:hAnsi="Sylfaen"/>
          <w:sz w:val="20"/>
          <w:szCs w:val="20"/>
        </w:rPr>
      </w:pPr>
    </w:p>
    <w:p w14:paraId="4F75A94E" w14:textId="06104F67" w:rsidR="00406EB0" w:rsidRPr="00AC0040" w:rsidRDefault="00406EB0" w:rsidP="00A955C4">
      <w:pPr>
        <w:jc w:val="both"/>
        <w:rPr>
          <w:rFonts w:ascii="Sylfaen" w:hAnsi="Sylfaen"/>
          <w:sz w:val="20"/>
          <w:szCs w:val="20"/>
        </w:rPr>
      </w:pPr>
      <w:r w:rsidRPr="002D7304">
        <w:rPr>
          <w:rFonts w:ascii="Sylfaen" w:hAnsi="Sylfaen"/>
          <w:b/>
          <w:sz w:val="20"/>
          <w:szCs w:val="20"/>
          <w:highlight w:val="darkGray"/>
        </w:rPr>
        <w:lastRenderedPageBreak/>
        <w:t>Step 1 :</w:t>
      </w:r>
      <w:r w:rsidRPr="00AC0040">
        <w:rPr>
          <w:rFonts w:ascii="Sylfaen" w:hAnsi="Sylfaen"/>
          <w:sz w:val="20"/>
          <w:szCs w:val="20"/>
        </w:rPr>
        <w:t xml:space="preserve"> We have given a numeric number to every month to make the data ready to convert easily into quarter </w:t>
      </w:r>
    </w:p>
    <w:p w14:paraId="07FDED8A" w14:textId="77777777" w:rsidR="00406EB0" w:rsidRPr="00AC0040" w:rsidRDefault="00406EB0" w:rsidP="00A955C4">
      <w:pPr>
        <w:jc w:val="both"/>
        <w:rPr>
          <w:rFonts w:ascii="Sylfaen" w:hAnsi="Sylfaen"/>
          <w:b/>
          <w:sz w:val="20"/>
          <w:szCs w:val="20"/>
          <w:u w:val="single"/>
        </w:rPr>
      </w:pPr>
      <w:r w:rsidRPr="00AC0040">
        <w:rPr>
          <w:rFonts w:ascii="Sylfaen" w:hAnsi="Sylfaen"/>
          <w:b/>
          <w:sz w:val="20"/>
          <w:szCs w:val="20"/>
          <w:u w:val="single"/>
        </w:rPr>
        <w:t>Code used:</w:t>
      </w:r>
    </w:p>
    <w:p w14:paraId="2A5D7259" w14:textId="15B626DF" w:rsidR="00406EB0" w:rsidRPr="00AC0040" w:rsidRDefault="00406EB0" w:rsidP="00A955C4">
      <w:pPr>
        <w:jc w:val="both"/>
        <w:rPr>
          <w:rFonts w:ascii="Sylfaen" w:hAnsi="Sylfaen"/>
          <w:sz w:val="20"/>
          <w:szCs w:val="20"/>
        </w:rPr>
      </w:pPr>
      <w:proofErr w:type="spellStart"/>
      <w:r w:rsidRPr="00AC0040">
        <w:rPr>
          <w:rFonts w:ascii="Sylfaen" w:hAnsi="Sylfaen"/>
          <w:sz w:val="20"/>
          <w:szCs w:val="20"/>
        </w:rPr>
        <w:t>month_num</w:t>
      </w:r>
      <w:proofErr w:type="spellEnd"/>
      <w:r w:rsidRPr="00AC0040">
        <w:rPr>
          <w:rFonts w:ascii="Sylfaen" w:hAnsi="Sylfaen"/>
          <w:sz w:val="20"/>
          <w:szCs w:val="20"/>
        </w:rPr>
        <w:t>= {'MONTH':{'Jan': 1,'Feb': 2,'Mar': 3,'Apr': 4,'May': 5,'Jun': 6,'Jul': 7,'Aug': 8,'Sep': 9, 'Oct': 10,'Nov': 11,'Dec': 12}}</w:t>
      </w:r>
    </w:p>
    <w:p w14:paraId="5DF885CA" w14:textId="77777777" w:rsidR="00406EB0" w:rsidRPr="00AC0040" w:rsidRDefault="00406EB0" w:rsidP="00A955C4">
      <w:pPr>
        <w:jc w:val="both"/>
        <w:rPr>
          <w:rFonts w:ascii="Sylfaen" w:hAnsi="Sylfaen"/>
          <w:sz w:val="20"/>
          <w:szCs w:val="20"/>
        </w:rPr>
      </w:pPr>
      <w:proofErr w:type="spellStart"/>
      <w:r w:rsidRPr="00AC0040">
        <w:rPr>
          <w:rFonts w:ascii="Sylfaen" w:hAnsi="Sylfaen"/>
          <w:sz w:val="20"/>
          <w:szCs w:val="20"/>
        </w:rPr>
        <w:t>df_sales.replace</w:t>
      </w:r>
      <w:proofErr w:type="spellEnd"/>
      <w:r w:rsidRPr="00AC0040">
        <w:rPr>
          <w:rFonts w:ascii="Sylfaen" w:hAnsi="Sylfaen"/>
          <w:sz w:val="20"/>
          <w:szCs w:val="20"/>
        </w:rPr>
        <w:t>(</w:t>
      </w:r>
      <w:proofErr w:type="spellStart"/>
      <w:r w:rsidRPr="00AC0040">
        <w:rPr>
          <w:rFonts w:ascii="Sylfaen" w:hAnsi="Sylfaen"/>
          <w:sz w:val="20"/>
          <w:szCs w:val="20"/>
        </w:rPr>
        <w:t>month_num,inplace</w:t>
      </w:r>
      <w:proofErr w:type="spellEnd"/>
      <w:r w:rsidRPr="00AC0040">
        <w:rPr>
          <w:rFonts w:ascii="Sylfaen" w:hAnsi="Sylfaen"/>
          <w:sz w:val="20"/>
          <w:szCs w:val="20"/>
        </w:rPr>
        <w:t>=True)</w:t>
      </w:r>
    </w:p>
    <w:p w14:paraId="21D8953F" w14:textId="338E8746" w:rsidR="00406EB0" w:rsidRPr="00AC0040" w:rsidRDefault="00406EB0" w:rsidP="00A955C4">
      <w:pPr>
        <w:jc w:val="both"/>
        <w:rPr>
          <w:rFonts w:ascii="Sylfaen" w:hAnsi="Sylfaen"/>
          <w:sz w:val="20"/>
          <w:szCs w:val="20"/>
        </w:rPr>
      </w:pPr>
      <w:proofErr w:type="spellStart"/>
      <w:r w:rsidRPr="00AC0040">
        <w:rPr>
          <w:rFonts w:ascii="Sylfaen" w:hAnsi="Sylfaen"/>
          <w:sz w:val="20"/>
          <w:szCs w:val="20"/>
        </w:rPr>
        <w:t>df_sales.head</w:t>
      </w:r>
      <w:proofErr w:type="spellEnd"/>
      <w:r w:rsidRPr="00AC0040">
        <w:rPr>
          <w:rFonts w:ascii="Sylfaen" w:hAnsi="Sylfaen"/>
          <w:sz w:val="20"/>
          <w:szCs w:val="20"/>
        </w:rPr>
        <w:t>()</w:t>
      </w:r>
    </w:p>
    <w:p w14:paraId="0B744FA8" w14:textId="470433EC" w:rsidR="00406EB0" w:rsidRPr="00AC0040" w:rsidRDefault="00406EB0" w:rsidP="00A955C4">
      <w:pPr>
        <w:jc w:val="both"/>
        <w:rPr>
          <w:rFonts w:ascii="Sylfaen" w:hAnsi="Sylfaen"/>
          <w:b/>
          <w:sz w:val="20"/>
          <w:szCs w:val="20"/>
          <w:u w:val="single"/>
        </w:rPr>
      </w:pPr>
      <w:r w:rsidRPr="00AC0040">
        <w:rPr>
          <w:rFonts w:ascii="Sylfaen" w:hAnsi="Sylfaen"/>
          <w:b/>
          <w:sz w:val="20"/>
          <w:szCs w:val="20"/>
          <w:u w:val="single"/>
        </w:rPr>
        <w:t>Output:</w:t>
      </w:r>
    </w:p>
    <w:p w14:paraId="68446436" w14:textId="4FF0812D" w:rsidR="00406EB0" w:rsidRPr="00AC0040" w:rsidRDefault="00406EB0" w:rsidP="00A955C4">
      <w:pPr>
        <w:pStyle w:val="NoSpacing"/>
        <w:jc w:val="both"/>
        <w:rPr>
          <w:rFonts w:ascii="Sylfaen" w:hAnsi="Sylfaen"/>
          <w:sz w:val="20"/>
          <w:szCs w:val="20"/>
        </w:rPr>
      </w:pPr>
      <w:r w:rsidRPr="00AC0040">
        <w:rPr>
          <w:rFonts w:ascii="Sylfaen" w:hAnsi="Sylfaen"/>
          <w:sz w:val="20"/>
          <w:szCs w:val="20"/>
        </w:rPr>
        <w:t>FIN_YEAR</w:t>
      </w:r>
      <w:r w:rsidRPr="00AC0040">
        <w:rPr>
          <w:rFonts w:ascii="Sylfaen" w:hAnsi="Sylfaen"/>
          <w:sz w:val="20"/>
          <w:szCs w:val="20"/>
        </w:rPr>
        <w:tab/>
        <w:t>MONTH</w:t>
      </w:r>
      <w:r w:rsidRPr="00AC0040">
        <w:rPr>
          <w:rFonts w:ascii="Sylfaen" w:hAnsi="Sylfaen"/>
          <w:sz w:val="20"/>
          <w:szCs w:val="20"/>
        </w:rPr>
        <w:tab/>
        <w:t>STATE</w:t>
      </w:r>
      <w:r w:rsidRPr="00AC0040">
        <w:rPr>
          <w:rFonts w:ascii="Sylfaen" w:hAnsi="Sylfaen"/>
          <w:sz w:val="20"/>
          <w:szCs w:val="20"/>
        </w:rPr>
        <w:tab/>
      </w:r>
      <w:r w:rsidRPr="00AC0040">
        <w:rPr>
          <w:rFonts w:ascii="Sylfaen" w:hAnsi="Sylfaen"/>
          <w:sz w:val="20"/>
          <w:szCs w:val="20"/>
        </w:rPr>
        <w:tab/>
        <w:t>FG</w:t>
      </w:r>
      <w:r w:rsidRPr="00AC0040">
        <w:rPr>
          <w:rFonts w:ascii="Sylfaen" w:hAnsi="Sylfaen"/>
          <w:sz w:val="20"/>
          <w:szCs w:val="20"/>
        </w:rPr>
        <w:tab/>
      </w:r>
      <w:r w:rsidRPr="00AC0040">
        <w:rPr>
          <w:rFonts w:ascii="Sylfaen" w:hAnsi="Sylfaen"/>
          <w:sz w:val="20"/>
          <w:szCs w:val="20"/>
        </w:rPr>
        <w:tab/>
        <w:t>DISTRICT</w:t>
      </w:r>
      <w:r w:rsidRPr="00AC0040">
        <w:rPr>
          <w:rFonts w:ascii="Sylfaen" w:hAnsi="Sylfaen"/>
          <w:sz w:val="20"/>
          <w:szCs w:val="20"/>
        </w:rPr>
        <w:tab/>
        <w:t>COMPANY</w:t>
      </w:r>
      <w:r w:rsidRPr="00AC0040">
        <w:rPr>
          <w:rFonts w:ascii="Sylfaen" w:hAnsi="Sylfaen"/>
          <w:sz w:val="20"/>
          <w:szCs w:val="20"/>
        </w:rPr>
        <w:tab/>
        <w:t>VALUE</w:t>
      </w:r>
    </w:p>
    <w:p w14:paraId="22C55EDC" w14:textId="58987B41" w:rsidR="00406EB0" w:rsidRPr="00AC0040" w:rsidRDefault="00406EB0" w:rsidP="00A955C4">
      <w:pPr>
        <w:pStyle w:val="NoSpacing"/>
        <w:jc w:val="both"/>
        <w:rPr>
          <w:rFonts w:ascii="Sylfaen" w:hAnsi="Sylfaen"/>
          <w:sz w:val="20"/>
          <w:szCs w:val="20"/>
        </w:rPr>
      </w:pPr>
      <w:r w:rsidRPr="00AC0040">
        <w:rPr>
          <w:rFonts w:ascii="Sylfaen" w:hAnsi="Sylfaen"/>
          <w:sz w:val="20"/>
          <w:szCs w:val="20"/>
        </w:rPr>
        <w:t>0</w:t>
      </w:r>
      <w:r w:rsidRPr="00AC0040">
        <w:rPr>
          <w:rFonts w:ascii="Sylfaen" w:hAnsi="Sylfaen"/>
          <w:sz w:val="20"/>
          <w:szCs w:val="20"/>
        </w:rPr>
        <w:tab/>
        <w:t>2014-2015</w:t>
      </w:r>
      <w:r w:rsidRPr="00AC0040">
        <w:rPr>
          <w:rFonts w:ascii="Sylfaen" w:hAnsi="Sylfaen"/>
          <w:sz w:val="20"/>
          <w:szCs w:val="20"/>
        </w:rPr>
        <w:tab/>
        <w:t>11</w:t>
      </w:r>
      <w:r w:rsidRPr="00AC0040">
        <w:rPr>
          <w:rFonts w:ascii="Sylfaen" w:hAnsi="Sylfaen"/>
          <w:sz w:val="20"/>
          <w:szCs w:val="20"/>
        </w:rPr>
        <w:tab/>
        <w:t>Haryana</w:t>
      </w:r>
      <w:r w:rsidRPr="00AC0040">
        <w:rPr>
          <w:rFonts w:ascii="Sylfaen" w:hAnsi="Sylfaen"/>
          <w:sz w:val="20"/>
          <w:szCs w:val="20"/>
        </w:rPr>
        <w:tab/>
        <w:t>Insecticides</w:t>
      </w:r>
      <w:r w:rsidRPr="00AC0040">
        <w:rPr>
          <w:rFonts w:ascii="Sylfaen" w:hAnsi="Sylfaen"/>
          <w:sz w:val="20"/>
          <w:szCs w:val="20"/>
        </w:rPr>
        <w:tab/>
        <w:t>Rohtak</w:t>
      </w:r>
      <w:r w:rsidRPr="00AC0040">
        <w:rPr>
          <w:rFonts w:ascii="Sylfaen" w:hAnsi="Sylfaen"/>
          <w:sz w:val="20"/>
          <w:szCs w:val="20"/>
        </w:rPr>
        <w:tab/>
      </w:r>
      <w:r w:rsidRPr="00AC0040">
        <w:rPr>
          <w:rFonts w:ascii="Sylfaen" w:hAnsi="Sylfaen"/>
          <w:sz w:val="20"/>
          <w:szCs w:val="20"/>
        </w:rPr>
        <w:tab/>
      </w:r>
      <w:proofErr w:type="spellStart"/>
      <w:r w:rsidRPr="00AC0040">
        <w:rPr>
          <w:rFonts w:ascii="Sylfaen" w:hAnsi="Sylfaen"/>
          <w:sz w:val="20"/>
          <w:szCs w:val="20"/>
        </w:rPr>
        <w:t>monous</w:t>
      </w:r>
      <w:proofErr w:type="spellEnd"/>
      <w:r w:rsidRPr="00AC0040">
        <w:rPr>
          <w:rFonts w:ascii="Sylfaen" w:hAnsi="Sylfaen"/>
          <w:sz w:val="20"/>
          <w:szCs w:val="20"/>
        </w:rPr>
        <w:tab/>
        <w:t>675.00</w:t>
      </w:r>
    </w:p>
    <w:p w14:paraId="08D4DF57" w14:textId="6CBD59A2" w:rsidR="00406EB0" w:rsidRPr="00AC0040" w:rsidRDefault="00406EB0" w:rsidP="00A955C4">
      <w:pPr>
        <w:pStyle w:val="NoSpacing"/>
        <w:jc w:val="both"/>
        <w:rPr>
          <w:rFonts w:ascii="Sylfaen" w:hAnsi="Sylfaen"/>
          <w:sz w:val="20"/>
          <w:szCs w:val="20"/>
        </w:rPr>
      </w:pPr>
      <w:r w:rsidRPr="00AC0040">
        <w:rPr>
          <w:rFonts w:ascii="Sylfaen" w:hAnsi="Sylfaen"/>
          <w:sz w:val="20"/>
          <w:szCs w:val="20"/>
        </w:rPr>
        <w:t>1</w:t>
      </w:r>
      <w:r w:rsidRPr="00AC0040">
        <w:rPr>
          <w:rFonts w:ascii="Sylfaen" w:hAnsi="Sylfaen"/>
          <w:sz w:val="20"/>
          <w:szCs w:val="20"/>
        </w:rPr>
        <w:tab/>
        <w:t>2014-2015</w:t>
      </w:r>
      <w:r w:rsidRPr="00AC0040">
        <w:rPr>
          <w:rFonts w:ascii="Sylfaen" w:hAnsi="Sylfaen"/>
          <w:sz w:val="20"/>
          <w:szCs w:val="20"/>
        </w:rPr>
        <w:tab/>
        <w:t>11</w:t>
      </w:r>
      <w:r w:rsidRPr="00AC0040">
        <w:rPr>
          <w:rFonts w:ascii="Sylfaen" w:hAnsi="Sylfaen"/>
          <w:sz w:val="20"/>
          <w:szCs w:val="20"/>
        </w:rPr>
        <w:tab/>
        <w:t>Haryana</w:t>
      </w:r>
      <w:r w:rsidRPr="00AC0040">
        <w:rPr>
          <w:rFonts w:ascii="Sylfaen" w:hAnsi="Sylfaen"/>
          <w:sz w:val="20"/>
          <w:szCs w:val="20"/>
        </w:rPr>
        <w:tab/>
        <w:t>Insecticides</w:t>
      </w:r>
      <w:r w:rsidRPr="00AC0040">
        <w:rPr>
          <w:rFonts w:ascii="Sylfaen" w:hAnsi="Sylfaen"/>
          <w:sz w:val="20"/>
          <w:szCs w:val="20"/>
        </w:rPr>
        <w:tab/>
        <w:t>Rewari</w:t>
      </w:r>
      <w:r w:rsidRPr="00AC0040">
        <w:rPr>
          <w:rFonts w:ascii="Sylfaen" w:hAnsi="Sylfaen"/>
          <w:sz w:val="20"/>
          <w:szCs w:val="20"/>
        </w:rPr>
        <w:tab/>
      </w:r>
      <w:r w:rsidRPr="00AC0040">
        <w:rPr>
          <w:rFonts w:ascii="Sylfaen" w:hAnsi="Sylfaen"/>
          <w:sz w:val="20"/>
          <w:szCs w:val="20"/>
        </w:rPr>
        <w:tab/>
      </w:r>
      <w:proofErr w:type="spellStart"/>
      <w:r w:rsidRPr="00AC0040">
        <w:rPr>
          <w:rFonts w:ascii="Sylfaen" w:hAnsi="Sylfaen"/>
          <w:sz w:val="20"/>
          <w:szCs w:val="20"/>
        </w:rPr>
        <w:t>monous</w:t>
      </w:r>
      <w:proofErr w:type="spellEnd"/>
      <w:r w:rsidRPr="00AC0040">
        <w:rPr>
          <w:rFonts w:ascii="Sylfaen" w:hAnsi="Sylfaen"/>
          <w:sz w:val="20"/>
          <w:szCs w:val="20"/>
        </w:rPr>
        <w:tab/>
        <w:t>73.71</w:t>
      </w:r>
    </w:p>
    <w:p w14:paraId="6988AFAB" w14:textId="7417B1A4" w:rsidR="00406EB0" w:rsidRPr="00AC0040" w:rsidRDefault="00406EB0" w:rsidP="00A955C4">
      <w:pPr>
        <w:pStyle w:val="NoSpacing"/>
        <w:jc w:val="both"/>
        <w:rPr>
          <w:rFonts w:ascii="Sylfaen" w:hAnsi="Sylfaen"/>
          <w:sz w:val="20"/>
          <w:szCs w:val="20"/>
        </w:rPr>
      </w:pPr>
      <w:r w:rsidRPr="00AC0040">
        <w:rPr>
          <w:rFonts w:ascii="Sylfaen" w:hAnsi="Sylfaen"/>
          <w:sz w:val="20"/>
          <w:szCs w:val="20"/>
        </w:rPr>
        <w:t>2</w:t>
      </w:r>
      <w:r w:rsidRPr="00AC0040">
        <w:rPr>
          <w:rFonts w:ascii="Sylfaen" w:hAnsi="Sylfaen"/>
          <w:sz w:val="20"/>
          <w:szCs w:val="20"/>
        </w:rPr>
        <w:tab/>
        <w:t>2014-2015</w:t>
      </w:r>
      <w:r w:rsidRPr="00AC0040">
        <w:rPr>
          <w:rFonts w:ascii="Sylfaen" w:hAnsi="Sylfaen"/>
          <w:sz w:val="20"/>
          <w:szCs w:val="20"/>
        </w:rPr>
        <w:tab/>
        <w:t>11</w:t>
      </w:r>
      <w:r w:rsidRPr="00AC0040">
        <w:rPr>
          <w:rFonts w:ascii="Sylfaen" w:hAnsi="Sylfaen"/>
          <w:sz w:val="20"/>
          <w:szCs w:val="20"/>
        </w:rPr>
        <w:tab/>
        <w:t>Haryana</w:t>
      </w:r>
      <w:r w:rsidRPr="00AC0040">
        <w:rPr>
          <w:rFonts w:ascii="Sylfaen" w:hAnsi="Sylfaen"/>
          <w:sz w:val="20"/>
          <w:szCs w:val="20"/>
        </w:rPr>
        <w:tab/>
        <w:t>Insecticides</w:t>
      </w:r>
      <w:r w:rsidRPr="00AC0040">
        <w:rPr>
          <w:rFonts w:ascii="Sylfaen" w:hAnsi="Sylfaen"/>
          <w:sz w:val="20"/>
          <w:szCs w:val="20"/>
        </w:rPr>
        <w:tab/>
        <w:t>Gurgaon</w:t>
      </w:r>
      <w:r w:rsidRPr="00AC0040">
        <w:rPr>
          <w:rFonts w:ascii="Sylfaen" w:hAnsi="Sylfaen"/>
          <w:sz w:val="20"/>
          <w:szCs w:val="20"/>
        </w:rPr>
        <w:tab/>
      </w:r>
      <w:proofErr w:type="spellStart"/>
      <w:r w:rsidRPr="00AC0040">
        <w:rPr>
          <w:rFonts w:ascii="Sylfaen" w:hAnsi="Sylfaen"/>
          <w:sz w:val="20"/>
          <w:szCs w:val="20"/>
        </w:rPr>
        <w:t>monous</w:t>
      </w:r>
      <w:proofErr w:type="spellEnd"/>
      <w:r w:rsidRPr="00AC0040">
        <w:rPr>
          <w:rFonts w:ascii="Sylfaen" w:hAnsi="Sylfaen"/>
          <w:sz w:val="20"/>
          <w:szCs w:val="20"/>
        </w:rPr>
        <w:tab/>
        <w:t>405.00</w:t>
      </w:r>
    </w:p>
    <w:p w14:paraId="3BC833A0" w14:textId="0E6A661D" w:rsidR="00406EB0" w:rsidRPr="00AC0040" w:rsidRDefault="00406EB0" w:rsidP="00A955C4">
      <w:pPr>
        <w:pStyle w:val="NoSpacing"/>
        <w:jc w:val="both"/>
        <w:rPr>
          <w:rFonts w:ascii="Sylfaen" w:hAnsi="Sylfaen"/>
          <w:sz w:val="20"/>
          <w:szCs w:val="20"/>
        </w:rPr>
      </w:pPr>
      <w:r w:rsidRPr="00AC0040">
        <w:rPr>
          <w:rFonts w:ascii="Sylfaen" w:hAnsi="Sylfaen"/>
          <w:sz w:val="20"/>
          <w:szCs w:val="20"/>
        </w:rPr>
        <w:t>3</w:t>
      </w:r>
      <w:r w:rsidRPr="00AC0040">
        <w:rPr>
          <w:rFonts w:ascii="Sylfaen" w:hAnsi="Sylfaen"/>
          <w:sz w:val="20"/>
          <w:szCs w:val="20"/>
        </w:rPr>
        <w:tab/>
        <w:t>2014-2015</w:t>
      </w:r>
      <w:r w:rsidRPr="00AC0040">
        <w:rPr>
          <w:rFonts w:ascii="Sylfaen" w:hAnsi="Sylfaen"/>
          <w:sz w:val="20"/>
          <w:szCs w:val="20"/>
        </w:rPr>
        <w:tab/>
        <w:t>11</w:t>
      </w:r>
      <w:r w:rsidRPr="00AC0040">
        <w:rPr>
          <w:rFonts w:ascii="Sylfaen" w:hAnsi="Sylfaen"/>
          <w:sz w:val="20"/>
          <w:szCs w:val="20"/>
        </w:rPr>
        <w:tab/>
        <w:t>Haryana</w:t>
      </w:r>
      <w:r w:rsidRPr="00AC0040">
        <w:rPr>
          <w:rFonts w:ascii="Sylfaen" w:hAnsi="Sylfaen"/>
          <w:sz w:val="20"/>
          <w:szCs w:val="20"/>
        </w:rPr>
        <w:tab/>
        <w:t>Insecticides</w:t>
      </w:r>
      <w:r w:rsidRPr="00AC0040">
        <w:rPr>
          <w:rFonts w:ascii="Sylfaen" w:hAnsi="Sylfaen"/>
          <w:sz w:val="20"/>
          <w:szCs w:val="20"/>
        </w:rPr>
        <w:tab/>
        <w:t>Mewat</w:t>
      </w:r>
      <w:r w:rsidRPr="00AC0040">
        <w:rPr>
          <w:rFonts w:ascii="Sylfaen" w:hAnsi="Sylfaen"/>
          <w:sz w:val="20"/>
          <w:szCs w:val="20"/>
        </w:rPr>
        <w:tab/>
      </w:r>
      <w:r w:rsidRPr="00AC0040">
        <w:rPr>
          <w:rFonts w:ascii="Sylfaen" w:hAnsi="Sylfaen"/>
          <w:sz w:val="20"/>
          <w:szCs w:val="20"/>
        </w:rPr>
        <w:tab/>
      </w:r>
      <w:proofErr w:type="spellStart"/>
      <w:r w:rsidRPr="00AC0040">
        <w:rPr>
          <w:rFonts w:ascii="Sylfaen" w:hAnsi="Sylfaen"/>
          <w:sz w:val="20"/>
          <w:szCs w:val="20"/>
        </w:rPr>
        <w:t>monous</w:t>
      </w:r>
      <w:proofErr w:type="spellEnd"/>
      <w:r w:rsidRPr="00AC0040">
        <w:rPr>
          <w:rFonts w:ascii="Sylfaen" w:hAnsi="Sylfaen"/>
          <w:sz w:val="20"/>
          <w:szCs w:val="20"/>
        </w:rPr>
        <w:tab/>
        <w:t>1188.00</w:t>
      </w:r>
    </w:p>
    <w:p w14:paraId="0748B463" w14:textId="4C466EDE" w:rsidR="00406EB0" w:rsidRPr="00AC0040" w:rsidRDefault="00406EB0" w:rsidP="00A955C4">
      <w:pPr>
        <w:pStyle w:val="NoSpacing"/>
        <w:jc w:val="both"/>
        <w:rPr>
          <w:rFonts w:ascii="Sylfaen" w:hAnsi="Sylfaen"/>
          <w:sz w:val="20"/>
          <w:szCs w:val="20"/>
        </w:rPr>
      </w:pPr>
      <w:r w:rsidRPr="00AC0040">
        <w:rPr>
          <w:rFonts w:ascii="Sylfaen" w:hAnsi="Sylfaen"/>
          <w:sz w:val="20"/>
          <w:szCs w:val="20"/>
        </w:rPr>
        <w:t>4</w:t>
      </w:r>
      <w:r w:rsidRPr="00AC0040">
        <w:rPr>
          <w:rFonts w:ascii="Sylfaen" w:hAnsi="Sylfaen"/>
          <w:sz w:val="20"/>
          <w:szCs w:val="20"/>
        </w:rPr>
        <w:tab/>
        <w:t>2014-2015</w:t>
      </w:r>
      <w:r w:rsidRPr="00AC0040">
        <w:rPr>
          <w:rFonts w:ascii="Sylfaen" w:hAnsi="Sylfaen"/>
          <w:sz w:val="20"/>
          <w:szCs w:val="20"/>
        </w:rPr>
        <w:tab/>
        <w:t>11</w:t>
      </w:r>
      <w:r w:rsidRPr="00AC0040">
        <w:rPr>
          <w:rFonts w:ascii="Sylfaen" w:hAnsi="Sylfaen"/>
          <w:sz w:val="20"/>
          <w:szCs w:val="20"/>
        </w:rPr>
        <w:tab/>
        <w:t>Haryana</w:t>
      </w:r>
      <w:r w:rsidRPr="00AC0040">
        <w:rPr>
          <w:rFonts w:ascii="Sylfaen" w:hAnsi="Sylfaen"/>
          <w:sz w:val="20"/>
          <w:szCs w:val="20"/>
        </w:rPr>
        <w:tab/>
        <w:t>Insecticides</w:t>
      </w:r>
      <w:r w:rsidRPr="00AC0040">
        <w:rPr>
          <w:rFonts w:ascii="Sylfaen" w:hAnsi="Sylfaen"/>
          <w:sz w:val="20"/>
          <w:szCs w:val="20"/>
        </w:rPr>
        <w:tab/>
        <w:t>Palwal</w:t>
      </w:r>
      <w:r w:rsidRPr="00AC0040">
        <w:rPr>
          <w:rFonts w:ascii="Sylfaen" w:hAnsi="Sylfaen"/>
          <w:sz w:val="20"/>
          <w:szCs w:val="20"/>
        </w:rPr>
        <w:tab/>
      </w:r>
      <w:r w:rsidRPr="00AC0040">
        <w:rPr>
          <w:rFonts w:ascii="Sylfaen" w:hAnsi="Sylfaen"/>
          <w:sz w:val="20"/>
          <w:szCs w:val="20"/>
        </w:rPr>
        <w:tab/>
      </w:r>
      <w:proofErr w:type="spellStart"/>
      <w:r w:rsidRPr="00AC0040">
        <w:rPr>
          <w:rFonts w:ascii="Sylfaen" w:hAnsi="Sylfaen"/>
          <w:sz w:val="20"/>
          <w:szCs w:val="20"/>
        </w:rPr>
        <w:t>monous</w:t>
      </w:r>
      <w:proofErr w:type="spellEnd"/>
      <w:r w:rsidRPr="00AC0040">
        <w:rPr>
          <w:rFonts w:ascii="Sylfaen" w:hAnsi="Sylfaen"/>
          <w:sz w:val="20"/>
          <w:szCs w:val="20"/>
        </w:rPr>
        <w:tab/>
        <w:t>5188.59</w:t>
      </w:r>
    </w:p>
    <w:p w14:paraId="45181995" w14:textId="489A484A" w:rsidR="00406EB0" w:rsidRPr="00AC0040" w:rsidRDefault="00406EB0" w:rsidP="00A955C4">
      <w:pPr>
        <w:pStyle w:val="NoSpacing"/>
        <w:jc w:val="both"/>
        <w:rPr>
          <w:rFonts w:ascii="Sylfaen" w:hAnsi="Sylfaen"/>
          <w:sz w:val="20"/>
          <w:szCs w:val="20"/>
        </w:rPr>
      </w:pPr>
    </w:p>
    <w:p w14:paraId="61D40C95" w14:textId="1EF397D5" w:rsidR="00406EB0" w:rsidRPr="00AC0040" w:rsidRDefault="00406EB0" w:rsidP="00A955C4">
      <w:pPr>
        <w:pStyle w:val="NoSpacing"/>
        <w:jc w:val="both"/>
        <w:rPr>
          <w:rFonts w:ascii="Sylfaen" w:hAnsi="Sylfaen"/>
          <w:sz w:val="20"/>
          <w:szCs w:val="20"/>
        </w:rPr>
      </w:pPr>
    </w:p>
    <w:p w14:paraId="021488D8" w14:textId="3CFCF11B" w:rsidR="00406EB0" w:rsidRPr="00AC0040" w:rsidRDefault="00406EB0" w:rsidP="00A955C4">
      <w:pPr>
        <w:pStyle w:val="NoSpacing"/>
        <w:jc w:val="both"/>
        <w:rPr>
          <w:rFonts w:ascii="Sylfaen" w:hAnsi="Sylfaen"/>
          <w:sz w:val="20"/>
          <w:szCs w:val="20"/>
        </w:rPr>
      </w:pPr>
      <w:r w:rsidRPr="002D7304">
        <w:rPr>
          <w:rFonts w:ascii="Sylfaen" w:hAnsi="Sylfaen"/>
          <w:b/>
          <w:sz w:val="20"/>
          <w:szCs w:val="20"/>
          <w:highlight w:val="darkGray"/>
          <w:u w:val="single"/>
        </w:rPr>
        <w:t>Step 2:</w:t>
      </w:r>
      <w:r w:rsidRPr="00AC0040">
        <w:rPr>
          <w:rFonts w:ascii="Sylfaen" w:hAnsi="Sylfaen"/>
          <w:b/>
          <w:sz w:val="20"/>
          <w:szCs w:val="20"/>
          <w:u w:val="single"/>
        </w:rPr>
        <w:t xml:space="preserve">  </w:t>
      </w:r>
      <w:r w:rsidRPr="00AC0040">
        <w:rPr>
          <w:rFonts w:ascii="Sylfaen" w:hAnsi="Sylfaen"/>
          <w:sz w:val="20"/>
          <w:szCs w:val="20"/>
        </w:rPr>
        <w:t xml:space="preserve"> We have now convert the data into quarter and grouped it on state level by using group by function to check the </w:t>
      </w:r>
      <w:r w:rsidR="00DE4417" w:rsidRPr="00AC0040">
        <w:rPr>
          <w:rFonts w:ascii="Sylfaen" w:hAnsi="Sylfaen"/>
          <w:sz w:val="20"/>
          <w:szCs w:val="20"/>
        </w:rPr>
        <w:t xml:space="preserve">overall </w:t>
      </w:r>
      <w:r w:rsidRPr="00AC0040">
        <w:rPr>
          <w:rFonts w:ascii="Sylfaen" w:hAnsi="Sylfaen"/>
          <w:sz w:val="20"/>
          <w:szCs w:val="20"/>
        </w:rPr>
        <w:t xml:space="preserve">sales </w:t>
      </w:r>
      <w:r w:rsidR="00DE4417" w:rsidRPr="00AC0040">
        <w:rPr>
          <w:rFonts w:ascii="Sylfaen" w:hAnsi="Sylfaen"/>
          <w:sz w:val="20"/>
          <w:szCs w:val="20"/>
        </w:rPr>
        <w:t>at state level of</w:t>
      </w:r>
      <w:r w:rsidRPr="00AC0040">
        <w:rPr>
          <w:rFonts w:ascii="Sylfaen" w:hAnsi="Sylfaen"/>
          <w:sz w:val="20"/>
          <w:szCs w:val="20"/>
        </w:rPr>
        <w:t xml:space="preserve"> different pesticides </w:t>
      </w:r>
    </w:p>
    <w:p w14:paraId="4EBA7665" w14:textId="625CD582" w:rsidR="00DE4417" w:rsidRPr="00AC0040" w:rsidRDefault="00DE4417" w:rsidP="00A955C4">
      <w:pPr>
        <w:pStyle w:val="NoSpacing"/>
        <w:jc w:val="both"/>
        <w:rPr>
          <w:rFonts w:ascii="Sylfaen" w:hAnsi="Sylfaen"/>
          <w:sz w:val="20"/>
          <w:szCs w:val="20"/>
        </w:rPr>
      </w:pPr>
    </w:p>
    <w:p w14:paraId="35C79F32" w14:textId="77777777" w:rsidR="00DE4417" w:rsidRPr="00AC0040" w:rsidRDefault="00DE4417" w:rsidP="00A955C4">
      <w:pPr>
        <w:pStyle w:val="NoSpacing"/>
        <w:jc w:val="both"/>
        <w:rPr>
          <w:rFonts w:ascii="Sylfaen" w:hAnsi="Sylfaen"/>
          <w:sz w:val="20"/>
          <w:szCs w:val="20"/>
        </w:rPr>
      </w:pPr>
      <w:r w:rsidRPr="00AC0040">
        <w:rPr>
          <w:rFonts w:ascii="Sylfaen" w:hAnsi="Sylfaen"/>
          <w:b/>
          <w:sz w:val="20"/>
          <w:szCs w:val="20"/>
          <w:u w:val="single"/>
        </w:rPr>
        <w:t>Code Used</w:t>
      </w:r>
      <w:r w:rsidRPr="00AC0040">
        <w:rPr>
          <w:rFonts w:ascii="Sylfaen" w:hAnsi="Sylfaen"/>
          <w:sz w:val="20"/>
          <w:szCs w:val="20"/>
        </w:rPr>
        <w:t>: df1=</w:t>
      </w:r>
      <w:proofErr w:type="spellStart"/>
      <w:r w:rsidRPr="00AC0040">
        <w:rPr>
          <w:rFonts w:ascii="Sylfaen" w:hAnsi="Sylfaen"/>
          <w:sz w:val="20"/>
          <w:szCs w:val="20"/>
        </w:rPr>
        <w:t>df_sales.groupby</w:t>
      </w:r>
      <w:proofErr w:type="spellEnd"/>
      <w:r w:rsidRPr="00AC0040">
        <w:rPr>
          <w:rFonts w:ascii="Sylfaen" w:hAnsi="Sylfaen"/>
          <w:sz w:val="20"/>
          <w:szCs w:val="20"/>
        </w:rPr>
        <w:t>('STATE').sum()['VALUE'].</w:t>
      </w:r>
      <w:proofErr w:type="spellStart"/>
      <w:r w:rsidRPr="00AC0040">
        <w:rPr>
          <w:rFonts w:ascii="Sylfaen" w:hAnsi="Sylfaen"/>
          <w:sz w:val="20"/>
          <w:szCs w:val="20"/>
        </w:rPr>
        <w:t>reset_index</w:t>
      </w:r>
      <w:proofErr w:type="spellEnd"/>
      <w:r w:rsidRPr="00AC0040">
        <w:rPr>
          <w:rFonts w:ascii="Sylfaen" w:hAnsi="Sylfaen"/>
          <w:sz w:val="20"/>
          <w:szCs w:val="20"/>
        </w:rPr>
        <w:t>()</w:t>
      </w:r>
    </w:p>
    <w:p w14:paraId="1E77CDBF" w14:textId="316EE93C" w:rsidR="00DE4417" w:rsidRPr="00AC0040" w:rsidRDefault="00DE4417" w:rsidP="00A955C4">
      <w:pPr>
        <w:pStyle w:val="NoSpacing"/>
        <w:jc w:val="both"/>
        <w:rPr>
          <w:rFonts w:ascii="Sylfaen" w:hAnsi="Sylfaen"/>
          <w:b/>
          <w:sz w:val="20"/>
          <w:szCs w:val="20"/>
          <w:u w:val="single"/>
        </w:rPr>
      </w:pPr>
      <w:r w:rsidRPr="00AC0040">
        <w:rPr>
          <w:rFonts w:ascii="Sylfaen" w:hAnsi="Sylfaen"/>
          <w:sz w:val="20"/>
          <w:szCs w:val="20"/>
        </w:rPr>
        <w:t>df1.round()</w:t>
      </w:r>
      <w:r w:rsidRPr="00AC0040">
        <w:rPr>
          <w:rFonts w:ascii="Sylfaen" w:hAnsi="Sylfaen"/>
          <w:b/>
          <w:sz w:val="20"/>
          <w:szCs w:val="20"/>
          <w:u w:val="single"/>
        </w:rPr>
        <w:t xml:space="preserve"> </w:t>
      </w:r>
    </w:p>
    <w:p w14:paraId="06F67586" w14:textId="3807372C" w:rsidR="00DE4417" w:rsidRPr="00AC0040" w:rsidRDefault="00DE4417" w:rsidP="00A955C4">
      <w:pPr>
        <w:pStyle w:val="NoSpacing"/>
        <w:jc w:val="both"/>
        <w:rPr>
          <w:rFonts w:ascii="Sylfaen" w:hAnsi="Sylfaen"/>
          <w:b/>
          <w:sz w:val="20"/>
          <w:szCs w:val="20"/>
          <w:u w:val="single"/>
        </w:rPr>
      </w:pPr>
    </w:p>
    <w:p w14:paraId="6A94B4DB" w14:textId="69E1F1D9" w:rsidR="00AC0040" w:rsidRPr="00AC0040" w:rsidRDefault="00DE4417" w:rsidP="00A955C4">
      <w:pPr>
        <w:pStyle w:val="NoSpacing"/>
        <w:jc w:val="both"/>
        <w:rPr>
          <w:rFonts w:ascii="Sylfaen" w:hAnsi="Sylfaen"/>
          <w:sz w:val="20"/>
          <w:szCs w:val="20"/>
        </w:rPr>
      </w:pPr>
      <w:r w:rsidRPr="00AC0040">
        <w:rPr>
          <w:rFonts w:ascii="Sylfaen" w:hAnsi="Sylfaen"/>
          <w:b/>
          <w:sz w:val="20"/>
          <w:szCs w:val="20"/>
          <w:u w:val="single"/>
        </w:rPr>
        <w:t xml:space="preserve">Output: </w:t>
      </w:r>
      <w:r w:rsidR="00AC0040" w:rsidRPr="00AC0040">
        <w:rPr>
          <w:rFonts w:ascii="Sylfaen" w:hAnsi="Sylfaen"/>
          <w:b/>
          <w:sz w:val="20"/>
          <w:szCs w:val="20"/>
          <w:u w:val="single"/>
        </w:rPr>
        <w:t xml:space="preserve"> </w:t>
      </w:r>
      <w:r w:rsidR="00AC0040" w:rsidRPr="00AC0040">
        <w:rPr>
          <w:rFonts w:ascii="Sylfaen" w:hAnsi="Sylfaen"/>
          <w:sz w:val="20"/>
          <w:szCs w:val="20"/>
        </w:rPr>
        <w:t xml:space="preserve">Herein we can clearly see that Uttar Pradesh is leading In terms of overall sales of pesticides with a value of </w:t>
      </w:r>
      <w:r w:rsidR="00AC0040" w:rsidRPr="00AC0040">
        <w:rPr>
          <w:rFonts w:ascii="Sylfaen" w:hAnsi="Sylfaen" w:cs="Helvetica"/>
          <w:color w:val="000000"/>
          <w:sz w:val="20"/>
          <w:szCs w:val="20"/>
        </w:rPr>
        <w:t>90327653 followed by Punjab with 38632144 and Haryana with 28004513</w:t>
      </w:r>
    </w:p>
    <w:p w14:paraId="6C7BA1FC" w14:textId="453C89E8" w:rsidR="00DE4417" w:rsidRPr="00AC0040" w:rsidRDefault="00DE4417" w:rsidP="00A955C4">
      <w:pPr>
        <w:pStyle w:val="NoSpacing"/>
        <w:jc w:val="both"/>
        <w:rPr>
          <w:rFonts w:ascii="Sylfaen" w:hAnsi="Sylfaen"/>
          <w:sz w:val="20"/>
          <w:szCs w:val="20"/>
        </w:rPr>
      </w:pPr>
      <w:r w:rsidRPr="00AC0040">
        <w:rPr>
          <w:rFonts w:ascii="Sylfaen" w:hAnsi="Sylfaen"/>
          <w:noProof/>
          <w:sz w:val="20"/>
          <w:szCs w:val="20"/>
        </w:rPr>
        <w:drawing>
          <wp:inline distT="0" distB="0" distL="0" distR="0" wp14:anchorId="0B0FF101" wp14:editId="13DA169D">
            <wp:extent cx="6880860" cy="3966179"/>
            <wp:effectExtent l="0" t="0" r="0" b="0"/>
            <wp:docPr id="1" name="Picture 1" descr="C:\Users\PRASHANT\AppData\Local\Microsoft\Windows\INetCache\Content.MSO\3BD46F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HANT\AppData\Local\Microsoft\Windows\INetCache\Content.MSO\3BD46F5D.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89971" cy="3971431"/>
                    </a:xfrm>
                    <a:prstGeom prst="rect">
                      <a:avLst/>
                    </a:prstGeom>
                    <a:noFill/>
                    <a:ln>
                      <a:noFill/>
                    </a:ln>
                  </pic:spPr>
                </pic:pic>
              </a:graphicData>
            </a:graphic>
          </wp:inline>
        </w:drawing>
      </w:r>
    </w:p>
    <w:p w14:paraId="3FD2FFDA" w14:textId="4F8E1371" w:rsidR="00406EB0" w:rsidRPr="00AC0040" w:rsidRDefault="00AC0040" w:rsidP="00A955C4">
      <w:pPr>
        <w:pStyle w:val="NoSpacing"/>
        <w:jc w:val="both"/>
        <w:rPr>
          <w:rFonts w:ascii="Sylfaen" w:hAnsi="Sylfaen"/>
          <w:sz w:val="20"/>
          <w:szCs w:val="20"/>
        </w:rPr>
      </w:pPr>
      <w:r w:rsidRPr="00AC0040">
        <w:rPr>
          <w:rFonts w:ascii="Sylfaen" w:hAnsi="Sylfaen" w:cs="Helvetica"/>
          <w:color w:val="000000"/>
          <w:sz w:val="20"/>
          <w:szCs w:val="20"/>
        </w:rPr>
        <w:t>.</w:t>
      </w:r>
    </w:p>
    <w:p w14:paraId="5AF44489" w14:textId="77777777" w:rsidR="002F6D0C" w:rsidRDefault="002F6D0C" w:rsidP="00A955C4">
      <w:pPr>
        <w:pStyle w:val="NoSpacing"/>
        <w:jc w:val="both"/>
        <w:rPr>
          <w:rFonts w:ascii="Sylfaen" w:hAnsi="Sylfaen"/>
          <w:sz w:val="20"/>
          <w:szCs w:val="20"/>
        </w:rPr>
      </w:pPr>
    </w:p>
    <w:p w14:paraId="05A96750" w14:textId="30A23C69" w:rsidR="00406EB0" w:rsidRDefault="00DE4417" w:rsidP="00A955C4">
      <w:pPr>
        <w:pStyle w:val="NoSpacing"/>
        <w:jc w:val="both"/>
        <w:rPr>
          <w:rFonts w:ascii="Sylfaen" w:hAnsi="Sylfaen"/>
          <w:sz w:val="20"/>
          <w:szCs w:val="20"/>
        </w:rPr>
      </w:pPr>
      <w:r w:rsidRPr="002D7304">
        <w:rPr>
          <w:rFonts w:ascii="Sylfaen" w:hAnsi="Sylfaen"/>
          <w:b/>
          <w:sz w:val="20"/>
          <w:szCs w:val="20"/>
          <w:highlight w:val="darkGray"/>
          <w:u w:val="single"/>
        </w:rPr>
        <w:t>Step 3:</w:t>
      </w:r>
      <w:r w:rsidRPr="00AC0040">
        <w:rPr>
          <w:rFonts w:ascii="Sylfaen" w:hAnsi="Sylfaen"/>
          <w:b/>
          <w:sz w:val="20"/>
          <w:szCs w:val="20"/>
          <w:u w:val="single"/>
        </w:rPr>
        <w:t xml:space="preserve"> </w:t>
      </w:r>
      <w:r w:rsidR="00AC0040">
        <w:rPr>
          <w:rFonts w:ascii="Sylfaen" w:hAnsi="Sylfaen"/>
          <w:sz w:val="20"/>
          <w:szCs w:val="20"/>
        </w:rPr>
        <w:t xml:space="preserve"> we have grouped all the quarters to check in how the overall quarterly sales has been every year.</w:t>
      </w:r>
    </w:p>
    <w:p w14:paraId="1C18CA7B" w14:textId="7E1C892D" w:rsidR="00AC0040" w:rsidRDefault="00AC0040" w:rsidP="00A955C4">
      <w:pPr>
        <w:pStyle w:val="NoSpacing"/>
        <w:jc w:val="both"/>
        <w:rPr>
          <w:rFonts w:ascii="Sylfaen" w:hAnsi="Sylfaen"/>
          <w:sz w:val="20"/>
          <w:szCs w:val="20"/>
        </w:rPr>
      </w:pPr>
    </w:p>
    <w:p w14:paraId="27C781E7" w14:textId="5867D925" w:rsidR="00AC0040" w:rsidRDefault="00AC0040" w:rsidP="00A955C4">
      <w:pPr>
        <w:pStyle w:val="NoSpacing"/>
        <w:jc w:val="both"/>
        <w:rPr>
          <w:rFonts w:ascii="Sylfaen" w:hAnsi="Sylfaen"/>
          <w:sz w:val="20"/>
          <w:szCs w:val="20"/>
        </w:rPr>
      </w:pPr>
      <w:r w:rsidRPr="00AC0040">
        <w:rPr>
          <w:rFonts w:ascii="Sylfaen" w:hAnsi="Sylfaen"/>
          <w:b/>
          <w:sz w:val="20"/>
          <w:szCs w:val="20"/>
        </w:rPr>
        <w:t>Code used:</w:t>
      </w:r>
      <w:r>
        <w:rPr>
          <w:rFonts w:ascii="Sylfaen" w:hAnsi="Sylfaen"/>
          <w:sz w:val="20"/>
          <w:szCs w:val="20"/>
        </w:rPr>
        <w:t xml:space="preserve"> </w:t>
      </w:r>
      <w:r w:rsidRPr="00AC0040">
        <w:rPr>
          <w:rFonts w:ascii="Sylfaen" w:hAnsi="Sylfaen"/>
          <w:sz w:val="20"/>
          <w:szCs w:val="20"/>
        </w:rPr>
        <w:t>df2=</w:t>
      </w:r>
      <w:proofErr w:type="spellStart"/>
      <w:r w:rsidRPr="00AC0040">
        <w:rPr>
          <w:rFonts w:ascii="Sylfaen" w:hAnsi="Sylfaen"/>
          <w:sz w:val="20"/>
          <w:szCs w:val="20"/>
        </w:rPr>
        <w:t>df_sales.groupby</w:t>
      </w:r>
      <w:proofErr w:type="spellEnd"/>
      <w:r w:rsidRPr="00AC0040">
        <w:rPr>
          <w:rFonts w:ascii="Sylfaen" w:hAnsi="Sylfaen"/>
          <w:sz w:val="20"/>
          <w:szCs w:val="20"/>
        </w:rPr>
        <w:t>('QUARTERS').sum()['VALUE'].round()</w:t>
      </w:r>
    </w:p>
    <w:p w14:paraId="23023975" w14:textId="27630F41" w:rsidR="00AC0040" w:rsidRDefault="00AC0040" w:rsidP="00A955C4">
      <w:pPr>
        <w:pStyle w:val="NoSpacing"/>
        <w:jc w:val="both"/>
        <w:rPr>
          <w:rFonts w:ascii="Sylfaen" w:hAnsi="Sylfaen"/>
          <w:sz w:val="20"/>
          <w:szCs w:val="20"/>
        </w:rPr>
      </w:pPr>
    </w:p>
    <w:p w14:paraId="1E4CEA9C" w14:textId="1E6EB1E8" w:rsidR="00AC0040" w:rsidRPr="00AC0040" w:rsidRDefault="00AC0040" w:rsidP="00A955C4">
      <w:pPr>
        <w:pStyle w:val="NoSpacing"/>
        <w:jc w:val="both"/>
        <w:rPr>
          <w:rFonts w:ascii="Sylfaen" w:hAnsi="Sylfaen"/>
          <w:sz w:val="20"/>
          <w:szCs w:val="20"/>
        </w:rPr>
      </w:pPr>
      <w:r w:rsidRPr="00AC0040">
        <w:rPr>
          <w:rFonts w:ascii="Sylfaen" w:hAnsi="Sylfaen"/>
          <w:b/>
          <w:sz w:val="20"/>
          <w:szCs w:val="20"/>
          <w:u w:val="single"/>
        </w:rPr>
        <w:t>Output</w:t>
      </w:r>
      <w:r>
        <w:rPr>
          <w:rFonts w:ascii="Sylfaen" w:hAnsi="Sylfaen"/>
          <w:b/>
          <w:sz w:val="20"/>
          <w:szCs w:val="20"/>
          <w:u w:val="single"/>
        </w:rPr>
        <w:t xml:space="preserve">:  </w:t>
      </w:r>
      <w:r>
        <w:rPr>
          <w:rFonts w:ascii="Sylfaen" w:hAnsi="Sylfaen"/>
          <w:sz w:val="20"/>
          <w:szCs w:val="20"/>
        </w:rPr>
        <w:t xml:space="preserve"> we can see now that quarter 3 of FY 2017-18 has witnessed the highest sales.</w:t>
      </w:r>
    </w:p>
    <w:p w14:paraId="23B3BE46" w14:textId="41493312" w:rsidR="00AC0040" w:rsidRDefault="00AC0040" w:rsidP="00A955C4">
      <w:pPr>
        <w:pStyle w:val="NoSpacing"/>
        <w:jc w:val="both"/>
        <w:rPr>
          <w:rFonts w:ascii="Sylfaen" w:hAnsi="Sylfaen"/>
          <w:b/>
          <w:sz w:val="20"/>
          <w:szCs w:val="20"/>
          <w:u w:val="single"/>
        </w:rPr>
      </w:pPr>
      <w:r>
        <w:rPr>
          <w:rFonts w:ascii="Sylfaen" w:hAnsi="Sylfaen"/>
          <w:b/>
          <w:noProof/>
          <w:sz w:val="20"/>
          <w:szCs w:val="20"/>
          <w:u w:val="single"/>
        </w:rPr>
        <w:lastRenderedPageBreak/>
        <w:drawing>
          <wp:inline distT="0" distB="0" distL="0" distR="0" wp14:anchorId="6FBCE2C0" wp14:editId="6D339547">
            <wp:extent cx="7143750" cy="3848100"/>
            <wp:effectExtent l="0" t="0" r="0" b="0"/>
            <wp:docPr id="3" name="Picture 3" descr="C:\Users\PRASHANT\AppData\Local\Microsoft\Windows\INetCache\Content.MSO\425FCB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ASHANT\AppData\Local\Microsoft\Windows\INetCache\Content.MSO\425FCBF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3750" cy="3848100"/>
                    </a:xfrm>
                    <a:prstGeom prst="rect">
                      <a:avLst/>
                    </a:prstGeom>
                    <a:noFill/>
                    <a:ln>
                      <a:noFill/>
                    </a:ln>
                  </pic:spPr>
                </pic:pic>
              </a:graphicData>
            </a:graphic>
          </wp:inline>
        </w:drawing>
      </w:r>
    </w:p>
    <w:p w14:paraId="30391806" w14:textId="195B79E5" w:rsidR="001B58E4" w:rsidRDefault="001B58E4" w:rsidP="00A955C4">
      <w:pPr>
        <w:pStyle w:val="NoSpacing"/>
        <w:jc w:val="both"/>
        <w:rPr>
          <w:rFonts w:ascii="Sylfaen" w:hAnsi="Sylfaen"/>
          <w:b/>
          <w:sz w:val="20"/>
          <w:szCs w:val="20"/>
          <w:u w:val="single"/>
        </w:rPr>
      </w:pPr>
    </w:p>
    <w:p w14:paraId="65600641" w14:textId="77777777" w:rsidR="001B58E4" w:rsidRDefault="001B58E4" w:rsidP="00A955C4">
      <w:pPr>
        <w:pStyle w:val="NoSpacing"/>
        <w:jc w:val="both"/>
        <w:rPr>
          <w:rFonts w:ascii="Sylfaen" w:hAnsi="Sylfaen"/>
          <w:b/>
          <w:sz w:val="20"/>
          <w:szCs w:val="20"/>
          <w:u w:val="single"/>
        </w:rPr>
      </w:pPr>
    </w:p>
    <w:p w14:paraId="407FE3D5" w14:textId="70E85FC5" w:rsidR="00AC0040" w:rsidRDefault="00AC0040" w:rsidP="00A955C4">
      <w:pPr>
        <w:jc w:val="both"/>
      </w:pPr>
    </w:p>
    <w:p w14:paraId="1DAEFC2F" w14:textId="0EF7190A" w:rsidR="00AC0040" w:rsidRDefault="00AC0040" w:rsidP="00A955C4">
      <w:pPr>
        <w:jc w:val="both"/>
      </w:pPr>
      <w:r w:rsidRPr="002D7304">
        <w:rPr>
          <w:b/>
          <w:bCs/>
          <w:highlight w:val="darkGray"/>
        </w:rPr>
        <w:t>Step 4:</w:t>
      </w:r>
      <w:r>
        <w:t xml:space="preserve"> </w:t>
      </w:r>
      <w:r w:rsidR="002D7304">
        <w:t>W</w:t>
      </w:r>
      <w:r w:rsidR="00A955C4">
        <w:t>e have now used group by to combine it on pesticides level and checked how the sales has been for every pesticide and which is highest selling pesticide.</w:t>
      </w:r>
    </w:p>
    <w:p w14:paraId="7C619F66" w14:textId="77777777" w:rsidR="00A955C4" w:rsidRDefault="00A955C4" w:rsidP="00A955C4">
      <w:pPr>
        <w:jc w:val="both"/>
      </w:pPr>
      <w:r>
        <w:t>Code Used: df4=</w:t>
      </w:r>
      <w:proofErr w:type="spellStart"/>
      <w:r>
        <w:t>df_sales</w:t>
      </w:r>
      <w:proofErr w:type="spellEnd"/>
      <w:r>
        <w:t>[df3].</w:t>
      </w:r>
      <w:proofErr w:type="spellStart"/>
      <w:r>
        <w:t>groupby</w:t>
      </w:r>
      <w:proofErr w:type="spellEnd"/>
      <w:r>
        <w:t>('FG').sum(['VALUE']).round()</w:t>
      </w:r>
    </w:p>
    <w:p w14:paraId="196CBA4A" w14:textId="55CBC7D2" w:rsidR="00A955C4" w:rsidRDefault="00A955C4" w:rsidP="00A955C4">
      <w:pPr>
        <w:jc w:val="both"/>
      </w:pPr>
      <w:r>
        <w:t>df4.plot.bar()</w:t>
      </w:r>
    </w:p>
    <w:p w14:paraId="7B5CE19D" w14:textId="49098F94" w:rsidR="00A955C4" w:rsidRDefault="00A955C4" w:rsidP="00A955C4">
      <w:pPr>
        <w:jc w:val="both"/>
      </w:pPr>
      <w:r>
        <w:t>Output: we can clearly see that insecticides has been the highest selling pesticides out of the given 4</w:t>
      </w:r>
    </w:p>
    <w:p w14:paraId="54EE9BEB" w14:textId="52E59498" w:rsidR="00A955C4" w:rsidRDefault="00A955C4" w:rsidP="00A955C4">
      <w:pPr>
        <w:jc w:val="both"/>
      </w:pPr>
      <w:r>
        <w:rPr>
          <w:noProof/>
        </w:rPr>
        <w:drawing>
          <wp:inline distT="0" distB="0" distL="0" distR="0" wp14:anchorId="7BE0256E" wp14:editId="1E962F00">
            <wp:extent cx="7172325" cy="3032760"/>
            <wp:effectExtent l="0" t="0" r="0" b="0"/>
            <wp:docPr id="4" name="Picture 4" descr="C:\Users\PRASHANT\AppData\Local\Microsoft\Windows\INetCache\Content.MSO\3C1C89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SHANT\AppData\Local\Microsoft\Windows\INetCache\Content.MSO\3C1C896F.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72325" cy="3032760"/>
                    </a:xfrm>
                    <a:prstGeom prst="rect">
                      <a:avLst/>
                    </a:prstGeom>
                    <a:noFill/>
                    <a:ln>
                      <a:noFill/>
                    </a:ln>
                  </pic:spPr>
                </pic:pic>
              </a:graphicData>
            </a:graphic>
          </wp:inline>
        </w:drawing>
      </w:r>
    </w:p>
    <w:p w14:paraId="6E249DD6" w14:textId="38A40B19" w:rsidR="001F6D8F" w:rsidRDefault="002D7304" w:rsidP="00A955C4">
      <w:pPr>
        <w:jc w:val="both"/>
      </w:pPr>
      <w:r>
        <w:t>Also,</w:t>
      </w:r>
      <w:r w:rsidR="001F6D8F">
        <w:t xml:space="preserve"> we are checking which is the most sold chemical in different Quarters</w:t>
      </w:r>
    </w:p>
    <w:p w14:paraId="18929878" w14:textId="6A8D8B4D" w:rsidR="001F6D8F" w:rsidRDefault="001F6D8F" w:rsidP="00A955C4">
      <w:pPr>
        <w:jc w:val="both"/>
      </w:pPr>
      <w:r>
        <w:rPr>
          <w:noProof/>
        </w:rPr>
        <w:lastRenderedPageBreak/>
        <w:drawing>
          <wp:inline distT="0" distB="0" distL="0" distR="0" wp14:anchorId="255B5E32" wp14:editId="47FDB174">
            <wp:extent cx="7157720" cy="393255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57720" cy="3932555"/>
                    </a:xfrm>
                    <a:prstGeom prst="rect">
                      <a:avLst/>
                    </a:prstGeom>
                  </pic:spPr>
                </pic:pic>
              </a:graphicData>
            </a:graphic>
          </wp:inline>
        </w:drawing>
      </w:r>
    </w:p>
    <w:p w14:paraId="68F7F8B3" w14:textId="7734F9C6" w:rsidR="002F6D0C" w:rsidRDefault="001F6D8F" w:rsidP="00A955C4">
      <w:pPr>
        <w:jc w:val="both"/>
      </w:pPr>
      <w:r>
        <w:t>Here We can clearing see that in 2016Q3 Insecticides is the most sold chemical in all over the data, after that Rodenticides is the second most sold chemical in the same Quarter.</w:t>
      </w:r>
    </w:p>
    <w:p w14:paraId="349AC4A8" w14:textId="089E9B6D" w:rsidR="00265577" w:rsidRDefault="00265577" w:rsidP="00A955C4">
      <w:pPr>
        <w:jc w:val="both"/>
      </w:pPr>
      <w:r>
        <w:t>Also, in below graph we can see that Uttar Pradesh is having higher all chemical uses for ABC Manufacturing Company</w:t>
      </w:r>
    </w:p>
    <w:p w14:paraId="4EF21AF8" w14:textId="1A404A9B" w:rsidR="00265577" w:rsidRDefault="00265577" w:rsidP="00A955C4">
      <w:pPr>
        <w:jc w:val="both"/>
      </w:pPr>
      <w:r>
        <w:rPr>
          <w:noProof/>
        </w:rPr>
        <w:drawing>
          <wp:inline distT="0" distB="0" distL="0" distR="0" wp14:anchorId="319393D8" wp14:editId="354103EC">
            <wp:extent cx="7157720" cy="45345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7720" cy="4534535"/>
                    </a:xfrm>
                    <a:prstGeom prst="rect">
                      <a:avLst/>
                    </a:prstGeom>
                  </pic:spPr>
                </pic:pic>
              </a:graphicData>
            </a:graphic>
          </wp:inline>
        </w:drawing>
      </w:r>
    </w:p>
    <w:p w14:paraId="7E05C0DD" w14:textId="4C67BACC" w:rsidR="00A955C4" w:rsidRDefault="00A955C4" w:rsidP="00A955C4">
      <w:pPr>
        <w:jc w:val="both"/>
      </w:pPr>
      <w:r w:rsidRPr="002D7304">
        <w:rPr>
          <w:b/>
          <w:highlight w:val="darkGray"/>
          <w:u w:val="single"/>
        </w:rPr>
        <w:lastRenderedPageBreak/>
        <w:t>Step 5:</w:t>
      </w:r>
      <w:r>
        <w:rPr>
          <w:b/>
          <w:u w:val="single"/>
        </w:rPr>
        <w:t xml:space="preserve"> </w:t>
      </w:r>
      <w:r>
        <w:t xml:space="preserve"> Now we have checked whether the data is stationary or not. This is done with the help of ADFULLER test </w:t>
      </w:r>
    </w:p>
    <w:p w14:paraId="5106AA99" w14:textId="77777777" w:rsidR="004E52C1" w:rsidRDefault="00A955C4" w:rsidP="00A955C4">
      <w:pPr>
        <w:jc w:val="both"/>
      </w:pPr>
      <w:r>
        <w:t>Code used: result=</w:t>
      </w:r>
      <w:proofErr w:type="spellStart"/>
      <w:r>
        <w:t>adfuller</w:t>
      </w:r>
      <w:proofErr w:type="spellEnd"/>
      <w:r>
        <w:t>(data)</w:t>
      </w:r>
    </w:p>
    <w:p w14:paraId="3D86BA80" w14:textId="43CAAAC9" w:rsidR="00A955C4" w:rsidRDefault="002F6D0C" w:rsidP="00A955C4">
      <w:pPr>
        <w:jc w:val="both"/>
      </w:pPr>
      <w:r>
        <w:t>print (</w:t>
      </w:r>
      <w:r w:rsidR="00A955C4">
        <w:t xml:space="preserve">'P value: %f' % </w:t>
      </w:r>
      <w:r>
        <w:t>result[</w:t>
      </w:r>
      <w:r w:rsidR="00A955C4">
        <w:t>1])</w:t>
      </w:r>
    </w:p>
    <w:p w14:paraId="42760A16" w14:textId="4D0B110B" w:rsidR="00A955C4" w:rsidRDefault="00A955C4" w:rsidP="00A955C4">
      <w:pPr>
        <w:jc w:val="both"/>
      </w:pPr>
      <w:r>
        <w:t>print</w:t>
      </w:r>
      <w:r w:rsidR="002F6D0C">
        <w:t xml:space="preserve"> </w:t>
      </w:r>
      <w:r>
        <w:t xml:space="preserve">('As P value is less than 0.05, so we are </w:t>
      </w:r>
      <w:r w:rsidR="002F6D0C">
        <w:t>rejecting</w:t>
      </w:r>
      <w:r>
        <w:t xml:space="preserve"> null hypothesis, that means data is </w:t>
      </w:r>
      <w:r w:rsidR="002F6D0C">
        <w:t>stationary</w:t>
      </w:r>
      <w:r>
        <w:t>')</w:t>
      </w:r>
    </w:p>
    <w:p w14:paraId="38A66157" w14:textId="2336B330" w:rsidR="00A955C4" w:rsidRPr="002F6D0C" w:rsidRDefault="00A955C4" w:rsidP="00A955C4">
      <w:pPr>
        <w:pStyle w:val="HTMLPreformatted"/>
        <w:shd w:val="clear" w:color="auto" w:fill="FFFFFF"/>
        <w:wordWrap w:val="0"/>
        <w:jc w:val="both"/>
        <w:textAlignment w:val="baseline"/>
        <w:rPr>
          <w:b/>
          <w:u w:val="single"/>
        </w:rPr>
      </w:pPr>
      <w:r w:rsidRPr="00A955C4">
        <w:rPr>
          <w:b/>
          <w:u w:val="single"/>
        </w:rPr>
        <w:t>Output</w:t>
      </w:r>
      <w:r>
        <w:rPr>
          <w:b/>
          <w:u w:val="single"/>
        </w:rPr>
        <w:t xml:space="preserve">: </w:t>
      </w:r>
      <w:r w:rsidRPr="00A955C4">
        <w:rPr>
          <w:color w:val="000000"/>
          <w:sz w:val="21"/>
          <w:szCs w:val="21"/>
        </w:rPr>
        <w:t>P value: 0.000313</w:t>
      </w:r>
    </w:p>
    <w:p w14:paraId="4AC05568" w14:textId="60933B1B" w:rsidR="00A955C4" w:rsidRPr="002F6D0C" w:rsidRDefault="00A955C4" w:rsidP="002F6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r w:rsidRPr="00A955C4">
        <w:rPr>
          <w:rFonts w:ascii="Courier New" w:eastAsia="Times New Roman" w:hAnsi="Courier New" w:cs="Courier New"/>
          <w:color w:val="000000"/>
          <w:sz w:val="21"/>
          <w:szCs w:val="21"/>
        </w:rPr>
        <w:t xml:space="preserve">As P value is less than 0.05, so we are </w:t>
      </w:r>
      <w:r w:rsidR="002F6D0C" w:rsidRPr="00A955C4">
        <w:rPr>
          <w:rFonts w:ascii="Courier New" w:eastAsia="Times New Roman" w:hAnsi="Courier New" w:cs="Courier New"/>
          <w:color w:val="000000"/>
          <w:sz w:val="21"/>
          <w:szCs w:val="21"/>
        </w:rPr>
        <w:t>rejecting</w:t>
      </w:r>
      <w:r w:rsidRPr="00A955C4">
        <w:rPr>
          <w:rFonts w:ascii="Courier New" w:eastAsia="Times New Roman" w:hAnsi="Courier New" w:cs="Courier New"/>
          <w:color w:val="000000"/>
          <w:sz w:val="21"/>
          <w:szCs w:val="21"/>
        </w:rPr>
        <w:t xml:space="preserve"> null hypothesis, that means data is </w:t>
      </w:r>
      <w:r w:rsidR="002F6D0C" w:rsidRPr="00A955C4">
        <w:rPr>
          <w:rFonts w:ascii="Courier New" w:eastAsia="Times New Roman" w:hAnsi="Courier New" w:cs="Courier New"/>
          <w:color w:val="000000"/>
          <w:sz w:val="21"/>
          <w:szCs w:val="21"/>
        </w:rPr>
        <w:t>stationary</w:t>
      </w:r>
    </w:p>
    <w:p w14:paraId="7D6EDE3E" w14:textId="323498D9" w:rsidR="002F6D0C" w:rsidRDefault="002F6D0C" w:rsidP="00A955C4">
      <w:pPr>
        <w:jc w:val="both"/>
      </w:pPr>
      <w:r>
        <w:rPr>
          <w:noProof/>
        </w:rPr>
        <w:drawing>
          <wp:inline distT="0" distB="0" distL="0" distR="0" wp14:anchorId="26D89A92" wp14:editId="20726B83">
            <wp:extent cx="7157720" cy="16973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57720" cy="1697355"/>
                    </a:xfrm>
                    <a:prstGeom prst="rect">
                      <a:avLst/>
                    </a:prstGeom>
                  </pic:spPr>
                </pic:pic>
              </a:graphicData>
            </a:graphic>
          </wp:inline>
        </w:drawing>
      </w:r>
    </w:p>
    <w:p w14:paraId="016BC8E4" w14:textId="722F27DA" w:rsidR="00A955C4" w:rsidRDefault="00A955C4" w:rsidP="00A955C4">
      <w:pPr>
        <w:jc w:val="both"/>
      </w:pPr>
      <w:r w:rsidRPr="002D7304">
        <w:rPr>
          <w:b/>
          <w:highlight w:val="darkGray"/>
          <w:u w:val="single"/>
        </w:rPr>
        <w:t>Step 6:</w:t>
      </w:r>
      <w:r>
        <w:rPr>
          <w:b/>
          <w:u w:val="single"/>
        </w:rPr>
        <w:t xml:space="preserve"> </w:t>
      </w:r>
      <w:r>
        <w:t xml:space="preserve"> we have now </w:t>
      </w:r>
      <w:r w:rsidR="007A75C1">
        <w:t>decomposed</w:t>
      </w:r>
      <w:r>
        <w:t xml:space="preserve"> the data to check about the seasonality, trend and the noise in the data.</w:t>
      </w:r>
    </w:p>
    <w:p w14:paraId="0262DCF3" w14:textId="4423BC44" w:rsidR="002F6D0C" w:rsidRDefault="007A75C1" w:rsidP="007A75C1">
      <w:pPr>
        <w:jc w:val="both"/>
      </w:pPr>
      <w:r>
        <w:t xml:space="preserve">Code </w:t>
      </w:r>
      <w:r w:rsidR="002F6D0C">
        <w:t>Used:</w:t>
      </w:r>
      <w:r>
        <w:t xml:space="preserve"> following is the code used to check the seasonality in the data</w:t>
      </w:r>
    </w:p>
    <w:p w14:paraId="29FA4CF4" w14:textId="0EEE56DE" w:rsidR="002F6D0C" w:rsidRDefault="002F6D0C" w:rsidP="007A75C1">
      <w:pPr>
        <w:jc w:val="both"/>
      </w:pPr>
      <w:r>
        <w:rPr>
          <w:noProof/>
        </w:rPr>
        <w:drawing>
          <wp:inline distT="0" distB="0" distL="0" distR="0" wp14:anchorId="688747CE" wp14:editId="680D5FE2">
            <wp:extent cx="4907280" cy="2842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7280" cy="2842260"/>
                    </a:xfrm>
                    <a:prstGeom prst="rect">
                      <a:avLst/>
                    </a:prstGeom>
                  </pic:spPr>
                </pic:pic>
              </a:graphicData>
            </a:graphic>
          </wp:inline>
        </w:drawing>
      </w:r>
    </w:p>
    <w:p w14:paraId="1F64C9F7" w14:textId="18A80FBE" w:rsidR="004E52C1" w:rsidRDefault="007A75C1" w:rsidP="007A75C1">
      <w:pPr>
        <w:jc w:val="both"/>
        <w:rPr>
          <w:noProof/>
        </w:rPr>
      </w:pPr>
      <w:r w:rsidRPr="007A75C1">
        <w:rPr>
          <w:b/>
          <w:u w:val="single"/>
        </w:rPr>
        <w:t>Output</w:t>
      </w:r>
      <w:r>
        <w:rPr>
          <w:b/>
          <w:u w:val="single"/>
        </w:rPr>
        <w:t>:</w:t>
      </w:r>
      <w:r w:rsidR="004E52C1">
        <w:rPr>
          <w:b/>
          <w:u w:val="single"/>
        </w:rPr>
        <w:t xml:space="preserve">     </w:t>
      </w:r>
    </w:p>
    <w:p w14:paraId="0270BC6D" w14:textId="08A65A63" w:rsidR="004E52C1" w:rsidRDefault="004E52C1" w:rsidP="007A75C1">
      <w:pPr>
        <w:jc w:val="both"/>
        <w:rPr>
          <w:b/>
          <w:u w:val="single"/>
        </w:rPr>
      </w:pPr>
      <w:r>
        <w:rPr>
          <w:noProof/>
        </w:rPr>
        <w:drawing>
          <wp:inline distT="0" distB="0" distL="0" distR="0" wp14:anchorId="2CAEF22C" wp14:editId="4C0448E1">
            <wp:extent cx="5836920" cy="1821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6920" cy="1821180"/>
                    </a:xfrm>
                    <a:prstGeom prst="rect">
                      <a:avLst/>
                    </a:prstGeom>
                  </pic:spPr>
                </pic:pic>
              </a:graphicData>
            </a:graphic>
          </wp:inline>
        </w:drawing>
      </w:r>
    </w:p>
    <w:p w14:paraId="70E640AF" w14:textId="7CD030C7" w:rsidR="004E52C1" w:rsidRDefault="004E52C1" w:rsidP="007A75C1">
      <w:pPr>
        <w:jc w:val="both"/>
        <w:rPr>
          <w:b/>
          <w:u w:val="single"/>
        </w:rPr>
      </w:pPr>
    </w:p>
    <w:p w14:paraId="59EC4411" w14:textId="0CC51F1D" w:rsidR="004E52C1" w:rsidRDefault="004E52C1" w:rsidP="007A75C1">
      <w:pPr>
        <w:jc w:val="both"/>
        <w:rPr>
          <w:b/>
          <w:u w:val="single"/>
        </w:rPr>
      </w:pPr>
      <w:r>
        <w:rPr>
          <w:b/>
          <w:u w:val="single"/>
        </w:rPr>
        <w:lastRenderedPageBreak/>
        <w:t>Trend:</w:t>
      </w:r>
    </w:p>
    <w:p w14:paraId="5555EA15" w14:textId="259DE009" w:rsidR="004E52C1" w:rsidRDefault="004E52C1" w:rsidP="007A75C1">
      <w:pPr>
        <w:jc w:val="both"/>
        <w:rPr>
          <w:b/>
          <w:u w:val="single"/>
        </w:rPr>
      </w:pPr>
      <w:r>
        <w:rPr>
          <w:noProof/>
        </w:rPr>
        <w:drawing>
          <wp:inline distT="0" distB="0" distL="0" distR="0" wp14:anchorId="43C34EEE" wp14:editId="7441AE00">
            <wp:extent cx="7101840" cy="2674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01840" cy="2674620"/>
                    </a:xfrm>
                    <a:prstGeom prst="rect">
                      <a:avLst/>
                    </a:prstGeom>
                  </pic:spPr>
                </pic:pic>
              </a:graphicData>
            </a:graphic>
          </wp:inline>
        </w:drawing>
      </w:r>
    </w:p>
    <w:p w14:paraId="34A87537" w14:textId="095E7B21" w:rsidR="004E52C1" w:rsidRDefault="004E52C1" w:rsidP="007A75C1">
      <w:pPr>
        <w:jc w:val="both"/>
        <w:rPr>
          <w:b/>
          <w:u w:val="single"/>
        </w:rPr>
      </w:pPr>
      <w:r>
        <w:rPr>
          <w:b/>
          <w:u w:val="single"/>
        </w:rPr>
        <w:t>Seasonality:</w:t>
      </w:r>
    </w:p>
    <w:p w14:paraId="19105FB3" w14:textId="1971D326" w:rsidR="007A75C1" w:rsidRDefault="004E52C1" w:rsidP="007A75C1">
      <w:pPr>
        <w:jc w:val="both"/>
        <w:rPr>
          <w:b/>
          <w:u w:val="single"/>
        </w:rPr>
      </w:pPr>
      <w:r>
        <w:rPr>
          <w:b/>
          <w:u w:val="single"/>
        </w:rPr>
        <w:t xml:space="preserve">     </w:t>
      </w:r>
      <w:r>
        <w:rPr>
          <w:noProof/>
        </w:rPr>
        <w:drawing>
          <wp:inline distT="0" distB="0" distL="0" distR="0" wp14:anchorId="754D0B2A" wp14:editId="5A47295C">
            <wp:extent cx="6964680" cy="25222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64680" cy="2522220"/>
                    </a:xfrm>
                    <a:prstGeom prst="rect">
                      <a:avLst/>
                    </a:prstGeom>
                  </pic:spPr>
                </pic:pic>
              </a:graphicData>
            </a:graphic>
          </wp:inline>
        </w:drawing>
      </w:r>
    </w:p>
    <w:p w14:paraId="3291A9A6" w14:textId="789C852F" w:rsidR="004E52C1" w:rsidRPr="007A75C1" w:rsidRDefault="00CC4BE2" w:rsidP="007A75C1">
      <w:pPr>
        <w:jc w:val="both"/>
        <w:rPr>
          <w:b/>
          <w:u w:val="single"/>
        </w:rPr>
      </w:pPr>
      <w:r>
        <w:rPr>
          <w:b/>
          <w:u w:val="single"/>
        </w:rPr>
        <w:t>Residual (</w:t>
      </w:r>
      <w:r w:rsidR="004E52C1">
        <w:rPr>
          <w:b/>
          <w:u w:val="single"/>
        </w:rPr>
        <w:t>Noise):</w:t>
      </w:r>
    </w:p>
    <w:p w14:paraId="6CD4C495" w14:textId="014752C3" w:rsidR="004E52C1" w:rsidRDefault="004E52C1" w:rsidP="00A955C4">
      <w:pPr>
        <w:jc w:val="both"/>
      </w:pPr>
      <w:r>
        <w:t xml:space="preserve">       </w:t>
      </w:r>
      <w:r>
        <w:rPr>
          <w:noProof/>
        </w:rPr>
        <w:drawing>
          <wp:inline distT="0" distB="0" distL="0" distR="0" wp14:anchorId="6B0E111A" wp14:editId="21932923">
            <wp:extent cx="6774180" cy="29718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74180" cy="2971800"/>
                    </a:xfrm>
                    <a:prstGeom prst="rect">
                      <a:avLst/>
                    </a:prstGeom>
                  </pic:spPr>
                </pic:pic>
              </a:graphicData>
            </a:graphic>
          </wp:inline>
        </w:drawing>
      </w:r>
    </w:p>
    <w:p w14:paraId="283EBCCC" w14:textId="1E130177" w:rsidR="004E52C1" w:rsidRDefault="004E52C1" w:rsidP="00A955C4">
      <w:pPr>
        <w:jc w:val="both"/>
      </w:pPr>
    </w:p>
    <w:p w14:paraId="5A2BEC86" w14:textId="706D4196" w:rsidR="004E52C1" w:rsidRDefault="00CC4BE2" w:rsidP="00A955C4">
      <w:pPr>
        <w:jc w:val="both"/>
      </w:pPr>
      <w:r w:rsidRPr="002D7304">
        <w:rPr>
          <w:b/>
          <w:bCs/>
          <w:highlight w:val="darkGray"/>
        </w:rPr>
        <w:lastRenderedPageBreak/>
        <w:t>Step 7:</w:t>
      </w:r>
      <w:r>
        <w:rPr>
          <w:b/>
          <w:bCs/>
        </w:rPr>
        <w:t xml:space="preserve"> </w:t>
      </w:r>
      <w:r w:rsidRPr="00CC4BE2">
        <w:t>now trying to find the best value of p, d, q where p stands for number of Autoregressive term, d stands for nonseasonal differences and q stands for no. lagged forecast error.</w:t>
      </w:r>
    </w:p>
    <w:p w14:paraId="2A7A1500" w14:textId="75C98063" w:rsidR="00CC4BE2" w:rsidRDefault="00CC4BE2" w:rsidP="00A955C4">
      <w:pPr>
        <w:jc w:val="both"/>
      </w:pPr>
      <w:r>
        <w:t>Code used: p=d=q =range(0,2)</w:t>
      </w:r>
    </w:p>
    <w:p w14:paraId="2B81FEE2" w14:textId="5A6FED2C" w:rsidR="00CC4BE2" w:rsidRDefault="00CC4BE2" w:rsidP="00CC4BE2">
      <w:pPr>
        <w:jc w:val="both"/>
      </w:pPr>
      <w:r>
        <w:rPr>
          <w:noProof/>
        </w:rPr>
        <w:drawing>
          <wp:inline distT="0" distB="0" distL="0" distR="0" wp14:anchorId="12EA965E" wp14:editId="09864B12">
            <wp:extent cx="7157720" cy="123444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57720" cy="1234440"/>
                    </a:xfrm>
                    <a:prstGeom prst="rect">
                      <a:avLst/>
                    </a:prstGeom>
                  </pic:spPr>
                </pic:pic>
              </a:graphicData>
            </a:graphic>
          </wp:inline>
        </w:drawing>
      </w:r>
    </w:p>
    <w:p w14:paraId="1FCC0EE4" w14:textId="3A6E10A9" w:rsidR="00CC4BE2" w:rsidRDefault="00CC4BE2" w:rsidP="00CC4BE2">
      <w:pPr>
        <w:jc w:val="both"/>
      </w:pPr>
      <w:r>
        <w:t>and entered it in the SARIMAX model,</w:t>
      </w:r>
    </w:p>
    <w:p w14:paraId="2B91049F" w14:textId="666B498C" w:rsidR="00CC4BE2" w:rsidRDefault="00CC4BE2" w:rsidP="00CC4BE2">
      <w:pPr>
        <w:jc w:val="both"/>
      </w:pPr>
      <w:r>
        <w:rPr>
          <w:noProof/>
        </w:rPr>
        <w:drawing>
          <wp:inline distT="0" distB="0" distL="0" distR="0" wp14:anchorId="274ED7B5" wp14:editId="41FB5CC8">
            <wp:extent cx="7157720" cy="1744980"/>
            <wp:effectExtent l="0" t="0" r="508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57720" cy="1744980"/>
                    </a:xfrm>
                    <a:prstGeom prst="rect">
                      <a:avLst/>
                    </a:prstGeom>
                  </pic:spPr>
                </pic:pic>
              </a:graphicData>
            </a:graphic>
          </wp:inline>
        </w:drawing>
      </w:r>
    </w:p>
    <w:p w14:paraId="3CF15AF9" w14:textId="0F87DEA0" w:rsidR="00CC4BE2" w:rsidRDefault="00CC4BE2" w:rsidP="00CC4BE2">
      <w:pPr>
        <w:jc w:val="both"/>
      </w:pPr>
      <w:r>
        <w:t xml:space="preserve">For </w:t>
      </w:r>
      <w:r w:rsidRPr="00CC4BE2">
        <w:t>(1, 1, 0)x(0, 1, 0, 4)</w:t>
      </w:r>
      <w:r>
        <w:t xml:space="preserve"> we got lowed AIC value </w:t>
      </w:r>
      <w:r w:rsidRPr="00CC4BE2">
        <w:t>AIC:</w:t>
      </w:r>
      <w:r>
        <w:t xml:space="preserve"> </w:t>
      </w:r>
      <w:r w:rsidRPr="00CC4BE2">
        <w:t>361.9580657646517</w:t>
      </w:r>
    </w:p>
    <w:p w14:paraId="532FA3D0" w14:textId="2F1DBCA4" w:rsidR="005C4511" w:rsidRDefault="000E4605" w:rsidP="00CC4BE2">
      <w:pPr>
        <w:jc w:val="both"/>
      </w:pPr>
      <w:r w:rsidRPr="002D7304">
        <w:rPr>
          <w:b/>
          <w:bCs/>
          <w:highlight w:val="darkGray"/>
        </w:rPr>
        <w:t>Step 8:</w:t>
      </w:r>
      <w:r>
        <w:t xml:space="preserve"> </w:t>
      </w:r>
      <w:r w:rsidR="002D7304">
        <w:t>A</w:t>
      </w:r>
      <w:r>
        <w:t>s we have p, d, q value, so we entered it in ARIMA Model.</w:t>
      </w:r>
    </w:p>
    <w:p w14:paraId="0102696A" w14:textId="5E6B3DD3" w:rsidR="000E4605" w:rsidRDefault="000E4605" w:rsidP="00CC4BE2">
      <w:pPr>
        <w:jc w:val="both"/>
      </w:pPr>
      <w:r>
        <w:rPr>
          <w:noProof/>
        </w:rPr>
        <w:drawing>
          <wp:inline distT="0" distB="0" distL="0" distR="0" wp14:anchorId="6A73C651" wp14:editId="660220C7">
            <wp:extent cx="7157720" cy="9982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57720" cy="998220"/>
                    </a:xfrm>
                    <a:prstGeom prst="rect">
                      <a:avLst/>
                    </a:prstGeom>
                  </pic:spPr>
                </pic:pic>
              </a:graphicData>
            </a:graphic>
          </wp:inline>
        </w:drawing>
      </w:r>
    </w:p>
    <w:p w14:paraId="7916820F" w14:textId="6BF674BA" w:rsidR="000E4605" w:rsidRDefault="000E4605" w:rsidP="00CC4BE2">
      <w:pPr>
        <w:jc w:val="both"/>
      </w:pPr>
      <w:r>
        <w:t>And got below matrices but as per the seasonality graph data have some seasonality, in this case Seasonal ARIMA model will be best choice for prediction.</w:t>
      </w:r>
    </w:p>
    <w:p w14:paraId="5590ABC2" w14:textId="1348C5D6" w:rsidR="000E4605" w:rsidRDefault="000E4605" w:rsidP="00CC4BE2">
      <w:pPr>
        <w:jc w:val="both"/>
      </w:pPr>
      <w:r>
        <w:rPr>
          <w:noProof/>
        </w:rPr>
        <w:drawing>
          <wp:inline distT="0" distB="0" distL="0" distR="0" wp14:anchorId="69DA56F7" wp14:editId="0B051C8A">
            <wp:extent cx="7157720" cy="28651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57720" cy="2865120"/>
                    </a:xfrm>
                    <a:prstGeom prst="rect">
                      <a:avLst/>
                    </a:prstGeom>
                  </pic:spPr>
                </pic:pic>
              </a:graphicData>
            </a:graphic>
          </wp:inline>
        </w:drawing>
      </w:r>
    </w:p>
    <w:p w14:paraId="1F64FF67" w14:textId="77777777" w:rsidR="000E4605" w:rsidRDefault="000E4605" w:rsidP="00CC4BE2">
      <w:pPr>
        <w:jc w:val="both"/>
      </w:pPr>
    </w:p>
    <w:p w14:paraId="4D0580EF" w14:textId="5B78FF4A" w:rsidR="00B27B3D" w:rsidRDefault="00CC4BE2" w:rsidP="00CC4BE2">
      <w:pPr>
        <w:jc w:val="both"/>
      </w:pPr>
      <w:r w:rsidRPr="002D7304">
        <w:rPr>
          <w:b/>
          <w:bCs/>
          <w:highlight w:val="darkGray"/>
        </w:rPr>
        <w:lastRenderedPageBreak/>
        <w:t xml:space="preserve">Step </w:t>
      </w:r>
      <w:r w:rsidR="000E4605" w:rsidRPr="002D7304">
        <w:rPr>
          <w:b/>
          <w:bCs/>
          <w:highlight w:val="darkGray"/>
        </w:rPr>
        <w:t>9</w:t>
      </w:r>
      <w:r w:rsidRPr="002D7304">
        <w:rPr>
          <w:b/>
          <w:bCs/>
          <w:highlight w:val="darkGray"/>
        </w:rPr>
        <w:t>:</w:t>
      </w:r>
      <w:r>
        <w:t xml:space="preserve"> Now we have p, d, q &amp; seasonal P, D, Q value in the interval of quarters,</w:t>
      </w:r>
      <w:r w:rsidR="00B27B3D">
        <w:t xml:space="preserve"> so we are entering the final values in SARIMAX model and got output</w:t>
      </w:r>
    </w:p>
    <w:p w14:paraId="2F45F228" w14:textId="6D67BB7D" w:rsidR="00B27B3D" w:rsidRDefault="00B27B3D" w:rsidP="00CC4BE2">
      <w:pPr>
        <w:jc w:val="both"/>
      </w:pPr>
      <w:r>
        <w:rPr>
          <w:noProof/>
        </w:rPr>
        <w:drawing>
          <wp:inline distT="0" distB="0" distL="0" distR="0" wp14:anchorId="3F909376" wp14:editId="0D8CA5FE">
            <wp:extent cx="7157720" cy="67056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57720" cy="670560"/>
                    </a:xfrm>
                    <a:prstGeom prst="rect">
                      <a:avLst/>
                    </a:prstGeom>
                  </pic:spPr>
                </pic:pic>
              </a:graphicData>
            </a:graphic>
          </wp:inline>
        </w:drawing>
      </w:r>
    </w:p>
    <w:p w14:paraId="71111685" w14:textId="16737132" w:rsidR="00B27B3D" w:rsidRDefault="00B27B3D" w:rsidP="00CC4BE2">
      <w:pPr>
        <w:jc w:val="both"/>
      </w:pPr>
      <w:r>
        <w:rPr>
          <w:noProof/>
        </w:rPr>
        <w:drawing>
          <wp:inline distT="0" distB="0" distL="0" distR="0" wp14:anchorId="4F17F940" wp14:editId="3C3253B4">
            <wp:extent cx="7157720" cy="19278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57720" cy="1927860"/>
                    </a:xfrm>
                    <a:prstGeom prst="rect">
                      <a:avLst/>
                    </a:prstGeom>
                  </pic:spPr>
                </pic:pic>
              </a:graphicData>
            </a:graphic>
          </wp:inline>
        </w:drawing>
      </w:r>
    </w:p>
    <w:p w14:paraId="65CA5351" w14:textId="5543AB57" w:rsidR="00B27B3D" w:rsidRDefault="00B27B3D" w:rsidP="00CC4BE2">
      <w:pPr>
        <w:jc w:val="both"/>
      </w:pPr>
      <w:r w:rsidRPr="002D7304">
        <w:rPr>
          <w:b/>
          <w:bCs/>
          <w:highlight w:val="darkGray"/>
        </w:rPr>
        <w:t xml:space="preserve">Step </w:t>
      </w:r>
      <w:r w:rsidR="002D7304" w:rsidRPr="002D7304">
        <w:rPr>
          <w:b/>
          <w:bCs/>
          <w:highlight w:val="darkGray"/>
        </w:rPr>
        <w:t>10</w:t>
      </w:r>
      <w:r w:rsidRPr="002D7304">
        <w:rPr>
          <w:highlight w:val="darkGray"/>
        </w:rPr>
        <w:t>:</w:t>
      </w:r>
      <w:r>
        <w:t xml:space="preserve"> now from the model got below diagnostics</w:t>
      </w:r>
      <w:r w:rsidR="008C4091">
        <w:t>, by reviewing the Q-Q plot we can clearly say that the data is normal distributed which have few outliers.</w:t>
      </w:r>
    </w:p>
    <w:p w14:paraId="6931F15A" w14:textId="77777777" w:rsidR="007A5307" w:rsidRDefault="007A5307" w:rsidP="00CC4BE2">
      <w:pPr>
        <w:jc w:val="both"/>
      </w:pPr>
    </w:p>
    <w:p w14:paraId="147E16DF" w14:textId="6397CFCD" w:rsidR="00B27B3D" w:rsidRDefault="00B27B3D" w:rsidP="00CC4BE2">
      <w:pPr>
        <w:jc w:val="both"/>
      </w:pPr>
      <w:r>
        <w:rPr>
          <w:noProof/>
        </w:rPr>
        <w:drawing>
          <wp:inline distT="0" distB="0" distL="0" distR="0" wp14:anchorId="02579CA6" wp14:editId="2259A190">
            <wp:extent cx="7157720" cy="45491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57720" cy="4549140"/>
                    </a:xfrm>
                    <a:prstGeom prst="rect">
                      <a:avLst/>
                    </a:prstGeom>
                  </pic:spPr>
                </pic:pic>
              </a:graphicData>
            </a:graphic>
          </wp:inline>
        </w:drawing>
      </w:r>
    </w:p>
    <w:p w14:paraId="520BD80B" w14:textId="77777777" w:rsidR="007A5307" w:rsidRDefault="007A5307" w:rsidP="00CC4BE2">
      <w:pPr>
        <w:jc w:val="both"/>
      </w:pPr>
    </w:p>
    <w:p w14:paraId="42E8522F" w14:textId="3E6D51E2" w:rsidR="008C4091" w:rsidRDefault="008C4091" w:rsidP="00CC4BE2">
      <w:pPr>
        <w:jc w:val="both"/>
        <w:rPr>
          <w:b/>
          <w:bCs/>
        </w:rPr>
      </w:pPr>
      <w:r w:rsidRPr="002D7304">
        <w:rPr>
          <w:b/>
          <w:bCs/>
          <w:highlight w:val="darkGray"/>
        </w:rPr>
        <w:t>Steps 1</w:t>
      </w:r>
      <w:r w:rsidR="000E4605" w:rsidRPr="002D7304">
        <w:rPr>
          <w:b/>
          <w:bCs/>
          <w:highlight w:val="darkGray"/>
        </w:rPr>
        <w:t>1</w:t>
      </w:r>
      <w:r w:rsidRPr="002D7304">
        <w:rPr>
          <w:b/>
          <w:bCs/>
          <w:highlight w:val="darkGray"/>
        </w:rPr>
        <w:t>:</w:t>
      </w:r>
      <w:r w:rsidR="007A5307">
        <w:rPr>
          <w:b/>
          <w:bCs/>
        </w:rPr>
        <w:t xml:space="preserve"> now predicting the value form 2016-10-01 in the original data and comparing the actual data</w:t>
      </w:r>
    </w:p>
    <w:p w14:paraId="02EB2B9D" w14:textId="3C04E8DB" w:rsidR="007A5307" w:rsidRDefault="007A5307" w:rsidP="00CC4BE2">
      <w:pPr>
        <w:jc w:val="both"/>
        <w:rPr>
          <w:b/>
          <w:bCs/>
        </w:rPr>
      </w:pPr>
      <w:r>
        <w:rPr>
          <w:noProof/>
        </w:rPr>
        <w:lastRenderedPageBreak/>
        <w:drawing>
          <wp:inline distT="0" distB="0" distL="0" distR="0" wp14:anchorId="5B29D2D4" wp14:editId="1054C22B">
            <wp:extent cx="7157720" cy="30886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57720" cy="3088640"/>
                    </a:xfrm>
                    <a:prstGeom prst="rect">
                      <a:avLst/>
                    </a:prstGeom>
                  </pic:spPr>
                </pic:pic>
              </a:graphicData>
            </a:graphic>
          </wp:inline>
        </w:drawing>
      </w:r>
    </w:p>
    <w:p w14:paraId="267FF7DC" w14:textId="6F01F843" w:rsidR="00264A52" w:rsidRDefault="007A5307" w:rsidP="00CC4BE2">
      <w:pPr>
        <w:jc w:val="both"/>
        <w:rPr>
          <w:b/>
          <w:bCs/>
        </w:rPr>
      </w:pPr>
      <w:r w:rsidRPr="002D7304">
        <w:rPr>
          <w:b/>
          <w:bCs/>
          <w:highlight w:val="darkGray"/>
        </w:rPr>
        <w:t>Step 12:</w:t>
      </w:r>
      <w:r>
        <w:rPr>
          <w:b/>
          <w:bCs/>
        </w:rPr>
        <w:t xml:space="preserve"> </w:t>
      </w:r>
      <w:r w:rsidR="00264A52">
        <w:rPr>
          <w:b/>
          <w:bCs/>
        </w:rPr>
        <w:t>Forecasting the value for next 6 quarters.</w:t>
      </w:r>
    </w:p>
    <w:p w14:paraId="399E06E5" w14:textId="03224B07" w:rsidR="00264A52" w:rsidRDefault="00264A52" w:rsidP="00CC4BE2">
      <w:pPr>
        <w:jc w:val="both"/>
        <w:rPr>
          <w:b/>
          <w:bCs/>
        </w:rPr>
      </w:pPr>
      <w:r>
        <w:rPr>
          <w:noProof/>
        </w:rPr>
        <w:drawing>
          <wp:inline distT="0" distB="0" distL="0" distR="0" wp14:anchorId="55A50E74" wp14:editId="5DA1CF4D">
            <wp:extent cx="7157720" cy="445706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7720" cy="4457065"/>
                    </a:xfrm>
                    <a:prstGeom prst="rect">
                      <a:avLst/>
                    </a:prstGeom>
                  </pic:spPr>
                </pic:pic>
              </a:graphicData>
            </a:graphic>
          </wp:inline>
        </w:drawing>
      </w:r>
    </w:p>
    <w:p w14:paraId="1BBDA8AA" w14:textId="41E4DE6D" w:rsidR="00264A52" w:rsidRDefault="00264A52" w:rsidP="00CC4BE2">
      <w:pPr>
        <w:jc w:val="both"/>
        <w:rPr>
          <w:b/>
          <w:bCs/>
        </w:rPr>
      </w:pPr>
      <w:r w:rsidRPr="002D7304">
        <w:rPr>
          <w:b/>
          <w:bCs/>
          <w:highlight w:val="darkGray"/>
        </w:rPr>
        <w:t>Step13:</w:t>
      </w:r>
      <w:r>
        <w:rPr>
          <w:b/>
          <w:bCs/>
        </w:rPr>
        <w:t xml:space="preserve"> Now forecasting the sales for ABC Manufacturing company, for that first filtered the data for ABC Manufacturing company.</w:t>
      </w:r>
    </w:p>
    <w:p w14:paraId="0435DD88" w14:textId="5B4FD1AC" w:rsidR="00264A52" w:rsidRDefault="00264A52" w:rsidP="00CC4BE2">
      <w:pPr>
        <w:jc w:val="both"/>
        <w:rPr>
          <w:b/>
          <w:bCs/>
        </w:rPr>
      </w:pPr>
      <w:r>
        <w:rPr>
          <w:noProof/>
        </w:rPr>
        <w:drawing>
          <wp:inline distT="0" distB="0" distL="0" distR="0" wp14:anchorId="11BC612E" wp14:editId="78A7E02B">
            <wp:extent cx="7157720" cy="7823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57720" cy="782320"/>
                    </a:xfrm>
                    <a:prstGeom prst="rect">
                      <a:avLst/>
                    </a:prstGeom>
                  </pic:spPr>
                </pic:pic>
              </a:graphicData>
            </a:graphic>
          </wp:inline>
        </w:drawing>
      </w:r>
    </w:p>
    <w:p w14:paraId="202B9DA9" w14:textId="2A967AE7" w:rsidR="00264A52" w:rsidRDefault="00264A52" w:rsidP="00CC4BE2">
      <w:pPr>
        <w:jc w:val="both"/>
        <w:rPr>
          <w:b/>
          <w:bCs/>
        </w:rPr>
      </w:pPr>
    </w:p>
    <w:p w14:paraId="69F5B872" w14:textId="6A93B349" w:rsidR="00264A52" w:rsidRDefault="00264A52" w:rsidP="00CC4BE2">
      <w:pPr>
        <w:jc w:val="both"/>
        <w:rPr>
          <w:b/>
          <w:bCs/>
        </w:rPr>
      </w:pPr>
      <w:r w:rsidRPr="002D7304">
        <w:rPr>
          <w:b/>
          <w:bCs/>
          <w:highlight w:val="darkGray"/>
        </w:rPr>
        <w:lastRenderedPageBreak/>
        <w:t>Step14:</w:t>
      </w:r>
      <w:r>
        <w:rPr>
          <w:b/>
          <w:bCs/>
        </w:rPr>
        <w:t xml:space="preserve"> checking the State wise &amp; Quarter wise company sales.</w:t>
      </w:r>
    </w:p>
    <w:p w14:paraId="3F51DCD3" w14:textId="046074B6" w:rsidR="00264A52" w:rsidRDefault="00264A52" w:rsidP="00CC4BE2">
      <w:pPr>
        <w:jc w:val="both"/>
        <w:rPr>
          <w:b/>
          <w:bCs/>
        </w:rPr>
      </w:pPr>
      <w:r>
        <w:rPr>
          <w:noProof/>
        </w:rPr>
        <w:drawing>
          <wp:inline distT="0" distB="0" distL="0" distR="0" wp14:anchorId="741BB9CE" wp14:editId="395170C8">
            <wp:extent cx="6400800" cy="3002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002280"/>
                    </a:xfrm>
                    <a:prstGeom prst="rect">
                      <a:avLst/>
                    </a:prstGeom>
                  </pic:spPr>
                </pic:pic>
              </a:graphicData>
            </a:graphic>
          </wp:inline>
        </w:drawing>
      </w:r>
    </w:p>
    <w:p w14:paraId="036A2B9C" w14:textId="556D0B94" w:rsidR="00264A52" w:rsidRDefault="00264A52" w:rsidP="00CC4BE2">
      <w:pPr>
        <w:jc w:val="both"/>
        <w:rPr>
          <w:b/>
          <w:bCs/>
        </w:rPr>
      </w:pPr>
      <w:r>
        <w:rPr>
          <w:noProof/>
        </w:rPr>
        <w:drawing>
          <wp:inline distT="0" distB="0" distL="0" distR="0" wp14:anchorId="00C2B593" wp14:editId="3FB42E6C">
            <wp:extent cx="6530340" cy="31165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0340" cy="3116580"/>
                    </a:xfrm>
                    <a:prstGeom prst="rect">
                      <a:avLst/>
                    </a:prstGeom>
                  </pic:spPr>
                </pic:pic>
              </a:graphicData>
            </a:graphic>
          </wp:inline>
        </w:drawing>
      </w:r>
    </w:p>
    <w:p w14:paraId="7EAC3EC3" w14:textId="1CC452DB" w:rsidR="007D220C" w:rsidRDefault="007D220C" w:rsidP="00CC4BE2">
      <w:pPr>
        <w:jc w:val="both"/>
        <w:rPr>
          <w:b/>
          <w:bCs/>
        </w:rPr>
      </w:pPr>
      <w:r w:rsidRPr="002D7304">
        <w:rPr>
          <w:b/>
          <w:bCs/>
          <w:highlight w:val="darkGray"/>
        </w:rPr>
        <w:t>Step 15:</w:t>
      </w:r>
      <w:r>
        <w:rPr>
          <w:b/>
          <w:bCs/>
        </w:rPr>
        <w:t xml:space="preserve"> setting the Quarters as index and again calculating p, d, q values for ABC company</w:t>
      </w:r>
    </w:p>
    <w:p w14:paraId="32AB51F5" w14:textId="158BD93D" w:rsidR="007D220C" w:rsidRDefault="007D220C" w:rsidP="00CC4BE2">
      <w:pPr>
        <w:jc w:val="both"/>
        <w:rPr>
          <w:b/>
          <w:bCs/>
        </w:rPr>
      </w:pPr>
      <w:r>
        <w:rPr>
          <w:noProof/>
        </w:rPr>
        <w:drawing>
          <wp:inline distT="0" distB="0" distL="0" distR="0" wp14:anchorId="1616CFC5" wp14:editId="1015207B">
            <wp:extent cx="7157720" cy="149860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57720" cy="1498600"/>
                    </a:xfrm>
                    <a:prstGeom prst="rect">
                      <a:avLst/>
                    </a:prstGeom>
                  </pic:spPr>
                </pic:pic>
              </a:graphicData>
            </a:graphic>
          </wp:inline>
        </w:drawing>
      </w:r>
    </w:p>
    <w:p w14:paraId="3119C8BC" w14:textId="619D4606" w:rsidR="007D220C" w:rsidRDefault="007D220C" w:rsidP="00CC4BE2">
      <w:pPr>
        <w:jc w:val="both"/>
        <w:rPr>
          <w:b/>
          <w:bCs/>
        </w:rPr>
      </w:pPr>
      <w:r>
        <w:rPr>
          <w:b/>
          <w:bCs/>
        </w:rPr>
        <w:t>Got p, d, q and P, D, Q values than by using SARIMAX model, completing the modeling part</w:t>
      </w:r>
    </w:p>
    <w:p w14:paraId="69943CED" w14:textId="6311B102" w:rsidR="007D220C" w:rsidRDefault="007D220C" w:rsidP="00CC4BE2">
      <w:pPr>
        <w:jc w:val="both"/>
        <w:rPr>
          <w:b/>
          <w:bCs/>
        </w:rPr>
      </w:pPr>
      <w:r>
        <w:rPr>
          <w:b/>
          <w:bCs/>
        </w:rPr>
        <w:tab/>
      </w:r>
    </w:p>
    <w:p w14:paraId="38C08F71" w14:textId="4E4BA33D" w:rsidR="007D220C" w:rsidRDefault="007D220C" w:rsidP="00CC4BE2">
      <w:pPr>
        <w:jc w:val="both"/>
        <w:rPr>
          <w:b/>
          <w:bCs/>
        </w:rPr>
      </w:pPr>
    </w:p>
    <w:p w14:paraId="46C2360C" w14:textId="23A050DD" w:rsidR="007D220C" w:rsidRDefault="007D220C" w:rsidP="00CC4BE2">
      <w:pPr>
        <w:jc w:val="both"/>
        <w:rPr>
          <w:b/>
          <w:bCs/>
        </w:rPr>
      </w:pPr>
    </w:p>
    <w:p w14:paraId="584AF458" w14:textId="0CCB597D" w:rsidR="007D220C" w:rsidRDefault="007D220C" w:rsidP="00CC4BE2">
      <w:pPr>
        <w:jc w:val="both"/>
        <w:rPr>
          <w:b/>
          <w:bCs/>
        </w:rPr>
      </w:pPr>
      <w:r>
        <w:rPr>
          <w:noProof/>
        </w:rPr>
        <w:lastRenderedPageBreak/>
        <w:drawing>
          <wp:inline distT="0" distB="0" distL="0" distR="0" wp14:anchorId="5A92793F" wp14:editId="7B5BD370">
            <wp:extent cx="7157720" cy="356362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57720" cy="3563620"/>
                    </a:xfrm>
                    <a:prstGeom prst="rect">
                      <a:avLst/>
                    </a:prstGeom>
                  </pic:spPr>
                </pic:pic>
              </a:graphicData>
            </a:graphic>
          </wp:inline>
        </w:drawing>
      </w:r>
    </w:p>
    <w:p w14:paraId="61EAC5CE" w14:textId="77777777" w:rsidR="007D220C" w:rsidRDefault="007D220C" w:rsidP="00CC4BE2">
      <w:pPr>
        <w:jc w:val="both"/>
        <w:rPr>
          <w:b/>
          <w:bCs/>
        </w:rPr>
      </w:pPr>
      <w:r>
        <w:rPr>
          <w:b/>
          <w:bCs/>
        </w:rPr>
        <w:t>Finding Diagnostics for ABC Company,</w:t>
      </w:r>
    </w:p>
    <w:p w14:paraId="7034D62A" w14:textId="70952C6C" w:rsidR="007D220C" w:rsidRDefault="007D220C" w:rsidP="00CC4BE2">
      <w:pPr>
        <w:jc w:val="both"/>
        <w:rPr>
          <w:b/>
          <w:bCs/>
        </w:rPr>
      </w:pPr>
      <w:r>
        <w:rPr>
          <w:noProof/>
        </w:rPr>
        <w:drawing>
          <wp:inline distT="0" distB="0" distL="0" distR="0" wp14:anchorId="25C2D1EB" wp14:editId="6182C38F">
            <wp:extent cx="7157720" cy="531114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57720" cy="5311140"/>
                    </a:xfrm>
                    <a:prstGeom prst="rect">
                      <a:avLst/>
                    </a:prstGeom>
                  </pic:spPr>
                </pic:pic>
              </a:graphicData>
            </a:graphic>
          </wp:inline>
        </w:drawing>
      </w:r>
      <w:r>
        <w:rPr>
          <w:b/>
          <w:bCs/>
        </w:rPr>
        <w:t xml:space="preserve"> </w:t>
      </w:r>
    </w:p>
    <w:p w14:paraId="25D62585" w14:textId="236A2394" w:rsidR="007D220C" w:rsidRDefault="007D220C" w:rsidP="00CC4BE2">
      <w:pPr>
        <w:jc w:val="both"/>
        <w:rPr>
          <w:b/>
          <w:bCs/>
        </w:rPr>
      </w:pPr>
    </w:p>
    <w:p w14:paraId="6CF83BDD" w14:textId="2AD92D82" w:rsidR="007D220C" w:rsidRDefault="007D220C" w:rsidP="00CC4BE2">
      <w:pPr>
        <w:jc w:val="both"/>
        <w:rPr>
          <w:b/>
          <w:bCs/>
        </w:rPr>
      </w:pPr>
      <w:r w:rsidRPr="002D7304">
        <w:rPr>
          <w:b/>
          <w:bCs/>
          <w:highlight w:val="darkGray"/>
        </w:rPr>
        <w:lastRenderedPageBreak/>
        <w:t>Step17:</w:t>
      </w:r>
      <w:r>
        <w:rPr>
          <w:b/>
          <w:bCs/>
        </w:rPr>
        <w:t xml:space="preserve"> Predicting sales from 2016 to 2017 </w:t>
      </w:r>
    </w:p>
    <w:p w14:paraId="68B3A632" w14:textId="0CC93CB7" w:rsidR="007D220C" w:rsidRDefault="007D220C" w:rsidP="00CC4BE2">
      <w:pPr>
        <w:jc w:val="both"/>
        <w:rPr>
          <w:b/>
          <w:bCs/>
        </w:rPr>
      </w:pPr>
      <w:r>
        <w:rPr>
          <w:noProof/>
        </w:rPr>
        <w:drawing>
          <wp:inline distT="0" distB="0" distL="0" distR="0" wp14:anchorId="4998513D" wp14:editId="4BC90399">
            <wp:extent cx="7157720" cy="560832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57720" cy="5608320"/>
                    </a:xfrm>
                    <a:prstGeom prst="rect">
                      <a:avLst/>
                    </a:prstGeom>
                  </pic:spPr>
                </pic:pic>
              </a:graphicData>
            </a:graphic>
          </wp:inline>
        </w:drawing>
      </w:r>
    </w:p>
    <w:p w14:paraId="3987F97C" w14:textId="31455E8A" w:rsidR="007D220C" w:rsidRDefault="007D220C" w:rsidP="00CC4BE2">
      <w:pPr>
        <w:jc w:val="both"/>
        <w:rPr>
          <w:b/>
          <w:bCs/>
        </w:rPr>
      </w:pPr>
      <w:r w:rsidRPr="002D7304">
        <w:rPr>
          <w:b/>
          <w:bCs/>
          <w:highlight w:val="darkGray"/>
        </w:rPr>
        <w:t>Step 18:</w:t>
      </w:r>
      <w:r>
        <w:rPr>
          <w:b/>
          <w:bCs/>
        </w:rPr>
        <w:t xml:space="preserve"> forecasting sales for next6 quarters,</w:t>
      </w:r>
    </w:p>
    <w:p w14:paraId="56D7A905" w14:textId="43514328" w:rsidR="007D220C" w:rsidRDefault="00CB6016" w:rsidP="00CC4BE2">
      <w:pPr>
        <w:jc w:val="both"/>
        <w:rPr>
          <w:b/>
          <w:bCs/>
        </w:rPr>
      </w:pPr>
      <w:r>
        <w:rPr>
          <w:noProof/>
        </w:rPr>
        <w:drawing>
          <wp:inline distT="0" distB="0" distL="0" distR="0" wp14:anchorId="6E709E70" wp14:editId="4C7BC56A">
            <wp:extent cx="7157720" cy="257556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57720" cy="2575560"/>
                    </a:xfrm>
                    <a:prstGeom prst="rect">
                      <a:avLst/>
                    </a:prstGeom>
                  </pic:spPr>
                </pic:pic>
              </a:graphicData>
            </a:graphic>
          </wp:inline>
        </w:drawing>
      </w:r>
    </w:p>
    <w:p w14:paraId="1F8A3298" w14:textId="13C3BBA0" w:rsidR="00CB6016" w:rsidRDefault="00CB6016" w:rsidP="00CC4BE2">
      <w:pPr>
        <w:jc w:val="both"/>
        <w:rPr>
          <w:b/>
          <w:bCs/>
        </w:rPr>
      </w:pPr>
    </w:p>
    <w:p w14:paraId="5701AAC3" w14:textId="7600D92C" w:rsidR="00CB6016" w:rsidRDefault="00CB6016" w:rsidP="00CC4BE2">
      <w:pPr>
        <w:jc w:val="both"/>
        <w:rPr>
          <w:b/>
          <w:bCs/>
        </w:rPr>
      </w:pPr>
    </w:p>
    <w:p w14:paraId="44DB89E0" w14:textId="524279E6" w:rsidR="006C7F11" w:rsidRDefault="00CB6016" w:rsidP="00CC4BE2">
      <w:pPr>
        <w:jc w:val="both"/>
        <w:rPr>
          <w:b/>
          <w:bCs/>
        </w:rPr>
      </w:pPr>
      <w:r>
        <w:rPr>
          <w:noProof/>
        </w:rPr>
        <w:lastRenderedPageBreak/>
        <w:drawing>
          <wp:inline distT="0" distB="0" distL="0" distR="0" wp14:anchorId="5AA66A0E" wp14:editId="58BA7EF5">
            <wp:extent cx="7157720" cy="274637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57720" cy="2746375"/>
                    </a:xfrm>
                    <a:prstGeom prst="rect">
                      <a:avLst/>
                    </a:prstGeom>
                  </pic:spPr>
                </pic:pic>
              </a:graphicData>
            </a:graphic>
          </wp:inline>
        </w:drawing>
      </w:r>
    </w:p>
    <w:p w14:paraId="4B1D34E5" w14:textId="2BAD61D5" w:rsidR="000854AE" w:rsidRDefault="000854AE" w:rsidP="00CC4BE2">
      <w:pPr>
        <w:jc w:val="both"/>
        <w:rPr>
          <w:b/>
          <w:bCs/>
        </w:rPr>
      </w:pPr>
      <w:proofErr w:type="spellStart"/>
      <w:r w:rsidRPr="000854AE">
        <w:rPr>
          <w:b/>
          <w:bCs/>
          <w:highlight w:val="darkGray"/>
        </w:rPr>
        <w:t>Conculsion</w:t>
      </w:r>
      <w:proofErr w:type="spellEnd"/>
      <w:r w:rsidRPr="000854AE">
        <w:rPr>
          <w:b/>
          <w:bCs/>
          <w:highlight w:val="darkGray"/>
        </w:rPr>
        <w:t>:</w:t>
      </w:r>
    </w:p>
    <w:p w14:paraId="5B4B4591" w14:textId="15E12CA4" w:rsidR="006C7F11" w:rsidRDefault="006C7F11" w:rsidP="00CC4BE2">
      <w:pPr>
        <w:jc w:val="both"/>
        <w:rPr>
          <w:b/>
          <w:bCs/>
        </w:rPr>
      </w:pPr>
      <w:r>
        <w:rPr>
          <w:b/>
          <w:bCs/>
        </w:rPr>
        <w:t>So as we can see the actual chemical sales is up in every third quarter that is between October to December, which</w:t>
      </w:r>
      <w:r w:rsidR="002F1A79">
        <w:rPr>
          <w:b/>
          <w:bCs/>
        </w:rPr>
        <w:t xml:space="preserve"> is</w:t>
      </w:r>
      <w:r>
        <w:rPr>
          <w:b/>
          <w:bCs/>
        </w:rPr>
        <w:t xml:space="preserve"> </w:t>
      </w:r>
      <w:r w:rsidR="002F1A79">
        <w:rPr>
          <w:b/>
          <w:bCs/>
        </w:rPr>
        <w:t xml:space="preserve">because of </w:t>
      </w:r>
      <w:r>
        <w:rPr>
          <w:b/>
          <w:bCs/>
        </w:rPr>
        <w:t xml:space="preserve">multiple factors like from oct-Dec is the harvesting season in </w:t>
      </w:r>
      <w:r w:rsidR="000854AE">
        <w:rPr>
          <w:b/>
          <w:bCs/>
        </w:rPr>
        <w:t>India</w:t>
      </w:r>
      <w:r>
        <w:rPr>
          <w:b/>
          <w:bCs/>
        </w:rPr>
        <w:t xml:space="preserve"> </w:t>
      </w:r>
      <w:r w:rsidR="000854AE">
        <w:rPr>
          <w:b/>
          <w:bCs/>
        </w:rPr>
        <w:t xml:space="preserve">which affecting the chemical sales. Also, in every first quarter from April- </w:t>
      </w:r>
      <w:r w:rsidR="00187C1A">
        <w:rPr>
          <w:b/>
          <w:bCs/>
        </w:rPr>
        <w:t xml:space="preserve">June sales </w:t>
      </w:r>
      <w:r w:rsidR="002F1A79">
        <w:rPr>
          <w:b/>
          <w:bCs/>
        </w:rPr>
        <w:t>have</w:t>
      </w:r>
      <w:r w:rsidR="00187C1A">
        <w:rPr>
          <w:b/>
          <w:bCs/>
        </w:rPr>
        <w:t xml:space="preserve"> down due to </w:t>
      </w:r>
      <w:r w:rsidR="002F1A79">
        <w:rPr>
          <w:b/>
          <w:bCs/>
        </w:rPr>
        <w:t>summer</w:t>
      </w:r>
      <w:r w:rsidR="00187C1A">
        <w:rPr>
          <w:b/>
          <w:bCs/>
        </w:rPr>
        <w:t xml:space="preserve"> season as there will be no rain or </w:t>
      </w:r>
      <w:r w:rsidR="002F1A79">
        <w:rPr>
          <w:b/>
          <w:bCs/>
        </w:rPr>
        <w:t xml:space="preserve">no </w:t>
      </w:r>
      <w:r w:rsidR="00D07065">
        <w:rPr>
          <w:b/>
          <w:bCs/>
        </w:rPr>
        <w:t>monsoon</w:t>
      </w:r>
      <w:r w:rsidR="00187C1A">
        <w:rPr>
          <w:b/>
          <w:bCs/>
        </w:rPr>
        <w:t>,</w:t>
      </w:r>
    </w:p>
    <w:p w14:paraId="1CC1FD44" w14:textId="4FA51545" w:rsidR="00187C1A" w:rsidRPr="000E4605" w:rsidRDefault="00187C1A" w:rsidP="00CC4BE2">
      <w:pPr>
        <w:jc w:val="both"/>
        <w:rPr>
          <w:b/>
          <w:bCs/>
        </w:rPr>
      </w:pPr>
      <w:r>
        <w:rPr>
          <w:b/>
          <w:bCs/>
        </w:rPr>
        <w:t xml:space="preserve">If we </w:t>
      </w:r>
      <w:r w:rsidR="002F1A79">
        <w:rPr>
          <w:b/>
          <w:bCs/>
        </w:rPr>
        <w:t>want to</w:t>
      </w:r>
      <w:r w:rsidR="00D07065">
        <w:rPr>
          <w:b/>
          <w:bCs/>
        </w:rPr>
        <w:t xml:space="preserve"> </w:t>
      </w:r>
      <w:r>
        <w:rPr>
          <w:b/>
          <w:bCs/>
        </w:rPr>
        <w:t xml:space="preserve">see state wise </w:t>
      </w:r>
      <w:r w:rsidR="00D07065">
        <w:rPr>
          <w:b/>
          <w:bCs/>
        </w:rPr>
        <w:t>chemical uses so we can</w:t>
      </w:r>
      <w:r w:rsidR="002F1A79">
        <w:rPr>
          <w:b/>
          <w:bCs/>
        </w:rPr>
        <w:t xml:space="preserve"> see</w:t>
      </w:r>
      <w:r w:rsidR="00D07065">
        <w:rPr>
          <w:b/>
          <w:bCs/>
        </w:rPr>
        <w:t xml:space="preserve"> in above graphs that in Utter Pradesh the Consumption of chemical is </w:t>
      </w:r>
      <w:r w:rsidR="002F1A79">
        <w:rPr>
          <w:b/>
          <w:bCs/>
        </w:rPr>
        <w:t xml:space="preserve">much high </w:t>
      </w:r>
      <w:r w:rsidR="00D07065">
        <w:rPr>
          <w:b/>
          <w:bCs/>
        </w:rPr>
        <w:t xml:space="preserve">comparing to other states and they have equally uses all four chemical in Utter Pradesh and we </w:t>
      </w:r>
      <w:r w:rsidR="002F1A79">
        <w:rPr>
          <w:b/>
          <w:bCs/>
        </w:rPr>
        <w:t>want to</w:t>
      </w:r>
      <w:r w:rsidR="00D07065">
        <w:rPr>
          <w:b/>
          <w:bCs/>
        </w:rPr>
        <w:t xml:space="preserve"> see the chemical wise </w:t>
      </w:r>
      <w:r w:rsidR="002F1A79">
        <w:rPr>
          <w:b/>
          <w:bCs/>
        </w:rPr>
        <w:t xml:space="preserve">sales </w:t>
      </w:r>
      <w:r w:rsidR="00D07065">
        <w:rPr>
          <w:b/>
          <w:bCs/>
        </w:rPr>
        <w:t xml:space="preserve">the uses of Insecticides is much high </w:t>
      </w:r>
      <w:r w:rsidR="002F1A79">
        <w:rPr>
          <w:b/>
          <w:bCs/>
        </w:rPr>
        <w:t>in</w:t>
      </w:r>
      <w:r w:rsidR="00D07065">
        <w:rPr>
          <w:b/>
          <w:bCs/>
        </w:rPr>
        <w:t xml:space="preserve"> </w:t>
      </w:r>
      <w:r w:rsidR="002F1A79">
        <w:rPr>
          <w:b/>
          <w:bCs/>
        </w:rPr>
        <w:t>comparison</w:t>
      </w:r>
      <w:r w:rsidR="00D07065">
        <w:rPr>
          <w:b/>
          <w:bCs/>
        </w:rPr>
        <w:t xml:space="preserve"> </w:t>
      </w:r>
      <w:r w:rsidR="002F1A79">
        <w:rPr>
          <w:b/>
          <w:bCs/>
        </w:rPr>
        <w:t>for other three chemical.</w:t>
      </w:r>
    </w:p>
    <w:sectPr w:rsidR="00187C1A" w:rsidRPr="000E4605" w:rsidSect="00A955C4">
      <w:pgSz w:w="12240" w:h="16340"/>
      <w:pgMar w:top="1064" w:right="333" w:bottom="142" w:left="63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94A38"/>
    <w:multiLevelType w:val="hybridMultilevel"/>
    <w:tmpl w:val="902C6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77619C"/>
    <w:multiLevelType w:val="hybridMultilevel"/>
    <w:tmpl w:val="D67CF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9603B2"/>
    <w:multiLevelType w:val="hybridMultilevel"/>
    <w:tmpl w:val="E884D50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4B3B55E5"/>
    <w:multiLevelType w:val="hybridMultilevel"/>
    <w:tmpl w:val="16647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B779D0"/>
    <w:multiLevelType w:val="hybridMultilevel"/>
    <w:tmpl w:val="C44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F3A"/>
    <w:rsid w:val="000854AE"/>
    <w:rsid w:val="000E4605"/>
    <w:rsid w:val="00141EFD"/>
    <w:rsid w:val="00187C1A"/>
    <w:rsid w:val="001B58E4"/>
    <w:rsid w:val="001E0A71"/>
    <w:rsid w:val="001F6D8F"/>
    <w:rsid w:val="00264A52"/>
    <w:rsid w:val="00265577"/>
    <w:rsid w:val="002D7304"/>
    <w:rsid w:val="002F1A79"/>
    <w:rsid w:val="002F6D0C"/>
    <w:rsid w:val="003A2D50"/>
    <w:rsid w:val="00406EB0"/>
    <w:rsid w:val="004E52C1"/>
    <w:rsid w:val="005C4511"/>
    <w:rsid w:val="006C7F11"/>
    <w:rsid w:val="007A5307"/>
    <w:rsid w:val="007A75C1"/>
    <w:rsid w:val="007D220C"/>
    <w:rsid w:val="00840FD3"/>
    <w:rsid w:val="00891B6E"/>
    <w:rsid w:val="008C4091"/>
    <w:rsid w:val="00941F3A"/>
    <w:rsid w:val="00A955C4"/>
    <w:rsid w:val="00AC0040"/>
    <w:rsid w:val="00B27B3D"/>
    <w:rsid w:val="00C00287"/>
    <w:rsid w:val="00CB6016"/>
    <w:rsid w:val="00CC4BE2"/>
    <w:rsid w:val="00D07065"/>
    <w:rsid w:val="00DB00EA"/>
    <w:rsid w:val="00DE4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7EFC9"/>
  <w15:chartTrackingRefBased/>
  <w15:docId w15:val="{678F98BA-AAAB-447C-A49F-9CBAF1B9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0FD3"/>
    <w:pPr>
      <w:autoSpaceDE w:val="0"/>
      <w:autoSpaceDN w:val="0"/>
      <w:adjustRightInd w:val="0"/>
      <w:spacing w:after="0" w:line="240" w:lineRule="auto"/>
    </w:pPr>
    <w:rPr>
      <w:rFonts w:ascii="Cambria" w:hAnsi="Cambria" w:cs="Cambria"/>
      <w:color w:val="000000"/>
      <w:sz w:val="24"/>
      <w:szCs w:val="24"/>
    </w:rPr>
  </w:style>
  <w:style w:type="paragraph" w:styleId="NoSpacing">
    <w:name w:val="No Spacing"/>
    <w:uiPriority w:val="1"/>
    <w:qFormat/>
    <w:rsid w:val="00406EB0"/>
    <w:pPr>
      <w:spacing w:after="0" w:line="240" w:lineRule="auto"/>
    </w:pPr>
  </w:style>
  <w:style w:type="paragraph" w:styleId="HTMLPreformatted">
    <w:name w:val="HTML Preformatted"/>
    <w:basedOn w:val="Normal"/>
    <w:link w:val="HTMLPreformattedChar"/>
    <w:uiPriority w:val="99"/>
    <w:semiHidden/>
    <w:unhideWhenUsed/>
    <w:rsid w:val="00A95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55C4"/>
    <w:rPr>
      <w:rFonts w:ascii="Courier New" w:eastAsia="Times New Roman" w:hAnsi="Courier New" w:cs="Courier New"/>
      <w:sz w:val="20"/>
      <w:szCs w:val="20"/>
    </w:rPr>
  </w:style>
  <w:style w:type="paragraph" w:styleId="ListParagraph">
    <w:name w:val="List Paragraph"/>
    <w:basedOn w:val="Normal"/>
    <w:uiPriority w:val="34"/>
    <w:qFormat/>
    <w:rsid w:val="002F6D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29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3890</TotalTime>
  <Pages>13</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dc:creator>
  <cp:keywords/>
  <dc:description/>
  <cp:lastModifiedBy>Swati Bandil</cp:lastModifiedBy>
  <cp:revision>6</cp:revision>
  <dcterms:created xsi:type="dcterms:W3CDTF">2021-10-30T04:37:00Z</dcterms:created>
  <dcterms:modified xsi:type="dcterms:W3CDTF">2021-11-18T18:30:00Z</dcterms:modified>
</cp:coreProperties>
</file>