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741D" w14:textId="6E718C22" w:rsidR="00D1354B" w:rsidRPr="00D1354B" w:rsidRDefault="00CD7353" w:rsidP="00A83139">
      <w:pPr>
        <w:pStyle w:val="Graphicsanchor"/>
        <w:tabs>
          <w:tab w:val="right" w:pos="10800"/>
        </w:tabs>
      </w:pPr>
      <w:r>
        <w:rPr>
          <w:noProof/>
        </w:rPr>
        <w:drawing>
          <wp:anchor distT="0" distB="0" distL="114300" distR="114300" simplePos="0" relativeHeight="251676671" behindDoc="0" locked="1" layoutInCell="1" allowOverlap="1" wp14:anchorId="5057245A" wp14:editId="1DA14060">
            <wp:simplePos x="0" y="0"/>
            <wp:positionH relativeFrom="page">
              <wp:posOffset>5575300</wp:posOffset>
            </wp:positionH>
            <wp:positionV relativeFrom="page">
              <wp:posOffset>439420</wp:posOffset>
            </wp:positionV>
            <wp:extent cx="1636395" cy="1636395"/>
            <wp:effectExtent l="0" t="0" r="1905" b="1905"/>
            <wp:wrapNone/>
            <wp:docPr id="8619393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39358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1636395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354B" w:rsidRPr="00D1354B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1" layoutInCell="1" allowOverlap="1" wp14:anchorId="24F9BE79" wp14:editId="5307EE78">
                <wp:simplePos x="0" y="0"/>
                <wp:positionH relativeFrom="margin">
                  <wp:posOffset>7620</wp:posOffset>
                </wp:positionH>
                <wp:positionV relativeFrom="page">
                  <wp:posOffset>4585335</wp:posOffset>
                </wp:positionV>
                <wp:extent cx="6850380" cy="887095"/>
                <wp:effectExtent l="0" t="0" r="0" b="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0380" cy="887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93161" w14:textId="65F84F18" w:rsidR="00A92CF2" w:rsidRPr="00A92CF2" w:rsidRDefault="00A92CF2" w:rsidP="00371AE3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CORE COMPETENCY</w:t>
                            </w:r>
                          </w:p>
                          <w:p w14:paraId="4CE72104" w14:textId="7347FE9D" w:rsidR="00196D32" w:rsidRDefault="006C5D88" w:rsidP="00371AE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Structural Proteomics</w:t>
                            </w:r>
                            <w:r w:rsidR="00371AE3">
                              <w:rPr>
                                <w:sz w:val="20"/>
                                <w:szCs w:val="20"/>
                              </w:rPr>
                              <w:t>| Cross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-linking mass-spectrometry</w:t>
                            </w:r>
                            <w:r w:rsidR="00371AE3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High resolution LC-MS/MS</w:t>
                            </w:r>
                            <w:r w:rsidR="00371AE3">
                              <w:rPr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71AE3">
                              <w:rPr>
                                <w:sz w:val="20"/>
                                <w:szCs w:val="20"/>
                              </w:rPr>
                              <w:t xml:space="preserve">HPLC| Orbitrap Fusion Lumos Mass spectrometer| SDS-PAGE| Cross-functional collaboration|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P</w:t>
                            </w:r>
                            <w:r w:rsidR="00196D32" w:rsidRPr="00196D32">
                              <w:rPr>
                                <w:sz w:val="20"/>
                                <w:szCs w:val="20"/>
                              </w:rPr>
                              <w:t>harmaceutical quality control</w:t>
                            </w:r>
                            <w:r w:rsidR="00371AE3">
                              <w:rPr>
                                <w:sz w:val="20"/>
                                <w:szCs w:val="20"/>
                              </w:rPr>
                              <w:t xml:space="preserve">| Method development </w:t>
                            </w:r>
                            <w:r w:rsidR="00196D32" w:rsidRPr="00196D3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F9BE79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.6pt;margin-top:361.05pt;width:539.4pt;height:69.8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XzD+AEAAM0DAAAOAAAAZHJzL2Uyb0RvYy54bWysU8tu2zAQvBfoPxC815JdO7EFy0GaNEWB&#10;9AGk/QCaoiyiJJdd0pbcr++SchyjvRXVgeBqydmd2eH6ZrCGHRQGDa7m00nJmXISGu12Nf/+7eHN&#10;k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" filled="f" stroked="f">
                <v:textbox>
                  <w:txbxContent>
                    <w:p w14:paraId="6F493161" w14:textId="65F84F18" w:rsidR="00A92CF2" w:rsidRPr="00A92CF2" w:rsidRDefault="00A92CF2" w:rsidP="00371AE3">
                      <w:pPr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CORE COMPETENCY</w:t>
                      </w:r>
                    </w:p>
                    <w:p w14:paraId="4CE72104" w14:textId="7347FE9D" w:rsidR="00196D32" w:rsidRDefault="006C5D88" w:rsidP="00371AE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Structural Proteomics</w:t>
                      </w:r>
                      <w:r w:rsidR="00371AE3">
                        <w:rPr>
                          <w:sz w:val="20"/>
                          <w:szCs w:val="20"/>
                        </w:rPr>
                        <w:t>| Cross</w:t>
                      </w:r>
                      <w:r>
                        <w:rPr>
                          <w:sz w:val="20"/>
                          <w:szCs w:val="20"/>
                        </w:rPr>
                        <w:t>-linking mass-spectrometry</w:t>
                      </w:r>
                      <w:r w:rsidR="00371AE3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 High resolution LC-MS/MS</w:t>
                      </w:r>
                      <w:r w:rsidR="00371AE3">
                        <w:rPr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371AE3">
                        <w:rPr>
                          <w:sz w:val="20"/>
                          <w:szCs w:val="20"/>
                        </w:rPr>
                        <w:t xml:space="preserve">HPLC| Orbitrap Fusion Lumos Mass spectrometer| SDS-PAGE| Cross-functional collaboration| </w:t>
                      </w:r>
                      <w:r>
                        <w:rPr>
                          <w:sz w:val="20"/>
                          <w:szCs w:val="20"/>
                        </w:rPr>
                        <w:t>P</w:t>
                      </w:r>
                      <w:r w:rsidR="00196D32" w:rsidRPr="00196D32">
                        <w:rPr>
                          <w:sz w:val="20"/>
                          <w:szCs w:val="20"/>
                        </w:rPr>
                        <w:t>harmaceutical quality control</w:t>
                      </w:r>
                      <w:r w:rsidR="00371AE3">
                        <w:rPr>
                          <w:sz w:val="20"/>
                          <w:szCs w:val="20"/>
                        </w:rPr>
                        <w:t xml:space="preserve">| Method development </w:t>
                      </w:r>
                      <w:r w:rsidR="00196D32" w:rsidRPr="00196D32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D1354B" w:rsidRPr="00D1354B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1" layoutInCell="1" allowOverlap="1" wp14:anchorId="399D85B2" wp14:editId="73509210">
                <wp:simplePos x="0" y="0"/>
                <wp:positionH relativeFrom="page">
                  <wp:posOffset>3644265</wp:posOffset>
                </wp:positionH>
                <wp:positionV relativeFrom="page">
                  <wp:posOffset>1096010</wp:posOffset>
                </wp:positionV>
                <wp:extent cx="2247900" cy="103505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1035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12540" w14:textId="77777777" w:rsidR="00D1354B" w:rsidRPr="00F95C2C" w:rsidRDefault="00E823FC" w:rsidP="00646EBD">
                            <w:pPr>
                              <w:pStyle w:val="Heading1"/>
                              <w:spacing w:after="0"/>
                              <w:jc w:val="left"/>
                              <w:rPr>
                                <w:color w:val="4472C4" w:themeColor="accent1"/>
                                <w:sz w:val="20"/>
                                <w:szCs w:val="20"/>
                              </w:rPr>
                            </w:pPr>
                            <w:r w:rsidRPr="00F95C2C">
                              <w:rPr>
                                <w:color w:val="4472C4" w:themeColor="accent1"/>
                                <w:sz w:val="20"/>
                                <w:szCs w:val="20"/>
                              </w:rPr>
                              <w:t>Contact</w:t>
                            </w:r>
                          </w:p>
                          <w:p w14:paraId="7A2EF0C6" w14:textId="081DCABA" w:rsidR="00B06ADD" w:rsidRPr="00F95C2C" w:rsidRDefault="00600689" w:rsidP="00646EBD">
                            <w:pPr>
                              <w:pStyle w:val="ContactInfo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F95C2C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9F6F2A5" wp14:editId="7CA32ECD">
                                  <wp:extent cx="139249" cy="139249"/>
                                  <wp:effectExtent l="0" t="0" r="0" b="0"/>
                                  <wp:docPr id="265654693" name="Graphic 19" descr="Smart Phone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5654693" name="Graphic 265654693" descr="Smart Phone outline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786" cy="1477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E578D" w:rsidRPr="00F95C2C">
                              <w:rPr>
                                <w:sz w:val="20"/>
                                <w:szCs w:val="20"/>
                              </w:rPr>
                              <w:t xml:space="preserve">(+420) </w:t>
                            </w:r>
                            <w:r w:rsidR="000B0696" w:rsidRPr="00F95C2C">
                              <w:rPr>
                                <w:sz w:val="20"/>
                                <w:szCs w:val="20"/>
                              </w:rPr>
                              <w:t>608693396</w:t>
                            </w:r>
                          </w:p>
                          <w:p w14:paraId="75D7C4C0" w14:textId="3FA47A22" w:rsidR="00B06ADD" w:rsidRPr="00F95C2C" w:rsidRDefault="00600689" w:rsidP="00646EBD">
                            <w:pPr>
                              <w:pStyle w:val="ContactInfo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F95C2C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3EE39B4" wp14:editId="5F4DFE3B">
                                  <wp:extent cx="162457" cy="162457"/>
                                  <wp:effectExtent l="0" t="0" r="9525" b="9525"/>
                                  <wp:docPr id="220940579" name="Graphic 18" descr="Email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0940579" name="Graphic 220940579" descr="Email outline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479" cy="1684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B0696" w:rsidRPr="00F95C2C">
                              <w:rPr>
                                <w:sz w:val="20"/>
                                <w:szCs w:val="20"/>
                              </w:rPr>
                              <w:t>swatibanerjee060</w:t>
                            </w:r>
                            <w:r w:rsidR="00B06ADD" w:rsidRPr="00F95C2C">
                              <w:rPr>
                                <w:sz w:val="20"/>
                                <w:szCs w:val="20"/>
                              </w:rPr>
                              <w:t>@</w:t>
                            </w:r>
                            <w:r w:rsidR="001E578D" w:rsidRPr="00F95C2C">
                              <w:rPr>
                                <w:sz w:val="20"/>
                                <w:szCs w:val="20"/>
                              </w:rPr>
                              <w:t>gmail</w:t>
                            </w:r>
                            <w:r w:rsidR="00B06ADD" w:rsidRPr="00F95C2C">
                              <w:rPr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  <w:p w14:paraId="71A3FE72" w14:textId="70725B5B" w:rsidR="00B06ADD" w:rsidRPr="00F95C2C" w:rsidRDefault="00600689" w:rsidP="00646EBD">
                            <w:pPr>
                              <w:pStyle w:val="ContactInfo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F95C2C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E27AA8A" wp14:editId="010757D9">
                                  <wp:extent cx="134607" cy="134607"/>
                                  <wp:effectExtent l="0" t="0" r="0" b="0"/>
                                  <wp:docPr id="1805892044" name="Graphic 20" descr="Earth globe: Asia and Australia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05892044" name="Graphic 1805892044" descr="Earth globe: Asia and Australia with solid fill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V="1">
                                            <a:off x="0" y="0"/>
                                            <a:ext cx="142573" cy="1425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E578D" w:rsidRPr="00F95C2C">
                              <w:rPr>
                                <w:sz w:val="20"/>
                                <w:szCs w:val="20"/>
                              </w:rPr>
                              <w:t>Prague</w:t>
                            </w:r>
                            <w:r w:rsidR="00B06ADD" w:rsidRPr="00F95C2C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  <w:r w:rsidR="001E578D" w:rsidRPr="00F95C2C">
                              <w:rPr>
                                <w:sz w:val="20"/>
                                <w:szCs w:val="20"/>
                              </w:rPr>
                              <w:t xml:space="preserve"> Czech Republic</w:t>
                            </w:r>
                            <w:r w:rsidR="00B06ADD" w:rsidRPr="00F95C2C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1E578D" w:rsidRPr="00F95C2C">
                              <w:rPr>
                                <w:sz w:val="20"/>
                                <w:szCs w:val="20"/>
                              </w:rPr>
                              <w:t>EU</w:t>
                            </w:r>
                          </w:p>
                          <w:p w14:paraId="3B654FA1" w14:textId="37335B72" w:rsidR="00D1354B" w:rsidRPr="00F95C2C" w:rsidRDefault="00600689" w:rsidP="00646EBD">
                            <w:pPr>
                              <w:pStyle w:val="ContactInfo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F95C2C">
                              <w:rPr>
                                <w:b/>
                                <w:bCs/>
                                <w:color w:val="0070C0"/>
                                <w:sz w:val="20"/>
                                <w:szCs w:val="20"/>
                              </w:rPr>
                              <w:t>in</w:t>
                            </w:r>
                            <w:r w:rsidR="000B0696" w:rsidRPr="00F95C2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8" w:history="1">
                              <w:r w:rsidR="000B0696" w:rsidRPr="00F95C2C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linkedin.com/in/swati-banerjee-cz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D85B2" id="Text Box 15" o:spid="_x0000_s1027" type="#_x0000_t202" style="position:absolute;left:0;text-align:left;margin-left:286.95pt;margin-top:86.3pt;width:177pt;height:81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" filled="f" stroked="f">
                <v:textbox>
                  <w:txbxContent>
                    <w:p w14:paraId="6CF12540" w14:textId="77777777" w:rsidR="00D1354B" w:rsidRPr="00F95C2C" w:rsidRDefault="00E823FC" w:rsidP="00646EBD">
                      <w:pPr>
                        <w:pStyle w:val="Heading1"/>
                        <w:spacing w:after="0"/>
                        <w:jc w:val="left"/>
                        <w:rPr>
                          <w:color w:val="4472C4" w:themeColor="accent1"/>
                          <w:sz w:val="20"/>
                          <w:szCs w:val="20"/>
                        </w:rPr>
                      </w:pPr>
                      <w:r w:rsidRPr="00F95C2C">
                        <w:rPr>
                          <w:color w:val="4472C4" w:themeColor="accent1"/>
                          <w:sz w:val="20"/>
                          <w:szCs w:val="20"/>
                        </w:rPr>
                        <w:t>Contact</w:t>
                      </w:r>
                    </w:p>
                    <w:p w14:paraId="7A2EF0C6" w14:textId="081DCABA" w:rsidR="00B06ADD" w:rsidRPr="00F95C2C" w:rsidRDefault="00600689" w:rsidP="00646EBD">
                      <w:pPr>
                        <w:pStyle w:val="ContactInfo"/>
                        <w:jc w:val="left"/>
                        <w:rPr>
                          <w:sz w:val="20"/>
                          <w:szCs w:val="20"/>
                        </w:rPr>
                      </w:pPr>
                      <w:r w:rsidRPr="00F95C2C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79F6F2A5" wp14:editId="7CA32ECD">
                            <wp:extent cx="139249" cy="139249"/>
                            <wp:effectExtent l="0" t="0" r="0" b="0"/>
                            <wp:docPr id="265654693" name="Graphic 19" descr="Smart Phone outlin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5654693" name="Graphic 265654693" descr="Smart Phone outline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7786" cy="1477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E578D" w:rsidRPr="00F95C2C">
                        <w:rPr>
                          <w:sz w:val="20"/>
                          <w:szCs w:val="20"/>
                        </w:rPr>
                        <w:t xml:space="preserve">(+420) </w:t>
                      </w:r>
                      <w:r w:rsidR="000B0696" w:rsidRPr="00F95C2C">
                        <w:rPr>
                          <w:sz w:val="20"/>
                          <w:szCs w:val="20"/>
                        </w:rPr>
                        <w:t>608693396</w:t>
                      </w:r>
                    </w:p>
                    <w:p w14:paraId="75D7C4C0" w14:textId="3FA47A22" w:rsidR="00B06ADD" w:rsidRPr="00F95C2C" w:rsidRDefault="00600689" w:rsidP="00646EBD">
                      <w:pPr>
                        <w:pStyle w:val="ContactInfo"/>
                        <w:jc w:val="left"/>
                        <w:rPr>
                          <w:sz w:val="20"/>
                          <w:szCs w:val="20"/>
                        </w:rPr>
                      </w:pPr>
                      <w:r w:rsidRPr="00F95C2C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23EE39B4" wp14:editId="5F4DFE3B">
                            <wp:extent cx="162457" cy="162457"/>
                            <wp:effectExtent l="0" t="0" r="9525" b="9525"/>
                            <wp:docPr id="220940579" name="Graphic 18" descr="Email outlin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0940579" name="Graphic 220940579" descr="Email outline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479" cy="1684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B0696" w:rsidRPr="00F95C2C">
                        <w:rPr>
                          <w:sz w:val="20"/>
                          <w:szCs w:val="20"/>
                        </w:rPr>
                        <w:t>swatibanerjee060</w:t>
                      </w:r>
                      <w:r w:rsidR="00B06ADD" w:rsidRPr="00F95C2C">
                        <w:rPr>
                          <w:sz w:val="20"/>
                          <w:szCs w:val="20"/>
                        </w:rPr>
                        <w:t>@</w:t>
                      </w:r>
                      <w:r w:rsidR="001E578D" w:rsidRPr="00F95C2C">
                        <w:rPr>
                          <w:sz w:val="20"/>
                          <w:szCs w:val="20"/>
                        </w:rPr>
                        <w:t>gmail</w:t>
                      </w:r>
                      <w:r w:rsidR="00B06ADD" w:rsidRPr="00F95C2C">
                        <w:rPr>
                          <w:sz w:val="20"/>
                          <w:szCs w:val="20"/>
                        </w:rPr>
                        <w:t>.com</w:t>
                      </w:r>
                    </w:p>
                    <w:p w14:paraId="71A3FE72" w14:textId="70725B5B" w:rsidR="00B06ADD" w:rsidRPr="00F95C2C" w:rsidRDefault="00600689" w:rsidP="00646EBD">
                      <w:pPr>
                        <w:pStyle w:val="ContactInfo"/>
                        <w:jc w:val="left"/>
                        <w:rPr>
                          <w:sz w:val="20"/>
                          <w:szCs w:val="20"/>
                        </w:rPr>
                      </w:pPr>
                      <w:r w:rsidRPr="00F95C2C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6E27AA8A" wp14:editId="010757D9">
                            <wp:extent cx="134607" cy="134607"/>
                            <wp:effectExtent l="0" t="0" r="0" b="0"/>
                            <wp:docPr id="1805892044" name="Graphic 20" descr="Earth globe: Asia and Australia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05892044" name="Graphic 1805892044" descr="Earth globe: Asia and Australia with solid fill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V="1">
                                      <a:off x="0" y="0"/>
                                      <a:ext cx="142573" cy="1425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E578D" w:rsidRPr="00F95C2C">
                        <w:rPr>
                          <w:sz w:val="20"/>
                          <w:szCs w:val="20"/>
                        </w:rPr>
                        <w:t>Prague</w:t>
                      </w:r>
                      <w:r w:rsidR="00B06ADD" w:rsidRPr="00F95C2C">
                        <w:rPr>
                          <w:sz w:val="20"/>
                          <w:szCs w:val="20"/>
                        </w:rPr>
                        <w:t>,</w:t>
                      </w:r>
                      <w:r w:rsidR="001E578D" w:rsidRPr="00F95C2C">
                        <w:rPr>
                          <w:sz w:val="20"/>
                          <w:szCs w:val="20"/>
                        </w:rPr>
                        <w:t xml:space="preserve"> Czech Republic</w:t>
                      </w:r>
                      <w:r w:rsidR="00B06ADD" w:rsidRPr="00F95C2C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="001E578D" w:rsidRPr="00F95C2C">
                        <w:rPr>
                          <w:sz w:val="20"/>
                          <w:szCs w:val="20"/>
                        </w:rPr>
                        <w:t>EU</w:t>
                      </w:r>
                    </w:p>
                    <w:p w14:paraId="3B654FA1" w14:textId="37335B72" w:rsidR="00D1354B" w:rsidRPr="00F95C2C" w:rsidRDefault="00600689" w:rsidP="00646EBD">
                      <w:pPr>
                        <w:pStyle w:val="ContactInfo"/>
                        <w:jc w:val="left"/>
                        <w:rPr>
                          <w:sz w:val="20"/>
                          <w:szCs w:val="20"/>
                        </w:rPr>
                      </w:pPr>
                      <w:r w:rsidRPr="00F95C2C">
                        <w:rPr>
                          <w:b/>
                          <w:bCs/>
                          <w:color w:val="0070C0"/>
                          <w:sz w:val="20"/>
                          <w:szCs w:val="20"/>
                        </w:rPr>
                        <w:t>in</w:t>
                      </w:r>
                      <w:r w:rsidR="000B0696" w:rsidRPr="00F95C2C">
                        <w:rPr>
                          <w:sz w:val="20"/>
                          <w:szCs w:val="20"/>
                        </w:rPr>
                        <w:t xml:space="preserve"> </w:t>
                      </w:r>
                      <w:hyperlink r:id="rId19" w:history="1">
                        <w:r w:rsidR="000B0696" w:rsidRPr="00F95C2C">
                          <w:rPr>
                            <w:rStyle w:val="Hyperlink"/>
                            <w:sz w:val="20"/>
                            <w:szCs w:val="20"/>
                          </w:rPr>
                          <w:t>linkedin.com/in/swati-banerjee-cz</w:t>
                        </w:r>
                      </w:hyperlink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A83139">
        <w:tab/>
      </w:r>
    </w:p>
    <w:p w14:paraId="32FF4DD5" w14:textId="20DF43B8" w:rsidR="00D1354B" w:rsidRDefault="001E578D" w:rsidP="00A83139">
      <w:pPr>
        <w:pStyle w:val="Title"/>
        <w:tabs>
          <w:tab w:val="right" w:pos="10800"/>
        </w:tabs>
      </w:pPr>
      <w:r w:rsidRPr="000B0696">
        <w:rPr>
          <w:sz w:val="48"/>
          <w:szCs w:val="48"/>
        </w:rPr>
        <w:t>s</w:t>
      </w:r>
      <w:r w:rsidR="000B0696" w:rsidRPr="000B0696">
        <w:rPr>
          <w:sz w:val="48"/>
          <w:szCs w:val="48"/>
        </w:rPr>
        <w:t>wati banerjee</w:t>
      </w:r>
      <w:r w:rsidRPr="000B0696">
        <w:rPr>
          <w:sz w:val="48"/>
          <w:szCs w:val="48"/>
        </w:rPr>
        <w:t xml:space="preserve">, </w:t>
      </w:r>
      <w:r w:rsidR="000B0696" w:rsidRPr="000B0696">
        <w:rPr>
          <w:sz w:val="48"/>
          <w:szCs w:val="48"/>
        </w:rPr>
        <w:t>M.S</w:t>
      </w:r>
      <w:r w:rsidR="00EE040D">
        <w:rPr>
          <w:sz w:val="48"/>
          <w:szCs w:val="48"/>
        </w:rPr>
        <w:t>c</w:t>
      </w:r>
      <w:r w:rsidR="000B0696">
        <w:t>.</w:t>
      </w:r>
      <w:r w:rsidR="00A83139">
        <w:tab/>
      </w:r>
    </w:p>
    <w:p w14:paraId="367B365F" w14:textId="3CA1D869" w:rsidR="00521CC9" w:rsidRPr="00521CC9" w:rsidRDefault="00521CC9" w:rsidP="00521CC9"/>
    <w:p w14:paraId="195916B7" w14:textId="7F52F882" w:rsidR="00D1354B" w:rsidRDefault="006F3AB2" w:rsidP="000B5420">
      <w:pPr>
        <w:pStyle w:val="Subtitle"/>
      </w:pPr>
      <w:r>
        <w:t>RESEARCH</w:t>
      </w:r>
      <w:r w:rsidR="000B0696">
        <w:t xml:space="preserve"> </w:t>
      </w:r>
      <w:r>
        <w:t>SCIENTIST</w:t>
      </w:r>
      <w:r w:rsidR="00EE040D">
        <w:rPr>
          <w:noProof/>
        </w:rPr>
        <w:drawing>
          <wp:inline distT="0" distB="0" distL="0" distR="0" wp14:anchorId="222A1A20" wp14:editId="2FB92B5D">
            <wp:extent cx="143890" cy="143890"/>
            <wp:effectExtent l="0" t="0" r="8890" b="8890"/>
            <wp:docPr id="950202536" name="Picture 21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02536" name="Picture 21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64110" cy="16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BC03A" w14:textId="77777777" w:rsidR="000209CA" w:rsidRDefault="000209CA" w:rsidP="000209CA"/>
    <w:p w14:paraId="58233158" w14:textId="0361C042" w:rsidR="000209CA" w:rsidRDefault="000209CA" w:rsidP="000209CA"/>
    <w:p w14:paraId="0E8097FA" w14:textId="6819FDA8" w:rsidR="000209CA" w:rsidRDefault="000209CA" w:rsidP="000209CA"/>
    <w:p w14:paraId="6D40A0C6" w14:textId="48250E97" w:rsidR="000209CA" w:rsidRDefault="00E528CC" w:rsidP="000209CA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CE69DA1" wp14:editId="2F131D23">
                <wp:simplePos x="0" y="0"/>
                <wp:positionH relativeFrom="margin">
                  <wp:posOffset>0</wp:posOffset>
                </wp:positionH>
                <wp:positionV relativeFrom="paragraph">
                  <wp:posOffset>10160</wp:posOffset>
                </wp:positionV>
                <wp:extent cx="1033145" cy="290830"/>
                <wp:effectExtent l="0" t="0" r="0" b="0"/>
                <wp:wrapNone/>
                <wp:docPr id="129347711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14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C9859D" w14:textId="1162B03C" w:rsidR="000B3AA8" w:rsidRPr="00731CF3" w:rsidRDefault="00731CF3" w:rsidP="000B3AA8">
                            <w:pPr>
                              <w:pStyle w:val="Heading2"/>
                              <w:spacing w:after="0"/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aps w:val="0"/>
                                <w:color w:val="4472C4" w:themeColor="accent1"/>
                                <w:sz w:val="28"/>
                                <w:szCs w:val="28"/>
                              </w:rPr>
                              <w:t>S</w:t>
                            </w:r>
                            <w:r w:rsidR="00A92CF2">
                              <w:rPr>
                                <w:caps w:val="0"/>
                                <w:color w:val="4472C4" w:themeColor="accent1"/>
                                <w:sz w:val="28"/>
                                <w:szCs w:val="28"/>
                              </w:rPr>
                              <w:t>UMMARY</w:t>
                            </w:r>
                          </w:p>
                          <w:p w14:paraId="66C947CD" w14:textId="77777777" w:rsidR="000B3AA8" w:rsidRDefault="000B3A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69DA1" id="Text Box 25" o:spid="_x0000_s1028" type="#_x0000_t202" style="position:absolute;left:0;text-align:left;margin-left:0;margin-top:.8pt;width:81.35pt;height:22.9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" filled="f" stroked="f" strokeweight=".5pt">
                <v:textbox>
                  <w:txbxContent>
                    <w:p w14:paraId="31C9859D" w14:textId="1162B03C" w:rsidR="000B3AA8" w:rsidRPr="00731CF3" w:rsidRDefault="00731CF3" w:rsidP="000B3AA8">
                      <w:pPr>
                        <w:pStyle w:val="Heading2"/>
                        <w:spacing w:after="0"/>
                        <w:rPr>
                          <w:color w:val="4472C4" w:themeColor="accent1"/>
                          <w:sz w:val="28"/>
                          <w:szCs w:val="28"/>
                        </w:rPr>
                      </w:pPr>
                      <w:r>
                        <w:rPr>
                          <w:caps w:val="0"/>
                          <w:color w:val="4472C4" w:themeColor="accent1"/>
                          <w:sz w:val="28"/>
                          <w:szCs w:val="28"/>
                        </w:rPr>
                        <w:t>S</w:t>
                      </w:r>
                      <w:r w:rsidR="00A92CF2">
                        <w:rPr>
                          <w:caps w:val="0"/>
                          <w:color w:val="4472C4" w:themeColor="accent1"/>
                          <w:sz w:val="28"/>
                          <w:szCs w:val="28"/>
                        </w:rPr>
                        <w:t>UMMARY</w:t>
                      </w:r>
                    </w:p>
                    <w:p w14:paraId="66C947CD" w14:textId="77777777" w:rsidR="000B3AA8" w:rsidRDefault="000B3AA8"/>
                  </w:txbxContent>
                </v:textbox>
                <w10:wrap anchorx="margin"/>
              </v:shape>
            </w:pict>
          </mc:Fallback>
        </mc:AlternateContent>
      </w:r>
    </w:p>
    <w:p w14:paraId="2C0690F7" w14:textId="30C33D3F" w:rsidR="000209CA" w:rsidRDefault="00043C8D" w:rsidP="000209CA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A3FF125" wp14:editId="4619DEA1">
                <wp:simplePos x="0" y="0"/>
                <wp:positionH relativeFrom="margin">
                  <wp:posOffset>84455</wp:posOffset>
                </wp:positionH>
                <wp:positionV relativeFrom="paragraph">
                  <wp:posOffset>111983</wp:posOffset>
                </wp:positionV>
                <wp:extent cx="6773545" cy="2143125"/>
                <wp:effectExtent l="0" t="0" r="0" b="0"/>
                <wp:wrapNone/>
                <wp:docPr id="135042460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3545" cy="2143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8D3609" w14:textId="5546B0CD" w:rsidR="00BE25D8" w:rsidRPr="00BE25D8" w:rsidRDefault="00BE25D8" w:rsidP="00BE25D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  <w:r w:rsidRPr="00BE25D8">
                              <w:rPr>
                                <w:sz w:val="20"/>
                                <w:szCs w:val="20"/>
                              </w:rPr>
                              <w:t xml:space="preserve">10 years of combined experience in pharmaceutical quality control and mass spectrometry based </w:t>
                            </w:r>
                            <w:r w:rsidR="006F3AB2">
                              <w:rPr>
                                <w:sz w:val="20"/>
                                <w:szCs w:val="20"/>
                              </w:rPr>
                              <w:t xml:space="preserve">structural </w:t>
                            </w:r>
                            <w:r w:rsidRPr="00BE25D8">
                              <w:rPr>
                                <w:sz w:val="20"/>
                                <w:szCs w:val="20"/>
                              </w:rPr>
                              <w:t>proteomic research across leading research institute, CRO and government regulatory laboratory</w:t>
                            </w:r>
                            <w:r w:rsidR="00F83D21">
                              <w:rPr>
                                <w:sz w:val="20"/>
                                <w:szCs w:val="20"/>
                              </w:rPr>
                              <w:t xml:space="preserve"> including junior analyst mentorships</w:t>
                            </w:r>
                            <w:r w:rsidRPr="00BE25D8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E5EBFE0" w14:textId="37378F75" w:rsidR="00BE25D8" w:rsidRPr="00BE25D8" w:rsidRDefault="00BE25D8" w:rsidP="00BE25D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  <w:r w:rsidRPr="00BE25D8">
                              <w:rPr>
                                <w:sz w:val="20"/>
                                <w:szCs w:val="20"/>
                              </w:rPr>
                              <w:t xml:space="preserve">Experienced in developing high-resolution LC-MS/MS workflows for protein interaction studies in complex biological systems, leading to 2 </w:t>
                            </w:r>
                            <w:r w:rsidR="00CD1F69">
                              <w:rPr>
                                <w:sz w:val="20"/>
                                <w:szCs w:val="20"/>
                              </w:rPr>
                              <w:t xml:space="preserve">recent </w:t>
                            </w:r>
                            <w:r w:rsidRPr="00BE25D8">
                              <w:rPr>
                                <w:sz w:val="20"/>
                                <w:szCs w:val="20"/>
                              </w:rPr>
                              <w:t>peer-reviewed scientific publications</w:t>
                            </w:r>
                            <w:r w:rsidR="00CD1F6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D1F69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9875D0F" wp14:editId="1D32618D">
                                  <wp:extent cx="148570" cy="148570"/>
                                  <wp:effectExtent l="0" t="0" r="4445" b="4445"/>
                                  <wp:docPr id="263078191" name="Graphic 24" descr="Newspaper outline">
                                    <a:hlinkClick xmlns:a="http://schemas.openxmlformats.org/drawingml/2006/main" r:id="rId22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3078191" name="Graphic 24" descr="Newspaper outline">
                                            <a:hlinkClick r:id="rId22"/>
                                          </pic:cNvPr>
                                          <pic:cNvPicPr/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862" cy="1568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D1F69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075FFDA" wp14:editId="3BC55A9F">
                                  <wp:extent cx="148570" cy="148570"/>
                                  <wp:effectExtent l="0" t="0" r="4445" b="4445"/>
                                  <wp:docPr id="709408497" name="Graphic 24" descr="Newspaper outline">
                                    <a:hlinkClick xmlns:a="http://schemas.openxmlformats.org/drawingml/2006/main" r:id="rId25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9408497" name="Graphic 24" descr="Newspaper outline">
                                            <a:hlinkClick r:id="rId25"/>
                                          </pic:cNvPr>
                                          <pic:cNvPicPr/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862" cy="1568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E25D8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3F3CE96" w14:textId="77777777" w:rsidR="00BE25D8" w:rsidRPr="00BE25D8" w:rsidRDefault="00BE25D8" w:rsidP="00BE25D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  <w:r w:rsidRPr="00BE25D8">
                              <w:rPr>
                                <w:sz w:val="20"/>
                                <w:szCs w:val="20"/>
                              </w:rPr>
                              <w:t>Extensive hands-on experience in HPLC method development contributing to the analysis of high volume of complex pharmaceutical samples under national drug surveillance programs.</w:t>
                            </w:r>
                          </w:p>
                          <w:p w14:paraId="2A410599" w14:textId="0BDE3711" w:rsidR="00BE25D8" w:rsidRDefault="00BE25D8" w:rsidP="00722D11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  <w:r w:rsidRPr="00BE25D8">
                              <w:rPr>
                                <w:sz w:val="20"/>
                                <w:szCs w:val="20"/>
                              </w:rPr>
                              <w:t>Confident scientific communicator with experience presenting research findings at in-house seminars and 5 scientific conferences, including 1 international conference.</w:t>
                            </w:r>
                          </w:p>
                          <w:p w14:paraId="4DC52732" w14:textId="77777777" w:rsidR="001C6ED9" w:rsidRDefault="001C6ED9" w:rsidP="001C6ED9">
                            <w:pPr>
                              <w:ind w:left="36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21BC6F8" w14:textId="60FA30F1" w:rsidR="00371AE3" w:rsidRPr="00722D11" w:rsidRDefault="00731CF3" w:rsidP="00731C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="00722D11" w:rsidRPr="00722D1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Work authorization</w:t>
                            </w:r>
                            <w:r w:rsidR="00722D11">
                              <w:rPr>
                                <w:sz w:val="20"/>
                                <w:szCs w:val="20"/>
                              </w:rPr>
                              <w:t>: Czech Republic (Permanent resident)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FF125" id="Text Box 22" o:spid="_x0000_s1029" type="#_x0000_t202" style="position:absolute;left:0;text-align:left;margin-left:6.65pt;margin-top:8.8pt;width:533.35pt;height:168.7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" filled="f" stroked="f" strokeweight=".5pt">
                <v:textbox>
                  <w:txbxContent>
                    <w:p w14:paraId="428D3609" w14:textId="5546B0CD" w:rsidR="00BE25D8" w:rsidRPr="00BE25D8" w:rsidRDefault="00BE25D8" w:rsidP="00BE25D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  <w:rPr>
                          <w:sz w:val="20"/>
                          <w:szCs w:val="20"/>
                        </w:rPr>
                      </w:pPr>
                      <w:r w:rsidRPr="00BE25D8">
                        <w:rPr>
                          <w:sz w:val="20"/>
                          <w:szCs w:val="20"/>
                        </w:rPr>
                        <w:t xml:space="preserve">10 years of combined experience in pharmaceutical quality control and mass spectrometry based </w:t>
                      </w:r>
                      <w:r w:rsidR="006F3AB2">
                        <w:rPr>
                          <w:sz w:val="20"/>
                          <w:szCs w:val="20"/>
                        </w:rPr>
                        <w:t xml:space="preserve">structural </w:t>
                      </w:r>
                      <w:r w:rsidRPr="00BE25D8">
                        <w:rPr>
                          <w:sz w:val="20"/>
                          <w:szCs w:val="20"/>
                        </w:rPr>
                        <w:t>proteomic research across leading research institute, CRO and government regulatory laboratory</w:t>
                      </w:r>
                      <w:r w:rsidR="00F83D21">
                        <w:rPr>
                          <w:sz w:val="20"/>
                          <w:szCs w:val="20"/>
                        </w:rPr>
                        <w:t xml:space="preserve"> including junior analyst mentorships</w:t>
                      </w:r>
                      <w:r w:rsidRPr="00BE25D8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3E5EBFE0" w14:textId="37378F75" w:rsidR="00BE25D8" w:rsidRPr="00BE25D8" w:rsidRDefault="00BE25D8" w:rsidP="00BE25D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  <w:rPr>
                          <w:sz w:val="20"/>
                          <w:szCs w:val="20"/>
                        </w:rPr>
                      </w:pPr>
                      <w:r w:rsidRPr="00BE25D8">
                        <w:rPr>
                          <w:sz w:val="20"/>
                          <w:szCs w:val="20"/>
                        </w:rPr>
                        <w:t xml:space="preserve">Experienced in developing high-resolution LC-MS/MS workflows for protein interaction studies in complex biological systems, leading to 2 </w:t>
                      </w:r>
                      <w:r w:rsidR="00CD1F69">
                        <w:rPr>
                          <w:sz w:val="20"/>
                          <w:szCs w:val="20"/>
                        </w:rPr>
                        <w:t xml:space="preserve">recent </w:t>
                      </w:r>
                      <w:r w:rsidRPr="00BE25D8">
                        <w:rPr>
                          <w:sz w:val="20"/>
                          <w:szCs w:val="20"/>
                        </w:rPr>
                        <w:t>peer-reviewed scientific publications</w:t>
                      </w:r>
                      <w:r w:rsidR="00CD1F69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CD1F69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69875D0F" wp14:editId="1D32618D">
                            <wp:extent cx="148570" cy="148570"/>
                            <wp:effectExtent l="0" t="0" r="4445" b="4445"/>
                            <wp:docPr id="263078191" name="Graphic 24" descr="Newspaper outline">
                              <a:hlinkClick xmlns:a="http://schemas.openxmlformats.org/drawingml/2006/main" r:id="rId22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3078191" name="Graphic 24" descr="Newspaper outline">
                                      <a:hlinkClick r:id="rId22"/>
                                    </pic:cNvPr>
                                    <pic:cNvPicPr/>
                                  </pic:nvPicPr>
                                  <pic:blipFill>
                                    <a:blip r:embed="rId23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6862" cy="1568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D1F69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3075FFDA" wp14:editId="3BC55A9F">
                            <wp:extent cx="148570" cy="148570"/>
                            <wp:effectExtent l="0" t="0" r="4445" b="4445"/>
                            <wp:docPr id="709408497" name="Graphic 24" descr="Newspaper outline">
                              <a:hlinkClick xmlns:a="http://schemas.openxmlformats.org/drawingml/2006/main" r:id="rId25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9408497" name="Graphic 24" descr="Newspaper outline">
                                      <a:hlinkClick r:id="rId25"/>
                                    </pic:cNvPr>
                                    <pic:cNvPicPr/>
                                  </pic:nvPicPr>
                                  <pic:blipFill>
                                    <a:blip r:embed="rId23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6862" cy="1568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E25D8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53F3CE96" w14:textId="77777777" w:rsidR="00BE25D8" w:rsidRPr="00BE25D8" w:rsidRDefault="00BE25D8" w:rsidP="00BE25D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  <w:rPr>
                          <w:sz w:val="20"/>
                          <w:szCs w:val="20"/>
                        </w:rPr>
                      </w:pPr>
                      <w:r w:rsidRPr="00BE25D8">
                        <w:rPr>
                          <w:sz w:val="20"/>
                          <w:szCs w:val="20"/>
                        </w:rPr>
                        <w:t>Extensive hands-on experience in HPLC method development contributing to the analysis of high volume of complex pharmaceutical samples under national drug surveillance programs.</w:t>
                      </w:r>
                    </w:p>
                    <w:p w14:paraId="2A410599" w14:textId="0BDE3711" w:rsidR="00BE25D8" w:rsidRDefault="00BE25D8" w:rsidP="00722D11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ind w:left="360"/>
                        <w:rPr>
                          <w:sz w:val="20"/>
                          <w:szCs w:val="20"/>
                        </w:rPr>
                      </w:pPr>
                      <w:r w:rsidRPr="00BE25D8">
                        <w:rPr>
                          <w:sz w:val="20"/>
                          <w:szCs w:val="20"/>
                        </w:rPr>
                        <w:t>Confident scientific communicator with experience presenting research findings at in-house seminars and 5 scientific conferences, including 1 international conference.</w:t>
                      </w:r>
                    </w:p>
                    <w:p w14:paraId="4DC52732" w14:textId="77777777" w:rsidR="001C6ED9" w:rsidRDefault="001C6ED9" w:rsidP="001C6ED9">
                      <w:pPr>
                        <w:ind w:left="36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721BC6F8" w14:textId="60FA30F1" w:rsidR="00371AE3" w:rsidRPr="00722D11" w:rsidRDefault="00731CF3" w:rsidP="00731CF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</w:t>
                      </w:r>
                      <w:r w:rsidR="00722D11" w:rsidRPr="00722D11">
                        <w:rPr>
                          <w:b/>
                          <w:bCs/>
                          <w:sz w:val="20"/>
                          <w:szCs w:val="20"/>
                        </w:rPr>
                        <w:t>Work authorization</w:t>
                      </w:r>
                      <w:r w:rsidR="00722D11">
                        <w:rPr>
                          <w:sz w:val="20"/>
                          <w:szCs w:val="20"/>
                        </w:rPr>
                        <w:t>: Czech Republic (Permanent resident)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E1E120" w14:textId="77777777" w:rsidR="000209CA" w:rsidRDefault="000209CA" w:rsidP="000209CA"/>
    <w:p w14:paraId="0DC4CBB6" w14:textId="77777777" w:rsidR="000209CA" w:rsidRDefault="000209CA" w:rsidP="000209CA"/>
    <w:p w14:paraId="79264CAD" w14:textId="77777777" w:rsidR="000209CA" w:rsidRDefault="000209CA" w:rsidP="000209CA"/>
    <w:p w14:paraId="580A4F6B" w14:textId="77777777" w:rsidR="000209CA" w:rsidRDefault="000209CA" w:rsidP="000209CA"/>
    <w:p w14:paraId="6C41116A" w14:textId="77777777" w:rsidR="000209CA" w:rsidRDefault="000209CA" w:rsidP="000209CA"/>
    <w:p w14:paraId="750F33DC" w14:textId="77777777" w:rsidR="000209CA" w:rsidRDefault="000209CA" w:rsidP="000209CA"/>
    <w:p w14:paraId="7ACEF018" w14:textId="77777777" w:rsidR="000209CA" w:rsidRDefault="000209CA" w:rsidP="000209CA"/>
    <w:p w14:paraId="26B4A2A0" w14:textId="6679AC0A" w:rsidR="000209CA" w:rsidRDefault="000209CA" w:rsidP="000209CA"/>
    <w:p w14:paraId="0749E858" w14:textId="5EC7DB0E" w:rsidR="000209CA" w:rsidRDefault="000209CA" w:rsidP="000209CA"/>
    <w:p w14:paraId="2D32FE54" w14:textId="342B9316" w:rsidR="000209CA" w:rsidRDefault="00043C8D" w:rsidP="000209CA">
      <w:r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350DBDB" wp14:editId="1C86022E">
                <wp:simplePos x="0" y="0"/>
                <wp:positionH relativeFrom="margin">
                  <wp:posOffset>1905</wp:posOffset>
                </wp:positionH>
                <wp:positionV relativeFrom="margin">
                  <wp:posOffset>5176108</wp:posOffset>
                </wp:positionV>
                <wp:extent cx="6856095" cy="417576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095" cy="417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A8754" w14:textId="412818C5" w:rsidR="00A55E1E" w:rsidRPr="00731CF3" w:rsidRDefault="00A92CF2" w:rsidP="001C6ED9">
                            <w:pPr>
                              <w:pStyle w:val="Heading2"/>
                              <w:spacing w:after="0"/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aps w:val="0"/>
                                <w:color w:val="4472C4" w:themeColor="accent1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  <w:p w14:paraId="58E68A44" w14:textId="77777777" w:rsidR="00731CF3" w:rsidRDefault="00731CF3" w:rsidP="001C6ED9">
                            <w:pPr>
                              <w:pStyle w:val="Heading4"/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B70F103" w14:textId="53CF75C9" w:rsidR="00E823FC" w:rsidRPr="00A55E1E" w:rsidRDefault="00646EBD" w:rsidP="001C6ED9">
                            <w:pPr>
                              <w:pStyle w:val="Heading4"/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Doctoral fellow</w:t>
                            </w:r>
                            <w:r w:rsidR="00CE633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– Structural </w:t>
                            </w:r>
                            <w:r w:rsidR="00253953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proteomics, IOCB</w:t>
                            </w:r>
                            <w:hyperlink r:id="rId26" w:history="1">
                              <w:r w:rsidR="00D34662" w:rsidRPr="00D34662">
                                <w:rPr>
                                  <w:rStyle w:val="Hyperlink"/>
                                  <w:rFonts w:ascii="Cambria Math" w:hAnsi="Cambria Math" w:cs="Cambria Math"/>
                                  <w:b/>
                                  <w:bCs/>
                                  <w:color w:val="3898F9" w:themeColor="hyperlink" w:themeTint="A6"/>
                                  <w:sz w:val="22"/>
                                  <w:szCs w:val="22"/>
                                  <w:u w:val="none"/>
                                </w:rPr>
                                <w:t>↗</w:t>
                              </w:r>
                            </w:hyperlink>
                            <w:r w:rsidR="00A55E1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, Czech Republic</w:t>
                            </w:r>
                            <w:r w:rsidR="00A55E1E" w:rsidRPr="00A55E1E">
                              <w:rPr>
                                <w:sz w:val="22"/>
                                <w:szCs w:val="22"/>
                              </w:rPr>
                              <w:t xml:space="preserve">| </w:t>
                            </w:r>
                            <w:r w:rsidR="00A55E1E" w:rsidRPr="00253953">
                              <w:rPr>
                                <w:sz w:val="22"/>
                                <w:szCs w:val="22"/>
                              </w:rPr>
                              <w:t>2019 – 2025</w:t>
                            </w:r>
                          </w:p>
                          <w:p w14:paraId="1DE588C1" w14:textId="06DAC19D" w:rsidR="00952ED5" w:rsidRPr="00A55E1E" w:rsidRDefault="006F3AB2" w:rsidP="00C6693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Developed</w:t>
                            </w:r>
                            <w:r w:rsidR="00952ED5" w:rsidRPr="00A55E1E">
                              <w:rPr>
                                <w:sz w:val="20"/>
                                <w:szCs w:val="20"/>
                              </w:rPr>
                              <w:t xml:space="preserve"> high-resolution LC-MS/MS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methods</w:t>
                            </w:r>
                            <w:r w:rsidR="00952ED5" w:rsidRPr="00A55E1E">
                              <w:rPr>
                                <w:sz w:val="20"/>
                                <w:szCs w:val="20"/>
                              </w:rPr>
                              <w:t xml:space="preserve"> for protein interaction analysis of 7+ diverse protein systems </w:t>
                            </w:r>
                            <w:r w:rsidR="00ED40DD">
                              <w:rPr>
                                <w:sz w:val="20"/>
                                <w:szCs w:val="20"/>
                              </w:rPr>
                              <w:t>by</w:t>
                            </w:r>
                            <w:r w:rsidR="00952ED5" w:rsidRPr="00A55E1E">
                              <w:rPr>
                                <w:sz w:val="20"/>
                                <w:szCs w:val="20"/>
                              </w:rPr>
                              <w:t xml:space="preserve"> protein cross-linking</w:t>
                            </w:r>
                            <w:r w:rsidR="00253953">
                              <w:rPr>
                                <w:sz w:val="20"/>
                                <w:szCs w:val="20"/>
                              </w:rPr>
                              <w:t xml:space="preserve"> -</w:t>
                            </w:r>
                            <w:r w:rsidR="00952ED5" w:rsidRPr="00A55E1E">
                              <w:rPr>
                                <w:sz w:val="20"/>
                                <w:szCs w:val="20"/>
                              </w:rPr>
                              <w:t xml:space="preserve"> mass spectrometry.</w:t>
                            </w:r>
                          </w:p>
                          <w:p w14:paraId="7570A395" w14:textId="548805FB" w:rsidR="00952ED5" w:rsidRDefault="00952ED5" w:rsidP="00952ED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A55E1E">
                              <w:rPr>
                                <w:sz w:val="20"/>
                                <w:szCs w:val="20"/>
                              </w:rPr>
                              <w:t xml:space="preserve">Led the analytical evaluation </w:t>
                            </w:r>
                            <w:r w:rsidR="00A55E1E">
                              <w:rPr>
                                <w:sz w:val="20"/>
                                <w:szCs w:val="20"/>
                              </w:rPr>
                              <w:t>&amp;</w:t>
                            </w:r>
                            <w:r w:rsidRPr="00A55E1E">
                              <w:rPr>
                                <w:sz w:val="20"/>
                                <w:szCs w:val="20"/>
                              </w:rPr>
                              <w:t xml:space="preserve"> validation of a novel in-house developed water-soluble, MS-cleavable </w:t>
                            </w:r>
                            <w:r w:rsidR="006F3AB2">
                              <w:rPr>
                                <w:sz w:val="20"/>
                                <w:szCs w:val="20"/>
                              </w:rPr>
                              <w:t>cross-linker</w:t>
                            </w:r>
                            <w:r w:rsidRPr="00A55E1E">
                              <w:rPr>
                                <w:sz w:val="20"/>
                                <w:szCs w:val="20"/>
                              </w:rPr>
                              <w:t>, resulting i</w:t>
                            </w:r>
                            <w:r w:rsidR="00A55E1E">
                              <w:rPr>
                                <w:sz w:val="20"/>
                                <w:szCs w:val="20"/>
                              </w:rPr>
                              <w:t>n</w:t>
                            </w:r>
                            <w:r w:rsidRPr="00A55E1E">
                              <w:rPr>
                                <w:sz w:val="20"/>
                                <w:szCs w:val="20"/>
                              </w:rPr>
                              <w:t xml:space="preserve"> first-author peer-reviewed publication.</w:t>
                            </w:r>
                          </w:p>
                          <w:p w14:paraId="41D76B17" w14:textId="5F5FD091" w:rsidR="00F11850" w:rsidRDefault="00F11850" w:rsidP="00952ED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Characterized complex protein </w:t>
                            </w:r>
                            <w:r w:rsidR="001C13DD">
                              <w:rPr>
                                <w:sz w:val="20"/>
                                <w:szCs w:val="20"/>
                              </w:rPr>
                              <w:t xml:space="preserve">structure by mapping residue-level interaction interfaces and conformational changes by XL-MS. </w:t>
                            </w:r>
                          </w:p>
                          <w:p w14:paraId="54304B44" w14:textId="77777777" w:rsidR="00BB5EF0" w:rsidRPr="00A55E1E" w:rsidRDefault="00BB5EF0" w:rsidP="00BB5EF0">
                            <w:pPr>
                              <w:pStyle w:val="ListParagrap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0F705B0" w14:textId="611327E4" w:rsidR="00872457" w:rsidRPr="001C6ED9" w:rsidRDefault="00952ED5" w:rsidP="00872457">
                            <w:pPr>
                              <w:pStyle w:val="Heading4"/>
                              <w:rPr>
                                <w:sz w:val="20"/>
                                <w:szCs w:val="20"/>
                              </w:rPr>
                            </w:pPr>
                            <w:r w:rsidRPr="001C6ED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Analytical Chemist - Quality Control,</w:t>
                            </w:r>
                            <w:r w:rsidRPr="001C6ED9">
                              <w:rPr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Central Drugs Laboratory</w:t>
                            </w:r>
                            <w:hyperlink r:id="rId27" w:history="1">
                              <w:r w:rsidR="00D34662" w:rsidRPr="001C6ED9">
                                <w:rPr>
                                  <w:rStyle w:val="Hyperlink"/>
                                  <w:rFonts w:ascii="Cambria Math" w:hAnsi="Cambria Math" w:cs="Cambria Math"/>
                                  <w:b/>
                                  <w:bCs/>
                                  <w:color w:val="3898F9" w:themeColor="hyperlink" w:themeTint="A6"/>
                                  <w:sz w:val="20"/>
                                  <w:szCs w:val="20"/>
                                  <w:u w:val="none"/>
                                </w:rPr>
                                <w:t>↗</w:t>
                              </w:r>
                            </w:hyperlink>
                            <w:r w:rsidRPr="001C6ED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, India</w:t>
                            </w:r>
                            <w:r w:rsidR="00872457" w:rsidRPr="001C6ED9">
                              <w:rPr>
                                <w:sz w:val="20"/>
                                <w:szCs w:val="20"/>
                              </w:rPr>
                              <w:t>| 20</w:t>
                            </w:r>
                            <w:r w:rsidRPr="001C6ED9">
                              <w:rPr>
                                <w:sz w:val="20"/>
                                <w:szCs w:val="20"/>
                              </w:rPr>
                              <w:t>15</w:t>
                            </w:r>
                            <w:r w:rsidR="00872457" w:rsidRPr="001C6ED9">
                              <w:rPr>
                                <w:sz w:val="20"/>
                                <w:szCs w:val="20"/>
                              </w:rPr>
                              <w:t xml:space="preserve"> – 20</w:t>
                            </w:r>
                            <w:r w:rsidRPr="001C6ED9">
                              <w:rPr>
                                <w:sz w:val="20"/>
                                <w:szCs w:val="20"/>
                              </w:rPr>
                              <w:t>19</w:t>
                            </w:r>
                          </w:p>
                          <w:p w14:paraId="55281C7B" w14:textId="7E696F3A" w:rsidR="00A55E1E" w:rsidRPr="001C6ED9" w:rsidRDefault="00BB5EF0" w:rsidP="00BB5EF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eastAsia="Times New Roman" w:cs="Arial"/>
                                <w:position w:val="0"/>
                                <w:sz w:val="20"/>
                                <w:szCs w:val="20"/>
                              </w:rPr>
                            </w:pPr>
                            <w:r w:rsidRPr="001C6ED9">
                              <w:rPr>
                                <w:rFonts w:eastAsia="Times New Roman" w:cs="Arial"/>
                                <w:position w:val="0"/>
                                <w:sz w:val="20"/>
                                <w:szCs w:val="20"/>
                              </w:rPr>
                              <w:t>Led high-throughput HPLC and compendial analysis per USP/EP/IP standards across diverse dosage forms—including solids, injectables, and suspensions—to detect counterfeit medicines and resolve court-referred disputes in an ISO 17025 environment.</w:t>
                            </w:r>
                          </w:p>
                          <w:p w14:paraId="4071E6BA" w14:textId="77777777" w:rsidR="00BB5EF0" w:rsidRPr="00BB5EF0" w:rsidRDefault="00BB5EF0" w:rsidP="00BB5EF0">
                            <w:pPr>
                              <w:pStyle w:val="ListParagraph"/>
                              <w:rPr>
                                <w:rFonts w:eastAsia="Times New Roman" w:cs="Arial"/>
                                <w:position w:val="0"/>
                                <w:sz w:val="20"/>
                                <w:szCs w:val="20"/>
                              </w:rPr>
                            </w:pPr>
                          </w:p>
                          <w:p w14:paraId="4D83FAA1" w14:textId="6788A888" w:rsidR="00952ED5" w:rsidRPr="001C6ED9" w:rsidRDefault="00952ED5" w:rsidP="00952ED5">
                            <w:pPr>
                              <w:pStyle w:val="Heading3"/>
                              <w:rPr>
                                <w:sz w:val="20"/>
                                <w:szCs w:val="20"/>
                              </w:rPr>
                            </w:pPr>
                            <w:r w:rsidRPr="001C6ED9">
                              <w:rPr>
                                <w:sz w:val="20"/>
                                <w:szCs w:val="20"/>
                              </w:rPr>
                              <w:t xml:space="preserve">Professional development | </w:t>
                            </w:r>
                            <w:r w:rsidRPr="001C6ED9">
                              <w:rPr>
                                <w:b w:val="0"/>
                                <w:bCs/>
                                <w:sz w:val="20"/>
                                <w:szCs w:val="20"/>
                              </w:rPr>
                              <w:t>2013 – 2015</w:t>
                            </w:r>
                          </w:p>
                          <w:p w14:paraId="5087C292" w14:textId="1BE9AA84" w:rsidR="00BB5EF0" w:rsidRPr="001C6ED9" w:rsidRDefault="00B837FD" w:rsidP="003A51F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B837FD">
                              <w:rPr>
                                <w:sz w:val="20"/>
                                <w:szCs w:val="20"/>
                              </w:rPr>
                              <w:t>Dedicated period to secure the national-level NET qualification and deliver independent academic mentorship in core chemical/biological sciences</w:t>
                            </w:r>
                            <w:r w:rsidR="00952ED5" w:rsidRPr="001C6ED9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D47D12F" w14:textId="77777777" w:rsidR="003A51FC" w:rsidRPr="001C6ED9" w:rsidRDefault="003A51FC" w:rsidP="003A51FC">
                            <w:pPr>
                              <w:pStyle w:val="ListParagrap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2456826" w14:textId="1C2FC602" w:rsidR="00872457" w:rsidRPr="001C6ED9" w:rsidRDefault="00872457" w:rsidP="00952ED5">
                            <w:pPr>
                              <w:pStyle w:val="Heading3"/>
                              <w:rPr>
                                <w:sz w:val="20"/>
                                <w:szCs w:val="20"/>
                              </w:rPr>
                            </w:pPr>
                            <w:r w:rsidRPr="001C6ED9">
                              <w:rPr>
                                <w:sz w:val="20"/>
                                <w:szCs w:val="20"/>
                              </w:rPr>
                              <w:t xml:space="preserve">Research </w:t>
                            </w:r>
                            <w:r w:rsidR="00952ED5" w:rsidRPr="001C6ED9">
                              <w:rPr>
                                <w:sz w:val="20"/>
                                <w:szCs w:val="20"/>
                              </w:rPr>
                              <w:t xml:space="preserve">chemist, </w:t>
                            </w:r>
                            <w:r w:rsidR="00952ED5" w:rsidRPr="001C6ED9">
                              <w:rPr>
                                <w:bCs/>
                                <w:sz w:val="20"/>
                                <w:szCs w:val="20"/>
                              </w:rPr>
                              <w:t>Chemgen Pharma International Pvt. Ltd.</w:t>
                            </w:r>
                            <w:r w:rsidR="00D34662" w:rsidRPr="001C6ED9">
                              <w:rPr>
                                <w:rFonts w:ascii="Cambria Math" w:hAnsi="Cambria Math" w:cs="Cambria Math"/>
                                <w:b w:val="0"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28" w:history="1">
                              <w:r w:rsidR="00D34662" w:rsidRPr="001C6ED9">
                                <w:rPr>
                                  <w:rStyle w:val="Hyperlink"/>
                                  <w:rFonts w:ascii="Cambria Math" w:hAnsi="Cambria Math" w:cs="Cambria Math"/>
                                  <w:bCs/>
                                  <w:color w:val="3898F9" w:themeColor="hyperlink" w:themeTint="A6"/>
                                  <w:sz w:val="20"/>
                                  <w:szCs w:val="20"/>
                                  <w:u w:val="none"/>
                                </w:rPr>
                                <w:t>↗</w:t>
                              </w:r>
                            </w:hyperlink>
                            <w:r w:rsidR="00952ED5" w:rsidRPr="001C6ED9">
                              <w:rPr>
                                <w:bCs/>
                                <w:sz w:val="20"/>
                                <w:szCs w:val="20"/>
                              </w:rPr>
                              <w:t>, India</w:t>
                            </w:r>
                            <w:r w:rsidRPr="001C6ED9">
                              <w:rPr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Pr="001C6ED9">
                              <w:rPr>
                                <w:b w:val="0"/>
                                <w:bCs/>
                                <w:sz w:val="20"/>
                                <w:szCs w:val="20"/>
                              </w:rPr>
                              <w:t>201</w:t>
                            </w:r>
                            <w:r w:rsidR="00952ED5" w:rsidRPr="001C6ED9">
                              <w:rPr>
                                <w:b w:val="0"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  <w:r w:rsidRPr="001C6ED9">
                              <w:rPr>
                                <w:b w:val="0"/>
                                <w:bCs/>
                                <w:sz w:val="20"/>
                                <w:szCs w:val="20"/>
                              </w:rPr>
                              <w:t xml:space="preserve"> – 20</w:t>
                            </w:r>
                            <w:r w:rsidR="00952ED5" w:rsidRPr="001C6ED9">
                              <w:rPr>
                                <w:b w:val="0"/>
                                <w:bCs/>
                                <w:sz w:val="20"/>
                                <w:szCs w:val="20"/>
                              </w:rPr>
                              <w:t>13</w:t>
                            </w:r>
                          </w:p>
                          <w:p w14:paraId="30DCC914" w14:textId="11795566" w:rsidR="00E823FC" w:rsidRPr="00BE25D8" w:rsidRDefault="00A55E1E" w:rsidP="00BE25D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A55E1E">
                              <w:rPr>
                                <w:sz w:val="20"/>
                                <w:szCs w:val="20"/>
                              </w:rPr>
                              <w:t>Developed over 300 novel therapeutic scaffolds using multi-step organic synthesis, utilizing LC-MS and NMR for structural characterization to deliver highly pure intermediates for bioactivity evaluation under strict CRO timelines.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0DBDB" id="Text Box 13" o:spid="_x0000_s1030" type="#_x0000_t202" style="position:absolute;left:0;text-align:left;margin-left:.15pt;margin-top:407.55pt;width:539.85pt;height:328.8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" filled="f" stroked="f">
                <v:textbox>
                  <w:txbxContent>
                    <w:p w14:paraId="5C0A8754" w14:textId="412818C5" w:rsidR="00A55E1E" w:rsidRPr="00731CF3" w:rsidRDefault="00A92CF2" w:rsidP="001C6ED9">
                      <w:pPr>
                        <w:pStyle w:val="Heading2"/>
                        <w:spacing w:after="0"/>
                        <w:rPr>
                          <w:color w:val="4472C4" w:themeColor="accent1"/>
                          <w:sz w:val="28"/>
                          <w:szCs w:val="28"/>
                        </w:rPr>
                      </w:pPr>
                      <w:r>
                        <w:rPr>
                          <w:caps w:val="0"/>
                          <w:color w:val="4472C4" w:themeColor="accent1"/>
                          <w:sz w:val="28"/>
                          <w:szCs w:val="28"/>
                        </w:rPr>
                        <w:t>PROFESSIONAL EXPERIENCE</w:t>
                      </w:r>
                    </w:p>
                    <w:p w14:paraId="58E68A44" w14:textId="77777777" w:rsidR="00731CF3" w:rsidRDefault="00731CF3" w:rsidP="001C6ED9">
                      <w:pPr>
                        <w:pStyle w:val="Heading4"/>
                        <w:spacing w:after="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B70F103" w14:textId="53CF75C9" w:rsidR="00E823FC" w:rsidRPr="00A55E1E" w:rsidRDefault="00646EBD" w:rsidP="001C6ED9">
                      <w:pPr>
                        <w:pStyle w:val="Heading4"/>
                        <w:spacing w:after="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Doctoral fellow</w:t>
                      </w:r>
                      <w:r w:rsidR="00CE6333">
                        <w:rPr>
                          <w:b/>
                          <w:bCs/>
                          <w:sz w:val="22"/>
                          <w:szCs w:val="22"/>
                        </w:rPr>
                        <w:t xml:space="preserve"> – Structural </w:t>
                      </w:r>
                      <w:r w:rsidR="00253953">
                        <w:rPr>
                          <w:b/>
                          <w:bCs/>
                          <w:sz w:val="22"/>
                          <w:szCs w:val="22"/>
                        </w:rPr>
                        <w:t>proteomics, IOCB</w:t>
                      </w:r>
                      <w:hyperlink r:id="rId29" w:history="1">
                        <w:r w:rsidR="00D34662" w:rsidRPr="00D34662">
                          <w:rPr>
                            <w:rStyle w:val="Hyperlink"/>
                            <w:rFonts w:ascii="Cambria Math" w:hAnsi="Cambria Math" w:cs="Cambria Math"/>
                            <w:b/>
                            <w:bCs/>
                            <w:color w:val="3898F9" w:themeColor="hyperlink" w:themeTint="A6"/>
                            <w:sz w:val="22"/>
                            <w:szCs w:val="22"/>
                            <w:u w:val="none"/>
                          </w:rPr>
                          <w:t>↗</w:t>
                        </w:r>
                      </w:hyperlink>
                      <w:r w:rsidR="00A55E1E">
                        <w:rPr>
                          <w:b/>
                          <w:bCs/>
                          <w:sz w:val="22"/>
                          <w:szCs w:val="22"/>
                        </w:rPr>
                        <w:t>, Czech Republic</w:t>
                      </w:r>
                      <w:r w:rsidR="00A55E1E" w:rsidRPr="00A55E1E">
                        <w:rPr>
                          <w:sz w:val="22"/>
                          <w:szCs w:val="22"/>
                        </w:rPr>
                        <w:t xml:space="preserve">| </w:t>
                      </w:r>
                      <w:r w:rsidR="00A55E1E" w:rsidRPr="00253953">
                        <w:rPr>
                          <w:sz w:val="22"/>
                          <w:szCs w:val="22"/>
                        </w:rPr>
                        <w:t>2019 – 2025</w:t>
                      </w:r>
                    </w:p>
                    <w:p w14:paraId="1DE588C1" w14:textId="06DAC19D" w:rsidR="00952ED5" w:rsidRPr="00A55E1E" w:rsidRDefault="006F3AB2" w:rsidP="00C6693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Developed</w:t>
                      </w:r>
                      <w:r w:rsidR="00952ED5" w:rsidRPr="00A55E1E">
                        <w:rPr>
                          <w:sz w:val="20"/>
                          <w:szCs w:val="20"/>
                        </w:rPr>
                        <w:t xml:space="preserve"> high-resolution LC-MS/MS </w:t>
                      </w:r>
                      <w:r>
                        <w:rPr>
                          <w:sz w:val="20"/>
                          <w:szCs w:val="20"/>
                        </w:rPr>
                        <w:t>methods</w:t>
                      </w:r>
                      <w:r w:rsidR="00952ED5" w:rsidRPr="00A55E1E">
                        <w:rPr>
                          <w:sz w:val="20"/>
                          <w:szCs w:val="20"/>
                        </w:rPr>
                        <w:t xml:space="preserve"> for protein interaction analysis of 7+ diverse protein systems </w:t>
                      </w:r>
                      <w:r w:rsidR="00ED40DD">
                        <w:rPr>
                          <w:sz w:val="20"/>
                          <w:szCs w:val="20"/>
                        </w:rPr>
                        <w:t>by</w:t>
                      </w:r>
                      <w:r w:rsidR="00952ED5" w:rsidRPr="00A55E1E">
                        <w:rPr>
                          <w:sz w:val="20"/>
                          <w:szCs w:val="20"/>
                        </w:rPr>
                        <w:t xml:space="preserve"> protein cross-linking</w:t>
                      </w:r>
                      <w:r w:rsidR="00253953">
                        <w:rPr>
                          <w:sz w:val="20"/>
                          <w:szCs w:val="20"/>
                        </w:rPr>
                        <w:t xml:space="preserve"> -</w:t>
                      </w:r>
                      <w:r w:rsidR="00952ED5" w:rsidRPr="00A55E1E">
                        <w:rPr>
                          <w:sz w:val="20"/>
                          <w:szCs w:val="20"/>
                        </w:rPr>
                        <w:t xml:space="preserve"> mass spectrometry.</w:t>
                      </w:r>
                    </w:p>
                    <w:p w14:paraId="7570A395" w14:textId="548805FB" w:rsidR="00952ED5" w:rsidRDefault="00952ED5" w:rsidP="00952ED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</w:rPr>
                      </w:pPr>
                      <w:r w:rsidRPr="00A55E1E">
                        <w:rPr>
                          <w:sz w:val="20"/>
                          <w:szCs w:val="20"/>
                        </w:rPr>
                        <w:t xml:space="preserve">Led the analytical evaluation </w:t>
                      </w:r>
                      <w:r w:rsidR="00A55E1E">
                        <w:rPr>
                          <w:sz w:val="20"/>
                          <w:szCs w:val="20"/>
                        </w:rPr>
                        <w:t>&amp;</w:t>
                      </w:r>
                      <w:r w:rsidRPr="00A55E1E">
                        <w:rPr>
                          <w:sz w:val="20"/>
                          <w:szCs w:val="20"/>
                        </w:rPr>
                        <w:t xml:space="preserve"> validation of a novel in-house developed water-soluble, MS-cleavable </w:t>
                      </w:r>
                      <w:r w:rsidR="006F3AB2">
                        <w:rPr>
                          <w:sz w:val="20"/>
                          <w:szCs w:val="20"/>
                        </w:rPr>
                        <w:t>cross-linker</w:t>
                      </w:r>
                      <w:r w:rsidRPr="00A55E1E">
                        <w:rPr>
                          <w:sz w:val="20"/>
                          <w:szCs w:val="20"/>
                        </w:rPr>
                        <w:t>, resulting i</w:t>
                      </w:r>
                      <w:r w:rsidR="00A55E1E">
                        <w:rPr>
                          <w:sz w:val="20"/>
                          <w:szCs w:val="20"/>
                        </w:rPr>
                        <w:t>n</w:t>
                      </w:r>
                      <w:r w:rsidRPr="00A55E1E">
                        <w:rPr>
                          <w:sz w:val="20"/>
                          <w:szCs w:val="20"/>
                        </w:rPr>
                        <w:t xml:space="preserve"> first-author peer-reviewed publication.</w:t>
                      </w:r>
                    </w:p>
                    <w:p w14:paraId="41D76B17" w14:textId="5F5FD091" w:rsidR="00F11850" w:rsidRDefault="00F11850" w:rsidP="00952ED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Characterized complex protein </w:t>
                      </w:r>
                      <w:r w:rsidR="001C13DD">
                        <w:rPr>
                          <w:sz w:val="20"/>
                          <w:szCs w:val="20"/>
                        </w:rPr>
                        <w:t xml:space="preserve">structure by mapping residue-level interaction interfaces and conformational changes by XL-MS. </w:t>
                      </w:r>
                    </w:p>
                    <w:p w14:paraId="54304B44" w14:textId="77777777" w:rsidR="00BB5EF0" w:rsidRPr="00A55E1E" w:rsidRDefault="00BB5EF0" w:rsidP="00BB5EF0">
                      <w:pPr>
                        <w:pStyle w:val="ListParagraph"/>
                        <w:rPr>
                          <w:sz w:val="20"/>
                          <w:szCs w:val="20"/>
                        </w:rPr>
                      </w:pPr>
                    </w:p>
                    <w:p w14:paraId="00F705B0" w14:textId="611327E4" w:rsidR="00872457" w:rsidRPr="001C6ED9" w:rsidRDefault="00952ED5" w:rsidP="00872457">
                      <w:pPr>
                        <w:pStyle w:val="Heading4"/>
                        <w:rPr>
                          <w:sz w:val="20"/>
                          <w:szCs w:val="20"/>
                        </w:rPr>
                      </w:pPr>
                      <w:r w:rsidRPr="001C6ED9">
                        <w:rPr>
                          <w:b/>
                          <w:bCs/>
                          <w:sz w:val="20"/>
                          <w:szCs w:val="20"/>
                        </w:rPr>
                        <w:t>Analytical Chemist - Quality Control,</w:t>
                      </w:r>
                      <w:r w:rsidRPr="001C6ED9">
                        <w:rPr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 xml:space="preserve"> Central Drugs Laboratory</w:t>
                      </w:r>
                      <w:hyperlink r:id="rId30" w:history="1">
                        <w:r w:rsidR="00D34662" w:rsidRPr="001C6ED9">
                          <w:rPr>
                            <w:rStyle w:val="Hyperlink"/>
                            <w:rFonts w:ascii="Cambria Math" w:hAnsi="Cambria Math" w:cs="Cambria Math"/>
                            <w:b/>
                            <w:bCs/>
                            <w:color w:val="3898F9" w:themeColor="hyperlink" w:themeTint="A6"/>
                            <w:sz w:val="20"/>
                            <w:szCs w:val="20"/>
                            <w:u w:val="none"/>
                          </w:rPr>
                          <w:t>↗</w:t>
                        </w:r>
                      </w:hyperlink>
                      <w:r w:rsidRPr="001C6ED9">
                        <w:rPr>
                          <w:b/>
                          <w:bCs/>
                          <w:sz w:val="20"/>
                          <w:szCs w:val="20"/>
                        </w:rPr>
                        <w:t>, India</w:t>
                      </w:r>
                      <w:r w:rsidR="00872457" w:rsidRPr="001C6ED9">
                        <w:rPr>
                          <w:sz w:val="20"/>
                          <w:szCs w:val="20"/>
                        </w:rPr>
                        <w:t>| 20</w:t>
                      </w:r>
                      <w:r w:rsidRPr="001C6ED9">
                        <w:rPr>
                          <w:sz w:val="20"/>
                          <w:szCs w:val="20"/>
                        </w:rPr>
                        <w:t>15</w:t>
                      </w:r>
                      <w:r w:rsidR="00872457" w:rsidRPr="001C6ED9">
                        <w:rPr>
                          <w:sz w:val="20"/>
                          <w:szCs w:val="20"/>
                        </w:rPr>
                        <w:t xml:space="preserve"> – 20</w:t>
                      </w:r>
                      <w:r w:rsidRPr="001C6ED9">
                        <w:rPr>
                          <w:sz w:val="20"/>
                          <w:szCs w:val="20"/>
                        </w:rPr>
                        <w:t>19</w:t>
                      </w:r>
                    </w:p>
                    <w:p w14:paraId="55281C7B" w14:textId="7E696F3A" w:rsidR="00A55E1E" w:rsidRPr="001C6ED9" w:rsidRDefault="00BB5EF0" w:rsidP="00BB5EF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eastAsia="Times New Roman" w:cs="Arial"/>
                          <w:position w:val="0"/>
                          <w:sz w:val="20"/>
                          <w:szCs w:val="20"/>
                        </w:rPr>
                      </w:pPr>
                      <w:r w:rsidRPr="001C6ED9">
                        <w:rPr>
                          <w:rFonts w:eastAsia="Times New Roman" w:cs="Arial"/>
                          <w:position w:val="0"/>
                          <w:sz w:val="20"/>
                          <w:szCs w:val="20"/>
                        </w:rPr>
                        <w:t>Led high-throughput HPLC and compendial analysis per USP/EP/IP standards across diverse dosage forms—including solids, injectables, and suspensions—to detect counterfeit medicines and resolve court-referred disputes in an ISO 17025 environment.</w:t>
                      </w:r>
                    </w:p>
                    <w:p w14:paraId="4071E6BA" w14:textId="77777777" w:rsidR="00BB5EF0" w:rsidRPr="00BB5EF0" w:rsidRDefault="00BB5EF0" w:rsidP="00BB5EF0">
                      <w:pPr>
                        <w:pStyle w:val="ListParagraph"/>
                        <w:rPr>
                          <w:rFonts w:eastAsia="Times New Roman" w:cs="Arial"/>
                          <w:position w:val="0"/>
                          <w:sz w:val="20"/>
                          <w:szCs w:val="20"/>
                        </w:rPr>
                      </w:pPr>
                    </w:p>
                    <w:p w14:paraId="4D83FAA1" w14:textId="6788A888" w:rsidR="00952ED5" w:rsidRPr="001C6ED9" w:rsidRDefault="00952ED5" w:rsidP="00952ED5">
                      <w:pPr>
                        <w:pStyle w:val="Heading3"/>
                        <w:rPr>
                          <w:sz w:val="20"/>
                          <w:szCs w:val="20"/>
                        </w:rPr>
                      </w:pPr>
                      <w:r w:rsidRPr="001C6ED9">
                        <w:rPr>
                          <w:sz w:val="20"/>
                          <w:szCs w:val="20"/>
                        </w:rPr>
                        <w:t xml:space="preserve">Professional development | </w:t>
                      </w:r>
                      <w:r w:rsidRPr="001C6ED9">
                        <w:rPr>
                          <w:b w:val="0"/>
                          <w:bCs/>
                          <w:sz w:val="20"/>
                          <w:szCs w:val="20"/>
                        </w:rPr>
                        <w:t>2013 – 2015</w:t>
                      </w:r>
                    </w:p>
                    <w:p w14:paraId="5087C292" w14:textId="1BE9AA84" w:rsidR="00BB5EF0" w:rsidRPr="001C6ED9" w:rsidRDefault="00B837FD" w:rsidP="003A51F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</w:rPr>
                      </w:pPr>
                      <w:r w:rsidRPr="00B837FD">
                        <w:rPr>
                          <w:sz w:val="20"/>
                          <w:szCs w:val="20"/>
                        </w:rPr>
                        <w:t>Dedicated period to secure the national-level NET qualification and deliver independent academic mentorship in core chemical/biological sciences</w:t>
                      </w:r>
                      <w:r w:rsidR="00952ED5" w:rsidRPr="001C6ED9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2D47D12F" w14:textId="77777777" w:rsidR="003A51FC" w:rsidRPr="001C6ED9" w:rsidRDefault="003A51FC" w:rsidP="003A51FC">
                      <w:pPr>
                        <w:pStyle w:val="ListParagraph"/>
                        <w:rPr>
                          <w:sz w:val="16"/>
                          <w:szCs w:val="16"/>
                        </w:rPr>
                      </w:pPr>
                    </w:p>
                    <w:p w14:paraId="22456826" w14:textId="1C2FC602" w:rsidR="00872457" w:rsidRPr="001C6ED9" w:rsidRDefault="00872457" w:rsidP="00952ED5">
                      <w:pPr>
                        <w:pStyle w:val="Heading3"/>
                        <w:rPr>
                          <w:sz w:val="20"/>
                          <w:szCs w:val="20"/>
                        </w:rPr>
                      </w:pPr>
                      <w:r w:rsidRPr="001C6ED9">
                        <w:rPr>
                          <w:sz w:val="20"/>
                          <w:szCs w:val="20"/>
                        </w:rPr>
                        <w:t xml:space="preserve">Research </w:t>
                      </w:r>
                      <w:r w:rsidR="00952ED5" w:rsidRPr="001C6ED9">
                        <w:rPr>
                          <w:sz w:val="20"/>
                          <w:szCs w:val="20"/>
                        </w:rPr>
                        <w:t xml:space="preserve">chemist, </w:t>
                      </w:r>
                      <w:r w:rsidR="00952ED5" w:rsidRPr="001C6ED9">
                        <w:rPr>
                          <w:bCs/>
                          <w:sz w:val="20"/>
                          <w:szCs w:val="20"/>
                        </w:rPr>
                        <w:t>Chemgen Pharma International Pvt. Ltd.</w:t>
                      </w:r>
                      <w:r w:rsidR="00D34662" w:rsidRPr="001C6ED9">
                        <w:rPr>
                          <w:rFonts w:ascii="Cambria Math" w:hAnsi="Cambria Math" w:cs="Cambria Math"/>
                          <w:b w:val="0"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 xml:space="preserve"> </w:t>
                      </w:r>
                      <w:hyperlink r:id="rId31" w:history="1">
                        <w:r w:rsidR="00D34662" w:rsidRPr="001C6ED9">
                          <w:rPr>
                            <w:rStyle w:val="Hyperlink"/>
                            <w:rFonts w:ascii="Cambria Math" w:hAnsi="Cambria Math" w:cs="Cambria Math"/>
                            <w:bCs/>
                            <w:color w:val="3898F9" w:themeColor="hyperlink" w:themeTint="A6"/>
                            <w:sz w:val="20"/>
                            <w:szCs w:val="20"/>
                            <w:u w:val="none"/>
                          </w:rPr>
                          <w:t>↗</w:t>
                        </w:r>
                      </w:hyperlink>
                      <w:r w:rsidR="00952ED5" w:rsidRPr="001C6ED9">
                        <w:rPr>
                          <w:bCs/>
                          <w:sz w:val="20"/>
                          <w:szCs w:val="20"/>
                        </w:rPr>
                        <w:t>, India</w:t>
                      </w:r>
                      <w:r w:rsidRPr="001C6ED9">
                        <w:rPr>
                          <w:sz w:val="20"/>
                          <w:szCs w:val="20"/>
                        </w:rPr>
                        <w:t xml:space="preserve">| </w:t>
                      </w:r>
                      <w:r w:rsidRPr="001C6ED9">
                        <w:rPr>
                          <w:b w:val="0"/>
                          <w:bCs/>
                          <w:sz w:val="20"/>
                          <w:szCs w:val="20"/>
                        </w:rPr>
                        <w:t>201</w:t>
                      </w:r>
                      <w:r w:rsidR="00952ED5" w:rsidRPr="001C6ED9">
                        <w:rPr>
                          <w:b w:val="0"/>
                          <w:bCs/>
                          <w:sz w:val="20"/>
                          <w:szCs w:val="20"/>
                        </w:rPr>
                        <w:t>1</w:t>
                      </w:r>
                      <w:r w:rsidRPr="001C6ED9">
                        <w:rPr>
                          <w:b w:val="0"/>
                          <w:bCs/>
                          <w:sz w:val="20"/>
                          <w:szCs w:val="20"/>
                        </w:rPr>
                        <w:t xml:space="preserve"> – 20</w:t>
                      </w:r>
                      <w:r w:rsidR="00952ED5" w:rsidRPr="001C6ED9">
                        <w:rPr>
                          <w:b w:val="0"/>
                          <w:bCs/>
                          <w:sz w:val="20"/>
                          <w:szCs w:val="20"/>
                        </w:rPr>
                        <w:t>13</w:t>
                      </w:r>
                    </w:p>
                    <w:p w14:paraId="30DCC914" w14:textId="11795566" w:rsidR="00E823FC" w:rsidRPr="00BE25D8" w:rsidRDefault="00A55E1E" w:rsidP="00BE25D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0"/>
                          <w:szCs w:val="20"/>
                        </w:rPr>
                      </w:pPr>
                      <w:r w:rsidRPr="00A55E1E">
                        <w:rPr>
                          <w:sz w:val="20"/>
                          <w:szCs w:val="20"/>
                        </w:rPr>
                        <w:t>Developed over 300 novel therapeutic scaffolds using multi-step organic synthesis, utilizing LC-MS and NMR for structural characterization to deliver highly pure intermediates for bioactivity evaluation under strict CRO timelines.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BE6F0FE" w14:textId="08A5B8BF" w:rsidR="000209CA" w:rsidRDefault="000209CA" w:rsidP="000209CA"/>
    <w:p w14:paraId="438693EE" w14:textId="77777777" w:rsidR="000209CA" w:rsidRDefault="000209CA" w:rsidP="000209CA"/>
    <w:p w14:paraId="3C277325" w14:textId="77777777" w:rsidR="000209CA" w:rsidRDefault="000209CA" w:rsidP="000209CA"/>
    <w:p w14:paraId="524027DD" w14:textId="77777777" w:rsidR="000209CA" w:rsidRDefault="000209CA" w:rsidP="000209CA"/>
    <w:p w14:paraId="59847FDD" w14:textId="77777777" w:rsidR="000209CA" w:rsidRDefault="000209CA" w:rsidP="000209CA"/>
    <w:p w14:paraId="29768244" w14:textId="77777777" w:rsidR="000209CA" w:rsidRDefault="000209CA" w:rsidP="000209CA"/>
    <w:p w14:paraId="67644147" w14:textId="2E3F207D" w:rsidR="000209CA" w:rsidRDefault="000209CA" w:rsidP="000209CA"/>
    <w:p w14:paraId="2516EF2A" w14:textId="77777777" w:rsidR="000209CA" w:rsidRDefault="000209CA" w:rsidP="000209CA"/>
    <w:p w14:paraId="25231DD6" w14:textId="77777777" w:rsidR="000209CA" w:rsidRDefault="000209CA" w:rsidP="000209CA"/>
    <w:p w14:paraId="5A716AE8" w14:textId="0E515B29" w:rsidR="000209CA" w:rsidRDefault="000209CA" w:rsidP="000209CA"/>
    <w:p w14:paraId="63EEB69A" w14:textId="77777777" w:rsidR="000209CA" w:rsidRDefault="000209CA" w:rsidP="000209CA"/>
    <w:p w14:paraId="49F466E6" w14:textId="0631271D" w:rsidR="000209CA" w:rsidRDefault="000209CA" w:rsidP="000209CA"/>
    <w:p w14:paraId="19B2CC51" w14:textId="77777777" w:rsidR="000209CA" w:rsidRDefault="000209CA" w:rsidP="000209CA"/>
    <w:p w14:paraId="07363FBA" w14:textId="57732B7B" w:rsidR="000209CA" w:rsidRDefault="000209CA" w:rsidP="000209CA"/>
    <w:p w14:paraId="38A3DA68" w14:textId="084FCE43" w:rsidR="000209CA" w:rsidRDefault="000209CA" w:rsidP="000209CA"/>
    <w:p w14:paraId="43E15E8E" w14:textId="77777777" w:rsidR="000209CA" w:rsidRDefault="000209CA" w:rsidP="000209CA"/>
    <w:p w14:paraId="56690D40" w14:textId="5680C1D2" w:rsidR="000209CA" w:rsidRDefault="000209CA" w:rsidP="000209CA"/>
    <w:p w14:paraId="64EB79AB" w14:textId="697F73C3" w:rsidR="000209CA" w:rsidRDefault="000209CA" w:rsidP="000209CA"/>
    <w:p w14:paraId="0B2A7B9A" w14:textId="77777777" w:rsidR="000209CA" w:rsidRDefault="000209CA" w:rsidP="000209CA"/>
    <w:p w14:paraId="2DA77535" w14:textId="77777777" w:rsidR="000209CA" w:rsidRDefault="000209CA" w:rsidP="000209CA"/>
    <w:p w14:paraId="4C3A4ACA" w14:textId="3BDB36E0" w:rsidR="000209CA" w:rsidRDefault="00E528CC" w:rsidP="000209CA">
      <w:r w:rsidRPr="00444F90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3645B100" wp14:editId="63D50458">
                <wp:simplePos x="0" y="0"/>
                <wp:positionH relativeFrom="margin">
                  <wp:align>right</wp:align>
                </wp:positionH>
                <wp:positionV relativeFrom="page">
                  <wp:posOffset>498747</wp:posOffset>
                </wp:positionV>
                <wp:extent cx="6732905" cy="1009015"/>
                <wp:effectExtent l="0" t="0" r="0" b="635"/>
                <wp:wrapTight wrapText="bothSides">
                  <wp:wrapPolygon edited="0">
                    <wp:start x="183" y="0"/>
                    <wp:lineTo x="183" y="21206"/>
                    <wp:lineTo x="21390" y="21206"/>
                    <wp:lineTo x="21390" y="0"/>
                    <wp:lineTo x="183" y="0"/>
                  </wp:wrapPolygon>
                </wp:wrapTight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2905" cy="1009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7870F" w14:textId="3ED37482" w:rsidR="00E823FC" w:rsidRPr="00A92CF2" w:rsidRDefault="00E823FC" w:rsidP="009E7C28">
                            <w:pPr>
                              <w:pStyle w:val="Heading1"/>
                              <w:spacing w:after="0"/>
                              <w:jc w:val="both"/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 w:rsidRPr="00A92CF2"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  <w:t>E</w:t>
                            </w:r>
                            <w:r w:rsidR="00A92CF2"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  <w:t>DUCATION</w:t>
                            </w:r>
                          </w:p>
                          <w:p w14:paraId="02229260" w14:textId="0C82979E" w:rsidR="00E823FC" w:rsidRPr="00F95C2C" w:rsidRDefault="00E528CC" w:rsidP="009E7C28">
                            <w:pPr>
                              <w:pStyle w:val="Leftpanelinfo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b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Emphasis"/>
                                <w:sz w:val="20"/>
                                <w:szCs w:val="20"/>
                              </w:rPr>
                              <w:t xml:space="preserve">PhD </w:t>
                            </w:r>
                            <w:r w:rsidRPr="00E528CC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0"/>
                              </w:rPr>
                              <w:t>in</w:t>
                            </w:r>
                            <w:r>
                              <w:rPr>
                                <w:rStyle w:val="Emphasi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528CC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0"/>
                              </w:rPr>
                              <w:t>Analytical</w:t>
                            </w:r>
                            <w:r w:rsidR="00CE1197" w:rsidRPr="00196D32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0"/>
                              </w:rPr>
                              <w:t xml:space="preserve"> Chemistry</w:t>
                            </w:r>
                            <w:r w:rsidR="00CE1197" w:rsidRPr="004A45A2">
                              <w:rPr>
                                <w:rStyle w:val="Emphasi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46EBD">
                              <w:rPr>
                                <w:rStyle w:val="Emphasis"/>
                                <w:b w:val="0"/>
                                <w:bCs/>
                                <w:i/>
                                <w:iCs w:val="0"/>
                                <w:sz w:val="20"/>
                                <w:szCs w:val="20"/>
                              </w:rPr>
                              <w:t>(Thesi</w:t>
                            </w:r>
                            <w:r>
                              <w:rPr>
                                <w:rStyle w:val="Emphasis"/>
                                <w:b w:val="0"/>
                                <w:bCs/>
                                <w:i/>
                                <w:iCs w:val="0"/>
                                <w:sz w:val="20"/>
                                <w:szCs w:val="20"/>
                              </w:rPr>
                              <w:t>s writing</w:t>
                            </w:r>
                            <w:r w:rsidR="00CE1197" w:rsidRPr="004A45A2">
                              <w:rPr>
                                <w:rStyle w:val="Emphasis"/>
                                <w:b w:val="0"/>
                                <w:bCs/>
                                <w:i/>
                                <w:iCs w:val="0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Style w:val="Emphasis"/>
                                <w:b w:val="0"/>
                                <w:bCs/>
                                <w:i/>
                                <w:iCs w:val="0"/>
                                <w:sz w:val="20"/>
                                <w:szCs w:val="20"/>
                              </w:rPr>
                              <w:t>,</w:t>
                            </w:r>
                            <w:r w:rsidR="00F95C2C">
                              <w:rPr>
                                <w:rStyle w:val="Emphasi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E1197" w:rsidRPr="00D34662">
                              <w:rPr>
                                <w:sz w:val="20"/>
                                <w:szCs w:val="20"/>
                              </w:rPr>
                              <w:t>IOCB</w:t>
                            </w:r>
                            <w:r w:rsidR="00BE25D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32" w:history="1">
                              <w:r w:rsidR="00BE25D8" w:rsidRPr="00D34662">
                                <w:rPr>
                                  <w:rStyle w:val="Hyperlink"/>
                                  <w:rFonts w:ascii="Cambria Math" w:hAnsi="Cambria Math" w:cs="Cambria Math"/>
                                  <w:b/>
                                  <w:bCs/>
                                  <w:color w:val="3898F9" w:themeColor="hyperlink" w:themeTint="A6"/>
                                  <w:sz w:val="22"/>
                                  <w:szCs w:val="22"/>
                                  <w:u w:val="none"/>
                                </w:rPr>
                                <w:t>↗</w:t>
                              </w:r>
                            </w:hyperlink>
                            <w:r w:rsidR="00BB5EF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E1197" w:rsidRPr="00F95C2C">
                              <w:rPr>
                                <w:sz w:val="20"/>
                                <w:szCs w:val="20"/>
                              </w:rPr>
                              <w:t xml:space="preserve">&amp; </w:t>
                            </w:r>
                            <w:r w:rsidR="00CE1197" w:rsidRPr="00196D32">
                              <w:rPr>
                                <w:sz w:val="20"/>
                                <w:szCs w:val="20"/>
                              </w:rPr>
                              <w:t>Charles University</w:t>
                            </w:r>
                            <w:hyperlink r:id="rId33" w:history="1">
                              <w:r w:rsidR="00D34662" w:rsidRPr="00196D32">
                                <w:rPr>
                                  <w:rStyle w:val="Hyperlink"/>
                                  <w:rFonts w:ascii="Cambria Math" w:hAnsi="Cambria Math" w:cs="Cambria Math"/>
                                  <w:b/>
                                  <w:bCs/>
                                  <w:color w:val="3898F9" w:themeColor="hyperlink" w:themeTint="A6"/>
                                  <w:sz w:val="22"/>
                                  <w:szCs w:val="22"/>
                                  <w:u w:val="none"/>
                                </w:rPr>
                                <w:t>↗</w:t>
                              </w:r>
                            </w:hyperlink>
                            <w:r w:rsidR="00CE1197" w:rsidRPr="00F95C2C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196D32">
                              <w:rPr>
                                <w:sz w:val="20"/>
                                <w:szCs w:val="20"/>
                              </w:rPr>
                              <w:t>Prague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 2019 - present</w:t>
                            </w:r>
                          </w:p>
                          <w:p w14:paraId="24DF1DEB" w14:textId="54B89C8E" w:rsidR="00F95C2C" w:rsidRPr="00646EBD" w:rsidRDefault="00F95C2C" w:rsidP="009E7C28">
                            <w:pPr>
                              <w:pStyle w:val="Leftpanelinfo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Style w:val="Emphasis"/>
                                <w:bCs/>
                                <w:sz w:val="20"/>
                                <w:szCs w:val="20"/>
                              </w:rPr>
                            </w:pPr>
                            <w:r w:rsidRPr="00196D32">
                              <w:rPr>
                                <w:rStyle w:val="Emphasis"/>
                                <w:sz w:val="20"/>
                                <w:szCs w:val="20"/>
                              </w:rPr>
                              <w:t>MSc</w:t>
                            </w:r>
                            <w:r w:rsidRPr="009E7C28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528CC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0"/>
                              </w:rPr>
                              <w:t xml:space="preserve">in </w:t>
                            </w:r>
                            <w:r w:rsidRPr="009E7C28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0"/>
                              </w:rPr>
                              <w:t>Chemistry, WB</w:t>
                            </w:r>
                            <w:r w:rsidR="00E528CC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0"/>
                              </w:rPr>
                              <w:t>SU</w:t>
                            </w:r>
                            <w:r w:rsidRPr="009E7C28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0"/>
                              </w:rPr>
                              <w:t>, India</w:t>
                            </w:r>
                            <w:r w:rsidR="00731CF3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2008 - 2010</w:t>
                            </w:r>
                          </w:p>
                          <w:p w14:paraId="69646CC5" w14:textId="602BB8EE" w:rsidR="004A45A2" w:rsidRPr="00731CF3" w:rsidRDefault="00A92CF2" w:rsidP="00731CF3">
                            <w:pPr>
                              <w:pStyle w:val="Leftpanelinfo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r w:rsidRPr="004A45A2">
                              <w:rPr>
                                <w:rStyle w:val="Emphasis"/>
                                <w:sz w:val="20"/>
                                <w:szCs w:val="20"/>
                              </w:rPr>
                              <w:t>Certifications</w:t>
                            </w:r>
                            <w:r w:rsidR="001F2814">
                              <w:rPr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1F2814" w:rsidRPr="001F2814">
                              <w:rPr>
                                <w:iCs/>
                                <w:sz w:val="20"/>
                                <w:szCs w:val="20"/>
                              </w:rPr>
                              <w:t>Certified</w:t>
                            </w:r>
                            <w:r w:rsidR="004A45A2" w:rsidRPr="00731CF3">
                              <w:rPr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 in Quality</w:t>
                            </w:r>
                            <w:r w:rsidR="00731CF3">
                              <w:rPr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A45A2" w:rsidRPr="00731CF3">
                              <w:rPr>
                                <w:bCs/>
                                <w:iCs/>
                                <w:sz w:val="20"/>
                                <w:szCs w:val="20"/>
                              </w:rPr>
                              <w:t>Pharmaceutical industry (GHP, GLP</w:t>
                            </w:r>
                            <w:r w:rsidR="00731CF3">
                              <w:rPr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A45A2" w:rsidRPr="00731CF3">
                              <w:rPr>
                                <w:bCs/>
                                <w:iCs/>
                                <w:sz w:val="20"/>
                                <w:szCs w:val="20"/>
                              </w:rPr>
                              <w:t>and GMP).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5B100" id="Text Box 29" o:spid="_x0000_s1031" type="#_x0000_t202" style="position:absolute;left:0;text-align:left;margin-left:478.95pt;margin-top:39.25pt;width:530.15pt;height:79.45pt;z-index:-2516387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" filled="f" stroked="f">
                <v:textbox>
                  <w:txbxContent>
                    <w:p w14:paraId="0557870F" w14:textId="3ED37482" w:rsidR="00E823FC" w:rsidRPr="00A92CF2" w:rsidRDefault="00E823FC" w:rsidP="009E7C28">
                      <w:pPr>
                        <w:pStyle w:val="Heading1"/>
                        <w:spacing w:after="0"/>
                        <w:jc w:val="both"/>
                        <w:rPr>
                          <w:color w:val="4472C4" w:themeColor="accent1"/>
                          <w:sz w:val="28"/>
                          <w:szCs w:val="28"/>
                        </w:rPr>
                      </w:pPr>
                      <w:r w:rsidRPr="00A92CF2">
                        <w:rPr>
                          <w:color w:val="4472C4" w:themeColor="accent1"/>
                          <w:sz w:val="28"/>
                          <w:szCs w:val="28"/>
                        </w:rPr>
                        <w:t>E</w:t>
                      </w:r>
                      <w:r w:rsidR="00A92CF2">
                        <w:rPr>
                          <w:color w:val="4472C4" w:themeColor="accent1"/>
                          <w:sz w:val="28"/>
                          <w:szCs w:val="28"/>
                        </w:rPr>
                        <w:t>DUCATION</w:t>
                      </w:r>
                    </w:p>
                    <w:p w14:paraId="02229260" w14:textId="0C82979E" w:rsidR="00E823FC" w:rsidRPr="00F95C2C" w:rsidRDefault="00E528CC" w:rsidP="009E7C28">
                      <w:pPr>
                        <w:pStyle w:val="Leftpanelinfo"/>
                        <w:numPr>
                          <w:ilvl w:val="0"/>
                          <w:numId w:val="13"/>
                        </w:numPr>
                        <w:jc w:val="both"/>
                        <w:rPr>
                          <w:b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Style w:val="Emphasis"/>
                          <w:sz w:val="20"/>
                          <w:szCs w:val="20"/>
                        </w:rPr>
                        <w:t xml:space="preserve">PhD </w:t>
                      </w:r>
                      <w:r w:rsidRPr="00E528CC">
                        <w:rPr>
                          <w:rStyle w:val="Emphasis"/>
                          <w:b w:val="0"/>
                          <w:bCs/>
                          <w:sz w:val="20"/>
                          <w:szCs w:val="20"/>
                        </w:rPr>
                        <w:t>in</w:t>
                      </w:r>
                      <w:r>
                        <w:rPr>
                          <w:rStyle w:val="Emphasis"/>
                          <w:sz w:val="20"/>
                          <w:szCs w:val="20"/>
                        </w:rPr>
                        <w:t xml:space="preserve"> </w:t>
                      </w:r>
                      <w:r w:rsidRPr="00E528CC">
                        <w:rPr>
                          <w:rStyle w:val="Emphasis"/>
                          <w:b w:val="0"/>
                          <w:bCs/>
                          <w:sz w:val="20"/>
                          <w:szCs w:val="20"/>
                        </w:rPr>
                        <w:t>Analytical</w:t>
                      </w:r>
                      <w:r w:rsidR="00CE1197" w:rsidRPr="00196D32">
                        <w:rPr>
                          <w:rStyle w:val="Emphasis"/>
                          <w:b w:val="0"/>
                          <w:bCs/>
                          <w:sz w:val="20"/>
                          <w:szCs w:val="20"/>
                        </w:rPr>
                        <w:t xml:space="preserve"> Chemistry</w:t>
                      </w:r>
                      <w:r w:rsidR="00CE1197" w:rsidRPr="004A45A2">
                        <w:rPr>
                          <w:rStyle w:val="Emphasis"/>
                          <w:sz w:val="20"/>
                          <w:szCs w:val="20"/>
                        </w:rPr>
                        <w:t xml:space="preserve"> </w:t>
                      </w:r>
                      <w:r w:rsidR="00646EBD">
                        <w:rPr>
                          <w:rStyle w:val="Emphasis"/>
                          <w:b w:val="0"/>
                          <w:bCs/>
                          <w:i/>
                          <w:iCs w:val="0"/>
                          <w:sz w:val="20"/>
                          <w:szCs w:val="20"/>
                        </w:rPr>
                        <w:t>(Thesi</w:t>
                      </w:r>
                      <w:r>
                        <w:rPr>
                          <w:rStyle w:val="Emphasis"/>
                          <w:b w:val="0"/>
                          <w:bCs/>
                          <w:i/>
                          <w:iCs w:val="0"/>
                          <w:sz w:val="20"/>
                          <w:szCs w:val="20"/>
                        </w:rPr>
                        <w:t>s writing</w:t>
                      </w:r>
                      <w:r w:rsidR="00CE1197" w:rsidRPr="004A45A2">
                        <w:rPr>
                          <w:rStyle w:val="Emphasis"/>
                          <w:b w:val="0"/>
                          <w:bCs/>
                          <w:i/>
                          <w:iCs w:val="0"/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rStyle w:val="Emphasis"/>
                          <w:b w:val="0"/>
                          <w:bCs/>
                          <w:i/>
                          <w:iCs w:val="0"/>
                          <w:sz w:val="20"/>
                          <w:szCs w:val="20"/>
                        </w:rPr>
                        <w:t>,</w:t>
                      </w:r>
                      <w:r w:rsidR="00F95C2C">
                        <w:rPr>
                          <w:rStyle w:val="Emphasis"/>
                          <w:sz w:val="20"/>
                          <w:szCs w:val="20"/>
                        </w:rPr>
                        <w:t xml:space="preserve"> </w:t>
                      </w:r>
                      <w:r w:rsidR="00CE1197" w:rsidRPr="00D34662">
                        <w:rPr>
                          <w:sz w:val="20"/>
                          <w:szCs w:val="20"/>
                        </w:rPr>
                        <w:t>IOCB</w:t>
                      </w:r>
                      <w:r w:rsidR="00BE25D8">
                        <w:rPr>
                          <w:sz w:val="20"/>
                          <w:szCs w:val="20"/>
                        </w:rPr>
                        <w:t xml:space="preserve"> </w:t>
                      </w:r>
                      <w:hyperlink r:id="rId34" w:history="1">
                        <w:r w:rsidR="00BE25D8" w:rsidRPr="00D34662">
                          <w:rPr>
                            <w:rStyle w:val="Hyperlink"/>
                            <w:rFonts w:ascii="Cambria Math" w:hAnsi="Cambria Math" w:cs="Cambria Math"/>
                            <w:b/>
                            <w:bCs/>
                            <w:color w:val="3898F9" w:themeColor="hyperlink" w:themeTint="A6"/>
                            <w:sz w:val="22"/>
                            <w:szCs w:val="22"/>
                            <w:u w:val="none"/>
                          </w:rPr>
                          <w:t>↗</w:t>
                        </w:r>
                      </w:hyperlink>
                      <w:r w:rsidR="00BB5EF0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CE1197" w:rsidRPr="00F95C2C">
                        <w:rPr>
                          <w:sz w:val="20"/>
                          <w:szCs w:val="20"/>
                        </w:rPr>
                        <w:t xml:space="preserve">&amp; </w:t>
                      </w:r>
                      <w:r w:rsidR="00CE1197" w:rsidRPr="00196D32">
                        <w:rPr>
                          <w:sz w:val="20"/>
                          <w:szCs w:val="20"/>
                        </w:rPr>
                        <w:t>Charles University</w:t>
                      </w:r>
                      <w:hyperlink r:id="rId35" w:history="1">
                        <w:r w:rsidR="00D34662" w:rsidRPr="00196D32">
                          <w:rPr>
                            <w:rStyle w:val="Hyperlink"/>
                            <w:rFonts w:ascii="Cambria Math" w:hAnsi="Cambria Math" w:cs="Cambria Math"/>
                            <w:b/>
                            <w:bCs/>
                            <w:color w:val="3898F9" w:themeColor="hyperlink" w:themeTint="A6"/>
                            <w:sz w:val="22"/>
                            <w:szCs w:val="22"/>
                            <w:u w:val="none"/>
                          </w:rPr>
                          <w:t>↗</w:t>
                        </w:r>
                      </w:hyperlink>
                      <w:r w:rsidR="00CE1197" w:rsidRPr="00F95C2C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="00196D32">
                        <w:rPr>
                          <w:sz w:val="20"/>
                          <w:szCs w:val="20"/>
                        </w:rPr>
                        <w:t>Prague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            2019 - present</w:t>
                      </w:r>
                    </w:p>
                    <w:p w14:paraId="24DF1DEB" w14:textId="54B89C8E" w:rsidR="00F95C2C" w:rsidRPr="00646EBD" w:rsidRDefault="00F95C2C" w:rsidP="009E7C28">
                      <w:pPr>
                        <w:pStyle w:val="Leftpanelinfo"/>
                        <w:numPr>
                          <w:ilvl w:val="0"/>
                          <w:numId w:val="13"/>
                        </w:numPr>
                        <w:jc w:val="both"/>
                        <w:rPr>
                          <w:rStyle w:val="Emphasis"/>
                          <w:bCs/>
                          <w:sz w:val="20"/>
                          <w:szCs w:val="20"/>
                        </w:rPr>
                      </w:pPr>
                      <w:r w:rsidRPr="00196D32">
                        <w:rPr>
                          <w:rStyle w:val="Emphasis"/>
                          <w:sz w:val="20"/>
                          <w:szCs w:val="20"/>
                        </w:rPr>
                        <w:t>MSc</w:t>
                      </w:r>
                      <w:r w:rsidRPr="009E7C28">
                        <w:rPr>
                          <w:rStyle w:val="Emphasis"/>
                          <w:b w:val="0"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E528CC">
                        <w:rPr>
                          <w:rStyle w:val="Emphasis"/>
                          <w:b w:val="0"/>
                          <w:bCs/>
                          <w:sz w:val="20"/>
                          <w:szCs w:val="20"/>
                        </w:rPr>
                        <w:t xml:space="preserve">in </w:t>
                      </w:r>
                      <w:r w:rsidRPr="009E7C28">
                        <w:rPr>
                          <w:rStyle w:val="Emphasis"/>
                          <w:b w:val="0"/>
                          <w:bCs/>
                          <w:sz w:val="20"/>
                          <w:szCs w:val="20"/>
                        </w:rPr>
                        <w:t>Chemistry, WB</w:t>
                      </w:r>
                      <w:r w:rsidR="00E528CC">
                        <w:rPr>
                          <w:rStyle w:val="Emphasis"/>
                          <w:b w:val="0"/>
                          <w:bCs/>
                          <w:sz w:val="20"/>
                          <w:szCs w:val="20"/>
                        </w:rPr>
                        <w:t>SU</w:t>
                      </w:r>
                      <w:r w:rsidRPr="009E7C28">
                        <w:rPr>
                          <w:rStyle w:val="Emphasis"/>
                          <w:b w:val="0"/>
                          <w:bCs/>
                          <w:sz w:val="20"/>
                          <w:szCs w:val="20"/>
                        </w:rPr>
                        <w:t>, India</w:t>
                      </w:r>
                      <w:r w:rsidR="00731CF3">
                        <w:rPr>
                          <w:rStyle w:val="Emphasis"/>
                          <w:b w:val="0"/>
                          <w:bCs/>
                          <w:sz w:val="20"/>
                          <w:szCs w:val="20"/>
                        </w:rPr>
                        <w:t xml:space="preserve">                                                                                                                               2008 - 2010</w:t>
                      </w:r>
                    </w:p>
                    <w:p w14:paraId="69646CC5" w14:textId="602BB8EE" w:rsidR="004A45A2" w:rsidRPr="00731CF3" w:rsidRDefault="00A92CF2" w:rsidP="00731CF3">
                      <w:pPr>
                        <w:pStyle w:val="Leftpanelinfo"/>
                        <w:numPr>
                          <w:ilvl w:val="0"/>
                          <w:numId w:val="13"/>
                        </w:numPr>
                        <w:jc w:val="both"/>
                        <w:rPr>
                          <w:b/>
                          <w:bCs/>
                          <w:iCs/>
                          <w:sz w:val="20"/>
                          <w:szCs w:val="20"/>
                        </w:rPr>
                      </w:pPr>
                      <w:r w:rsidRPr="004A45A2">
                        <w:rPr>
                          <w:rStyle w:val="Emphasis"/>
                          <w:sz w:val="20"/>
                          <w:szCs w:val="20"/>
                        </w:rPr>
                        <w:t>Certifications</w:t>
                      </w:r>
                      <w:r w:rsidR="001F2814">
                        <w:rPr>
                          <w:b/>
                          <w:bCs/>
                          <w:iCs/>
                          <w:sz w:val="20"/>
                          <w:szCs w:val="20"/>
                        </w:rPr>
                        <w:t xml:space="preserve">: </w:t>
                      </w:r>
                      <w:r w:rsidR="001F2814" w:rsidRPr="001F2814">
                        <w:rPr>
                          <w:iCs/>
                          <w:sz w:val="20"/>
                          <w:szCs w:val="20"/>
                        </w:rPr>
                        <w:t>Certified</w:t>
                      </w:r>
                      <w:r w:rsidR="004A45A2" w:rsidRPr="00731CF3">
                        <w:rPr>
                          <w:bCs/>
                          <w:iCs/>
                          <w:sz w:val="20"/>
                          <w:szCs w:val="20"/>
                        </w:rPr>
                        <w:t xml:space="preserve"> in Quality</w:t>
                      </w:r>
                      <w:r w:rsidR="00731CF3">
                        <w:rPr>
                          <w:b/>
                          <w:bCs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4A45A2" w:rsidRPr="00731CF3">
                        <w:rPr>
                          <w:bCs/>
                          <w:iCs/>
                          <w:sz w:val="20"/>
                          <w:szCs w:val="20"/>
                        </w:rPr>
                        <w:t>Pharmaceutical industry (GHP, GLP</w:t>
                      </w:r>
                      <w:r w:rsidR="00731CF3">
                        <w:rPr>
                          <w:b/>
                          <w:bCs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4A45A2" w:rsidRPr="00731CF3">
                        <w:rPr>
                          <w:bCs/>
                          <w:iCs/>
                          <w:sz w:val="20"/>
                          <w:szCs w:val="20"/>
                        </w:rPr>
                        <w:t>and GMP).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</w:p>
    <w:p w14:paraId="76AED12C" w14:textId="53ED3C32" w:rsidR="000209CA" w:rsidRDefault="000209CA" w:rsidP="000209CA"/>
    <w:p w14:paraId="06ECE439" w14:textId="5441FAAB" w:rsidR="000209CA" w:rsidRDefault="001F2814" w:rsidP="000209CA">
      <w:r w:rsidRPr="00C03558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EA403BA" wp14:editId="138A8088">
                <wp:simplePos x="0" y="0"/>
                <wp:positionH relativeFrom="margin">
                  <wp:posOffset>123602</wp:posOffset>
                </wp:positionH>
                <wp:positionV relativeFrom="margin">
                  <wp:posOffset>1433830</wp:posOffset>
                </wp:positionV>
                <wp:extent cx="6768531" cy="3027680"/>
                <wp:effectExtent l="0" t="0" r="0" b="1270"/>
                <wp:wrapNone/>
                <wp:docPr id="1732397017" name="Text Box 1732397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8531" cy="302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97194C" w14:textId="4C69C4FE" w:rsidR="00F95C2C" w:rsidRDefault="00F95C2C" w:rsidP="00F95C2C">
                            <w:pPr>
                              <w:pStyle w:val="Heading1"/>
                              <w:spacing w:after="0"/>
                              <w:jc w:val="left"/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 w:rsidRPr="00A92CF2"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  <w:t>key instrumentation</w:t>
                            </w:r>
                            <w:r w:rsidR="00A92CF2"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&amp; SOFTWARE</w:t>
                            </w:r>
                            <w:r w:rsidRPr="00A92CF2"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skills</w:t>
                            </w:r>
                          </w:p>
                          <w:p w14:paraId="3B2E173E" w14:textId="77777777" w:rsidR="001F2814" w:rsidRPr="001F2814" w:rsidRDefault="001F2814" w:rsidP="001F2814"/>
                          <w:p w14:paraId="5D024515" w14:textId="721737DF" w:rsidR="00A92CF2" w:rsidRPr="001F2814" w:rsidRDefault="00A92CF2" w:rsidP="00A92CF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2814"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Pr="001F2814">
                              <w:rPr>
                                <w:color w:val="4472C4" w:themeColor="accent1"/>
                                <w:sz w:val="22"/>
                                <w:szCs w:val="22"/>
                              </w:rPr>
                              <w:t>Instrumentation</w:t>
                            </w:r>
                          </w:p>
                          <w:p w14:paraId="62CADBD8" w14:textId="26437930" w:rsidR="009E7C28" w:rsidRPr="009E7C28" w:rsidRDefault="00646EBD" w:rsidP="001C6ED9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jc w:val="lef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Liquid</w:t>
                            </w:r>
                            <w:r w:rsidR="001C6ED9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7C28" w:rsidRPr="009E7C2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hromatography</w:t>
                            </w:r>
                            <w:r w:rsidR="00A92CF2" w:rsidRPr="00A92CF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 w:rsidR="00A92CF2" w:rsidRPr="00A92CF2">
                              <w:rPr>
                                <w:sz w:val="20"/>
                                <w:szCs w:val="20"/>
                              </w:rPr>
                              <w:t xml:space="preserve"> HPLC</w:t>
                            </w:r>
                            <w:r w:rsidRPr="00A92CF2">
                              <w:rPr>
                                <w:sz w:val="20"/>
                                <w:szCs w:val="20"/>
                              </w:rPr>
                              <w:t>/UHPLC (Perkin-elmer Flexar)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92CF2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 w:rsidR="009E7C28" w:rsidRPr="00A92CF2">
                              <w:rPr>
                                <w:sz w:val="20"/>
                                <w:szCs w:val="20"/>
                              </w:rPr>
                              <w:t>ssay, impurity profiling, method development</w:t>
                            </w:r>
                          </w:p>
                          <w:p w14:paraId="1B60D64C" w14:textId="04BB7350" w:rsidR="009E7C28" w:rsidRPr="00A92CF2" w:rsidRDefault="00646EBD" w:rsidP="001C6ED9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Mass </w:t>
                            </w:r>
                            <w:r w:rsidR="00A92CF2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Spectrometry</w:t>
                            </w:r>
                            <w:r w:rsidR="00A92CF2" w:rsidRPr="00A92CF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A92CF2" w:rsidRPr="00A92CF2">
                              <w:rPr>
                                <w:sz w:val="20"/>
                                <w:szCs w:val="20"/>
                              </w:rPr>
                              <w:t>HR</w:t>
                            </w:r>
                            <w:r w:rsidRPr="00A92CF2">
                              <w:rPr>
                                <w:sz w:val="20"/>
                                <w:szCs w:val="20"/>
                              </w:rPr>
                              <w:t>-LC-MS/MS (Orbitrap Fusion Lumos</w:t>
                            </w:r>
                            <w:r w:rsidR="009C6B40" w:rsidRPr="00A92CF2">
                              <w:rPr>
                                <w:sz w:val="20"/>
                                <w:szCs w:val="20"/>
                              </w:rPr>
                              <w:t xml:space="preserve"> -</w:t>
                            </w:r>
                            <w:r w:rsidRPr="00A92CF2">
                              <w:rPr>
                                <w:sz w:val="20"/>
                                <w:szCs w:val="20"/>
                              </w:rPr>
                              <w:t xml:space="preserve"> Dionex Ultimate 3000 RSLC nano, Bruker MALDI-TOF/TOF Ultraflextrem</w:t>
                            </w:r>
                            <w:r w:rsidR="009C6B40" w:rsidRPr="00A92CF2"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r w:rsidR="00A92CF2" w:rsidRPr="00A92CF2">
                              <w:rPr>
                                <w:sz w:val="20"/>
                                <w:szCs w:val="20"/>
                              </w:rPr>
                              <w:t>: protein</w:t>
                            </w:r>
                            <w:r w:rsidRPr="00A92CF2">
                              <w:rPr>
                                <w:sz w:val="20"/>
                                <w:szCs w:val="20"/>
                              </w:rPr>
                              <w:t xml:space="preserve"> and small molecule characterization</w:t>
                            </w:r>
                          </w:p>
                          <w:p w14:paraId="6D09D981" w14:textId="2783C223" w:rsidR="009E7C28" w:rsidRPr="00A92CF2" w:rsidRDefault="009E7C28" w:rsidP="003A51FC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3A51F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Pharmaceutic</w:t>
                            </w:r>
                            <w:r w:rsidR="003A51FC" w:rsidRPr="003A51F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a</w:t>
                            </w:r>
                            <w:r w:rsidRPr="003A51F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l</w:t>
                            </w:r>
                            <w:r w:rsidR="003A51FC" w:rsidRPr="003A51F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92CF2" w:rsidRPr="003A51F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QC</w:t>
                            </w:r>
                            <w:r w:rsidR="00A92CF2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:</w:t>
                            </w:r>
                            <w:r w:rsidR="00A92CF2" w:rsidRPr="009E7C28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92CF2" w:rsidRPr="00A92CF2">
                              <w:rPr>
                                <w:sz w:val="20"/>
                                <w:szCs w:val="20"/>
                              </w:rPr>
                              <w:t>dissolution</w:t>
                            </w:r>
                            <w:r w:rsidR="009C6B40" w:rsidRPr="00A92CF2">
                              <w:rPr>
                                <w:sz w:val="20"/>
                                <w:szCs w:val="20"/>
                              </w:rPr>
                              <w:t xml:space="preserve"> (Veego Scientific)</w:t>
                            </w:r>
                            <w:r w:rsidRPr="00A92CF2">
                              <w:rPr>
                                <w:sz w:val="20"/>
                                <w:szCs w:val="20"/>
                              </w:rPr>
                              <w:t>, disintegration</w:t>
                            </w:r>
                            <w:r w:rsidR="009C6B40" w:rsidRPr="00A92CF2">
                              <w:t xml:space="preserve"> </w:t>
                            </w:r>
                            <w:r w:rsidR="009C6B40" w:rsidRPr="00A92CF2">
                              <w:rPr>
                                <w:sz w:val="20"/>
                                <w:szCs w:val="20"/>
                              </w:rPr>
                              <w:t>(Labindia DT</w:t>
                            </w:r>
                            <w:r w:rsidR="00A92CF2" w:rsidRPr="00A92CF2">
                              <w:rPr>
                                <w:sz w:val="20"/>
                                <w:szCs w:val="20"/>
                              </w:rPr>
                              <w:t>),</w:t>
                            </w:r>
                            <w:r w:rsidRPr="00A92CF2">
                              <w:rPr>
                                <w:sz w:val="20"/>
                                <w:szCs w:val="20"/>
                              </w:rPr>
                              <w:t xml:space="preserve"> UV-</w:t>
                            </w:r>
                            <w:r w:rsidR="001F2814" w:rsidRPr="00A92CF2">
                              <w:rPr>
                                <w:sz w:val="20"/>
                                <w:szCs w:val="20"/>
                              </w:rPr>
                              <w:t>Vis (</w:t>
                            </w:r>
                            <w:r w:rsidR="009C6B40" w:rsidRPr="00A92CF2">
                              <w:rPr>
                                <w:sz w:val="20"/>
                                <w:szCs w:val="20"/>
                              </w:rPr>
                              <w:t>Shimadzu 1800)</w:t>
                            </w:r>
                            <w:r w:rsidRPr="00A92CF2">
                              <w:rPr>
                                <w:sz w:val="20"/>
                                <w:szCs w:val="20"/>
                              </w:rPr>
                              <w:t>, Karl Fischer titration</w:t>
                            </w:r>
                          </w:p>
                          <w:p w14:paraId="0AFDF191" w14:textId="7418D7CE" w:rsidR="00F95C2C" w:rsidRDefault="009E7C28" w:rsidP="003A51FC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E7C2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Protein </w:t>
                            </w:r>
                            <w:r w:rsidR="00A92CF2" w:rsidRPr="009E7C2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Analysi</w:t>
                            </w:r>
                            <w:r w:rsidR="00A92CF2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s:</w:t>
                            </w:r>
                            <w:r w:rsidR="009C6B40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92CF2">
                              <w:rPr>
                                <w:sz w:val="20"/>
                                <w:szCs w:val="20"/>
                              </w:rPr>
                              <w:t>bottom-up proteomics, SDS-PAGE</w:t>
                            </w:r>
                            <w:r w:rsidR="009C6B40" w:rsidRPr="00A92CF2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  <w:r w:rsidR="00156D22" w:rsidRPr="00A92CF2">
                              <w:rPr>
                                <w:sz w:val="20"/>
                                <w:szCs w:val="20"/>
                              </w:rPr>
                              <w:t xml:space="preserve"> In-gel/In-solution</w:t>
                            </w:r>
                            <w:r w:rsidR="009C6B40" w:rsidRPr="00A92CF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92CF2">
                              <w:rPr>
                                <w:sz w:val="20"/>
                                <w:szCs w:val="20"/>
                              </w:rPr>
                              <w:t xml:space="preserve">protein </w:t>
                            </w:r>
                            <w:r w:rsidR="00156D22" w:rsidRPr="00A92CF2">
                              <w:rPr>
                                <w:sz w:val="20"/>
                                <w:szCs w:val="20"/>
                              </w:rPr>
                              <w:t xml:space="preserve">digestion, </w:t>
                            </w:r>
                            <w:r w:rsidR="001F2814">
                              <w:rPr>
                                <w:sz w:val="20"/>
                                <w:szCs w:val="20"/>
                              </w:rPr>
                              <w:t xml:space="preserve">Protein cross-linking – sample preparation, Mass-spectrometric complex data analysis and interpretation, use of </w:t>
                            </w:r>
                            <w:r w:rsidR="00156D22" w:rsidRPr="00A92CF2">
                              <w:rPr>
                                <w:sz w:val="20"/>
                                <w:szCs w:val="20"/>
                              </w:rPr>
                              <w:t>cleavable</w:t>
                            </w:r>
                            <w:r w:rsidR="009C6B40" w:rsidRPr="00A92CF2">
                              <w:rPr>
                                <w:sz w:val="20"/>
                                <w:szCs w:val="20"/>
                              </w:rPr>
                              <w:t xml:space="preserve"> &amp; non-cleavable cross-linker</w:t>
                            </w:r>
                            <w:r w:rsidR="00156D22" w:rsidRPr="00A92CF2"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0C1163D3" w14:textId="77777777" w:rsidR="001F2814" w:rsidRDefault="001F2814" w:rsidP="001F2814">
                            <w:pPr>
                              <w:pStyle w:val="ListParagraph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60E8200" w14:textId="6E013996" w:rsidR="001F2814" w:rsidRPr="001F2814" w:rsidRDefault="001F2814" w:rsidP="001F2814">
                            <w:pPr>
                              <w:pStyle w:val="ListParagraph"/>
                              <w:ind w:left="360"/>
                              <w:rPr>
                                <w:color w:val="4472C4" w:themeColor="accent1"/>
                                <w:sz w:val="22"/>
                                <w:szCs w:val="22"/>
                              </w:rPr>
                            </w:pPr>
                            <w:r w:rsidRPr="001F2814">
                              <w:rPr>
                                <w:color w:val="4472C4" w:themeColor="accent1"/>
                                <w:sz w:val="22"/>
                                <w:szCs w:val="22"/>
                              </w:rPr>
                              <w:t>S</w:t>
                            </w:r>
                            <w:r w:rsidRPr="001F2814">
                              <w:rPr>
                                <w:color w:val="4472C4" w:themeColor="accent1"/>
                                <w:sz w:val="22"/>
                                <w:szCs w:val="22"/>
                              </w:rPr>
                              <w:t>oftware skills</w:t>
                            </w:r>
                          </w:p>
                          <w:p w14:paraId="4CB59256" w14:textId="2CDC81E4" w:rsidR="001F2814" w:rsidRPr="001F2814" w:rsidRDefault="001F2814" w:rsidP="001F281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95C2C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TotalChrom|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F95C2C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XCalibur|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95C2C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95C2C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Merox| plink|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95C2C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pymol| Proteome Discoverer| MS convert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95C2C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  XiView </w:t>
                            </w:r>
                            <w:r w:rsidRPr="00F95C2C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|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Chimera | </w:t>
                            </w:r>
                            <w:r w:rsidRPr="001F281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Python (basic)</w:t>
                            </w:r>
                            <w:r w:rsidR="00D12133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="00D12133" w:rsidRPr="001F281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MS</w:t>
                            </w:r>
                            <w:r w:rsidRPr="001F281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Office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403BA" id="Text Box 1732397017" o:spid="_x0000_s1032" type="#_x0000_t202" style="position:absolute;left:0;text-align:left;margin-left:9.75pt;margin-top:112.9pt;width:532.95pt;height:238.4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" filled="f" stroked="f">
                <v:textbox>
                  <w:txbxContent>
                    <w:p w14:paraId="5C97194C" w14:textId="4C69C4FE" w:rsidR="00F95C2C" w:rsidRDefault="00F95C2C" w:rsidP="00F95C2C">
                      <w:pPr>
                        <w:pStyle w:val="Heading1"/>
                        <w:spacing w:after="0"/>
                        <w:jc w:val="left"/>
                        <w:rPr>
                          <w:color w:val="4472C4" w:themeColor="accent1"/>
                          <w:sz w:val="28"/>
                          <w:szCs w:val="28"/>
                        </w:rPr>
                      </w:pPr>
                      <w:r w:rsidRPr="00A92CF2">
                        <w:rPr>
                          <w:color w:val="4472C4" w:themeColor="accent1"/>
                          <w:sz w:val="28"/>
                          <w:szCs w:val="28"/>
                        </w:rPr>
                        <w:t>key instrumentation</w:t>
                      </w:r>
                      <w:r w:rsidR="00A92CF2">
                        <w:rPr>
                          <w:color w:val="4472C4" w:themeColor="accent1"/>
                          <w:sz w:val="28"/>
                          <w:szCs w:val="28"/>
                        </w:rPr>
                        <w:t xml:space="preserve"> &amp; SOFTWARE</w:t>
                      </w:r>
                      <w:r w:rsidRPr="00A92CF2">
                        <w:rPr>
                          <w:color w:val="4472C4" w:themeColor="accent1"/>
                          <w:sz w:val="28"/>
                          <w:szCs w:val="28"/>
                        </w:rPr>
                        <w:t xml:space="preserve"> skills</w:t>
                      </w:r>
                    </w:p>
                    <w:p w14:paraId="3B2E173E" w14:textId="77777777" w:rsidR="001F2814" w:rsidRPr="001F2814" w:rsidRDefault="001F2814" w:rsidP="001F2814"/>
                    <w:p w14:paraId="5D024515" w14:textId="721737DF" w:rsidR="00A92CF2" w:rsidRPr="001F2814" w:rsidRDefault="00A92CF2" w:rsidP="00A92CF2">
                      <w:pPr>
                        <w:rPr>
                          <w:sz w:val="22"/>
                          <w:szCs w:val="22"/>
                        </w:rPr>
                      </w:pPr>
                      <w:r w:rsidRPr="001F2814">
                        <w:rPr>
                          <w:sz w:val="20"/>
                          <w:szCs w:val="20"/>
                        </w:rPr>
                        <w:t xml:space="preserve">       </w:t>
                      </w:r>
                      <w:r w:rsidRPr="001F2814">
                        <w:rPr>
                          <w:color w:val="4472C4" w:themeColor="accent1"/>
                          <w:sz w:val="22"/>
                          <w:szCs w:val="22"/>
                        </w:rPr>
                        <w:t>Instrumentation</w:t>
                      </w:r>
                    </w:p>
                    <w:p w14:paraId="62CADBD8" w14:textId="26437930" w:rsidR="009E7C28" w:rsidRPr="009E7C28" w:rsidRDefault="00646EBD" w:rsidP="001C6ED9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jc w:val="lef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Liquid</w:t>
                      </w:r>
                      <w:r w:rsidR="001C6ED9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9E7C28" w:rsidRPr="009E7C2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hromatography</w:t>
                      </w:r>
                      <w:r w:rsidR="00A92CF2" w:rsidRPr="00A92CF2"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 w:rsidR="00A92CF2" w:rsidRPr="00A92CF2">
                        <w:rPr>
                          <w:sz w:val="20"/>
                          <w:szCs w:val="20"/>
                        </w:rPr>
                        <w:t xml:space="preserve"> HPLC</w:t>
                      </w:r>
                      <w:r w:rsidRPr="00A92CF2">
                        <w:rPr>
                          <w:sz w:val="20"/>
                          <w:szCs w:val="20"/>
                        </w:rPr>
                        <w:t>/UHPLC (Perkin-elmer Flexar)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: </w:t>
                      </w:r>
                      <w:r w:rsidRPr="00A92CF2">
                        <w:rPr>
                          <w:sz w:val="20"/>
                          <w:szCs w:val="20"/>
                        </w:rPr>
                        <w:t>a</w:t>
                      </w:r>
                      <w:r w:rsidR="009E7C28" w:rsidRPr="00A92CF2">
                        <w:rPr>
                          <w:sz w:val="20"/>
                          <w:szCs w:val="20"/>
                        </w:rPr>
                        <w:t>ssay, impurity profiling, method development</w:t>
                      </w:r>
                    </w:p>
                    <w:p w14:paraId="1B60D64C" w14:textId="04BB7350" w:rsidR="009E7C28" w:rsidRPr="00A92CF2" w:rsidRDefault="00646EBD" w:rsidP="001C6ED9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Mass </w:t>
                      </w:r>
                      <w:r w:rsidR="00A92CF2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Spectrometry</w:t>
                      </w:r>
                      <w:r w:rsidR="00A92CF2" w:rsidRPr="00A92CF2">
                        <w:rPr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r w:rsidR="00A92CF2" w:rsidRPr="00A92CF2">
                        <w:rPr>
                          <w:sz w:val="20"/>
                          <w:szCs w:val="20"/>
                        </w:rPr>
                        <w:t>HR</w:t>
                      </w:r>
                      <w:r w:rsidRPr="00A92CF2">
                        <w:rPr>
                          <w:sz w:val="20"/>
                          <w:szCs w:val="20"/>
                        </w:rPr>
                        <w:t>-LC-MS/MS (Orbitrap Fusion Lumos</w:t>
                      </w:r>
                      <w:r w:rsidR="009C6B40" w:rsidRPr="00A92CF2">
                        <w:rPr>
                          <w:sz w:val="20"/>
                          <w:szCs w:val="20"/>
                        </w:rPr>
                        <w:t xml:space="preserve"> -</w:t>
                      </w:r>
                      <w:r w:rsidRPr="00A92CF2">
                        <w:rPr>
                          <w:sz w:val="20"/>
                          <w:szCs w:val="20"/>
                        </w:rPr>
                        <w:t xml:space="preserve"> Dionex Ultimate 3000 RSLC nano, Bruker MALDI-TOF/TOF Ultraflextrem</w:t>
                      </w:r>
                      <w:r w:rsidR="009C6B40" w:rsidRPr="00A92CF2">
                        <w:rPr>
                          <w:sz w:val="20"/>
                          <w:szCs w:val="20"/>
                        </w:rPr>
                        <w:t>e</w:t>
                      </w:r>
                      <w:r w:rsidR="00A92CF2" w:rsidRPr="00A92CF2">
                        <w:rPr>
                          <w:sz w:val="20"/>
                          <w:szCs w:val="20"/>
                        </w:rPr>
                        <w:t>: protein</w:t>
                      </w:r>
                      <w:r w:rsidRPr="00A92CF2">
                        <w:rPr>
                          <w:sz w:val="20"/>
                          <w:szCs w:val="20"/>
                        </w:rPr>
                        <w:t xml:space="preserve"> and small molecule characterization</w:t>
                      </w:r>
                    </w:p>
                    <w:p w14:paraId="6D09D981" w14:textId="2783C223" w:rsidR="009E7C28" w:rsidRPr="00A92CF2" w:rsidRDefault="009E7C28" w:rsidP="003A51FC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sz w:val="20"/>
                          <w:szCs w:val="20"/>
                        </w:rPr>
                      </w:pPr>
                      <w:r w:rsidRPr="003A51F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Pharmaceutic</w:t>
                      </w:r>
                      <w:r w:rsidR="003A51FC" w:rsidRPr="003A51F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a</w:t>
                      </w:r>
                      <w:r w:rsidRPr="003A51F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l</w:t>
                      </w:r>
                      <w:r w:rsidR="003A51FC" w:rsidRPr="003A51F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A92CF2" w:rsidRPr="003A51F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QC</w:t>
                      </w:r>
                      <w:r w:rsidR="00A92CF2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:</w:t>
                      </w:r>
                      <w:r w:rsidR="00A92CF2" w:rsidRPr="009E7C28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A92CF2" w:rsidRPr="00A92CF2">
                        <w:rPr>
                          <w:sz w:val="20"/>
                          <w:szCs w:val="20"/>
                        </w:rPr>
                        <w:t>dissolution</w:t>
                      </w:r>
                      <w:r w:rsidR="009C6B40" w:rsidRPr="00A92CF2">
                        <w:rPr>
                          <w:sz w:val="20"/>
                          <w:szCs w:val="20"/>
                        </w:rPr>
                        <w:t xml:space="preserve"> (Veego Scientific)</w:t>
                      </w:r>
                      <w:r w:rsidRPr="00A92CF2">
                        <w:rPr>
                          <w:sz w:val="20"/>
                          <w:szCs w:val="20"/>
                        </w:rPr>
                        <w:t>, disintegration</w:t>
                      </w:r>
                      <w:r w:rsidR="009C6B40" w:rsidRPr="00A92CF2">
                        <w:t xml:space="preserve"> </w:t>
                      </w:r>
                      <w:r w:rsidR="009C6B40" w:rsidRPr="00A92CF2">
                        <w:rPr>
                          <w:sz w:val="20"/>
                          <w:szCs w:val="20"/>
                        </w:rPr>
                        <w:t>(Labindia DT</w:t>
                      </w:r>
                      <w:r w:rsidR="00A92CF2" w:rsidRPr="00A92CF2">
                        <w:rPr>
                          <w:sz w:val="20"/>
                          <w:szCs w:val="20"/>
                        </w:rPr>
                        <w:t>),</w:t>
                      </w:r>
                      <w:r w:rsidRPr="00A92CF2">
                        <w:rPr>
                          <w:sz w:val="20"/>
                          <w:szCs w:val="20"/>
                        </w:rPr>
                        <w:t xml:space="preserve"> UV-</w:t>
                      </w:r>
                      <w:r w:rsidR="001F2814" w:rsidRPr="00A92CF2">
                        <w:rPr>
                          <w:sz w:val="20"/>
                          <w:szCs w:val="20"/>
                        </w:rPr>
                        <w:t>Vis (</w:t>
                      </w:r>
                      <w:r w:rsidR="009C6B40" w:rsidRPr="00A92CF2">
                        <w:rPr>
                          <w:sz w:val="20"/>
                          <w:szCs w:val="20"/>
                        </w:rPr>
                        <w:t>Shimadzu 1800)</w:t>
                      </w:r>
                      <w:r w:rsidRPr="00A92CF2">
                        <w:rPr>
                          <w:sz w:val="20"/>
                          <w:szCs w:val="20"/>
                        </w:rPr>
                        <w:t>, Karl Fischer titration</w:t>
                      </w:r>
                    </w:p>
                    <w:p w14:paraId="0AFDF191" w14:textId="7418D7CE" w:rsidR="00F95C2C" w:rsidRDefault="009E7C28" w:rsidP="003A51FC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sz w:val="20"/>
                          <w:szCs w:val="20"/>
                        </w:rPr>
                      </w:pPr>
                      <w:r w:rsidRPr="009E7C2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Protein </w:t>
                      </w:r>
                      <w:r w:rsidR="00A92CF2" w:rsidRPr="009E7C2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Analysi</w:t>
                      </w:r>
                      <w:r w:rsidR="00A92CF2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s:</w:t>
                      </w:r>
                      <w:r w:rsidR="009C6B40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A92CF2">
                        <w:rPr>
                          <w:sz w:val="20"/>
                          <w:szCs w:val="20"/>
                        </w:rPr>
                        <w:t>bottom-up proteomics, SDS-PAGE</w:t>
                      </w:r>
                      <w:r w:rsidR="009C6B40" w:rsidRPr="00A92CF2">
                        <w:rPr>
                          <w:sz w:val="20"/>
                          <w:szCs w:val="20"/>
                        </w:rPr>
                        <w:t>,</w:t>
                      </w:r>
                      <w:r w:rsidR="00156D22" w:rsidRPr="00A92CF2">
                        <w:rPr>
                          <w:sz w:val="20"/>
                          <w:szCs w:val="20"/>
                        </w:rPr>
                        <w:t xml:space="preserve"> In-gel/In-solution</w:t>
                      </w:r>
                      <w:r w:rsidR="009C6B40" w:rsidRPr="00A92CF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A92CF2">
                        <w:rPr>
                          <w:sz w:val="20"/>
                          <w:szCs w:val="20"/>
                        </w:rPr>
                        <w:t xml:space="preserve">protein </w:t>
                      </w:r>
                      <w:r w:rsidR="00156D22" w:rsidRPr="00A92CF2">
                        <w:rPr>
                          <w:sz w:val="20"/>
                          <w:szCs w:val="20"/>
                        </w:rPr>
                        <w:t xml:space="preserve">digestion, </w:t>
                      </w:r>
                      <w:r w:rsidR="001F2814">
                        <w:rPr>
                          <w:sz w:val="20"/>
                          <w:szCs w:val="20"/>
                        </w:rPr>
                        <w:t xml:space="preserve">Protein cross-linking – sample preparation, Mass-spectrometric complex data analysis and interpretation, use of </w:t>
                      </w:r>
                      <w:r w:rsidR="00156D22" w:rsidRPr="00A92CF2">
                        <w:rPr>
                          <w:sz w:val="20"/>
                          <w:szCs w:val="20"/>
                        </w:rPr>
                        <w:t>cleavable</w:t>
                      </w:r>
                      <w:r w:rsidR="009C6B40" w:rsidRPr="00A92CF2">
                        <w:rPr>
                          <w:sz w:val="20"/>
                          <w:szCs w:val="20"/>
                        </w:rPr>
                        <w:t xml:space="preserve"> &amp; non-cleavable cross-linker</w:t>
                      </w:r>
                      <w:r w:rsidR="00156D22" w:rsidRPr="00A92CF2">
                        <w:rPr>
                          <w:sz w:val="20"/>
                          <w:szCs w:val="20"/>
                        </w:rPr>
                        <w:t>s</w:t>
                      </w:r>
                    </w:p>
                    <w:p w14:paraId="0C1163D3" w14:textId="77777777" w:rsidR="001F2814" w:rsidRDefault="001F2814" w:rsidP="001F2814">
                      <w:pPr>
                        <w:pStyle w:val="ListParagraph"/>
                        <w:ind w:left="360"/>
                        <w:rPr>
                          <w:sz w:val="20"/>
                          <w:szCs w:val="20"/>
                        </w:rPr>
                      </w:pPr>
                    </w:p>
                    <w:p w14:paraId="460E8200" w14:textId="6E013996" w:rsidR="001F2814" w:rsidRPr="001F2814" w:rsidRDefault="001F2814" w:rsidP="001F2814">
                      <w:pPr>
                        <w:pStyle w:val="ListParagraph"/>
                        <w:ind w:left="360"/>
                        <w:rPr>
                          <w:color w:val="4472C4" w:themeColor="accent1"/>
                          <w:sz w:val="22"/>
                          <w:szCs w:val="22"/>
                        </w:rPr>
                      </w:pPr>
                      <w:r w:rsidRPr="001F2814">
                        <w:rPr>
                          <w:color w:val="4472C4" w:themeColor="accent1"/>
                          <w:sz w:val="22"/>
                          <w:szCs w:val="22"/>
                        </w:rPr>
                        <w:t>S</w:t>
                      </w:r>
                      <w:r w:rsidRPr="001F2814">
                        <w:rPr>
                          <w:color w:val="4472C4" w:themeColor="accent1"/>
                          <w:sz w:val="22"/>
                          <w:szCs w:val="22"/>
                        </w:rPr>
                        <w:t>oftware skills</w:t>
                      </w:r>
                    </w:p>
                    <w:p w14:paraId="4CB59256" w14:textId="2CDC81E4" w:rsidR="001F2814" w:rsidRPr="001F2814" w:rsidRDefault="001F2814" w:rsidP="001F281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F95C2C">
                        <w:rPr>
                          <w:i/>
                          <w:iCs/>
                          <w:sz w:val="20"/>
                          <w:szCs w:val="20"/>
                        </w:rPr>
                        <w:t>TotalChrom|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 </w:t>
                      </w:r>
                      <w:r w:rsidRPr="00F95C2C">
                        <w:rPr>
                          <w:i/>
                          <w:iCs/>
                          <w:sz w:val="20"/>
                          <w:szCs w:val="20"/>
                        </w:rPr>
                        <w:t xml:space="preserve"> XCalibur|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F95C2C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F95C2C">
                        <w:rPr>
                          <w:i/>
                          <w:iCs/>
                          <w:sz w:val="20"/>
                          <w:szCs w:val="20"/>
                        </w:rPr>
                        <w:t>Merox| plink|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F95C2C">
                        <w:rPr>
                          <w:i/>
                          <w:iCs/>
                          <w:sz w:val="20"/>
                          <w:szCs w:val="20"/>
                        </w:rPr>
                        <w:t>pymol| Proteome Discoverer| MS convert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F95C2C">
                        <w:rPr>
                          <w:i/>
                          <w:iCs/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  XiView </w:t>
                      </w:r>
                      <w:r w:rsidRPr="00F95C2C">
                        <w:rPr>
                          <w:i/>
                          <w:iCs/>
                          <w:sz w:val="20"/>
                          <w:szCs w:val="20"/>
                        </w:rPr>
                        <w:t>|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Chimera | </w:t>
                      </w:r>
                      <w:r w:rsidRPr="001F2814">
                        <w:rPr>
                          <w:i/>
                          <w:iCs/>
                          <w:sz w:val="20"/>
                          <w:szCs w:val="20"/>
                        </w:rPr>
                        <w:t>Python (basic)</w:t>
                      </w:r>
                      <w:r w:rsidR="00D12133">
                        <w:rPr>
                          <w:i/>
                          <w:iCs/>
                          <w:sz w:val="20"/>
                          <w:szCs w:val="20"/>
                        </w:rPr>
                        <w:t xml:space="preserve">| </w:t>
                      </w:r>
                      <w:r w:rsidR="00D12133" w:rsidRPr="001F2814">
                        <w:rPr>
                          <w:i/>
                          <w:iCs/>
                          <w:sz w:val="20"/>
                          <w:szCs w:val="20"/>
                        </w:rPr>
                        <w:t>MS</w:t>
                      </w:r>
                      <w:r w:rsidRPr="001F281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Office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C23E64A" w14:textId="079BF796" w:rsidR="000209CA" w:rsidRDefault="000209CA" w:rsidP="000209CA"/>
    <w:p w14:paraId="1DDDF16A" w14:textId="15015F4B" w:rsidR="000209CA" w:rsidRDefault="000209CA" w:rsidP="000209CA"/>
    <w:p w14:paraId="5348E808" w14:textId="45687AF6" w:rsidR="000209CA" w:rsidRDefault="000209CA" w:rsidP="000209CA"/>
    <w:p w14:paraId="5718B7F6" w14:textId="1DB83955" w:rsidR="000209CA" w:rsidRDefault="000209CA" w:rsidP="000209CA"/>
    <w:p w14:paraId="06C598F5" w14:textId="100AFA73" w:rsidR="000209CA" w:rsidRDefault="000209CA" w:rsidP="000209CA"/>
    <w:p w14:paraId="6C0B7BC7" w14:textId="2C123AA4" w:rsidR="000209CA" w:rsidRDefault="000209CA" w:rsidP="000209CA"/>
    <w:p w14:paraId="63E70DEC" w14:textId="64FA95B6" w:rsidR="000209CA" w:rsidRDefault="000209CA" w:rsidP="000209CA"/>
    <w:p w14:paraId="5BDBA8AF" w14:textId="50F546F4" w:rsidR="000209CA" w:rsidRDefault="000209CA" w:rsidP="000209CA"/>
    <w:p w14:paraId="6B73B714" w14:textId="08E4F9DF" w:rsidR="000209CA" w:rsidRDefault="000209CA" w:rsidP="000209CA"/>
    <w:p w14:paraId="210C69F7" w14:textId="24EE5871" w:rsidR="000209CA" w:rsidRDefault="000209CA" w:rsidP="000209CA"/>
    <w:p w14:paraId="548E2104" w14:textId="56120DDA" w:rsidR="000209CA" w:rsidRDefault="000209CA" w:rsidP="000209CA"/>
    <w:p w14:paraId="5E2D087D" w14:textId="7010DA49" w:rsidR="000209CA" w:rsidRDefault="000209CA" w:rsidP="000209CA"/>
    <w:p w14:paraId="4D94D60F" w14:textId="2E039CCE" w:rsidR="000209CA" w:rsidRDefault="000209CA" w:rsidP="000209CA"/>
    <w:p w14:paraId="2596B2D4" w14:textId="27BE8A1C" w:rsidR="000209CA" w:rsidRDefault="000209CA" w:rsidP="000209CA"/>
    <w:p w14:paraId="28E6D586" w14:textId="41BCF587" w:rsidR="000209CA" w:rsidRDefault="001F2814" w:rsidP="000209CA">
      <w:r w:rsidRPr="00E41601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20B6C94" wp14:editId="4EFD4827">
                <wp:simplePos x="0" y="0"/>
                <wp:positionH relativeFrom="page">
                  <wp:posOffset>582707</wp:posOffset>
                </wp:positionH>
                <wp:positionV relativeFrom="page">
                  <wp:posOffset>4791075</wp:posOffset>
                </wp:positionV>
                <wp:extent cx="6014852" cy="651600"/>
                <wp:effectExtent l="0" t="0" r="0" b="0"/>
                <wp:wrapNone/>
                <wp:docPr id="556124148" name="Text Box 556124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4852" cy="651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D042F" w14:textId="7F26C9D0" w:rsidR="00521CC9" w:rsidRPr="001F2814" w:rsidRDefault="00521CC9" w:rsidP="00521CC9">
                            <w:pPr>
                              <w:pStyle w:val="Leftpanelinfo"/>
                              <w:jc w:val="both"/>
                              <w:rPr>
                                <w:rStyle w:val="Emphasis"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 w:rsidRPr="001F2814">
                              <w:rPr>
                                <w:rStyle w:val="Emphasis"/>
                                <w:color w:val="4472C4" w:themeColor="accent1"/>
                                <w:sz w:val="28"/>
                                <w:szCs w:val="28"/>
                              </w:rPr>
                              <w:t>L</w:t>
                            </w:r>
                            <w:r w:rsidR="00D12133">
                              <w:rPr>
                                <w:rStyle w:val="Emphasis"/>
                                <w:color w:val="4472C4" w:themeColor="accent1"/>
                                <w:sz w:val="28"/>
                                <w:szCs w:val="28"/>
                              </w:rPr>
                              <w:t>ANGUAGE SKILLS</w:t>
                            </w:r>
                          </w:p>
                          <w:p w14:paraId="723D1168" w14:textId="07868CF1" w:rsidR="00521CC9" w:rsidRPr="00F95C2C" w:rsidRDefault="00521CC9" w:rsidP="00117B65">
                            <w:pPr>
                              <w:pStyle w:val="Leftpanelinfo"/>
                              <w:jc w:val="left"/>
                              <w:rPr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r w:rsidRPr="00F95C2C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0"/>
                              </w:rPr>
                              <w:t>English (</w:t>
                            </w:r>
                            <w:r w:rsidR="00117B65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0"/>
                              </w:rPr>
                              <w:t>professional</w:t>
                            </w:r>
                            <w:r w:rsidRPr="00F95C2C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0"/>
                              </w:rPr>
                              <w:t xml:space="preserve"> proficiency), </w:t>
                            </w:r>
                            <w:r w:rsidR="00117B65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0"/>
                              </w:rPr>
                              <w:t xml:space="preserve">Hindi &amp; Bengali (Native), </w:t>
                            </w:r>
                            <w:r w:rsidRPr="00F95C2C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0"/>
                              </w:rPr>
                              <w:t>Czech (</w:t>
                            </w:r>
                            <w:r w:rsidR="00117B65">
                              <w:rPr>
                                <w:rStyle w:val="Emphasis"/>
                                <w:b w:val="0"/>
                                <w:bCs/>
                                <w:sz w:val="20"/>
                                <w:szCs w:val="20"/>
                              </w:rPr>
                              <w:t>beginner level)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B6C94" id="Text Box 556124148" o:spid="_x0000_s1033" type="#_x0000_t202" style="position:absolute;left:0;text-align:left;margin-left:45.9pt;margin-top:377.25pt;width:473.6pt;height:51.3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" filled="f" stroked="f">
                <v:textbox>
                  <w:txbxContent>
                    <w:p w14:paraId="703D042F" w14:textId="7F26C9D0" w:rsidR="00521CC9" w:rsidRPr="001F2814" w:rsidRDefault="00521CC9" w:rsidP="00521CC9">
                      <w:pPr>
                        <w:pStyle w:val="Leftpanelinfo"/>
                        <w:jc w:val="both"/>
                        <w:rPr>
                          <w:rStyle w:val="Emphasis"/>
                          <w:color w:val="4472C4" w:themeColor="accent1"/>
                          <w:sz w:val="28"/>
                          <w:szCs w:val="28"/>
                        </w:rPr>
                      </w:pPr>
                      <w:r w:rsidRPr="001F2814">
                        <w:rPr>
                          <w:rStyle w:val="Emphasis"/>
                          <w:color w:val="4472C4" w:themeColor="accent1"/>
                          <w:sz w:val="28"/>
                          <w:szCs w:val="28"/>
                        </w:rPr>
                        <w:t>L</w:t>
                      </w:r>
                      <w:r w:rsidR="00D12133">
                        <w:rPr>
                          <w:rStyle w:val="Emphasis"/>
                          <w:color w:val="4472C4" w:themeColor="accent1"/>
                          <w:sz w:val="28"/>
                          <w:szCs w:val="28"/>
                        </w:rPr>
                        <w:t>ANGUAGE SKILLS</w:t>
                      </w:r>
                    </w:p>
                    <w:p w14:paraId="723D1168" w14:textId="07868CF1" w:rsidR="00521CC9" w:rsidRPr="00F95C2C" w:rsidRDefault="00521CC9" w:rsidP="00117B65">
                      <w:pPr>
                        <w:pStyle w:val="Leftpanelinfo"/>
                        <w:jc w:val="left"/>
                        <w:rPr>
                          <w:b/>
                          <w:bCs/>
                          <w:iCs/>
                          <w:sz w:val="20"/>
                          <w:szCs w:val="20"/>
                        </w:rPr>
                      </w:pPr>
                      <w:r w:rsidRPr="00F95C2C">
                        <w:rPr>
                          <w:rStyle w:val="Emphasis"/>
                          <w:b w:val="0"/>
                          <w:bCs/>
                          <w:sz w:val="20"/>
                          <w:szCs w:val="20"/>
                        </w:rPr>
                        <w:t>English (</w:t>
                      </w:r>
                      <w:r w:rsidR="00117B65">
                        <w:rPr>
                          <w:rStyle w:val="Emphasis"/>
                          <w:b w:val="0"/>
                          <w:bCs/>
                          <w:sz w:val="20"/>
                          <w:szCs w:val="20"/>
                        </w:rPr>
                        <w:t>professional</w:t>
                      </w:r>
                      <w:r w:rsidRPr="00F95C2C">
                        <w:rPr>
                          <w:rStyle w:val="Emphasis"/>
                          <w:b w:val="0"/>
                          <w:bCs/>
                          <w:sz w:val="20"/>
                          <w:szCs w:val="20"/>
                        </w:rPr>
                        <w:t xml:space="preserve"> proficiency), </w:t>
                      </w:r>
                      <w:r w:rsidR="00117B65">
                        <w:rPr>
                          <w:rStyle w:val="Emphasis"/>
                          <w:b w:val="0"/>
                          <w:bCs/>
                          <w:sz w:val="20"/>
                          <w:szCs w:val="20"/>
                        </w:rPr>
                        <w:t xml:space="preserve">Hindi &amp; Bengali (Native), </w:t>
                      </w:r>
                      <w:r w:rsidRPr="00F95C2C">
                        <w:rPr>
                          <w:rStyle w:val="Emphasis"/>
                          <w:b w:val="0"/>
                          <w:bCs/>
                          <w:sz w:val="20"/>
                          <w:szCs w:val="20"/>
                        </w:rPr>
                        <w:t>Czech (</w:t>
                      </w:r>
                      <w:r w:rsidR="00117B65">
                        <w:rPr>
                          <w:rStyle w:val="Emphasis"/>
                          <w:b w:val="0"/>
                          <w:bCs/>
                          <w:sz w:val="20"/>
                          <w:szCs w:val="20"/>
                        </w:rPr>
                        <w:t>beginner level)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7D34D93" w14:textId="48C74831" w:rsidR="000209CA" w:rsidRDefault="000209CA" w:rsidP="000209CA"/>
    <w:p w14:paraId="79E5C557" w14:textId="79EF3B83" w:rsidR="000209CA" w:rsidRDefault="000209CA" w:rsidP="000209CA"/>
    <w:p w14:paraId="250EDAAB" w14:textId="1A18BAA4" w:rsidR="000209CA" w:rsidRPr="000209CA" w:rsidRDefault="00A92CF2" w:rsidP="000209CA">
      <w:r w:rsidRPr="00C03558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9086B22" wp14:editId="46EE37B0">
                <wp:simplePos x="0" y="0"/>
                <wp:positionH relativeFrom="margin">
                  <wp:posOffset>121508</wp:posOffset>
                </wp:positionH>
                <wp:positionV relativeFrom="page">
                  <wp:posOffset>5673725</wp:posOffset>
                </wp:positionV>
                <wp:extent cx="4622400" cy="507600"/>
                <wp:effectExtent l="0" t="0" r="0" b="0"/>
                <wp:wrapSquare wrapText="bothSides"/>
                <wp:docPr id="1449786730" name="Text Box 1449786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2400" cy="507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FB7B0F" w14:textId="28969BB1" w:rsidR="00EE040D" w:rsidRPr="00D12133" w:rsidRDefault="00117B65" w:rsidP="00F95C2C">
                            <w:pPr>
                              <w:pStyle w:val="Heading1"/>
                              <w:spacing w:after="0"/>
                              <w:jc w:val="left"/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 w:rsidRPr="00D12133"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  <w:t>Achievements</w:t>
                            </w:r>
                          </w:p>
                          <w:p w14:paraId="7AB41CA3" w14:textId="1852D889" w:rsidR="004A45A2" w:rsidRPr="00F95C2C" w:rsidRDefault="004A45A2" w:rsidP="00F95C2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F95C2C">
                              <w:rPr>
                                <w:sz w:val="20"/>
                                <w:szCs w:val="20"/>
                              </w:rPr>
                              <w:t>Achieved 97th percentile in all India exam (</w:t>
                            </w:r>
                            <w:r w:rsidRPr="009E7C28">
                              <w:rPr>
                                <w:sz w:val="18"/>
                                <w:szCs w:val="18"/>
                              </w:rPr>
                              <w:t>CSIR-UGC NET lectureship</w:t>
                            </w:r>
                            <w:r w:rsidR="009E7C28" w:rsidRPr="009E7C28">
                              <w:rPr>
                                <w:sz w:val="18"/>
                                <w:szCs w:val="18"/>
                              </w:rPr>
                              <w:t>, 2014</w:t>
                            </w:r>
                            <w:r w:rsidR="009E7C2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r w:rsidRPr="00F95C2C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AD5EC7E" w14:textId="77777777" w:rsidR="00467A07" w:rsidRPr="00E823FC" w:rsidRDefault="00467A07" w:rsidP="00467A07">
                            <w:pPr>
                              <w:pStyle w:val="Lis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86B22" id="Text Box 1449786730" o:spid="_x0000_s1034" type="#_x0000_t202" style="position:absolute;left:0;text-align:left;margin-left:9.55pt;margin-top:446.75pt;width:363.95pt;height:39.9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" filled="f" stroked="f">
                <v:textbox>
                  <w:txbxContent>
                    <w:p w14:paraId="46FB7B0F" w14:textId="28969BB1" w:rsidR="00EE040D" w:rsidRPr="00D12133" w:rsidRDefault="00117B65" w:rsidP="00F95C2C">
                      <w:pPr>
                        <w:pStyle w:val="Heading1"/>
                        <w:spacing w:after="0"/>
                        <w:jc w:val="left"/>
                        <w:rPr>
                          <w:color w:val="4472C4" w:themeColor="accent1"/>
                          <w:sz w:val="28"/>
                          <w:szCs w:val="28"/>
                        </w:rPr>
                      </w:pPr>
                      <w:r w:rsidRPr="00D12133">
                        <w:rPr>
                          <w:color w:val="4472C4" w:themeColor="accent1"/>
                          <w:sz w:val="28"/>
                          <w:szCs w:val="28"/>
                        </w:rPr>
                        <w:t>Achievements</w:t>
                      </w:r>
                    </w:p>
                    <w:p w14:paraId="7AB41CA3" w14:textId="1852D889" w:rsidR="004A45A2" w:rsidRPr="00F95C2C" w:rsidRDefault="004A45A2" w:rsidP="00F95C2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0"/>
                          <w:szCs w:val="20"/>
                        </w:rPr>
                      </w:pPr>
                      <w:r w:rsidRPr="00F95C2C">
                        <w:rPr>
                          <w:sz w:val="20"/>
                          <w:szCs w:val="20"/>
                        </w:rPr>
                        <w:t>Achieved 97th percentile in all India exam (</w:t>
                      </w:r>
                      <w:r w:rsidRPr="009E7C28">
                        <w:rPr>
                          <w:sz w:val="18"/>
                          <w:szCs w:val="18"/>
                        </w:rPr>
                        <w:t>CSIR-UGC NET lectureship</w:t>
                      </w:r>
                      <w:r w:rsidR="009E7C28" w:rsidRPr="009E7C28">
                        <w:rPr>
                          <w:sz w:val="18"/>
                          <w:szCs w:val="18"/>
                        </w:rPr>
                        <w:t>, 2014</w:t>
                      </w:r>
                      <w:r w:rsidR="009E7C28">
                        <w:rPr>
                          <w:sz w:val="20"/>
                          <w:szCs w:val="20"/>
                        </w:rPr>
                        <w:t>)</w:t>
                      </w:r>
                      <w:r w:rsidRPr="00F95C2C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0AD5EC7E" w14:textId="77777777" w:rsidR="00467A07" w:rsidRPr="00E823FC" w:rsidRDefault="00467A07" w:rsidP="00467A07">
                      <w:pPr>
                        <w:pStyle w:val="List"/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sectPr w:rsidR="000209CA" w:rsidRPr="000209CA" w:rsidSect="00D1354B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3802F" w14:textId="77777777" w:rsidR="00680FBE" w:rsidRDefault="00680FBE" w:rsidP="00D1354B">
      <w:r>
        <w:separator/>
      </w:r>
    </w:p>
  </w:endnote>
  <w:endnote w:type="continuationSeparator" w:id="0">
    <w:p w14:paraId="0DB72816" w14:textId="77777777" w:rsidR="00680FBE" w:rsidRDefault="00680FBE" w:rsidP="00D1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0EDFF" w14:textId="77777777" w:rsidR="00680FBE" w:rsidRDefault="00680FBE" w:rsidP="00D1354B">
      <w:r>
        <w:separator/>
      </w:r>
    </w:p>
  </w:footnote>
  <w:footnote w:type="continuationSeparator" w:id="0">
    <w:p w14:paraId="23BD6480" w14:textId="77777777" w:rsidR="00680FBE" w:rsidRDefault="00680FBE" w:rsidP="00D1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CCCC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7D3E7F"/>
    <w:multiLevelType w:val="multilevel"/>
    <w:tmpl w:val="8A98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4C23"/>
    <w:multiLevelType w:val="hybridMultilevel"/>
    <w:tmpl w:val="50A2B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B4EF4"/>
    <w:multiLevelType w:val="hybridMultilevel"/>
    <w:tmpl w:val="70FC0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96070"/>
    <w:multiLevelType w:val="hybridMultilevel"/>
    <w:tmpl w:val="15BAE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3D58E4"/>
    <w:multiLevelType w:val="hybridMultilevel"/>
    <w:tmpl w:val="E8744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30E80"/>
    <w:multiLevelType w:val="hybridMultilevel"/>
    <w:tmpl w:val="EA985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312465"/>
    <w:multiLevelType w:val="hybridMultilevel"/>
    <w:tmpl w:val="D75C5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4B679F"/>
    <w:multiLevelType w:val="hybridMultilevel"/>
    <w:tmpl w:val="A93CF3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DCD70CE"/>
    <w:multiLevelType w:val="hybridMultilevel"/>
    <w:tmpl w:val="ADC4B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4C39B1"/>
    <w:multiLevelType w:val="hybridMultilevel"/>
    <w:tmpl w:val="E79E4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C6C6679"/>
    <w:multiLevelType w:val="hybridMultilevel"/>
    <w:tmpl w:val="E38CF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F4AC1"/>
    <w:multiLevelType w:val="hybridMultilevel"/>
    <w:tmpl w:val="9C40B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087A6B"/>
    <w:multiLevelType w:val="hybridMultilevel"/>
    <w:tmpl w:val="6E50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94A4B69"/>
    <w:multiLevelType w:val="hybridMultilevel"/>
    <w:tmpl w:val="C3FC47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D0A3325"/>
    <w:multiLevelType w:val="multilevel"/>
    <w:tmpl w:val="B11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B07D1"/>
    <w:multiLevelType w:val="hybridMultilevel"/>
    <w:tmpl w:val="E9D4FE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2999257">
    <w:abstractNumId w:val="3"/>
  </w:num>
  <w:num w:numId="2" w16cid:durableId="676268967">
    <w:abstractNumId w:val="9"/>
  </w:num>
  <w:num w:numId="3" w16cid:durableId="2066219381">
    <w:abstractNumId w:val="13"/>
  </w:num>
  <w:num w:numId="4" w16cid:durableId="2069841339">
    <w:abstractNumId w:val="7"/>
  </w:num>
  <w:num w:numId="5" w16cid:durableId="709695194">
    <w:abstractNumId w:val="0"/>
  </w:num>
  <w:num w:numId="6" w16cid:durableId="1641425512">
    <w:abstractNumId w:val="5"/>
  </w:num>
  <w:num w:numId="7" w16cid:durableId="1078206566">
    <w:abstractNumId w:val="8"/>
  </w:num>
  <w:num w:numId="8" w16cid:durableId="110907366">
    <w:abstractNumId w:val="14"/>
  </w:num>
  <w:num w:numId="9" w16cid:durableId="696613695">
    <w:abstractNumId w:val="15"/>
  </w:num>
  <w:num w:numId="10" w16cid:durableId="1369406626">
    <w:abstractNumId w:val="6"/>
  </w:num>
  <w:num w:numId="11" w16cid:durableId="1902130636">
    <w:abstractNumId w:val="4"/>
  </w:num>
  <w:num w:numId="12" w16cid:durableId="1357463214">
    <w:abstractNumId w:val="10"/>
  </w:num>
  <w:num w:numId="13" w16cid:durableId="1150441236">
    <w:abstractNumId w:val="11"/>
  </w:num>
  <w:num w:numId="14" w16cid:durableId="1768886132">
    <w:abstractNumId w:val="17"/>
  </w:num>
  <w:num w:numId="15" w16cid:durableId="660156777">
    <w:abstractNumId w:val="1"/>
  </w:num>
  <w:num w:numId="16" w16cid:durableId="1574006780">
    <w:abstractNumId w:val="16"/>
  </w:num>
  <w:num w:numId="17" w16cid:durableId="1727559483">
    <w:abstractNumId w:val="12"/>
  </w:num>
  <w:num w:numId="18" w16cid:durableId="1675566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8D"/>
    <w:rsid w:val="00007F3D"/>
    <w:rsid w:val="000209CA"/>
    <w:rsid w:val="00020F1A"/>
    <w:rsid w:val="00043C8D"/>
    <w:rsid w:val="00046B5F"/>
    <w:rsid w:val="0006442E"/>
    <w:rsid w:val="00071583"/>
    <w:rsid w:val="0008190F"/>
    <w:rsid w:val="000968C3"/>
    <w:rsid w:val="000A576C"/>
    <w:rsid w:val="000B0696"/>
    <w:rsid w:val="000B3AA8"/>
    <w:rsid w:val="000B5420"/>
    <w:rsid w:val="000C796A"/>
    <w:rsid w:val="00110DCD"/>
    <w:rsid w:val="001137A8"/>
    <w:rsid w:val="00117B65"/>
    <w:rsid w:val="00136C5C"/>
    <w:rsid w:val="00150BCB"/>
    <w:rsid w:val="00156D22"/>
    <w:rsid w:val="00167EF7"/>
    <w:rsid w:val="00182925"/>
    <w:rsid w:val="00196147"/>
    <w:rsid w:val="00196D32"/>
    <w:rsid w:val="001A572F"/>
    <w:rsid w:val="001C13DD"/>
    <w:rsid w:val="001C6ED9"/>
    <w:rsid w:val="001E3179"/>
    <w:rsid w:val="001E578D"/>
    <w:rsid w:val="001F2814"/>
    <w:rsid w:val="002056E8"/>
    <w:rsid w:val="00206681"/>
    <w:rsid w:val="00210649"/>
    <w:rsid w:val="00213C66"/>
    <w:rsid w:val="00231652"/>
    <w:rsid w:val="00253953"/>
    <w:rsid w:val="00257458"/>
    <w:rsid w:val="00266DB6"/>
    <w:rsid w:val="002A55AD"/>
    <w:rsid w:val="002D0DB3"/>
    <w:rsid w:val="002E21BD"/>
    <w:rsid w:val="0032226E"/>
    <w:rsid w:val="0036014C"/>
    <w:rsid w:val="00371639"/>
    <w:rsid w:val="00371AE3"/>
    <w:rsid w:val="0037377E"/>
    <w:rsid w:val="003A0A68"/>
    <w:rsid w:val="003A51FC"/>
    <w:rsid w:val="003B33FB"/>
    <w:rsid w:val="003D152C"/>
    <w:rsid w:val="003F24CC"/>
    <w:rsid w:val="00416CAD"/>
    <w:rsid w:val="0042158C"/>
    <w:rsid w:val="00421B5D"/>
    <w:rsid w:val="004261DC"/>
    <w:rsid w:val="0042625C"/>
    <w:rsid w:val="00444F90"/>
    <w:rsid w:val="0046288F"/>
    <w:rsid w:val="004650A1"/>
    <w:rsid w:val="00467A07"/>
    <w:rsid w:val="00477EE5"/>
    <w:rsid w:val="004A0CA2"/>
    <w:rsid w:val="004A45A2"/>
    <w:rsid w:val="004D306E"/>
    <w:rsid w:val="004D4E17"/>
    <w:rsid w:val="004F1B78"/>
    <w:rsid w:val="004F56BA"/>
    <w:rsid w:val="0051213B"/>
    <w:rsid w:val="00521CC9"/>
    <w:rsid w:val="00530BA3"/>
    <w:rsid w:val="00533408"/>
    <w:rsid w:val="00533946"/>
    <w:rsid w:val="0054365E"/>
    <w:rsid w:val="005933EA"/>
    <w:rsid w:val="005E0E6C"/>
    <w:rsid w:val="005F2437"/>
    <w:rsid w:val="00600689"/>
    <w:rsid w:val="006069F1"/>
    <w:rsid w:val="00646EBD"/>
    <w:rsid w:val="0066025D"/>
    <w:rsid w:val="006602EC"/>
    <w:rsid w:val="00663982"/>
    <w:rsid w:val="00680FBE"/>
    <w:rsid w:val="00684877"/>
    <w:rsid w:val="00685076"/>
    <w:rsid w:val="00692CEC"/>
    <w:rsid w:val="006B29A0"/>
    <w:rsid w:val="006C5D88"/>
    <w:rsid w:val="006D62DF"/>
    <w:rsid w:val="006F1F65"/>
    <w:rsid w:val="006F3AB2"/>
    <w:rsid w:val="006F609F"/>
    <w:rsid w:val="006F71FC"/>
    <w:rsid w:val="00711909"/>
    <w:rsid w:val="00716E5A"/>
    <w:rsid w:val="00722B5F"/>
    <w:rsid w:val="00722D11"/>
    <w:rsid w:val="0073059E"/>
    <w:rsid w:val="00731CF3"/>
    <w:rsid w:val="00733701"/>
    <w:rsid w:val="00757443"/>
    <w:rsid w:val="007614CA"/>
    <w:rsid w:val="00764A15"/>
    <w:rsid w:val="00767510"/>
    <w:rsid w:val="007851D3"/>
    <w:rsid w:val="007A6E81"/>
    <w:rsid w:val="007B0BFB"/>
    <w:rsid w:val="007B0EEC"/>
    <w:rsid w:val="007B5159"/>
    <w:rsid w:val="007E112A"/>
    <w:rsid w:val="007F418C"/>
    <w:rsid w:val="00821E07"/>
    <w:rsid w:val="008350DD"/>
    <w:rsid w:val="00850034"/>
    <w:rsid w:val="00851932"/>
    <w:rsid w:val="00864853"/>
    <w:rsid w:val="0086648A"/>
    <w:rsid w:val="00872457"/>
    <w:rsid w:val="00882CEB"/>
    <w:rsid w:val="008A00D1"/>
    <w:rsid w:val="008B5108"/>
    <w:rsid w:val="008C57C3"/>
    <w:rsid w:val="00904945"/>
    <w:rsid w:val="00906475"/>
    <w:rsid w:val="00917E46"/>
    <w:rsid w:val="009256DC"/>
    <w:rsid w:val="00927DFB"/>
    <w:rsid w:val="00930B81"/>
    <w:rsid w:val="00952ED5"/>
    <w:rsid w:val="00965450"/>
    <w:rsid w:val="00977384"/>
    <w:rsid w:val="0098307F"/>
    <w:rsid w:val="00987C03"/>
    <w:rsid w:val="009C13BF"/>
    <w:rsid w:val="009C6B40"/>
    <w:rsid w:val="009D68F5"/>
    <w:rsid w:val="009D716C"/>
    <w:rsid w:val="009E7C28"/>
    <w:rsid w:val="00A019C5"/>
    <w:rsid w:val="00A3362D"/>
    <w:rsid w:val="00A34B40"/>
    <w:rsid w:val="00A55E1E"/>
    <w:rsid w:val="00A83139"/>
    <w:rsid w:val="00A83898"/>
    <w:rsid w:val="00A8535F"/>
    <w:rsid w:val="00A8582A"/>
    <w:rsid w:val="00A92CF2"/>
    <w:rsid w:val="00AA151F"/>
    <w:rsid w:val="00AB7220"/>
    <w:rsid w:val="00AE06F1"/>
    <w:rsid w:val="00AE2BF2"/>
    <w:rsid w:val="00B06ADD"/>
    <w:rsid w:val="00B10275"/>
    <w:rsid w:val="00B23EBB"/>
    <w:rsid w:val="00B41010"/>
    <w:rsid w:val="00B55AD3"/>
    <w:rsid w:val="00B60448"/>
    <w:rsid w:val="00B817AB"/>
    <w:rsid w:val="00B837FD"/>
    <w:rsid w:val="00B96E2B"/>
    <w:rsid w:val="00BA1836"/>
    <w:rsid w:val="00BB5EF0"/>
    <w:rsid w:val="00BC32F1"/>
    <w:rsid w:val="00BD484E"/>
    <w:rsid w:val="00BE25D8"/>
    <w:rsid w:val="00BF3A64"/>
    <w:rsid w:val="00C0042C"/>
    <w:rsid w:val="00C02A25"/>
    <w:rsid w:val="00C030BE"/>
    <w:rsid w:val="00C03558"/>
    <w:rsid w:val="00C16090"/>
    <w:rsid w:val="00C22541"/>
    <w:rsid w:val="00C40A22"/>
    <w:rsid w:val="00C66934"/>
    <w:rsid w:val="00CA5B37"/>
    <w:rsid w:val="00CC42B0"/>
    <w:rsid w:val="00CD1F69"/>
    <w:rsid w:val="00CD7353"/>
    <w:rsid w:val="00CE1197"/>
    <w:rsid w:val="00CE342F"/>
    <w:rsid w:val="00CE6333"/>
    <w:rsid w:val="00CF1D3D"/>
    <w:rsid w:val="00CF7C28"/>
    <w:rsid w:val="00CF7D78"/>
    <w:rsid w:val="00D04C25"/>
    <w:rsid w:val="00D12133"/>
    <w:rsid w:val="00D1354B"/>
    <w:rsid w:val="00D34662"/>
    <w:rsid w:val="00D42E13"/>
    <w:rsid w:val="00D4324E"/>
    <w:rsid w:val="00D55A5C"/>
    <w:rsid w:val="00D56A50"/>
    <w:rsid w:val="00D920AB"/>
    <w:rsid w:val="00DB628F"/>
    <w:rsid w:val="00DB7884"/>
    <w:rsid w:val="00DC50ED"/>
    <w:rsid w:val="00DE4A00"/>
    <w:rsid w:val="00E00BF5"/>
    <w:rsid w:val="00E052EE"/>
    <w:rsid w:val="00E12E68"/>
    <w:rsid w:val="00E41601"/>
    <w:rsid w:val="00E528CC"/>
    <w:rsid w:val="00E64466"/>
    <w:rsid w:val="00E724A0"/>
    <w:rsid w:val="00E75ED9"/>
    <w:rsid w:val="00E823FC"/>
    <w:rsid w:val="00EA1214"/>
    <w:rsid w:val="00EB7B9D"/>
    <w:rsid w:val="00ED40DD"/>
    <w:rsid w:val="00EE040D"/>
    <w:rsid w:val="00EE22B8"/>
    <w:rsid w:val="00EE2DF6"/>
    <w:rsid w:val="00F02F3A"/>
    <w:rsid w:val="00F100AF"/>
    <w:rsid w:val="00F11850"/>
    <w:rsid w:val="00F16E9A"/>
    <w:rsid w:val="00F218F2"/>
    <w:rsid w:val="00F35397"/>
    <w:rsid w:val="00F41D0F"/>
    <w:rsid w:val="00F50EAF"/>
    <w:rsid w:val="00F640CE"/>
    <w:rsid w:val="00F83D21"/>
    <w:rsid w:val="00F95C2C"/>
    <w:rsid w:val="00FD11F7"/>
    <w:rsid w:val="00FD6886"/>
    <w:rsid w:val="00FD6CF2"/>
    <w:rsid w:val="00FE0784"/>
    <w:rsid w:val="00FF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661DA"/>
  <w15:chartTrackingRefBased/>
  <w15:docId w15:val="{937E64D9-509F-47F3-A734-27592F21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D0F"/>
    <w:pPr>
      <w:spacing w:after="0" w:line="240" w:lineRule="auto"/>
      <w:jc w:val="both"/>
    </w:pPr>
    <w:rPr>
      <w:rFonts w:cs="Open Sans"/>
      <w:color w:val="767171" w:themeColor="background2" w:themeShade="80"/>
      <w:position w:val="9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1D0F"/>
    <w:pPr>
      <w:spacing w:after="240" w:line="4" w:lineRule="atLeast"/>
      <w:jc w:val="right"/>
      <w:outlineLvl w:val="0"/>
    </w:pPr>
    <w:rPr>
      <w:b/>
      <w:caps/>
      <w:color w:val="7F7F7F" w:themeColor="text1" w:themeTint="80"/>
      <w:spacing w:val="20"/>
      <w:kern w:val="48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F41D0F"/>
    <w:pPr>
      <w:spacing w:after="240"/>
      <w:outlineLvl w:val="1"/>
    </w:pPr>
    <w:rPr>
      <w:b/>
      <w:caps/>
      <w:position w:val="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F41D0F"/>
    <w:pPr>
      <w:spacing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F41D0F"/>
    <w:pPr>
      <w:spacing w:after="8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6E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18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83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B55A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354B"/>
  </w:style>
  <w:style w:type="paragraph" w:styleId="Footer">
    <w:name w:val="footer"/>
    <w:basedOn w:val="Normal"/>
    <w:link w:val="FooterChar"/>
    <w:uiPriority w:val="99"/>
    <w:semiHidden/>
    <w:rsid w:val="00B55A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354B"/>
  </w:style>
  <w:style w:type="paragraph" w:styleId="Title">
    <w:name w:val="Title"/>
    <w:basedOn w:val="Normal"/>
    <w:next w:val="Normal"/>
    <w:link w:val="TitleChar"/>
    <w:uiPriority w:val="10"/>
    <w:qFormat/>
    <w:rsid w:val="00B06ADD"/>
    <w:pPr>
      <w:jc w:val="left"/>
    </w:pPr>
    <w:rPr>
      <w:rFonts w:asciiTheme="majorHAnsi" w:hAnsiTheme="majorHAnsi"/>
      <w:b/>
      <w:caps/>
      <w:color w:val="595959" w:themeColor="text1" w:themeTint="A6"/>
      <w:spacing w:val="60"/>
      <w:kern w:val="200"/>
      <w:position w:val="0"/>
      <w:sz w:val="60"/>
      <w:szCs w:val="70"/>
      <w14:numSpacing w14:val="proportional"/>
    </w:rPr>
  </w:style>
  <w:style w:type="character" w:customStyle="1" w:styleId="TitleChar">
    <w:name w:val="Title Char"/>
    <w:basedOn w:val="DefaultParagraphFont"/>
    <w:link w:val="Title"/>
    <w:uiPriority w:val="10"/>
    <w:rsid w:val="00B06ADD"/>
    <w:rPr>
      <w:rFonts w:asciiTheme="majorHAnsi" w:hAnsiTheme="majorHAnsi" w:cs="Open Sans"/>
      <w:b/>
      <w:caps/>
      <w:color w:val="595959" w:themeColor="text1" w:themeTint="A6"/>
      <w:spacing w:val="60"/>
      <w:kern w:val="200"/>
      <w:sz w:val="60"/>
      <w:szCs w:val="70"/>
      <w:lang w:val="en-US"/>
      <w14:numSpacing w14:val="proportion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54B"/>
    <w:pPr>
      <w:spacing w:after="160"/>
      <w:jc w:val="left"/>
    </w:pPr>
    <w:rPr>
      <w:caps/>
      <w:color w:val="3B3838" w:themeColor="background2" w:themeShade="40"/>
      <w:spacing w:val="80"/>
      <w:kern w:val="144"/>
      <w:positio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54B"/>
    <w:rPr>
      <w:rFonts w:cs="Open Sans"/>
      <w:caps/>
      <w:color w:val="3B3838" w:themeColor="background2" w:themeShade="40"/>
      <w:spacing w:val="80"/>
      <w:kern w:val="144"/>
      <w:sz w:val="28"/>
      <w:szCs w:val="28"/>
      <w:lang w:val="en-GB"/>
    </w:rPr>
  </w:style>
  <w:style w:type="paragraph" w:customStyle="1" w:styleId="Graphicsanchor">
    <w:name w:val="Graphics anchor"/>
    <w:basedOn w:val="Normal"/>
    <w:qFormat/>
    <w:rsid w:val="00D1354B"/>
    <w:rPr>
      <w:vertAlign w:val="subscript"/>
    </w:rPr>
  </w:style>
  <w:style w:type="character" w:customStyle="1" w:styleId="Heading1Char">
    <w:name w:val="Heading 1 Char"/>
    <w:basedOn w:val="DefaultParagraphFont"/>
    <w:link w:val="Heading1"/>
    <w:uiPriority w:val="9"/>
    <w:rsid w:val="00F41D0F"/>
    <w:rPr>
      <w:rFonts w:cs="Open Sans"/>
      <w:b/>
      <w:caps/>
      <w:color w:val="7F7F7F" w:themeColor="text1" w:themeTint="80"/>
      <w:spacing w:val="20"/>
      <w:kern w:val="48"/>
      <w:position w:val="9"/>
      <w:sz w:val="32"/>
      <w:szCs w:val="32"/>
      <w:lang w:val="en-US"/>
    </w:rPr>
  </w:style>
  <w:style w:type="paragraph" w:customStyle="1" w:styleId="ContactInfo">
    <w:name w:val="Contact Info"/>
    <w:basedOn w:val="Normal"/>
    <w:qFormat/>
    <w:rsid w:val="00E823FC"/>
    <w:pPr>
      <w:spacing w:line="276" w:lineRule="auto"/>
      <w:contextualSpacing/>
      <w:jc w:val="right"/>
    </w:pPr>
    <w:rPr>
      <w:position w:val="0"/>
    </w:rPr>
  </w:style>
  <w:style w:type="character" w:customStyle="1" w:styleId="Heading2Char">
    <w:name w:val="Heading 2 Char"/>
    <w:basedOn w:val="DefaultParagraphFont"/>
    <w:link w:val="Heading2"/>
    <w:uiPriority w:val="9"/>
    <w:rsid w:val="00F41D0F"/>
    <w:rPr>
      <w:rFonts w:cs="Open Sans"/>
      <w:b/>
      <w:caps/>
      <w:color w:val="767171" w:themeColor="background2" w:themeShade="80"/>
      <w:position w:val="8"/>
      <w:sz w:val="32"/>
      <w:szCs w:val="32"/>
      <w:lang w:val="en-US"/>
    </w:rPr>
  </w:style>
  <w:style w:type="paragraph" w:styleId="Closing">
    <w:name w:val="Closing"/>
    <w:basedOn w:val="Normal"/>
    <w:link w:val="ClosingChar"/>
    <w:uiPriority w:val="99"/>
    <w:semiHidden/>
    <w:rsid w:val="00D1354B"/>
  </w:style>
  <w:style w:type="character" w:customStyle="1" w:styleId="ClosingChar">
    <w:name w:val="Closing Char"/>
    <w:basedOn w:val="DefaultParagraphFont"/>
    <w:link w:val="Closing"/>
    <w:uiPriority w:val="99"/>
    <w:semiHidden/>
    <w:rsid w:val="00821E07"/>
    <w:rPr>
      <w:rFonts w:cs="Open Sans"/>
      <w:color w:val="767171" w:themeColor="background2" w:themeShade="80"/>
      <w:position w:val="9"/>
      <w:sz w:val="24"/>
      <w:szCs w:val="24"/>
      <w:lang w:val="en-GB"/>
    </w:rPr>
  </w:style>
  <w:style w:type="paragraph" w:styleId="Date">
    <w:name w:val="Date"/>
    <w:basedOn w:val="Normal"/>
    <w:next w:val="Normal"/>
    <w:link w:val="DateChar"/>
    <w:uiPriority w:val="99"/>
    <w:rsid w:val="00EA1214"/>
  </w:style>
  <w:style w:type="character" w:customStyle="1" w:styleId="DateChar">
    <w:name w:val="Date Char"/>
    <w:basedOn w:val="DefaultParagraphFont"/>
    <w:link w:val="Date"/>
    <w:uiPriority w:val="99"/>
    <w:rsid w:val="00EA1214"/>
    <w:rPr>
      <w:rFonts w:cs="Open Sans"/>
      <w:color w:val="767171" w:themeColor="background2" w:themeShade="80"/>
      <w:position w:val="9"/>
      <w:sz w:val="24"/>
      <w:szCs w:val="24"/>
      <w:lang w:val="en-GB"/>
    </w:rPr>
  </w:style>
  <w:style w:type="paragraph" w:customStyle="1" w:styleId="Leftpanelinfo">
    <w:name w:val="Left panel info"/>
    <w:basedOn w:val="Normal"/>
    <w:qFormat/>
    <w:rsid w:val="00F41D0F"/>
    <w:pPr>
      <w:jc w:val="right"/>
    </w:pPr>
  </w:style>
  <w:style w:type="character" w:styleId="Emphasis">
    <w:name w:val="Emphasis"/>
    <w:basedOn w:val="DefaultParagraphFont"/>
    <w:uiPriority w:val="20"/>
    <w:qFormat/>
    <w:rsid w:val="00F41D0F"/>
    <w:rPr>
      <w:b/>
      <w:i w:val="0"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F41D0F"/>
    <w:rPr>
      <w:rFonts w:cs="Open Sans"/>
      <w:b/>
      <w:color w:val="767171" w:themeColor="background2" w:themeShade="80"/>
      <w:position w:val="9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41D0F"/>
    <w:rPr>
      <w:rFonts w:cs="Open Sans"/>
      <w:color w:val="767171" w:themeColor="background2" w:themeShade="80"/>
      <w:position w:val="9"/>
      <w:sz w:val="24"/>
      <w:szCs w:val="24"/>
      <w:lang w:val="en-US"/>
    </w:rPr>
  </w:style>
  <w:style w:type="paragraph" w:styleId="ListBullet">
    <w:name w:val="List Bullet"/>
    <w:basedOn w:val="Normal"/>
    <w:uiPriority w:val="99"/>
    <w:rsid w:val="00F41D0F"/>
    <w:pPr>
      <w:numPr>
        <w:numId w:val="5"/>
      </w:numPr>
      <w:spacing w:before="80"/>
      <w:ind w:left="720"/>
      <w:contextualSpacing/>
    </w:pPr>
  </w:style>
  <w:style w:type="paragraph" w:styleId="List">
    <w:name w:val="List"/>
    <w:basedOn w:val="Normal"/>
    <w:uiPriority w:val="99"/>
    <w:rsid w:val="00F41D0F"/>
    <w:pPr>
      <w:spacing w:after="80" w:line="312" w:lineRule="auto"/>
      <w:ind w:left="360" w:hanging="360"/>
      <w:jc w:val="right"/>
    </w:pPr>
  </w:style>
  <w:style w:type="character" w:styleId="FollowedHyperlink">
    <w:name w:val="FollowedHyperlink"/>
    <w:basedOn w:val="DefaultParagraphFont"/>
    <w:uiPriority w:val="99"/>
    <w:semiHidden/>
    <w:unhideWhenUsed/>
    <w:rsid w:val="001E578D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B5E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2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svg"/><Relationship Id="rId18" Type="http://schemas.openxmlformats.org/officeDocument/2006/relationships/hyperlink" Target="file:///C:\Users\souvi\Documents\SWATI_jobs_2026\linkedin.com\in\swati-banerjee-cz" TargetMode="External"/><Relationship Id="rId26" Type="http://schemas.openxmlformats.org/officeDocument/2006/relationships/hyperlink" Target="https://ms.group.uochb.cz/en" TargetMode="External"/><Relationship Id="rId21" Type="http://schemas.openxmlformats.org/officeDocument/2006/relationships/image" Target="media/image8.png"/><Relationship Id="rId34" Type="http://schemas.openxmlformats.org/officeDocument/2006/relationships/hyperlink" Target="https://ms.group.uochb.cz/en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5" Type="http://schemas.openxmlformats.org/officeDocument/2006/relationships/hyperlink" Target="https://www.jbc.org/article/S0021-9258(25)02954-0/fulltext" TargetMode="External"/><Relationship Id="rId33" Type="http://schemas.openxmlformats.org/officeDocument/2006/relationships/hyperlink" Target="https://natur.cuni.cz/en/chemistry/departments-and-work-places/department-of-analytical-chemistry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orcid.org/0009-0008-6829-9244" TargetMode="External"/><Relationship Id="rId29" Type="http://schemas.openxmlformats.org/officeDocument/2006/relationships/hyperlink" Target="https://ms.group.uochb.cz/en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svg"/><Relationship Id="rId32" Type="http://schemas.openxmlformats.org/officeDocument/2006/relationships/hyperlink" Target="https://ms.group.uochb.cz/en" TargetMode="Externa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23" Type="http://schemas.openxmlformats.org/officeDocument/2006/relationships/image" Target="media/image9.png"/><Relationship Id="rId28" Type="http://schemas.openxmlformats.org/officeDocument/2006/relationships/hyperlink" Target="https://in.linkedin.com/company/dr-kpc-life-sciences" TargetMode="Externa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file:///C:\Users\souvi\Documents\SWATI_jobs_2026\linkedin.com\in\swati-banerjee-cz" TargetMode="External"/><Relationship Id="rId31" Type="http://schemas.openxmlformats.org/officeDocument/2006/relationships/hyperlink" Target="https://in.linkedin.com/company/dr-kpc-life-science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www.sciencedirect.com/science/article/abs/pii/S1874391924002628?via%3Dihub" TargetMode="External"/><Relationship Id="rId27" Type="http://schemas.openxmlformats.org/officeDocument/2006/relationships/hyperlink" Target="https://cdsco.gov.in/opencms/opencms/en/Departments/Lab/CDL-Kolkata/" TargetMode="External"/><Relationship Id="rId30" Type="http://schemas.openxmlformats.org/officeDocument/2006/relationships/hyperlink" Target="https://cdsco.gov.in/opencms/opencms/en/Departments/Lab/CDL-Kolkata/" TargetMode="External"/><Relationship Id="rId35" Type="http://schemas.openxmlformats.org/officeDocument/2006/relationships/hyperlink" Target="https://natur.cuni.cz/en/chemistry/departments-and-work-places/department-of-analytical-chemistry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uvi\AppData\Roaming\Microsoft\Templates\Simple%20professional%20resume%20with%20phot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5">
      <a:majorFont>
        <a:latin typeface="Century Schoolbook"/>
        <a:ea typeface=""/>
        <a:cs typeface=""/>
      </a:majorFont>
      <a:minorFont>
        <a:latin typeface="Candar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558AF9-25B2-4F6B-A422-626FD6F36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DD8767-FDC7-4265-A80A-4A058DDFF65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D8BBEA3E-D06A-4931-8661-A1BB84A2237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5BF623-0A8D-4E47-BF09-27C1CEAC54C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professional resume with photo</Template>
  <TotalTime>3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Souvik Priyam adhya</dc:creator>
  <cp:keywords/>
  <dc:description/>
  <cp:lastModifiedBy>Souvik Priyam Adhya</cp:lastModifiedBy>
  <cp:revision>2</cp:revision>
  <cp:lastPrinted>2026-07-13T15:50:00Z</cp:lastPrinted>
  <dcterms:created xsi:type="dcterms:W3CDTF">2026-07-29T18:45:00Z</dcterms:created>
  <dcterms:modified xsi:type="dcterms:W3CDTF">2026-07-29T18:45:00Z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