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096E" w14:textId="77777777" w:rsidR="00125DCB" w:rsidRPr="00125DCB" w:rsidRDefault="00125DCB" w:rsidP="00125DCB">
      <w:pPr>
        <w:rPr>
          <w:b/>
          <w:bCs/>
        </w:rPr>
      </w:pPr>
      <w:r w:rsidRPr="00125DCB">
        <w:rPr>
          <w:b/>
          <w:bCs/>
        </w:rPr>
        <w:t>City-Bike-Project-Management-Analytics-with-Tableau</w:t>
      </w:r>
    </w:p>
    <w:p w14:paraId="760C99D3" w14:textId="77777777" w:rsidR="00125DCB" w:rsidRPr="00125DCB" w:rsidRDefault="00125DCB" w:rsidP="00125DCB">
      <w:r w:rsidRPr="00125DCB">
        <w:t>Since 2013, the Citi Bike Program has implemented a robust infrastructure for collecting data on the program's utilization. Through the team's efforts, each month bike data is collected, organized, and made public on the Citi Bike Data webpage.</w:t>
      </w:r>
    </w:p>
    <w:p w14:paraId="5C761DD3" w14:textId="77777777" w:rsidR="00125DCB" w:rsidRPr="00125DCB" w:rsidRDefault="00125DCB" w:rsidP="00125DCB">
      <w:r w:rsidRPr="00125DCB">
        <w:t>However, while the data has been regularly updated, the team has yet to implement a dashboard or sophisticated reporting process. City officials have a number of questions on the program, so your first task on the job is to build a set of data reports to provide the answers.</w:t>
      </w:r>
    </w:p>
    <w:p w14:paraId="3A631054" w14:textId="77777777" w:rsidR="00125DCB" w:rsidRPr="00125DCB" w:rsidRDefault="00125DCB" w:rsidP="00125DCB">
      <w:pPr>
        <w:rPr>
          <w:b/>
          <w:bCs/>
        </w:rPr>
      </w:pPr>
      <w:r w:rsidRPr="00125DCB">
        <w:rPr>
          <w:b/>
          <w:bCs/>
        </w:rPr>
        <w:t>Task</w:t>
      </w:r>
    </w:p>
    <w:p w14:paraId="057636D8" w14:textId="01ADED4F" w:rsidR="00125DCB" w:rsidRPr="00125DCB" w:rsidRDefault="00125DCB" w:rsidP="00125DCB">
      <w:r w:rsidRPr="00125DCB">
        <w:t>Our task in this project is to aggregate the data found in the City Bike trip History Logs to build</w:t>
      </w:r>
      <w:r w:rsidR="003D2D02">
        <w:t xml:space="preserve"> </w:t>
      </w:r>
      <w:r w:rsidRPr="00125DCB">
        <w:t xml:space="preserve">a dashboard, story or report. You may work with a </w:t>
      </w:r>
      <w:r w:rsidR="003D2D02" w:rsidRPr="00125DCB">
        <w:t>timespan</w:t>
      </w:r>
      <w:r w:rsidRPr="00125DCB">
        <w:t xml:space="preserve"> of your choosing. Optionally, you may merge multiple datasets from different periods. The </w:t>
      </w:r>
      <w:r w:rsidR="003D2D02" w:rsidRPr="00125DCB">
        <w:t>following</w:t>
      </w:r>
      <w:r w:rsidRPr="00125DCB">
        <w:t xml:space="preserve"> are the </w:t>
      </w:r>
      <w:r w:rsidR="003D2D02" w:rsidRPr="00125DCB">
        <w:t>questions</w:t>
      </w:r>
      <w:r w:rsidRPr="00125DCB">
        <w:t xml:space="preserve"> you may wish to tackle, especially if you are working with merged dataset. Do not limit yourself to these questions;</w:t>
      </w:r>
    </w:p>
    <w:p w14:paraId="2322A528" w14:textId="486C78F0" w:rsidR="00125DCB" w:rsidRPr="00125DCB" w:rsidRDefault="00125DCB" w:rsidP="00125DCB">
      <w:pPr>
        <w:rPr>
          <w:b/>
          <w:bCs/>
        </w:rPr>
      </w:pPr>
      <w:r w:rsidRPr="00125DCB">
        <w:rPr>
          <w:b/>
          <w:bCs/>
        </w:rPr>
        <w:t>Task need to do achieved:</w:t>
      </w:r>
    </w:p>
    <w:p w14:paraId="0326BB36" w14:textId="7B864482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Acquire data, dump the data into some of the </w:t>
      </w:r>
      <w:r w:rsidR="003D2D02" w:rsidRPr="00125DCB">
        <w:t>datasets</w:t>
      </w:r>
      <w:r w:rsidR="003D2D02">
        <w:t xml:space="preserve"> </w:t>
      </w:r>
      <w:r w:rsidRPr="00125DCB">
        <w:t xml:space="preserve">(SQL, MongoDB, </w:t>
      </w:r>
      <w:r w:rsidR="003D2D02" w:rsidRPr="00125DCB">
        <w:t>Casandra</w:t>
      </w:r>
      <w:r w:rsidRPr="00125DCB">
        <w:t xml:space="preserve"> local or cloud version)</w:t>
      </w:r>
    </w:p>
    <w:p w14:paraId="7FE8CB9F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>Connect with the business users and try to get the understanding the data attribute.</w:t>
      </w:r>
    </w:p>
    <w:p w14:paraId="20D89E22" w14:textId="68FF1C65" w:rsidR="00125DCB" w:rsidRPr="00125DCB" w:rsidRDefault="00125DCB" w:rsidP="00125DCB">
      <w:pPr>
        <w:numPr>
          <w:ilvl w:val="0"/>
          <w:numId w:val="1"/>
        </w:numPr>
      </w:pPr>
      <w:r w:rsidRPr="00125DCB">
        <w:t>Connect with the business users and try to get the understanding about KPI</w:t>
      </w:r>
      <w:r w:rsidR="003D2D02">
        <w:t xml:space="preserve"> </w:t>
      </w:r>
      <w:r w:rsidRPr="00125DCB">
        <w:t>(Key performance Indicator)</w:t>
      </w:r>
    </w:p>
    <w:p w14:paraId="31374336" w14:textId="3FB41B40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A KPI is a </w:t>
      </w:r>
      <w:r w:rsidR="003D2D02" w:rsidRPr="00125DCB">
        <w:t>measurable</w:t>
      </w:r>
      <w:r w:rsidRPr="00125DCB">
        <w:t xml:space="preserve"> value that demonstrates how </w:t>
      </w:r>
      <w:r w:rsidR="003D2D02" w:rsidRPr="00125DCB">
        <w:t>effectively</w:t>
      </w:r>
      <w:r w:rsidRPr="00125DCB">
        <w:t xml:space="preserve"> a company is achieving key business </w:t>
      </w:r>
      <w:r w:rsidR="003D2D02" w:rsidRPr="00125DCB">
        <w:t>objective</w:t>
      </w:r>
      <w:r w:rsidRPr="00125DCB">
        <w:t>.</w:t>
      </w:r>
    </w:p>
    <w:p w14:paraId="301A45AF" w14:textId="4B6CCFE2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Connect with business user with raw visualization and gather user experience and expectations feedback </w:t>
      </w:r>
      <w:r w:rsidR="003D2D02" w:rsidRPr="00125DCB">
        <w:t>based</w:t>
      </w:r>
      <w:r w:rsidRPr="00125DCB">
        <w:t xml:space="preserve"> on ese of use.</w:t>
      </w:r>
    </w:p>
    <w:p w14:paraId="7AF026F5" w14:textId="1563D26F" w:rsidR="00125DCB" w:rsidRPr="00125DCB" w:rsidRDefault="003D2D02" w:rsidP="00125DCB">
      <w:pPr>
        <w:numPr>
          <w:ilvl w:val="0"/>
          <w:numId w:val="1"/>
        </w:numPr>
      </w:pPr>
      <w:r w:rsidRPr="00125DCB">
        <w:t>Decide</w:t>
      </w:r>
      <w:r w:rsidR="00125DCB" w:rsidRPr="00125DCB">
        <w:t xml:space="preserve"> total number of </w:t>
      </w:r>
      <w:r w:rsidRPr="00125DCB">
        <w:t>dashboards</w:t>
      </w:r>
      <w:r w:rsidR="00125DCB" w:rsidRPr="00125DCB">
        <w:t xml:space="preserve"> based on user hierarchy and organization.</w:t>
      </w:r>
    </w:p>
    <w:p w14:paraId="6A1383C8" w14:textId="393DA5AA" w:rsidR="00125DCB" w:rsidRPr="00125DCB" w:rsidRDefault="00125DCB" w:rsidP="00125DCB">
      <w:pPr>
        <w:numPr>
          <w:ilvl w:val="0"/>
          <w:numId w:val="1"/>
        </w:numPr>
      </w:pPr>
      <w:r w:rsidRPr="00125DCB">
        <w:t xml:space="preserve">Start building production-based </w:t>
      </w:r>
      <w:r w:rsidR="003D2D02" w:rsidRPr="00125DCB">
        <w:t>dashboard</w:t>
      </w:r>
      <w:r w:rsidRPr="00125DCB">
        <w:t>.</w:t>
      </w:r>
    </w:p>
    <w:p w14:paraId="09B37663" w14:textId="77777777" w:rsidR="00125DCB" w:rsidRPr="00125DCB" w:rsidRDefault="00125DCB" w:rsidP="00125DCB">
      <w:pPr>
        <w:numPr>
          <w:ilvl w:val="0"/>
          <w:numId w:val="1"/>
        </w:numPr>
      </w:pPr>
      <w:r w:rsidRPr="00125DCB">
        <w:t>Below are the KPI which need to captured.</w:t>
      </w:r>
    </w:p>
    <w:p w14:paraId="44D16891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How many trips have been recorded total during the chosen period?</w:t>
      </w:r>
    </w:p>
    <w:p w14:paraId="30A549C9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By what percentage has total ridership grown?</w:t>
      </w:r>
    </w:p>
    <w:p w14:paraId="500C65F5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How ha the proportion of short-term customers and annual subscribers changed?</w:t>
      </w:r>
    </w:p>
    <w:p w14:paraId="06B03BDA" w14:textId="7BC422AA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What are the pick hours in which bikes are used </w:t>
      </w:r>
      <w:r w:rsidR="003D2D02" w:rsidRPr="00125DCB">
        <w:t>during</w:t>
      </w:r>
      <w:r w:rsidRPr="00125DCB">
        <w:t xml:space="preserve"> summer month?</w:t>
      </w:r>
    </w:p>
    <w:p w14:paraId="31F4D77D" w14:textId="07E0E32F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What are the pick hours in which bikes are used </w:t>
      </w:r>
      <w:r w:rsidR="003D2D02" w:rsidRPr="00125DCB">
        <w:t>during</w:t>
      </w:r>
      <w:r w:rsidRPr="00125DCB">
        <w:t xml:space="preserve"> winter month?</w:t>
      </w:r>
    </w:p>
    <w:p w14:paraId="18FBA038" w14:textId="597824B1" w:rsidR="00125DCB" w:rsidRPr="00125DCB" w:rsidRDefault="00125DCB" w:rsidP="00125DCB">
      <w:pPr>
        <w:numPr>
          <w:ilvl w:val="0"/>
          <w:numId w:val="2"/>
        </w:numPr>
      </w:pPr>
      <w:r w:rsidRPr="00125DCB">
        <w:lastRenderedPageBreak/>
        <w:t>Today, what are the top 10 stations in the city for starting a journey?</w:t>
      </w:r>
      <w:r w:rsidR="003D2D02">
        <w:t xml:space="preserve"> </w:t>
      </w:r>
      <w:r w:rsidRPr="00125DCB">
        <w:t>(Based on data, why do you hypothesize these are the top locations?)</w:t>
      </w:r>
    </w:p>
    <w:p w14:paraId="083E349A" w14:textId="712470FD" w:rsidR="00125DCB" w:rsidRPr="00125DCB" w:rsidRDefault="00125DCB" w:rsidP="00125DCB">
      <w:pPr>
        <w:numPr>
          <w:ilvl w:val="0"/>
          <w:numId w:val="2"/>
        </w:numPr>
      </w:pPr>
      <w:r w:rsidRPr="00125DCB">
        <w:t>Today, what are the top 10 stations in the city for ending a journey?</w:t>
      </w:r>
      <w:r w:rsidR="003D2D02">
        <w:t xml:space="preserve"> </w:t>
      </w:r>
      <w:r w:rsidRPr="00125DCB">
        <w:t>(Based on data, why?)</w:t>
      </w:r>
    </w:p>
    <w:p w14:paraId="5574AA85" w14:textId="1E0FA02F" w:rsidR="00125DCB" w:rsidRPr="00125DCB" w:rsidRDefault="00125DCB" w:rsidP="00125DCB">
      <w:pPr>
        <w:numPr>
          <w:ilvl w:val="0"/>
          <w:numId w:val="2"/>
        </w:numPr>
      </w:pPr>
      <w:r w:rsidRPr="00125DCB">
        <w:t>Today, what are the bottom 10 stations in the city for starting a journey?</w:t>
      </w:r>
      <w:r w:rsidR="003D2D02">
        <w:t xml:space="preserve"> </w:t>
      </w:r>
      <w:r w:rsidRPr="00125DCB">
        <w:t>(Based on data, why?)</w:t>
      </w:r>
    </w:p>
    <w:p w14:paraId="77BEA174" w14:textId="09EE4698" w:rsidR="00125DCB" w:rsidRPr="00125DCB" w:rsidRDefault="00125DCB" w:rsidP="00125DCB">
      <w:pPr>
        <w:numPr>
          <w:ilvl w:val="0"/>
          <w:numId w:val="2"/>
        </w:numPr>
      </w:pPr>
      <w:r w:rsidRPr="00125DCB">
        <w:t>Today, what are the bottom 10 stations in the city for ending a journey?</w:t>
      </w:r>
      <w:r w:rsidR="003D2D02">
        <w:t xml:space="preserve"> </w:t>
      </w:r>
      <w:r w:rsidRPr="00125DCB">
        <w:t xml:space="preserve">(Based on data, </w:t>
      </w:r>
      <w:r w:rsidR="003D2D02" w:rsidRPr="00125DCB">
        <w:t>why?</w:t>
      </w:r>
      <w:r w:rsidRPr="00125DCB">
        <w:t>)</w:t>
      </w:r>
    </w:p>
    <w:p w14:paraId="6744E9FB" w14:textId="23CA313B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Today, what are the gender breakdown of active </w:t>
      </w:r>
      <w:r w:rsidR="003D2D02" w:rsidRPr="00125DCB">
        <w:t>participants</w:t>
      </w:r>
      <w:r w:rsidR="003D2D02">
        <w:t xml:space="preserve"> </w:t>
      </w:r>
      <w:r w:rsidRPr="00125DCB">
        <w:t>(Male vs Female)?</w:t>
      </w:r>
    </w:p>
    <w:p w14:paraId="59D1325A" w14:textId="153C7B8F" w:rsidR="00125DCB" w:rsidRPr="00125DCB" w:rsidRDefault="00125DCB" w:rsidP="00125DCB">
      <w:pPr>
        <w:numPr>
          <w:ilvl w:val="0"/>
          <w:numId w:val="2"/>
        </w:numPr>
      </w:pPr>
      <w:r w:rsidRPr="00125DCB">
        <w:t xml:space="preserve">How effective has gender </w:t>
      </w:r>
      <w:r w:rsidR="003D2D02" w:rsidRPr="00125DCB">
        <w:t>outreach</w:t>
      </w:r>
      <w:r w:rsidRPr="00125DCB">
        <w:t xml:space="preserve"> been in increasing female ridership over the timespan?</w:t>
      </w:r>
    </w:p>
    <w:p w14:paraId="49857D50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How does the average trip duration changes by age?</w:t>
      </w:r>
    </w:p>
    <w:p w14:paraId="21253F01" w14:textId="77777777" w:rsidR="00125DCB" w:rsidRPr="00125DCB" w:rsidRDefault="00125DCB" w:rsidP="00125DCB">
      <w:pPr>
        <w:numPr>
          <w:ilvl w:val="0"/>
          <w:numId w:val="2"/>
        </w:numPr>
      </w:pPr>
      <w:r w:rsidRPr="00125DCB">
        <w:t>What is the average distance in miles that bike is ridden?</w:t>
      </w:r>
    </w:p>
    <w:p w14:paraId="1EF97449" w14:textId="77777777" w:rsidR="00125DCB" w:rsidRPr="00125DCB" w:rsidRDefault="00125DCB" w:rsidP="00125DCB"/>
    <w:sectPr w:rsidR="00125DCB" w:rsidRPr="0012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50E28"/>
    <w:multiLevelType w:val="multilevel"/>
    <w:tmpl w:val="7A2A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B0CDB"/>
    <w:multiLevelType w:val="multilevel"/>
    <w:tmpl w:val="BBE6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007066">
    <w:abstractNumId w:val="0"/>
  </w:num>
  <w:num w:numId="2" w16cid:durableId="211394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CB"/>
    <w:rsid w:val="00125DCB"/>
    <w:rsid w:val="003D2D02"/>
    <w:rsid w:val="00BD6CD8"/>
    <w:rsid w:val="00D6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799D"/>
  <w15:chartTrackingRefBased/>
  <w15:docId w15:val="{D8835AF1-F716-4636-8F74-2C0C2776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Khedekar</dc:creator>
  <cp:keywords/>
  <dc:description/>
  <cp:lastModifiedBy>Swati Khedekar</cp:lastModifiedBy>
  <cp:revision>2</cp:revision>
  <dcterms:created xsi:type="dcterms:W3CDTF">2025-08-05T13:25:00Z</dcterms:created>
  <dcterms:modified xsi:type="dcterms:W3CDTF">2025-08-05T13:41:00Z</dcterms:modified>
</cp:coreProperties>
</file>