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3ECA297" w:rsidP="13ECA297" w:rsidRDefault="13ECA297" w14:paraId="271CE14A" w14:textId="27282D37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Practice: Commands in Solace CLI.</w:t>
      </w:r>
    </w:p>
    <w:p w:rsidR="13ECA297" w:rsidP="13ECA297" w:rsidRDefault="13ECA297" w14:paraId="541C5B4A" w14:textId="0DF60288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Try the Queue creation using Solace CLI.</w:t>
      </w:r>
    </w:p>
    <w:p w:rsidR="13ECA297" w:rsidP="13ECA297" w:rsidRDefault="13ECA297" w14:paraId="0251FF50" w14:textId="2A642538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48C2CA17" w14:textId="6215FDE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Start Putty [Solace CLI]:</w:t>
      </w:r>
    </w:p>
    <w:p w:rsidR="13ECA297" w:rsidP="13ECA297" w:rsidRDefault="13ECA297" w14:paraId="0D1190A7" w14:textId="696D949F">
      <w:pPr>
        <w:pStyle w:val="Normal"/>
      </w:pPr>
      <w:r>
        <w:drawing>
          <wp:inline wp14:editId="3B97E3DD" wp14:anchorId="1B8F590A">
            <wp:extent cx="5314950" cy="4301566"/>
            <wp:effectExtent l="0" t="0" r="0" b="0"/>
            <wp:docPr id="154095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edeb169a940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409CC8C2" w14:textId="1703FCD8">
      <w:pPr>
        <w:pStyle w:val="Normal"/>
      </w:pPr>
    </w:p>
    <w:p w:rsidR="13ECA297" w:rsidP="13ECA297" w:rsidRDefault="13ECA297" w14:paraId="32941B0E" w14:textId="5FD10AA5">
      <w:pPr>
        <w:pStyle w:val="Normal"/>
      </w:pPr>
    </w:p>
    <w:p w:rsidR="13ECA297" w:rsidP="13ECA297" w:rsidRDefault="13ECA297" w14:paraId="0CEFF2C8" w14:textId="192D140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Check port number 22 is enabled or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block...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="13ECA297" w:rsidP="13ECA297" w:rsidRDefault="13ECA297" w14:paraId="034BEA56" w14:textId="131D399D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Manage --&gt; Advanced Options --&gt; Port Configuration --&gt; edit --&gt; Management.</w:t>
      </w:r>
    </w:p>
    <w:p w:rsidR="13ECA297" w:rsidP="13ECA297" w:rsidRDefault="13ECA297" w14:paraId="128E1371" w14:textId="37379283">
      <w:pPr>
        <w:pStyle w:val="Normal"/>
      </w:pPr>
      <w:r>
        <w:drawing>
          <wp:inline wp14:editId="2D9E5404" wp14:anchorId="444A0662">
            <wp:extent cx="5715000" cy="2809875"/>
            <wp:effectExtent l="0" t="0" r="0" b="0"/>
            <wp:docPr id="258141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62d832481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26A38716" w14:textId="64943B0D">
      <w:pPr>
        <w:pStyle w:val="Normal"/>
      </w:pPr>
      <w:r>
        <w:drawing>
          <wp:inline wp14:editId="7D7EAD01" wp14:anchorId="2A8708CF">
            <wp:extent cx="5715000" cy="3609975"/>
            <wp:effectExtent l="0" t="0" r="0" b="0"/>
            <wp:docPr id="12370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4189a6ffc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40AF57FC" w14:textId="1A18060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0BEADD8B" w14:textId="223826F3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28B507FB" w14:textId="0E28AE8C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Enter Hostname and change some settings:</w:t>
      </w:r>
    </w:p>
    <w:p w:rsidR="13ECA297" w:rsidP="13ECA297" w:rsidRDefault="13ECA297" w14:paraId="11B5CE83" w14:textId="3B3DC9E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15CA1E85" w14:textId="740BFD43">
      <w:pPr>
        <w:pStyle w:val="Normal"/>
      </w:pPr>
      <w:r>
        <w:drawing>
          <wp:inline wp14:editId="28E909ED" wp14:anchorId="61CF610C">
            <wp:extent cx="5219700" cy="3905250"/>
            <wp:effectExtent l="0" t="0" r="0" b="0"/>
            <wp:docPr id="1642888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70d87f9814e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7BC523AE" w14:textId="1E9946C3">
      <w:pPr>
        <w:pStyle w:val="Normal"/>
      </w:pPr>
      <w:r>
        <w:drawing>
          <wp:inline wp14:editId="7425DB56" wp14:anchorId="539AD767">
            <wp:extent cx="5267325" cy="3200400"/>
            <wp:effectExtent l="0" t="0" r="0" b="0"/>
            <wp:docPr id="1878193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78d2e2bc1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15B75AF5" w14:textId="1311CFA8">
      <w:pPr>
        <w:pStyle w:val="Normal"/>
      </w:pPr>
      <w:r>
        <w:drawing>
          <wp:inline wp14:editId="79A13A86" wp14:anchorId="125443E9">
            <wp:extent cx="5705475" cy="3419475"/>
            <wp:effectExtent l="0" t="0" r="0" b="0"/>
            <wp:docPr id="197045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facf54d17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350857B1" w14:textId="74C107B8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Then,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Open.</w:t>
      </w:r>
    </w:p>
    <w:p w:rsidR="13ECA297" w:rsidP="13ECA297" w:rsidRDefault="13ECA297" w14:paraId="1BD7CA1C" w14:textId="3F878857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Login with username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and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password:</w:t>
      </w:r>
    </w:p>
    <w:p w:rsidR="13ECA297" w:rsidP="13ECA297" w:rsidRDefault="13ECA297" w14:paraId="02B541C7" w14:textId="50C287E9">
      <w:pPr>
        <w:pStyle w:val="Normal"/>
      </w:pPr>
      <w:r>
        <w:drawing>
          <wp:inline wp14:editId="5F78F5D2" wp14:anchorId="7D4E57E7">
            <wp:extent cx="5648325" cy="2781300"/>
            <wp:effectExtent l="0" t="0" r="0" b="0"/>
            <wp:docPr id="1264756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8bc32335d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0F0B7C6B" w14:textId="33912A32">
      <w:pPr>
        <w:pStyle w:val="Normal"/>
      </w:pPr>
      <w:r>
        <w:drawing>
          <wp:inline wp14:editId="1D84BCFF" wp14:anchorId="7F78CFC0">
            <wp:extent cx="5429250" cy="2705100"/>
            <wp:effectExtent l="0" t="0" r="0" b="0"/>
            <wp:docPr id="153325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5e6056b89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7A8ACEC9" w14:textId="7B7D886A">
      <w:pPr>
        <w:pStyle w:val="Normal"/>
      </w:pPr>
      <w:r>
        <w:drawing>
          <wp:inline wp14:editId="3699DB9B" wp14:anchorId="64403B3D">
            <wp:extent cx="5438775" cy="1704975"/>
            <wp:effectExtent l="0" t="0" r="0" b="0"/>
            <wp:docPr id="159284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4a6836dad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065E3169" w14:textId="5EDC01C2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226539DF" w14:textId="104A9C28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4744EA53" w14:textId="20140BDB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51A913B7" w14:textId="493E2A99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6DB25A07" w14:textId="4190A88B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76A1E93F" w14:textId="7D7C632C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6B3DE351" w14:textId="2F0A21A9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58FB4335" w14:textId="3D0662D3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3ECA297" w:rsidP="13ECA297" w:rsidRDefault="13ECA297" w14:paraId="5FB2CCB2" w14:textId="63FFF997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Create Queue with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Subscription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Topic:</w:t>
      </w:r>
    </w:p>
    <w:p w:rsidR="13ECA297" w:rsidP="13ECA297" w:rsidRDefault="13ECA297" w14:paraId="5B079363" w14:textId="73EF3D78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drawing>
          <wp:inline wp14:editId="6030ECF9" wp14:anchorId="3B34A82C">
            <wp:extent cx="5867400" cy="4324350"/>
            <wp:effectExtent l="0" t="0" r="0" b="0"/>
            <wp:docPr id="580207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d122ed51a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6409DC0D" w14:textId="0C013A1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398B3ACA" w14:textId="7BEAB37B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5DCAB0BB" w14:textId="4115F463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789D6391" w14:textId="695FD90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3ECA297" w:rsidP="13ECA297" w:rsidRDefault="13ECA297" w14:paraId="16F716BC" w14:textId="079480DF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Show The detail of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Queue:</w:t>
      </w:r>
    </w:p>
    <w:p w:rsidR="13ECA297" w:rsidP="13ECA297" w:rsidRDefault="13ECA297" w14:paraId="0B322982" w14:textId="4DEAEB92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show queue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qu-swati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detail   </w:t>
      </w:r>
    </w:p>
    <w:p w:rsidR="13ECA297" w:rsidP="13ECA297" w:rsidRDefault="13ECA297" w14:paraId="0CBBA090" w14:textId="000F19BE">
      <w:pPr>
        <w:pStyle w:val="Normal"/>
      </w:pPr>
      <w:r>
        <w:drawing>
          <wp:inline wp14:editId="5F5F7BB5" wp14:anchorId="405595EC">
            <wp:extent cx="5838825" cy="4019550"/>
            <wp:effectExtent l="0" t="0" r="0" b="0"/>
            <wp:docPr id="463326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4f840aa77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277CFA01" w14:textId="1E299592">
      <w:pPr>
        <w:pStyle w:val="Normal"/>
      </w:pPr>
      <w:r>
        <w:drawing>
          <wp:inline wp14:editId="20D307CB" wp14:anchorId="28C5E5C1">
            <wp:extent cx="6038850" cy="3524250"/>
            <wp:effectExtent l="0" t="0" r="0" b="0"/>
            <wp:docPr id="53479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86b003f35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6671B7A6" w14:textId="069C83FD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Show new Queue in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Solace:</w:t>
      </w:r>
    </w:p>
    <w:p w:rsidR="13ECA297" w:rsidP="13ECA297" w:rsidRDefault="13ECA297" w14:paraId="69327A8B" w14:textId="4BA31F38">
      <w:pPr>
        <w:pStyle w:val="Normal"/>
      </w:pPr>
      <w:r>
        <w:drawing>
          <wp:inline wp14:editId="4E255E31" wp14:anchorId="047F98F5">
            <wp:extent cx="6229350" cy="2476500"/>
            <wp:effectExtent l="0" t="0" r="0" b="0"/>
            <wp:docPr id="3349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dfb2c4358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7CD4870B" w14:textId="6DD097A1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Show new Subscription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Topic:</w:t>
      </w:r>
    </w:p>
    <w:p w:rsidR="13ECA297" w:rsidP="13ECA297" w:rsidRDefault="13ECA297" w14:paraId="709ABD5C" w14:textId="7ED8B90A">
      <w:pPr>
        <w:pStyle w:val="Normal"/>
      </w:pPr>
      <w:r>
        <w:drawing>
          <wp:inline wp14:editId="15F5AD39" wp14:anchorId="57A132CE">
            <wp:extent cx="5248275" cy="2133600"/>
            <wp:effectExtent l="0" t="0" r="0" b="0"/>
            <wp:docPr id="1896731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0a3e0776c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6B34B78E" w14:textId="23EAA773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Publisher – Subscriber </w:t>
      </w: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Connect:</w:t>
      </w:r>
    </w:p>
    <w:p w:rsidR="13ECA297" w:rsidP="13ECA297" w:rsidRDefault="13ECA297" w14:paraId="4E56FAA3" w14:textId="6FFB0EB6">
      <w:pPr>
        <w:pStyle w:val="Normal"/>
      </w:pPr>
      <w:r>
        <w:drawing>
          <wp:inline wp14:editId="7678B127" wp14:anchorId="203F3F22">
            <wp:extent cx="5638800" cy="3590925"/>
            <wp:effectExtent l="0" t="0" r="0" b="0"/>
            <wp:docPr id="1155869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cc1dca9cc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59737DE2" w14:textId="4700EFC6">
      <w:pPr>
        <w:pStyle w:val="Normal"/>
      </w:pPr>
      <w:r>
        <w:drawing>
          <wp:inline wp14:editId="39680C0A" wp14:anchorId="67B8FDA1">
            <wp:extent cx="5676900" cy="2724150"/>
            <wp:effectExtent l="0" t="0" r="0" b="0"/>
            <wp:docPr id="52527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89614c650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3B1A1AC6" w14:textId="7CBB6BA9">
      <w:pPr>
        <w:pStyle w:val="Normal"/>
      </w:pPr>
    </w:p>
    <w:p w:rsidR="13ECA297" w:rsidP="13ECA297" w:rsidRDefault="13ECA297" w14:paraId="7CA7E4A4" w14:textId="38A6369A">
      <w:pPr>
        <w:pStyle w:val="Normal"/>
      </w:pPr>
    </w:p>
    <w:p w:rsidR="13ECA297" w:rsidP="13ECA297" w:rsidRDefault="13ECA297" w14:paraId="1F029B69" w14:textId="17B9CB9D">
      <w:pPr>
        <w:pStyle w:val="Normal"/>
      </w:pPr>
    </w:p>
    <w:p w:rsidR="13ECA297" w:rsidP="13ECA297" w:rsidRDefault="13ECA297" w14:paraId="6EEFC2EC" w14:textId="5BA5D763">
      <w:pPr>
        <w:pStyle w:val="Normal"/>
      </w:pPr>
    </w:p>
    <w:p w:rsidR="13ECA297" w:rsidP="13ECA297" w:rsidRDefault="13ECA297" w14:paraId="19642ABF" w14:textId="770B10AB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3ECA297" w:rsidR="13ECA29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Show Session:</w:t>
      </w:r>
    </w:p>
    <w:p w:rsidR="13ECA297" w:rsidP="13ECA297" w:rsidRDefault="13ECA297" w14:paraId="17D0BCBB" w14:textId="20856654">
      <w:pPr>
        <w:pStyle w:val="Normal"/>
      </w:pPr>
      <w:r>
        <w:drawing>
          <wp:inline wp14:editId="04C40A4B" wp14:anchorId="5BCDB7E8">
            <wp:extent cx="5715000" cy="2209800"/>
            <wp:effectExtent l="0" t="0" r="0" b="0"/>
            <wp:docPr id="1447469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5440239a31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CA297" w:rsidP="13ECA297" w:rsidRDefault="13ECA297" w14:paraId="57A88DA6" w14:textId="50EB1309">
      <w:pPr>
        <w:pStyle w:val="Normal"/>
      </w:pPr>
    </w:p>
    <w:p w:rsidR="13ECA297" w:rsidP="13ECA297" w:rsidRDefault="13ECA297" w14:paraId="721D7489" w14:textId="59879C5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29d2321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9">
    <w:nsid w:val="7db4b00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8">
    <w:nsid w:val="5a0a11c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7">
    <w:nsid w:val="4d1916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6">
    <w:nsid w:val="6c49c22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5">
    <w:nsid w:val="77e0fa3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4">
    <w:nsid w:val="8936a3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3">
    <w:nsid w:val="3d00ed7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2">
    <w:nsid w:val="7b4ce67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">
    <w:nsid w:val="5f41460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BFB73D"/>
    <w:rsid w:val="13ECA297"/>
    <w:rsid w:val="30808487"/>
    <w:rsid w:val="4BBFB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B73D"/>
  <w15:chartTrackingRefBased/>
  <w15:docId w15:val="{1AF9083A-7999-4CEC-9884-DB1B91C991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feedeb169a9404a" /><Relationship Type="http://schemas.openxmlformats.org/officeDocument/2006/relationships/image" Target="/media/image2.png" Id="Raa962d8324814135" /><Relationship Type="http://schemas.openxmlformats.org/officeDocument/2006/relationships/image" Target="/media/image3.png" Id="R9b54189a6ffc4d69" /><Relationship Type="http://schemas.openxmlformats.org/officeDocument/2006/relationships/image" Target="/media/image4.png" Id="R3db70d87f9814e4a" /><Relationship Type="http://schemas.openxmlformats.org/officeDocument/2006/relationships/image" Target="/media/image5.png" Id="R46978d2e2bc14921" /><Relationship Type="http://schemas.openxmlformats.org/officeDocument/2006/relationships/image" Target="/media/image6.png" Id="R33bfacf54d1740d5" /><Relationship Type="http://schemas.openxmlformats.org/officeDocument/2006/relationships/image" Target="/media/image7.png" Id="Rf418bc32335d4a67" /><Relationship Type="http://schemas.openxmlformats.org/officeDocument/2006/relationships/image" Target="/media/image8.png" Id="Rcf65e6056b8942f1" /><Relationship Type="http://schemas.openxmlformats.org/officeDocument/2006/relationships/image" Target="/media/image9.png" Id="R1594a6836dad40e9" /><Relationship Type="http://schemas.openxmlformats.org/officeDocument/2006/relationships/image" Target="/media/imagea.png" Id="R46cd122ed51a4583" /><Relationship Type="http://schemas.openxmlformats.org/officeDocument/2006/relationships/image" Target="/media/imageb.png" Id="Rd0f4f840aa774586" /><Relationship Type="http://schemas.openxmlformats.org/officeDocument/2006/relationships/image" Target="/media/imagec.png" Id="R9b486b003f354583" /><Relationship Type="http://schemas.openxmlformats.org/officeDocument/2006/relationships/image" Target="/media/imaged.png" Id="R036dfb2c43584ba6" /><Relationship Type="http://schemas.openxmlformats.org/officeDocument/2006/relationships/image" Target="/media/imagee.png" Id="R9eb0a3e0776c4556" /><Relationship Type="http://schemas.openxmlformats.org/officeDocument/2006/relationships/image" Target="/media/imagef.png" Id="Rc99cc1dca9cc478d" /><Relationship Type="http://schemas.openxmlformats.org/officeDocument/2006/relationships/image" Target="/media/image10.png" Id="R7c389614c6504b62" /><Relationship Type="http://schemas.openxmlformats.org/officeDocument/2006/relationships/image" Target="/media/image11.png" Id="R2f5440239a3142b6" /><Relationship Type="http://schemas.openxmlformats.org/officeDocument/2006/relationships/numbering" Target="numbering.xml" Id="R0f1fa3e8affa4bc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2023-08-09T19:20:28.8904862Z</dcterms:created>
  <dcterms:modified xsi:type="dcterms:W3CDTF">2023-08-09T20:57:52.8444926Z</dcterms:modified>
  <dc:creator>Swatilekha Mitra</dc:creator>
  <lastModifiedBy>Swatilekha Mitra</lastModifiedBy>
</coreProperties>
</file>