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6B887" w14:textId="77777777" w:rsidR="00295848" w:rsidRDefault="00295848" w:rsidP="00295848">
      <w:pPr>
        <w:spacing w:after="229" w:line="342" w:lineRule="auto"/>
        <w:ind w:left="2226" w:right="2226" w:firstLine="0"/>
        <w:jc w:val="center"/>
        <w:rPr>
          <w:b/>
          <w:sz w:val="34"/>
        </w:rPr>
      </w:pPr>
      <w:r>
        <w:rPr>
          <w:b/>
          <w:sz w:val="34"/>
        </w:rPr>
        <w:t>SWATI NANDA</w:t>
      </w:r>
    </w:p>
    <w:p w14:paraId="6639A102" w14:textId="6BE2E976" w:rsidR="00AC311D" w:rsidRPr="00295848" w:rsidRDefault="00000000" w:rsidP="00295848">
      <w:pPr>
        <w:spacing w:after="229" w:line="342" w:lineRule="auto"/>
        <w:ind w:left="2226" w:right="2226" w:firstLine="0"/>
        <w:jc w:val="center"/>
        <w:rPr>
          <w:b/>
          <w:sz w:val="34"/>
        </w:rPr>
      </w:pPr>
      <w:r>
        <w:t>+</w:t>
      </w:r>
      <w:r w:rsidR="00295848">
        <w:t>(91)7894306704</w:t>
      </w:r>
      <w:r>
        <w:t xml:space="preserve">⋄ </w:t>
      </w:r>
      <w:proofErr w:type="gramStart"/>
      <w:r w:rsidR="00295848">
        <w:t>Bhubaneswar ,Odisha</w:t>
      </w:r>
      <w:proofErr w:type="gramEnd"/>
      <w:r>
        <w:t xml:space="preserve"> </w:t>
      </w:r>
    </w:p>
    <w:p w14:paraId="4BE2B240" w14:textId="77777777" w:rsidR="00AC311D" w:rsidRDefault="00000000">
      <w:pPr>
        <w:pStyle w:val="Heading1"/>
        <w:ind w:left="-5"/>
      </w:pPr>
      <w:r>
        <w:t>OBJECTIVE</w:t>
      </w:r>
    </w:p>
    <w:p w14:paraId="52DD2A00" w14:textId="77777777" w:rsidR="00AC311D" w:rsidRDefault="0000000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A40E6B" wp14:editId="00C9E47C">
                <wp:extent cx="7040893" cy="5055"/>
                <wp:effectExtent l="0" t="0" r="0" b="0"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5" style="width:554.401pt;height:0.398pt;mso-position-horizontal-relative:char;mso-position-vertical-relative:line" coordsize="70408,50">
                <v:shape id="Shape 1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C5F0637" w14:textId="06C04B48" w:rsidR="00295848" w:rsidRPr="00295848" w:rsidRDefault="00295848" w:rsidP="00295848">
      <w:pPr>
        <w:pStyle w:val="Heading1"/>
        <w:ind w:left="-5"/>
        <w:rPr>
          <w:b w:val="0"/>
          <w:bCs/>
        </w:rPr>
      </w:pPr>
      <w:r w:rsidRPr="00295848">
        <w:rPr>
          <w:b w:val="0"/>
          <w:bCs/>
        </w:rPr>
        <w:t>Pre-final year student in Computer Science and Engineering in SOA University, Bhubaneswar.</w:t>
      </w:r>
      <w:r>
        <w:rPr>
          <w:b w:val="0"/>
          <w:bCs/>
        </w:rPr>
        <w:t xml:space="preserve"> </w:t>
      </w:r>
      <w:r w:rsidRPr="00295848">
        <w:rPr>
          <w:b w:val="0"/>
          <w:bCs/>
        </w:rPr>
        <w:t>Seeking opportunities to contribute to innovative projects and collaborate with a motivated team. Eager to apply and enhance skills in computer science and software development while making meaningful contributions to challenging problems.</w:t>
      </w:r>
    </w:p>
    <w:p w14:paraId="7F166A21" w14:textId="77777777" w:rsidR="00AC311D" w:rsidRDefault="00000000">
      <w:pPr>
        <w:pStyle w:val="Heading1"/>
        <w:ind w:left="-5"/>
      </w:pPr>
      <w:r>
        <w:t>SKILLS</w:t>
      </w:r>
    </w:p>
    <w:tbl>
      <w:tblPr>
        <w:tblStyle w:val="TableGrid"/>
        <w:tblW w:w="11088" w:type="dxa"/>
        <w:tblInd w:w="0" w:type="dxa"/>
        <w:tblCellMar>
          <w:top w:w="39" w:type="dxa"/>
          <w:left w:w="0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  <w:gridCol w:w="1303"/>
      </w:tblGrid>
      <w:tr w:rsidR="00AC311D" w14:paraId="35C3BFEE" w14:textId="77777777">
        <w:trPr>
          <w:trHeight w:val="1088"/>
        </w:trPr>
        <w:tc>
          <w:tcPr>
            <w:tcW w:w="225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9F26C53" w14:textId="4F644E94" w:rsidR="00AC311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Technical Skills</w:t>
            </w:r>
          </w:p>
        </w:tc>
        <w:tc>
          <w:tcPr>
            <w:tcW w:w="753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66AE1DA1" w14:textId="77777777" w:rsidR="00295848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Python ,</w:t>
            </w:r>
            <w:proofErr w:type="gramEnd"/>
            <w:r>
              <w:t xml:space="preserve"> MySQL ,Web </w:t>
            </w:r>
            <w:r w:rsidR="00295848">
              <w:t xml:space="preserve">Development </w:t>
            </w:r>
            <w:r>
              <w:t>Java , MongoDB , Bootstrap ,</w:t>
            </w:r>
          </w:p>
          <w:p w14:paraId="5552B70C" w14:textId="48971284" w:rsidR="00AC311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gramStart"/>
            <w:r>
              <w:t>HTML ,CSS</w:t>
            </w:r>
            <w:proofErr w:type="gramEnd"/>
            <w:r>
              <w:t xml:space="preserve"> , JavaScript</w:t>
            </w:r>
          </w:p>
        </w:tc>
        <w:tc>
          <w:tcPr>
            <w:tcW w:w="130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1452C5C" w14:textId="77777777" w:rsidR="00AC311D" w:rsidRDefault="00AC311D">
            <w:pPr>
              <w:spacing w:after="160" w:line="259" w:lineRule="auto"/>
              <w:ind w:left="0" w:firstLine="0"/>
              <w:jc w:val="left"/>
            </w:pPr>
          </w:p>
        </w:tc>
      </w:tr>
      <w:tr w:rsidR="00AC311D" w14:paraId="54546D60" w14:textId="77777777">
        <w:trPr>
          <w:trHeight w:val="1618"/>
        </w:trPr>
        <w:tc>
          <w:tcPr>
            <w:tcW w:w="225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81BEB6F" w14:textId="0223B2C8" w:rsidR="00295848" w:rsidRPr="00295848" w:rsidRDefault="00000000">
            <w:pPr>
              <w:spacing w:after="891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Soft Skills</w:t>
            </w:r>
          </w:p>
          <w:p w14:paraId="6AEA67CE" w14:textId="77777777" w:rsidR="00AC311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EDUCATION</w:t>
            </w:r>
          </w:p>
        </w:tc>
        <w:tc>
          <w:tcPr>
            <w:tcW w:w="753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D4851" w14:textId="0E0A8D23" w:rsidR="00AC311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Critical Thinking, Analytical </w:t>
            </w:r>
            <w:proofErr w:type="gramStart"/>
            <w:r>
              <w:t>Skills ,</w:t>
            </w:r>
            <w:proofErr w:type="gramEnd"/>
            <w:r>
              <w:t xml:space="preserve"> Attention to detail</w:t>
            </w:r>
          </w:p>
          <w:p w14:paraId="55EC1647" w14:textId="16C4783F" w:rsidR="00295848" w:rsidRDefault="00000000" w:rsidP="00295848">
            <w:pPr>
              <w:spacing w:after="0" w:line="259" w:lineRule="auto"/>
              <w:ind w:left="0" w:firstLine="0"/>
              <w:jc w:val="left"/>
            </w:pPr>
            <w:r>
              <w:t xml:space="preserve">Team </w:t>
            </w:r>
            <w:proofErr w:type="gramStart"/>
            <w:r>
              <w:t>Work ,</w:t>
            </w:r>
            <w:proofErr w:type="gramEnd"/>
            <w:r>
              <w:t xml:space="preserve"> Pro-active problem solving , </w:t>
            </w:r>
          </w:p>
          <w:p w14:paraId="5D1F8D3D" w14:textId="40B394DC" w:rsidR="00AC311D" w:rsidRDefault="00000000">
            <w:pPr>
              <w:spacing w:after="0" w:line="259" w:lineRule="auto"/>
              <w:ind w:left="0" w:firstLine="0"/>
              <w:jc w:val="left"/>
            </w:pPr>
            <w:r>
              <w:t>Bootstrap , HTML ,CSS , JavaScript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7A4922" w14:textId="77777777" w:rsidR="00AC311D" w:rsidRDefault="00AC311D">
            <w:pPr>
              <w:spacing w:after="160" w:line="259" w:lineRule="auto"/>
              <w:ind w:left="0" w:firstLine="0"/>
              <w:jc w:val="left"/>
            </w:pPr>
          </w:p>
        </w:tc>
      </w:tr>
      <w:tr w:rsidR="00AC311D" w14:paraId="5247CCFE" w14:textId="77777777">
        <w:trPr>
          <w:trHeight w:val="372"/>
        </w:trPr>
        <w:tc>
          <w:tcPr>
            <w:tcW w:w="9785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5F4D56A" w14:textId="77777777" w:rsidR="00AC311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Bachelor of Computer </w:t>
            </w:r>
            <w:proofErr w:type="gramStart"/>
            <w:r>
              <w:rPr>
                <w:b/>
              </w:rPr>
              <w:t xml:space="preserve">Science </w:t>
            </w:r>
            <w:r>
              <w:t>,</w:t>
            </w:r>
            <w:proofErr w:type="gramEnd"/>
            <w:r>
              <w:t xml:space="preserve"> Siksha ’O’ </w:t>
            </w:r>
            <w:proofErr w:type="spellStart"/>
            <w:r>
              <w:t>Anusandhan</w:t>
            </w:r>
            <w:proofErr w:type="spellEnd"/>
            <w:r>
              <w:t xml:space="preserve"> University</w:t>
            </w:r>
          </w:p>
        </w:tc>
        <w:tc>
          <w:tcPr>
            <w:tcW w:w="130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CAC1FAB" w14:textId="16BDAB4D" w:rsidR="00AC311D" w:rsidRDefault="00000000">
            <w:pPr>
              <w:spacing w:after="0" w:line="259" w:lineRule="auto"/>
              <w:ind w:left="0" w:firstLine="0"/>
            </w:pPr>
            <w:r>
              <w:t>2021-</w:t>
            </w:r>
            <w:r w:rsidR="00295848">
              <w:t>2025</w:t>
            </w:r>
          </w:p>
        </w:tc>
      </w:tr>
      <w:tr w:rsidR="00AC311D" w14:paraId="233A7ABA" w14:textId="77777777">
        <w:trPr>
          <w:trHeight w:val="948"/>
        </w:trPr>
        <w:tc>
          <w:tcPr>
            <w:tcW w:w="9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01F5D" w14:textId="77777777" w:rsidR="00AC311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Institute of Technical Education and </w:t>
            </w:r>
            <w:proofErr w:type="gramStart"/>
            <w:r>
              <w:t>Research ,</w:t>
            </w:r>
            <w:proofErr w:type="gramEnd"/>
            <w:r>
              <w:t xml:space="preserve"> Bhubaneswar.</w:t>
            </w:r>
          </w:p>
          <w:p w14:paraId="5F100C9F" w14:textId="709C0F12" w:rsidR="00AC311D" w:rsidRDefault="00000000">
            <w:pPr>
              <w:spacing w:after="128" w:line="259" w:lineRule="auto"/>
              <w:ind w:left="0" w:firstLine="0"/>
              <w:jc w:val="left"/>
            </w:pPr>
            <w:r>
              <w:t xml:space="preserve">CGPA: </w:t>
            </w:r>
            <w:r w:rsidR="00295848">
              <w:t>8.8</w:t>
            </w:r>
            <w:r>
              <w:t xml:space="preserve">3(Till </w:t>
            </w:r>
            <w:r w:rsidR="00295848">
              <w:t>5</w:t>
            </w:r>
            <w:r>
              <w:t>th Semester)</w:t>
            </w:r>
          </w:p>
          <w:p w14:paraId="05C127CD" w14:textId="77777777" w:rsidR="00AC311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12th Board</w:t>
            </w:r>
            <w:r>
              <w:t>, CBSE, India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0967F" w14:textId="6FD2DEA0" w:rsidR="00AC311D" w:rsidRDefault="00295848" w:rsidP="00295848">
            <w:pPr>
              <w:spacing w:after="0" w:line="259" w:lineRule="auto"/>
              <w:ind w:left="0" w:firstLine="0"/>
            </w:pPr>
            <w:r>
              <w:t>20</w:t>
            </w:r>
            <w:r w:rsidR="00000000">
              <w:t>19</w:t>
            </w:r>
            <w:r>
              <w:t>-2021</w:t>
            </w:r>
          </w:p>
        </w:tc>
      </w:tr>
      <w:tr w:rsidR="00AC311D" w14:paraId="43537ECD" w14:textId="77777777">
        <w:trPr>
          <w:trHeight w:val="2059"/>
        </w:trPr>
        <w:tc>
          <w:tcPr>
            <w:tcW w:w="9785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43D8994" w14:textId="77777777" w:rsidR="00295848" w:rsidRDefault="00295848">
            <w:pPr>
              <w:spacing w:after="135" w:line="252" w:lineRule="auto"/>
              <w:ind w:left="0" w:right="5278" w:firstLine="0"/>
              <w:jc w:val="left"/>
            </w:pPr>
            <w:proofErr w:type="spellStart"/>
            <w:proofErr w:type="gramStart"/>
            <w:r>
              <w:t>St.Xavier’s</w:t>
            </w:r>
            <w:proofErr w:type="spellEnd"/>
            <w:proofErr w:type="gramEnd"/>
            <w:r>
              <w:t xml:space="preserve"> High</w:t>
            </w:r>
            <w:r w:rsidR="00000000">
              <w:t xml:space="preserve"> </w:t>
            </w:r>
            <w:proofErr w:type="spellStart"/>
            <w:r w:rsidR="00000000">
              <w:t>School,</w:t>
            </w:r>
            <w:r>
              <w:t>Khandagiri</w:t>
            </w:r>
            <w:proofErr w:type="spellEnd"/>
          </w:p>
          <w:p w14:paraId="241A2283" w14:textId="77777777" w:rsidR="00295848" w:rsidRDefault="00000000" w:rsidP="00295848">
            <w:pPr>
              <w:spacing w:after="135" w:line="252" w:lineRule="auto"/>
              <w:ind w:left="0" w:right="5278" w:firstLine="0"/>
              <w:jc w:val="left"/>
            </w:pPr>
            <w:r>
              <w:t xml:space="preserve"> percentage -7</w:t>
            </w:r>
            <w:r w:rsidR="00295848">
              <w:t>6.5</w:t>
            </w:r>
          </w:p>
          <w:p w14:paraId="5D3D2521" w14:textId="4640195F" w:rsidR="00AC311D" w:rsidRDefault="00000000" w:rsidP="00295848">
            <w:pPr>
              <w:spacing w:after="135" w:line="252" w:lineRule="auto"/>
              <w:ind w:left="0" w:right="5278" w:firstLine="0"/>
              <w:jc w:val="left"/>
            </w:pPr>
            <w:r>
              <w:rPr>
                <w:b/>
              </w:rPr>
              <w:t>10th Board</w:t>
            </w:r>
            <w:r>
              <w:t>, CBSE, India</w:t>
            </w:r>
          </w:p>
          <w:p w14:paraId="36FBEB13" w14:textId="77777777" w:rsidR="00295848" w:rsidRDefault="00295848">
            <w:pPr>
              <w:spacing w:after="255" w:line="252" w:lineRule="auto"/>
              <w:ind w:left="0" w:right="4417" w:firstLine="0"/>
              <w:jc w:val="left"/>
            </w:pPr>
            <w:proofErr w:type="spellStart"/>
            <w:proofErr w:type="gramStart"/>
            <w:r>
              <w:t>St.Xavier’s</w:t>
            </w:r>
            <w:proofErr w:type="spellEnd"/>
            <w:proofErr w:type="gramEnd"/>
            <w:r>
              <w:t xml:space="preserve"> High School,</w:t>
            </w:r>
            <w:r w:rsidR="00000000">
              <w:t xml:space="preserve"> </w:t>
            </w:r>
            <w:proofErr w:type="spellStart"/>
            <w:r>
              <w:t>Khandagiri</w:t>
            </w:r>
            <w:proofErr w:type="spellEnd"/>
          </w:p>
          <w:p w14:paraId="0DC643E0" w14:textId="1B3FA3A3" w:rsidR="00AC311D" w:rsidRDefault="00000000">
            <w:pPr>
              <w:spacing w:after="255" w:line="252" w:lineRule="auto"/>
              <w:ind w:left="0" w:right="4417" w:firstLine="0"/>
              <w:jc w:val="left"/>
            </w:pPr>
            <w:r>
              <w:t xml:space="preserve"> percentage -</w:t>
            </w:r>
            <w:r w:rsidR="00295848">
              <w:t>8</w:t>
            </w:r>
            <w:r>
              <w:t>5</w:t>
            </w:r>
            <w:r w:rsidR="00295848">
              <w:t>.6</w:t>
            </w:r>
          </w:p>
          <w:p w14:paraId="0A269689" w14:textId="77777777" w:rsidR="00AC311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PROJECTS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FC75787" w14:textId="77777777" w:rsidR="00295848" w:rsidRDefault="00295848">
            <w:pPr>
              <w:spacing w:after="0" w:line="259" w:lineRule="auto"/>
              <w:ind w:left="0" w:firstLine="0"/>
              <w:jc w:val="right"/>
            </w:pPr>
          </w:p>
          <w:p w14:paraId="50466F34" w14:textId="77777777" w:rsidR="00295848" w:rsidRDefault="00295848">
            <w:pPr>
              <w:spacing w:after="0" w:line="259" w:lineRule="auto"/>
              <w:ind w:left="0" w:firstLine="0"/>
              <w:jc w:val="right"/>
            </w:pPr>
          </w:p>
          <w:p w14:paraId="5CFDF30C" w14:textId="77777777" w:rsidR="00295848" w:rsidRDefault="00295848">
            <w:pPr>
              <w:spacing w:after="0" w:line="259" w:lineRule="auto"/>
              <w:ind w:left="0" w:firstLine="0"/>
              <w:jc w:val="right"/>
            </w:pPr>
          </w:p>
          <w:p w14:paraId="0569B50E" w14:textId="4D527FF1" w:rsidR="00AC311D" w:rsidRDefault="00000000" w:rsidP="00295848">
            <w:pPr>
              <w:spacing w:after="0" w:line="259" w:lineRule="auto"/>
              <w:ind w:left="0" w:firstLine="0"/>
            </w:pPr>
            <w:r>
              <w:t>201</w:t>
            </w:r>
            <w:r w:rsidR="00295848">
              <w:t>8-2019</w:t>
            </w:r>
          </w:p>
        </w:tc>
      </w:tr>
    </w:tbl>
    <w:p w14:paraId="69FAFBF3" w14:textId="19CA1B6D" w:rsidR="00295848" w:rsidRPr="00295848" w:rsidRDefault="00295848" w:rsidP="00295848">
      <w:pPr>
        <w:ind w:left="0" w:firstLine="0"/>
      </w:pPr>
      <w:proofErr w:type="spellStart"/>
      <w:r w:rsidRPr="00295848">
        <w:rPr>
          <w:b/>
          <w:bCs/>
        </w:rPr>
        <w:t>TechSphere</w:t>
      </w:r>
      <w:proofErr w:type="spellEnd"/>
      <w:r w:rsidRPr="00295848">
        <w:rPr>
          <w:b/>
          <w:bCs/>
        </w:rPr>
        <w:t xml:space="preserve"> </w:t>
      </w:r>
      <w:proofErr w:type="gramStart"/>
      <w:r w:rsidRPr="00295848">
        <w:rPr>
          <w:b/>
          <w:bCs/>
        </w:rPr>
        <w:t>Direct</w:t>
      </w:r>
      <w:r w:rsidRPr="00295848">
        <w:t xml:space="preserve"> :</w:t>
      </w:r>
      <w:proofErr w:type="gramEnd"/>
      <w:r w:rsidRPr="00295848">
        <w:t xml:space="preserve"> Website where users can peruse an extensive selection of cutting-edge products, spanning smartphones, tablets, laptops, wearables, and accessories. User-friendly interface provides comprehensive product information and reviews, empowering consumers to make informed purchasing decisions</w:t>
      </w:r>
    </w:p>
    <w:p w14:paraId="26CC8F59" w14:textId="1A14C361" w:rsidR="00AC311D" w:rsidRDefault="00AC311D" w:rsidP="00295848">
      <w:pPr>
        <w:ind w:left="465" w:firstLine="0"/>
      </w:pPr>
    </w:p>
    <w:sectPr w:rsidR="00AC311D">
      <w:pgSz w:w="12240" w:h="15840"/>
      <w:pgMar w:top="573" w:right="576" w:bottom="812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97B30"/>
    <w:multiLevelType w:val="hybridMultilevel"/>
    <w:tmpl w:val="52C25292"/>
    <w:lvl w:ilvl="0" w:tplc="155A91FC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4A72E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E08E4E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529CEA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F4042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A2762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27568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74500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7C917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D0E28"/>
    <w:multiLevelType w:val="hybridMultilevel"/>
    <w:tmpl w:val="7AF0DB12"/>
    <w:lvl w:ilvl="0" w:tplc="D848D3FE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DEB21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E2533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20706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98A030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1ED040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0CD91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6E831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A558C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F063E4"/>
    <w:multiLevelType w:val="hybridMultilevel"/>
    <w:tmpl w:val="DE8AEF82"/>
    <w:lvl w:ilvl="0" w:tplc="F704DD7E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088CAA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20E38C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B01CBC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2FB50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82F512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26C42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05F7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F4CFE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3822062">
    <w:abstractNumId w:val="2"/>
  </w:num>
  <w:num w:numId="2" w16cid:durableId="332027976">
    <w:abstractNumId w:val="0"/>
  </w:num>
  <w:num w:numId="3" w16cid:durableId="120279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1D"/>
    <w:rsid w:val="00295848"/>
    <w:rsid w:val="00920B0F"/>
    <w:rsid w:val="00AC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04D0"/>
  <w15:docId w15:val="{DFF197EE-9B7A-4CB7-8E92-07BA2DED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256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Nanda</dc:creator>
  <cp:keywords/>
  <cp:lastModifiedBy>Swati Nanda</cp:lastModifiedBy>
  <cp:revision>2</cp:revision>
  <dcterms:created xsi:type="dcterms:W3CDTF">2024-05-11T17:52:00Z</dcterms:created>
  <dcterms:modified xsi:type="dcterms:W3CDTF">2024-05-11T17:52:00Z</dcterms:modified>
</cp:coreProperties>
</file>