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4AE" w:rsidRPr="00D00BB9" w:rsidRDefault="001724AE" w:rsidP="001724AE">
      <w:pPr>
        <w:spacing w:before="100" w:beforeAutospacing="1" w:after="100" w:afterAutospacing="1" w:line="240" w:lineRule="auto"/>
        <w:ind w:left="720"/>
        <w:jc w:val="center"/>
        <w:rPr>
          <w:rFonts w:ascii="Cambria" w:eastAsia="Times New Roman" w:hAnsi="Cambria" w:cs="Times New Roman"/>
          <w:b/>
          <w:bCs/>
          <w:sz w:val="32"/>
          <w:szCs w:val="32"/>
          <w:u w:val="single"/>
          <w:lang w:eastAsia="en-IN" w:bidi="gu-IN"/>
        </w:rPr>
      </w:pPr>
      <w:r w:rsidRPr="00D00BB9">
        <w:rPr>
          <w:rFonts w:ascii="Cambria" w:eastAsia="Times New Roman" w:hAnsi="Cambria" w:cs="Times New Roman"/>
          <w:b/>
          <w:bCs/>
          <w:sz w:val="32"/>
          <w:szCs w:val="32"/>
          <w:u w:val="single"/>
          <w:lang w:eastAsia="en-IN" w:bidi="gu-IN"/>
        </w:rPr>
        <w:t>Organizational Role &amp; Salary Structure Policy</w:t>
      </w:r>
    </w:p>
    <w:p w:rsidR="001724AE" w:rsidRPr="0080486F" w:rsidRDefault="001724AE" w:rsidP="001724AE">
      <w:pPr>
        <w:spacing w:before="100" w:beforeAutospacing="1" w:after="100" w:afterAutospacing="1" w:line="276" w:lineRule="auto"/>
        <w:jc w:val="both"/>
        <w:rPr>
          <w:rFonts w:ascii="Cambria" w:eastAsia="Times New Roman" w:hAnsi="Cambria" w:cs="Times New Roman"/>
          <w:sz w:val="28"/>
          <w:szCs w:val="28"/>
          <w:lang w:eastAsia="en-IN" w:bidi="gu-IN"/>
        </w:rPr>
      </w:pPr>
      <w:r w:rsidRPr="0080486F">
        <w:rPr>
          <w:rFonts w:ascii="Cambria" w:eastAsia="Times New Roman" w:hAnsi="Cambria" w:cs="Times New Roman"/>
          <w:sz w:val="28"/>
          <w:szCs w:val="28"/>
          <w:lang w:eastAsia="en-IN" w:bidi="gu-IN"/>
        </w:rPr>
        <w:t xml:space="preserve">At </w:t>
      </w:r>
      <w:r w:rsidRPr="0080486F">
        <w:rPr>
          <w:rFonts w:ascii="Cambria" w:eastAsia="Times New Roman" w:hAnsi="Cambria" w:cs="Times New Roman"/>
          <w:b/>
          <w:bCs/>
          <w:sz w:val="28"/>
          <w:szCs w:val="28"/>
          <w:lang w:eastAsia="en-IN" w:bidi="gu-IN"/>
        </w:rPr>
        <w:t>Emisun Solar</w:t>
      </w:r>
      <w:r w:rsidRPr="0080486F">
        <w:rPr>
          <w:rFonts w:ascii="Cambria" w:eastAsia="Times New Roman" w:hAnsi="Cambria" w:cs="Times New Roman"/>
          <w:sz w:val="28"/>
          <w:szCs w:val="28"/>
          <w:lang w:eastAsia="en-IN" w:bidi="gu-IN"/>
        </w:rPr>
        <w:t>, we follow a transparent and performance-driven role hierarchy system. Based on role responsibilities and contribution level, employees are classified under 6 Role Levels, each with a defined salary slab:</w:t>
      </w:r>
    </w:p>
    <w:tbl>
      <w:tblPr>
        <w:tblStyle w:val="TableGrid"/>
        <w:tblW w:w="10705" w:type="dxa"/>
        <w:tblLook w:val="04A0" w:firstRow="1" w:lastRow="0" w:firstColumn="1" w:lastColumn="0" w:noHBand="0" w:noVBand="1"/>
      </w:tblPr>
      <w:tblGrid>
        <w:gridCol w:w="885"/>
        <w:gridCol w:w="2096"/>
        <w:gridCol w:w="5654"/>
        <w:gridCol w:w="2070"/>
      </w:tblGrid>
      <w:tr w:rsidR="001724AE" w:rsidRPr="00AE037D" w:rsidTr="00780AF7">
        <w:trPr>
          <w:trHeight w:val="696"/>
        </w:trPr>
        <w:tc>
          <w:tcPr>
            <w:tcW w:w="885" w:type="dxa"/>
            <w:shd w:val="clear" w:color="auto" w:fill="FFE599" w:themeFill="accent4" w:themeFillTint="66"/>
            <w:vAlign w:val="center"/>
          </w:tcPr>
          <w:p w:rsidR="001724AE" w:rsidRPr="00AE037D" w:rsidRDefault="001724AE" w:rsidP="00780AF7">
            <w:pPr>
              <w:jc w:val="center"/>
              <w:rPr>
                <w:rFonts w:ascii="Cambria" w:eastAsia="Times New Roman" w:hAnsi="Cambria" w:cs="Times New Roman"/>
                <w:b/>
                <w:bCs/>
                <w:sz w:val="24"/>
                <w:szCs w:val="24"/>
                <w:lang w:eastAsia="en-IN" w:bidi="gu-IN"/>
              </w:rPr>
            </w:pPr>
            <w:r w:rsidRPr="00AE037D">
              <w:rPr>
                <w:rFonts w:ascii="Cambria" w:eastAsia="Times New Roman" w:hAnsi="Cambria" w:cs="Times New Roman"/>
                <w:b/>
                <w:bCs/>
                <w:sz w:val="24"/>
                <w:szCs w:val="24"/>
                <w:lang w:eastAsia="en-IN" w:bidi="gu-IN"/>
              </w:rPr>
              <w:t>Level</w:t>
            </w:r>
          </w:p>
        </w:tc>
        <w:tc>
          <w:tcPr>
            <w:tcW w:w="2096" w:type="dxa"/>
            <w:shd w:val="clear" w:color="auto" w:fill="FFE599" w:themeFill="accent4" w:themeFillTint="66"/>
            <w:vAlign w:val="center"/>
          </w:tcPr>
          <w:p w:rsidR="001724AE" w:rsidRPr="00AE037D" w:rsidRDefault="001724AE" w:rsidP="00780AF7">
            <w:pPr>
              <w:jc w:val="center"/>
              <w:rPr>
                <w:rFonts w:ascii="Cambria" w:eastAsia="Times New Roman" w:hAnsi="Cambria" w:cs="Times New Roman"/>
                <w:b/>
                <w:bCs/>
                <w:sz w:val="24"/>
                <w:szCs w:val="24"/>
                <w:lang w:eastAsia="en-IN" w:bidi="gu-IN"/>
              </w:rPr>
            </w:pPr>
            <w:r w:rsidRPr="00AE037D">
              <w:rPr>
                <w:rFonts w:ascii="Cambria" w:eastAsia="Times New Roman" w:hAnsi="Cambria" w:cs="Times New Roman"/>
                <w:b/>
                <w:bCs/>
                <w:sz w:val="24"/>
                <w:szCs w:val="24"/>
                <w:lang w:eastAsia="en-IN" w:bidi="gu-IN"/>
              </w:rPr>
              <w:t>Role Title</w:t>
            </w:r>
          </w:p>
        </w:tc>
        <w:tc>
          <w:tcPr>
            <w:tcW w:w="5654" w:type="dxa"/>
            <w:shd w:val="clear" w:color="auto" w:fill="FFE599" w:themeFill="accent4" w:themeFillTint="66"/>
            <w:vAlign w:val="center"/>
          </w:tcPr>
          <w:p w:rsidR="001724AE" w:rsidRPr="00AE037D" w:rsidRDefault="001724AE" w:rsidP="00780AF7">
            <w:pPr>
              <w:jc w:val="center"/>
              <w:rPr>
                <w:rFonts w:ascii="Cambria" w:eastAsia="Times New Roman" w:hAnsi="Cambria" w:cs="Times New Roman"/>
                <w:b/>
                <w:bCs/>
                <w:sz w:val="24"/>
                <w:szCs w:val="24"/>
                <w:lang w:eastAsia="en-IN" w:bidi="gu-IN"/>
              </w:rPr>
            </w:pPr>
            <w:r>
              <w:rPr>
                <w:rFonts w:ascii="Cambria" w:eastAsia="Times New Roman" w:hAnsi="Cambria" w:cs="Times New Roman"/>
                <w:b/>
                <w:bCs/>
                <w:sz w:val="24"/>
                <w:szCs w:val="24"/>
                <w:lang w:eastAsia="en-IN" w:bidi="gu-IN"/>
              </w:rPr>
              <w:t>Role Example</w:t>
            </w:r>
          </w:p>
        </w:tc>
        <w:tc>
          <w:tcPr>
            <w:tcW w:w="2070" w:type="dxa"/>
            <w:shd w:val="clear" w:color="auto" w:fill="FFE599" w:themeFill="accent4" w:themeFillTint="66"/>
            <w:vAlign w:val="center"/>
          </w:tcPr>
          <w:p w:rsidR="001724AE" w:rsidRDefault="001724AE" w:rsidP="00780AF7">
            <w:pPr>
              <w:jc w:val="center"/>
              <w:rPr>
                <w:rFonts w:ascii="Cambria" w:eastAsia="Times New Roman" w:hAnsi="Cambria" w:cs="Times New Roman"/>
                <w:b/>
                <w:bCs/>
                <w:sz w:val="24"/>
                <w:szCs w:val="24"/>
                <w:lang w:eastAsia="en-IN" w:bidi="gu-IN"/>
              </w:rPr>
            </w:pPr>
            <w:r>
              <w:rPr>
                <w:rFonts w:ascii="Cambria" w:eastAsia="Times New Roman" w:hAnsi="Cambria" w:cs="Times New Roman"/>
                <w:b/>
                <w:bCs/>
                <w:sz w:val="24"/>
                <w:szCs w:val="24"/>
                <w:lang w:eastAsia="en-IN" w:bidi="gu-IN"/>
              </w:rPr>
              <w:t xml:space="preserve">Ideal </w:t>
            </w:r>
            <w:r w:rsidRPr="00AE037D">
              <w:rPr>
                <w:rFonts w:ascii="Cambria" w:eastAsia="Times New Roman" w:hAnsi="Cambria" w:cs="Times New Roman"/>
                <w:b/>
                <w:bCs/>
                <w:sz w:val="24"/>
                <w:szCs w:val="24"/>
                <w:lang w:eastAsia="en-IN" w:bidi="gu-IN"/>
              </w:rPr>
              <w:t xml:space="preserve">Salary </w:t>
            </w:r>
          </w:p>
          <w:p w:rsidR="001724AE" w:rsidRPr="00AE037D" w:rsidRDefault="001724AE" w:rsidP="00780AF7">
            <w:pPr>
              <w:jc w:val="center"/>
              <w:rPr>
                <w:rFonts w:ascii="Cambria" w:eastAsia="Times New Roman" w:hAnsi="Cambria" w:cs="Times New Roman"/>
                <w:b/>
                <w:bCs/>
                <w:sz w:val="24"/>
                <w:szCs w:val="24"/>
                <w:lang w:eastAsia="en-IN" w:bidi="gu-IN"/>
              </w:rPr>
            </w:pPr>
            <w:r w:rsidRPr="00AE037D">
              <w:rPr>
                <w:rFonts w:ascii="Cambria" w:eastAsia="Times New Roman" w:hAnsi="Cambria" w:cs="Times New Roman"/>
                <w:b/>
                <w:bCs/>
                <w:sz w:val="24"/>
                <w:szCs w:val="24"/>
                <w:lang w:eastAsia="en-IN" w:bidi="gu-IN"/>
              </w:rPr>
              <w:t>Slab</w:t>
            </w:r>
            <w:r>
              <w:rPr>
                <w:rFonts w:ascii="Cambria" w:eastAsia="Times New Roman" w:hAnsi="Cambria" w:cs="Times New Roman"/>
                <w:b/>
                <w:bCs/>
                <w:sz w:val="24"/>
                <w:szCs w:val="24"/>
                <w:lang w:eastAsia="en-IN" w:bidi="gu-IN"/>
              </w:rPr>
              <w:t xml:space="preserve"> </w:t>
            </w:r>
            <w:r w:rsidRPr="005B4BF1">
              <w:rPr>
                <w:rFonts w:ascii="Cambria" w:eastAsia="Times New Roman" w:hAnsi="Cambria" w:cs="Times New Roman"/>
                <w:b/>
                <w:bCs/>
                <w:sz w:val="24"/>
                <w:szCs w:val="24"/>
                <w:lang w:eastAsia="en-IN" w:bidi="gu-IN"/>
              </w:rPr>
              <w:t>(₹)</w:t>
            </w:r>
          </w:p>
        </w:tc>
      </w:tr>
      <w:tr w:rsidR="001724AE" w:rsidRPr="00AE037D" w:rsidTr="00780AF7">
        <w:trPr>
          <w:trHeight w:val="1389"/>
        </w:trPr>
        <w:tc>
          <w:tcPr>
            <w:tcW w:w="885" w:type="dxa"/>
            <w:vAlign w:val="center"/>
          </w:tcPr>
          <w:p w:rsidR="001724AE" w:rsidRPr="002A45E3" w:rsidRDefault="001724AE" w:rsidP="00780AF7">
            <w:pPr>
              <w:spacing w:before="100" w:beforeAutospacing="1" w:after="100" w:afterAutospacing="1"/>
              <w:jc w:val="center"/>
              <w:rPr>
                <w:rFonts w:ascii="Cambria" w:eastAsia="Times New Roman" w:hAnsi="Cambria" w:cs="Times New Roman"/>
                <w:b/>
                <w:bCs/>
                <w:sz w:val="24"/>
                <w:szCs w:val="24"/>
                <w:lang w:eastAsia="en-IN" w:bidi="gu-IN"/>
              </w:rPr>
            </w:pPr>
            <w:r w:rsidRPr="002A45E3">
              <w:rPr>
                <w:rFonts w:ascii="Cambria" w:eastAsia="Times New Roman" w:hAnsi="Cambria" w:cs="Times New Roman"/>
                <w:b/>
                <w:bCs/>
                <w:sz w:val="24"/>
                <w:szCs w:val="24"/>
                <w:lang w:eastAsia="en-IN" w:bidi="gu-IN"/>
              </w:rPr>
              <w:t>L1</w:t>
            </w:r>
          </w:p>
        </w:tc>
        <w:tc>
          <w:tcPr>
            <w:tcW w:w="2096" w:type="dxa"/>
            <w:vAlign w:val="center"/>
          </w:tcPr>
          <w:p w:rsidR="001724AE" w:rsidRPr="00AE037D" w:rsidRDefault="001724AE" w:rsidP="00780AF7">
            <w:pPr>
              <w:spacing w:before="100" w:beforeAutospacing="1" w:after="100" w:afterAutospacing="1"/>
              <w:rPr>
                <w:rFonts w:ascii="Cambria" w:eastAsia="Times New Roman" w:hAnsi="Cambria" w:cs="Times New Roman"/>
                <w:sz w:val="24"/>
                <w:szCs w:val="24"/>
                <w:lang w:eastAsia="en-IN" w:bidi="gu-IN"/>
              </w:rPr>
            </w:pPr>
            <w:r w:rsidRPr="00AE037D">
              <w:rPr>
                <w:rFonts w:ascii="Cambria" w:eastAsia="Times New Roman" w:hAnsi="Cambria" w:cs="Times New Roman"/>
                <w:sz w:val="24"/>
                <w:szCs w:val="24"/>
                <w:lang w:eastAsia="en-IN" w:bidi="gu-IN"/>
              </w:rPr>
              <w:t>Director/</w:t>
            </w:r>
            <w:r>
              <w:rPr>
                <w:rFonts w:ascii="Cambria" w:eastAsia="Times New Roman" w:hAnsi="Cambria" w:cs="Times New Roman"/>
                <w:sz w:val="24"/>
                <w:szCs w:val="24"/>
                <w:lang w:eastAsia="en-IN" w:bidi="gu-IN"/>
              </w:rPr>
              <w:t>Business Owner</w:t>
            </w:r>
          </w:p>
        </w:tc>
        <w:tc>
          <w:tcPr>
            <w:tcW w:w="5654" w:type="dxa"/>
            <w:vAlign w:val="center"/>
          </w:tcPr>
          <w:p w:rsidR="001724AE" w:rsidRPr="001E1BF5" w:rsidRDefault="001724AE" w:rsidP="00780AF7">
            <w:pPr>
              <w:rPr>
                <w:rFonts w:ascii="Cambria" w:eastAsia="Times New Roman" w:hAnsi="Cambria" w:cs="Times New Roman"/>
                <w:b/>
                <w:bCs/>
                <w:sz w:val="24"/>
                <w:szCs w:val="24"/>
                <w:lang w:eastAsia="en-IN" w:bidi="gu-IN"/>
              </w:rPr>
            </w:pPr>
            <w:r w:rsidRPr="001E1BF5">
              <w:rPr>
                <w:rFonts w:ascii="Cambria" w:eastAsia="Times New Roman" w:hAnsi="Cambria" w:cs="Times New Roman"/>
                <w:b/>
                <w:bCs/>
                <w:sz w:val="24"/>
                <w:szCs w:val="24"/>
                <w:lang w:eastAsia="en-IN" w:bidi="gu-IN"/>
              </w:rPr>
              <w:t>Director/Founder/Co-Founder</w:t>
            </w:r>
          </w:p>
          <w:p w:rsidR="001724AE" w:rsidRPr="00AE037D" w:rsidRDefault="001724AE" w:rsidP="00780AF7">
            <w:pP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w:t>
            </w:r>
            <w:r w:rsidRPr="001E1BF5">
              <w:rPr>
                <w:rFonts w:ascii="Cambria" w:eastAsia="Times New Roman" w:hAnsi="Cambria" w:cs="Times New Roman"/>
                <w:sz w:val="24"/>
                <w:szCs w:val="24"/>
                <w:lang w:eastAsia="en-IN" w:bidi="gu-IN"/>
              </w:rPr>
              <w:t>Leadership/ownership level with the highest responsibility and strategic influence)</w:t>
            </w:r>
          </w:p>
        </w:tc>
        <w:tc>
          <w:tcPr>
            <w:tcW w:w="2070" w:type="dxa"/>
            <w:vAlign w:val="center"/>
          </w:tcPr>
          <w:p w:rsidR="001724AE" w:rsidRPr="00AE037D" w:rsidRDefault="001724AE" w:rsidP="00780AF7">
            <w:pPr>
              <w:spacing w:before="100" w:beforeAutospacing="1" w:after="100" w:afterAutospacing="1" w:line="276" w:lineRule="auto"/>
              <w:jc w:val="center"/>
              <w:rPr>
                <w:rFonts w:ascii="Cambria" w:eastAsia="Times New Roman" w:hAnsi="Cambria" w:cs="Times New Roman"/>
                <w:sz w:val="24"/>
                <w:szCs w:val="24"/>
                <w:lang w:eastAsia="en-IN" w:bidi="gu-IN"/>
              </w:rPr>
            </w:pPr>
            <w:r w:rsidRPr="00AE037D">
              <w:rPr>
                <w:rFonts w:ascii="Cambria" w:eastAsia="Times New Roman" w:hAnsi="Cambria" w:cs="Times New Roman"/>
                <w:sz w:val="24"/>
                <w:szCs w:val="24"/>
                <w:lang w:eastAsia="en-IN" w:bidi="gu-IN"/>
              </w:rPr>
              <w:t>₹</w:t>
            </w:r>
            <w:r>
              <w:rPr>
                <w:rFonts w:ascii="Cambria" w:eastAsia="Times New Roman" w:hAnsi="Cambria" w:cs="Times New Roman"/>
                <w:sz w:val="24"/>
                <w:szCs w:val="24"/>
                <w:lang w:eastAsia="en-IN" w:bidi="gu-IN"/>
              </w:rPr>
              <w:t>70,000 - ₹1,0</w:t>
            </w:r>
            <w:r w:rsidRPr="00AE037D">
              <w:rPr>
                <w:rFonts w:ascii="Cambria" w:eastAsia="Times New Roman" w:hAnsi="Cambria" w:cs="Times New Roman"/>
                <w:sz w:val="24"/>
                <w:szCs w:val="24"/>
                <w:lang w:eastAsia="en-IN" w:bidi="gu-IN"/>
              </w:rPr>
              <w:t>0,000</w:t>
            </w:r>
          </w:p>
        </w:tc>
      </w:tr>
      <w:tr w:rsidR="001724AE" w:rsidRPr="00AE037D" w:rsidTr="00780AF7">
        <w:trPr>
          <w:trHeight w:val="1434"/>
        </w:trPr>
        <w:tc>
          <w:tcPr>
            <w:tcW w:w="885" w:type="dxa"/>
            <w:vAlign w:val="center"/>
          </w:tcPr>
          <w:p w:rsidR="001724AE" w:rsidRPr="002A45E3" w:rsidRDefault="001724AE" w:rsidP="00780AF7">
            <w:pPr>
              <w:spacing w:before="100" w:beforeAutospacing="1" w:after="100" w:afterAutospacing="1"/>
              <w:jc w:val="center"/>
              <w:rPr>
                <w:rFonts w:ascii="Cambria" w:eastAsia="Times New Roman" w:hAnsi="Cambria" w:cs="Times New Roman"/>
                <w:b/>
                <w:bCs/>
                <w:sz w:val="24"/>
                <w:szCs w:val="24"/>
                <w:lang w:eastAsia="en-IN" w:bidi="gu-IN"/>
              </w:rPr>
            </w:pPr>
            <w:r>
              <w:rPr>
                <w:rFonts w:ascii="Cambria" w:eastAsia="Times New Roman" w:hAnsi="Cambria" w:cs="Times New Roman"/>
                <w:b/>
                <w:bCs/>
                <w:sz w:val="24"/>
                <w:szCs w:val="24"/>
                <w:lang w:eastAsia="en-IN" w:bidi="gu-IN"/>
              </w:rPr>
              <w:t>L2</w:t>
            </w:r>
          </w:p>
        </w:tc>
        <w:tc>
          <w:tcPr>
            <w:tcW w:w="2096" w:type="dxa"/>
            <w:vAlign w:val="center"/>
          </w:tcPr>
          <w:p w:rsidR="001724AE" w:rsidRPr="00AE037D" w:rsidRDefault="001724AE" w:rsidP="00780AF7">
            <w:pPr>
              <w:spacing w:before="100" w:beforeAutospacing="1" w:after="100" w:afterAutospacing="1"/>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Department Head</w:t>
            </w:r>
          </w:p>
        </w:tc>
        <w:tc>
          <w:tcPr>
            <w:tcW w:w="5654" w:type="dxa"/>
            <w:vAlign w:val="center"/>
          </w:tcPr>
          <w:p w:rsidR="001724AE" w:rsidRDefault="001724AE" w:rsidP="00780AF7">
            <w:pPr>
              <w:rPr>
                <w:rFonts w:ascii="Cambria" w:eastAsia="Times New Roman" w:hAnsi="Cambria" w:cs="Times New Roman"/>
                <w:sz w:val="24"/>
                <w:szCs w:val="24"/>
                <w:lang w:eastAsia="en-IN" w:bidi="gu-IN"/>
              </w:rPr>
            </w:pPr>
            <w:r w:rsidRPr="001E1BF5">
              <w:rPr>
                <w:rFonts w:ascii="Cambria" w:eastAsia="Times New Roman" w:hAnsi="Cambria" w:cs="Times New Roman"/>
                <w:sz w:val="24"/>
                <w:szCs w:val="24"/>
                <w:lang w:eastAsia="en-IN" w:bidi="gu-IN"/>
              </w:rPr>
              <w:t>Senior functional heads with 4+ years' experience; oversees major functions like Project/Engineering.</w:t>
            </w:r>
            <w:r>
              <w:rPr>
                <w:rFonts w:ascii="Cambria" w:eastAsia="Times New Roman" w:hAnsi="Cambria" w:cs="Times New Roman"/>
                <w:sz w:val="24"/>
                <w:szCs w:val="24"/>
                <w:lang w:eastAsia="en-IN" w:bidi="gu-IN"/>
              </w:rPr>
              <w:t xml:space="preserve"> </w:t>
            </w:r>
          </w:p>
          <w:p w:rsidR="001724AE" w:rsidRDefault="001724AE" w:rsidP="00780AF7">
            <w:pP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(Industrial &amp; MW Project)</w:t>
            </w:r>
          </w:p>
        </w:tc>
        <w:tc>
          <w:tcPr>
            <w:tcW w:w="2070" w:type="dxa"/>
            <w:vAlign w:val="center"/>
          </w:tcPr>
          <w:p w:rsidR="001724AE" w:rsidRPr="00AE037D" w:rsidRDefault="001724AE" w:rsidP="00780AF7">
            <w:pPr>
              <w:spacing w:before="100" w:beforeAutospacing="1" w:after="100" w:afterAutospacing="1" w:line="276" w:lineRule="auto"/>
              <w:jc w:val="cente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₹35,000 - ₹70</w:t>
            </w:r>
            <w:r w:rsidRPr="00E80103">
              <w:rPr>
                <w:rFonts w:ascii="Cambria" w:eastAsia="Times New Roman" w:hAnsi="Cambria" w:cs="Times New Roman"/>
                <w:sz w:val="24"/>
                <w:szCs w:val="24"/>
                <w:lang w:eastAsia="en-IN" w:bidi="gu-IN"/>
              </w:rPr>
              <w:t>,000</w:t>
            </w:r>
          </w:p>
        </w:tc>
      </w:tr>
      <w:tr w:rsidR="001724AE" w:rsidRPr="00AE037D" w:rsidTr="00780AF7">
        <w:trPr>
          <w:trHeight w:val="1920"/>
        </w:trPr>
        <w:tc>
          <w:tcPr>
            <w:tcW w:w="885" w:type="dxa"/>
            <w:vAlign w:val="center"/>
          </w:tcPr>
          <w:p w:rsidR="001724AE" w:rsidRPr="002A45E3" w:rsidRDefault="001724AE" w:rsidP="00780AF7">
            <w:pPr>
              <w:spacing w:before="100" w:beforeAutospacing="1" w:after="100" w:afterAutospacing="1"/>
              <w:jc w:val="center"/>
              <w:rPr>
                <w:rFonts w:ascii="Cambria" w:eastAsia="Times New Roman" w:hAnsi="Cambria" w:cs="Times New Roman"/>
                <w:b/>
                <w:bCs/>
                <w:sz w:val="24"/>
                <w:szCs w:val="24"/>
                <w:lang w:eastAsia="en-IN" w:bidi="gu-IN"/>
              </w:rPr>
            </w:pPr>
            <w:r w:rsidRPr="002A45E3">
              <w:rPr>
                <w:rFonts w:ascii="Cambria" w:eastAsia="Times New Roman" w:hAnsi="Cambria" w:cs="Times New Roman"/>
                <w:b/>
                <w:bCs/>
                <w:sz w:val="24"/>
                <w:szCs w:val="24"/>
                <w:lang w:eastAsia="en-IN" w:bidi="gu-IN"/>
              </w:rPr>
              <w:t>L</w:t>
            </w:r>
            <w:r>
              <w:rPr>
                <w:rFonts w:ascii="Cambria" w:eastAsia="Times New Roman" w:hAnsi="Cambria" w:cs="Times New Roman"/>
                <w:b/>
                <w:bCs/>
                <w:sz w:val="24"/>
                <w:szCs w:val="24"/>
                <w:lang w:eastAsia="en-IN" w:bidi="gu-IN"/>
              </w:rPr>
              <w:t>3</w:t>
            </w:r>
          </w:p>
        </w:tc>
        <w:tc>
          <w:tcPr>
            <w:tcW w:w="2096" w:type="dxa"/>
            <w:vAlign w:val="center"/>
          </w:tcPr>
          <w:p w:rsidR="001724AE" w:rsidRPr="00AE037D" w:rsidRDefault="001724AE" w:rsidP="00780AF7">
            <w:pPr>
              <w:spacing w:before="100" w:beforeAutospacing="1" w:after="100" w:afterAutospacing="1"/>
              <w:rPr>
                <w:rFonts w:ascii="Cambria" w:eastAsia="Times New Roman" w:hAnsi="Cambria" w:cs="Times New Roman"/>
                <w:sz w:val="24"/>
                <w:szCs w:val="24"/>
                <w:lang w:eastAsia="en-IN" w:bidi="gu-IN"/>
              </w:rPr>
            </w:pPr>
            <w:r w:rsidRPr="00003ED2">
              <w:rPr>
                <w:rFonts w:ascii="Cambria" w:eastAsia="Times New Roman" w:hAnsi="Cambria" w:cs="Times New Roman"/>
                <w:sz w:val="24"/>
                <w:szCs w:val="24"/>
                <w:lang w:eastAsia="en-IN" w:bidi="gu-IN"/>
              </w:rPr>
              <w:t>Senior Executive</w:t>
            </w:r>
            <w:r>
              <w:rPr>
                <w:rFonts w:ascii="Cambria" w:eastAsia="Times New Roman" w:hAnsi="Cambria" w:cs="Times New Roman"/>
                <w:sz w:val="24"/>
                <w:szCs w:val="24"/>
                <w:lang w:eastAsia="en-IN" w:bidi="gu-IN"/>
              </w:rPr>
              <w:t xml:space="preserve"> / HR Manager/ Branch Head</w:t>
            </w:r>
          </w:p>
        </w:tc>
        <w:tc>
          <w:tcPr>
            <w:tcW w:w="5654" w:type="dxa"/>
            <w:vAlign w:val="center"/>
          </w:tcPr>
          <w:p w:rsidR="001724AE" w:rsidRDefault="001724AE" w:rsidP="00780AF7">
            <w:pP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3</w:t>
            </w:r>
            <w:r w:rsidRPr="00003ED2">
              <w:rPr>
                <w:rFonts w:ascii="Cambria" w:eastAsia="Times New Roman" w:hAnsi="Cambria" w:cs="Times New Roman"/>
                <w:sz w:val="24"/>
                <w:szCs w:val="24"/>
                <w:lang w:eastAsia="en-IN" w:bidi="gu-IN"/>
              </w:rPr>
              <w:t>+ Years’ Experience – Strong Performer</w:t>
            </w:r>
            <w:r>
              <w:rPr>
                <w:rFonts w:ascii="Cambria" w:eastAsia="Times New Roman" w:hAnsi="Cambria" w:cs="Times New Roman"/>
                <w:sz w:val="24"/>
                <w:szCs w:val="24"/>
                <w:lang w:eastAsia="en-IN" w:bidi="gu-IN"/>
              </w:rPr>
              <w:t>, Sr. Sales Executive (C&amp;I)</w:t>
            </w:r>
          </w:p>
          <w:p w:rsidR="001724AE" w:rsidRDefault="001724AE" w:rsidP="00780AF7">
            <w:pPr>
              <w:rPr>
                <w:rFonts w:ascii="Cambria" w:eastAsia="Times New Roman" w:hAnsi="Cambria" w:cs="Times New Roman"/>
                <w:sz w:val="24"/>
                <w:szCs w:val="24"/>
                <w:lang w:eastAsia="en-IN" w:bidi="gu-IN"/>
              </w:rPr>
            </w:pPr>
            <w:r w:rsidRPr="001E1BF5">
              <w:rPr>
                <w:rFonts w:ascii="Cambria" w:eastAsia="Times New Roman" w:hAnsi="Cambria" w:cs="Times New Roman"/>
                <w:sz w:val="24"/>
                <w:szCs w:val="24"/>
                <w:lang w:eastAsia="en-IN" w:bidi="gu-IN"/>
              </w:rPr>
              <w:t>Mid-management; experienced professionals leading specific teams or locations.</w:t>
            </w:r>
          </w:p>
          <w:p w:rsidR="001724AE" w:rsidRPr="00AE037D" w:rsidRDefault="001724AE" w:rsidP="00780AF7">
            <w:pP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w:t>
            </w:r>
            <w:r w:rsidRPr="001E1BF5">
              <w:rPr>
                <w:rFonts w:ascii="Cambria" w:eastAsia="Times New Roman" w:hAnsi="Cambria" w:cs="Times New Roman"/>
                <w:sz w:val="24"/>
                <w:szCs w:val="24"/>
                <w:lang w:eastAsia="en-IN" w:bidi="gu-IN"/>
              </w:rPr>
              <w:t>Core team handling functional roles (sa</w:t>
            </w:r>
            <w:r>
              <w:rPr>
                <w:rFonts w:ascii="Cambria" w:eastAsia="Times New Roman" w:hAnsi="Cambria" w:cs="Times New Roman"/>
                <w:sz w:val="24"/>
                <w:szCs w:val="24"/>
                <w:lang w:eastAsia="en-IN" w:bidi="gu-IN"/>
              </w:rPr>
              <w:t xml:space="preserve">les, engineering, accounts, </w:t>
            </w:r>
            <w:proofErr w:type="spellStart"/>
            <w:r>
              <w:rPr>
                <w:rFonts w:ascii="Cambria" w:eastAsia="Times New Roman" w:hAnsi="Cambria" w:cs="Times New Roman"/>
                <w:sz w:val="24"/>
                <w:szCs w:val="24"/>
                <w:lang w:eastAsia="en-IN" w:bidi="gu-IN"/>
              </w:rPr>
              <w:t>etc</w:t>
            </w:r>
            <w:proofErr w:type="spellEnd"/>
            <w:r>
              <w:rPr>
                <w:rFonts w:ascii="Cambria" w:eastAsia="Times New Roman" w:hAnsi="Cambria" w:cs="Times New Roman"/>
                <w:sz w:val="24"/>
                <w:szCs w:val="24"/>
                <w:lang w:eastAsia="en-IN" w:bidi="gu-IN"/>
              </w:rPr>
              <w:t>)</w:t>
            </w:r>
          </w:p>
        </w:tc>
        <w:tc>
          <w:tcPr>
            <w:tcW w:w="2070" w:type="dxa"/>
            <w:vAlign w:val="center"/>
          </w:tcPr>
          <w:p w:rsidR="001724AE" w:rsidRPr="00AE037D" w:rsidRDefault="001724AE" w:rsidP="00780AF7">
            <w:pPr>
              <w:spacing w:before="100" w:beforeAutospacing="1" w:after="100" w:afterAutospacing="1"/>
              <w:jc w:val="cente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₹20,000 - ₹35</w:t>
            </w:r>
            <w:r w:rsidRPr="00E80103">
              <w:rPr>
                <w:rFonts w:ascii="Cambria" w:eastAsia="Times New Roman" w:hAnsi="Cambria" w:cs="Times New Roman"/>
                <w:sz w:val="24"/>
                <w:szCs w:val="24"/>
                <w:lang w:eastAsia="en-IN" w:bidi="gu-IN"/>
              </w:rPr>
              <w:t>,000</w:t>
            </w:r>
          </w:p>
        </w:tc>
      </w:tr>
      <w:tr w:rsidR="001724AE" w:rsidRPr="00AE037D" w:rsidTr="00780AF7">
        <w:trPr>
          <w:trHeight w:val="1236"/>
        </w:trPr>
        <w:tc>
          <w:tcPr>
            <w:tcW w:w="885" w:type="dxa"/>
            <w:vAlign w:val="center"/>
          </w:tcPr>
          <w:p w:rsidR="001724AE" w:rsidRPr="002A45E3" w:rsidRDefault="001724AE" w:rsidP="00780AF7">
            <w:pPr>
              <w:spacing w:before="100" w:beforeAutospacing="1" w:after="100" w:afterAutospacing="1"/>
              <w:jc w:val="center"/>
              <w:rPr>
                <w:rFonts w:ascii="Cambria" w:eastAsia="Times New Roman" w:hAnsi="Cambria" w:cs="Times New Roman"/>
                <w:b/>
                <w:bCs/>
                <w:sz w:val="24"/>
                <w:szCs w:val="24"/>
                <w:lang w:eastAsia="en-IN" w:bidi="gu-IN"/>
              </w:rPr>
            </w:pPr>
            <w:r w:rsidRPr="002A45E3">
              <w:rPr>
                <w:rFonts w:ascii="Cambria" w:eastAsia="Times New Roman" w:hAnsi="Cambria" w:cs="Times New Roman"/>
                <w:b/>
                <w:bCs/>
                <w:sz w:val="24"/>
                <w:szCs w:val="24"/>
                <w:lang w:eastAsia="en-IN" w:bidi="gu-IN"/>
              </w:rPr>
              <w:t>L</w:t>
            </w:r>
            <w:r>
              <w:rPr>
                <w:rFonts w:ascii="Cambria" w:eastAsia="Times New Roman" w:hAnsi="Cambria" w:cs="Times New Roman"/>
                <w:b/>
                <w:bCs/>
                <w:sz w:val="24"/>
                <w:szCs w:val="24"/>
                <w:lang w:eastAsia="en-IN" w:bidi="gu-IN"/>
              </w:rPr>
              <w:t>4</w:t>
            </w:r>
          </w:p>
        </w:tc>
        <w:tc>
          <w:tcPr>
            <w:tcW w:w="2096" w:type="dxa"/>
            <w:vAlign w:val="center"/>
          </w:tcPr>
          <w:p w:rsidR="001724AE" w:rsidRPr="00AE037D" w:rsidRDefault="001724AE" w:rsidP="00780AF7">
            <w:pPr>
              <w:spacing w:before="100" w:beforeAutospacing="1" w:after="100" w:afterAutospacing="1"/>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Executive</w:t>
            </w:r>
          </w:p>
        </w:tc>
        <w:tc>
          <w:tcPr>
            <w:tcW w:w="5654" w:type="dxa"/>
            <w:vAlign w:val="center"/>
          </w:tcPr>
          <w:p w:rsidR="001724AE" w:rsidRPr="00AE037D" w:rsidRDefault="001724AE" w:rsidP="00780AF7">
            <w:pPr>
              <w:spacing w:before="100" w:beforeAutospacing="1" w:after="100" w:afterAutospacing="1"/>
              <w:rPr>
                <w:rFonts w:ascii="Cambria" w:eastAsia="Times New Roman" w:hAnsi="Cambria" w:cs="Times New Roman"/>
                <w:sz w:val="24"/>
                <w:szCs w:val="24"/>
                <w:lang w:eastAsia="en-IN" w:bidi="gu-IN"/>
              </w:rPr>
            </w:pPr>
            <w:r w:rsidRPr="00003ED2">
              <w:rPr>
                <w:rFonts w:ascii="Cambria" w:eastAsia="Times New Roman" w:hAnsi="Cambria" w:cs="Times New Roman"/>
                <w:sz w:val="24"/>
                <w:szCs w:val="24"/>
                <w:lang w:eastAsia="en-IN" w:bidi="gu-IN"/>
              </w:rPr>
              <w:t>Sales Exec, EPC Engineer, Purchase Exec</w:t>
            </w:r>
            <w:r>
              <w:rPr>
                <w:rFonts w:ascii="Cambria" w:eastAsia="Times New Roman" w:hAnsi="Cambria" w:cs="Times New Roman"/>
                <w:sz w:val="24"/>
                <w:szCs w:val="24"/>
                <w:lang w:eastAsia="en-IN" w:bidi="gu-IN"/>
              </w:rPr>
              <w:t>, Account Executive, Project Executive, Service Executive, Field Executive</w:t>
            </w:r>
          </w:p>
        </w:tc>
        <w:tc>
          <w:tcPr>
            <w:tcW w:w="2070" w:type="dxa"/>
            <w:vAlign w:val="center"/>
          </w:tcPr>
          <w:p w:rsidR="001724AE" w:rsidRPr="00AE037D" w:rsidRDefault="001724AE" w:rsidP="00780AF7">
            <w:pPr>
              <w:spacing w:before="100" w:beforeAutospacing="1" w:after="100" w:afterAutospacing="1"/>
              <w:jc w:val="cente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₹15,000 - ₹20</w:t>
            </w:r>
            <w:r w:rsidRPr="00E80103">
              <w:rPr>
                <w:rFonts w:ascii="Cambria" w:eastAsia="Times New Roman" w:hAnsi="Cambria" w:cs="Times New Roman"/>
                <w:sz w:val="24"/>
                <w:szCs w:val="24"/>
                <w:lang w:eastAsia="en-IN" w:bidi="gu-IN"/>
              </w:rPr>
              <w:t>,000</w:t>
            </w:r>
          </w:p>
        </w:tc>
      </w:tr>
      <w:tr w:rsidR="001724AE" w:rsidRPr="00AE037D" w:rsidTr="00780AF7">
        <w:trPr>
          <w:trHeight w:val="1191"/>
        </w:trPr>
        <w:tc>
          <w:tcPr>
            <w:tcW w:w="885" w:type="dxa"/>
            <w:vAlign w:val="center"/>
          </w:tcPr>
          <w:p w:rsidR="001724AE" w:rsidRPr="002A45E3" w:rsidRDefault="001724AE" w:rsidP="00780AF7">
            <w:pPr>
              <w:spacing w:before="100" w:beforeAutospacing="1" w:after="100" w:afterAutospacing="1"/>
              <w:jc w:val="center"/>
              <w:rPr>
                <w:rFonts w:ascii="Cambria" w:eastAsia="Times New Roman" w:hAnsi="Cambria" w:cs="Times New Roman"/>
                <w:b/>
                <w:bCs/>
                <w:sz w:val="24"/>
                <w:szCs w:val="24"/>
                <w:lang w:eastAsia="en-IN" w:bidi="gu-IN"/>
              </w:rPr>
            </w:pPr>
            <w:r w:rsidRPr="002A45E3">
              <w:rPr>
                <w:rFonts w:ascii="Cambria" w:eastAsia="Times New Roman" w:hAnsi="Cambria" w:cs="Times New Roman"/>
                <w:b/>
                <w:bCs/>
                <w:sz w:val="24"/>
                <w:szCs w:val="24"/>
                <w:lang w:eastAsia="en-IN" w:bidi="gu-IN"/>
              </w:rPr>
              <w:t>L</w:t>
            </w:r>
            <w:r>
              <w:rPr>
                <w:rFonts w:ascii="Cambria" w:eastAsia="Times New Roman" w:hAnsi="Cambria" w:cs="Times New Roman"/>
                <w:b/>
                <w:bCs/>
                <w:sz w:val="24"/>
                <w:szCs w:val="24"/>
                <w:lang w:eastAsia="en-IN" w:bidi="gu-IN"/>
              </w:rPr>
              <w:t>5</w:t>
            </w:r>
          </w:p>
        </w:tc>
        <w:tc>
          <w:tcPr>
            <w:tcW w:w="2096" w:type="dxa"/>
            <w:vAlign w:val="center"/>
          </w:tcPr>
          <w:p w:rsidR="001724AE" w:rsidRPr="00AE037D" w:rsidRDefault="001724AE" w:rsidP="00780AF7">
            <w:pPr>
              <w:spacing w:before="100" w:beforeAutospacing="1" w:after="100" w:afterAutospacing="1"/>
              <w:rPr>
                <w:rFonts w:ascii="Cambria" w:eastAsia="Times New Roman" w:hAnsi="Cambria" w:cs="Times New Roman"/>
                <w:sz w:val="24"/>
                <w:szCs w:val="24"/>
                <w:lang w:eastAsia="en-IN" w:bidi="gu-IN"/>
              </w:rPr>
            </w:pPr>
            <w:r w:rsidRPr="00003ED2">
              <w:rPr>
                <w:rFonts w:ascii="Cambria" w:eastAsia="Times New Roman" w:hAnsi="Cambria" w:cs="Times New Roman"/>
                <w:sz w:val="24"/>
                <w:szCs w:val="24"/>
                <w:lang w:eastAsia="en-IN" w:bidi="gu-IN"/>
              </w:rPr>
              <w:t>Assistant Executive</w:t>
            </w:r>
          </w:p>
        </w:tc>
        <w:tc>
          <w:tcPr>
            <w:tcW w:w="5654" w:type="dxa"/>
            <w:vAlign w:val="center"/>
          </w:tcPr>
          <w:p w:rsidR="001724AE" w:rsidRDefault="001724AE" w:rsidP="00780AF7">
            <w:pPr>
              <w:rPr>
                <w:rFonts w:ascii="Cambria" w:eastAsia="Times New Roman" w:hAnsi="Cambria" w:cs="Times New Roman"/>
                <w:sz w:val="24"/>
                <w:szCs w:val="24"/>
                <w:lang w:eastAsia="en-IN" w:bidi="gu-IN"/>
              </w:rPr>
            </w:pPr>
            <w:r w:rsidRPr="00003ED2">
              <w:rPr>
                <w:rFonts w:ascii="Cambria" w:eastAsia="Times New Roman" w:hAnsi="Cambria" w:cs="Times New Roman"/>
                <w:sz w:val="24"/>
                <w:szCs w:val="24"/>
                <w:lang w:eastAsia="en-IN" w:bidi="gu-IN"/>
              </w:rPr>
              <w:t>Fresher</w:t>
            </w:r>
            <w:r>
              <w:rPr>
                <w:rFonts w:ascii="Cambria" w:eastAsia="Times New Roman" w:hAnsi="Cambria" w:cs="Times New Roman"/>
                <w:sz w:val="24"/>
                <w:szCs w:val="24"/>
                <w:lang w:eastAsia="en-IN" w:bidi="gu-IN"/>
              </w:rPr>
              <w:t>’</w:t>
            </w:r>
            <w:r w:rsidRPr="00003ED2">
              <w:rPr>
                <w:rFonts w:ascii="Cambria" w:eastAsia="Times New Roman" w:hAnsi="Cambria" w:cs="Times New Roman"/>
                <w:sz w:val="24"/>
                <w:szCs w:val="24"/>
                <w:lang w:eastAsia="en-IN" w:bidi="gu-IN"/>
              </w:rPr>
              <w:t>s or Juniors under training</w:t>
            </w:r>
            <w:r>
              <w:rPr>
                <w:rFonts w:ascii="Cambria" w:eastAsia="Times New Roman" w:hAnsi="Cambria" w:cs="Times New Roman"/>
                <w:sz w:val="24"/>
                <w:szCs w:val="24"/>
                <w:lang w:eastAsia="en-IN" w:bidi="gu-IN"/>
              </w:rPr>
              <w:t xml:space="preserve">, </w:t>
            </w:r>
          </w:p>
          <w:p w:rsidR="001724AE" w:rsidRDefault="001724AE" w:rsidP="00780AF7">
            <w:pP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Assistant Sales Executive</w:t>
            </w:r>
          </w:p>
          <w:p w:rsidR="001724AE" w:rsidRPr="00AE037D" w:rsidRDefault="001724AE" w:rsidP="00780AF7">
            <w:pP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w:t>
            </w:r>
            <w:r w:rsidRPr="001E1BF5">
              <w:rPr>
                <w:rFonts w:ascii="Cambria" w:eastAsia="Times New Roman" w:hAnsi="Cambria" w:cs="Times New Roman"/>
                <w:sz w:val="24"/>
                <w:szCs w:val="24"/>
                <w:lang w:eastAsia="en-IN" w:bidi="gu-IN"/>
              </w:rPr>
              <w:t>Entry-level professionals or trainees.</w:t>
            </w:r>
            <w:r>
              <w:rPr>
                <w:rFonts w:ascii="Cambria" w:eastAsia="Times New Roman" w:hAnsi="Cambria" w:cs="Times New Roman"/>
                <w:sz w:val="24"/>
                <w:szCs w:val="24"/>
                <w:lang w:eastAsia="en-IN" w:bidi="gu-IN"/>
              </w:rPr>
              <w:t>)</w:t>
            </w:r>
          </w:p>
        </w:tc>
        <w:tc>
          <w:tcPr>
            <w:tcW w:w="2070" w:type="dxa"/>
            <w:vAlign w:val="center"/>
          </w:tcPr>
          <w:p w:rsidR="001724AE" w:rsidRPr="00AE037D" w:rsidRDefault="001724AE" w:rsidP="00780AF7">
            <w:pPr>
              <w:spacing w:before="100" w:beforeAutospacing="1" w:after="100" w:afterAutospacing="1"/>
              <w:jc w:val="center"/>
              <w:rPr>
                <w:rFonts w:ascii="Cambria" w:eastAsia="Times New Roman" w:hAnsi="Cambria" w:cs="Times New Roman"/>
                <w:sz w:val="24"/>
                <w:szCs w:val="24"/>
                <w:lang w:eastAsia="en-IN" w:bidi="gu-IN"/>
              </w:rPr>
            </w:pPr>
            <w:r w:rsidRPr="00E80103">
              <w:rPr>
                <w:rFonts w:ascii="Cambria" w:eastAsia="Times New Roman" w:hAnsi="Cambria" w:cs="Times New Roman"/>
                <w:sz w:val="24"/>
                <w:szCs w:val="24"/>
                <w:lang w:eastAsia="en-IN" w:bidi="gu-IN"/>
              </w:rPr>
              <w:t>₹1</w:t>
            </w:r>
            <w:r>
              <w:rPr>
                <w:rFonts w:ascii="Cambria" w:eastAsia="Times New Roman" w:hAnsi="Cambria" w:cs="Times New Roman"/>
                <w:sz w:val="24"/>
                <w:szCs w:val="24"/>
                <w:lang w:eastAsia="en-IN" w:bidi="gu-IN"/>
              </w:rPr>
              <w:t>2,000 - ₹15</w:t>
            </w:r>
            <w:r w:rsidRPr="00E80103">
              <w:rPr>
                <w:rFonts w:ascii="Cambria" w:eastAsia="Times New Roman" w:hAnsi="Cambria" w:cs="Times New Roman"/>
                <w:sz w:val="24"/>
                <w:szCs w:val="24"/>
                <w:lang w:eastAsia="en-IN" w:bidi="gu-IN"/>
              </w:rPr>
              <w:t>,000</w:t>
            </w:r>
          </w:p>
        </w:tc>
      </w:tr>
      <w:tr w:rsidR="001724AE" w:rsidRPr="00AE037D" w:rsidTr="00780AF7">
        <w:trPr>
          <w:trHeight w:val="1043"/>
        </w:trPr>
        <w:tc>
          <w:tcPr>
            <w:tcW w:w="885" w:type="dxa"/>
            <w:vAlign w:val="center"/>
          </w:tcPr>
          <w:p w:rsidR="001724AE" w:rsidRPr="002A45E3" w:rsidRDefault="001724AE" w:rsidP="00780AF7">
            <w:pPr>
              <w:spacing w:before="100" w:beforeAutospacing="1" w:after="100" w:afterAutospacing="1"/>
              <w:jc w:val="center"/>
              <w:rPr>
                <w:rFonts w:ascii="Cambria" w:eastAsia="Times New Roman" w:hAnsi="Cambria" w:cs="Times New Roman"/>
                <w:b/>
                <w:bCs/>
                <w:sz w:val="24"/>
                <w:szCs w:val="24"/>
                <w:lang w:eastAsia="en-IN" w:bidi="gu-IN"/>
              </w:rPr>
            </w:pPr>
            <w:r>
              <w:rPr>
                <w:rFonts w:ascii="Cambria" w:eastAsia="Times New Roman" w:hAnsi="Cambria" w:cs="Times New Roman"/>
                <w:b/>
                <w:bCs/>
                <w:sz w:val="24"/>
                <w:szCs w:val="24"/>
                <w:lang w:eastAsia="en-IN" w:bidi="gu-IN"/>
              </w:rPr>
              <w:t>L6</w:t>
            </w:r>
          </w:p>
        </w:tc>
        <w:tc>
          <w:tcPr>
            <w:tcW w:w="2096" w:type="dxa"/>
            <w:vAlign w:val="center"/>
          </w:tcPr>
          <w:p w:rsidR="001724AE" w:rsidRPr="004B14CF" w:rsidRDefault="001724AE" w:rsidP="00780AF7">
            <w:pPr>
              <w:spacing w:before="100" w:beforeAutospacing="1" w:after="100" w:afterAutospacing="1"/>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Support Staff</w:t>
            </w:r>
          </w:p>
        </w:tc>
        <w:tc>
          <w:tcPr>
            <w:tcW w:w="5654" w:type="dxa"/>
            <w:vAlign w:val="center"/>
          </w:tcPr>
          <w:p w:rsidR="001724AE" w:rsidRDefault="001724AE" w:rsidP="00780AF7">
            <w:pPr>
              <w:spacing w:before="100" w:beforeAutospacing="1" w:after="100" w:afterAutospacing="1"/>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 xml:space="preserve">Receptionist, </w:t>
            </w:r>
            <w:r w:rsidRPr="00003ED2">
              <w:rPr>
                <w:rFonts w:ascii="Cambria" w:eastAsia="Times New Roman" w:hAnsi="Cambria" w:cs="Times New Roman"/>
                <w:sz w:val="24"/>
                <w:szCs w:val="24"/>
                <w:lang w:eastAsia="en-IN" w:bidi="gu-IN"/>
              </w:rPr>
              <w:t xml:space="preserve">Office Assistant </w:t>
            </w:r>
            <w:r>
              <w:rPr>
                <w:rFonts w:ascii="Cambria" w:eastAsia="Times New Roman" w:hAnsi="Cambria" w:cs="Times New Roman"/>
                <w:sz w:val="24"/>
                <w:szCs w:val="24"/>
                <w:lang w:eastAsia="en-IN" w:bidi="gu-IN"/>
              </w:rPr>
              <w:t>Helper, Cleaner (</w:t>
            </w:r>
            <w:r w:rsidRPr="001E1BF5">
              <w:rPr>
                <w:rFonts w:ascii="Cambria" w:eastAsia="Times New Roman" w:hAnsi="Cambria" w:cs="Times New Roman"/>
                <w:sz w:val="24"/>
                <w:szCs w:val="24"/>
                <w:lang w:eastAsia="en-IN" w:bidi="gu-IN"/>
              </w:rPr>
              <w:t>Non-core but essential administrative/support roles)</w:t>
            </w:r>
          </w:p>
        </w:tc>
        <w:tc>
          <w:tcPr>
            <w:tcW w:w="2070" w:type="dxa"/>
            <w:vAlign w:val="center"/>
          </w:tcPr>
          <w:p w:rsidR="001724AE" w:rsidRDefault="00B84904" w:rsidP="00780AF7">
            <w:pPr>
              <w:spacing w:before="100" w:beforeAutospacing="1" w:after="100" w:afterAutospacing="1"/>
              <w:jc w:val="center"/>
              <w:rPr>
                <w:rFonts w:ascii="Cambria" w:eastAsia="Times New Roman" w:hAnsi="Cambria" w:cs="Times New Roman"/>
                <w:sz w:val="24"/>
                <w:szCs w:val="24"/>
                <w:lang w:eastAsia="en-IN" w:bidi="gu-IN"/>
              </w:rPr>
            </w:pPr>
            <w:r>
              <w:rPr>
                <w:rFonts w:ascii="Cambria" w:eastAsia="Times New Roman" w:hAnsi="Cambria" w:cs="Times New Roman"/>
                <w:sz w:val="24"/>
                <w:szCs w:val="24"/>
                <w:lang w:eastAsia="en-IN" w:bidi="gu-IN"/>
              </w:rPr>
              <w:t xml:space="preserve">₹10,000 - </w:t>
            </w:r>
            <w:r w:rsidR="001724AE">
              <w:rPr>
                <w:rFonts w:ascii="Cambria" w:eastAsia="Times New Roman" w:hAnsi="Cambria" w:cs="Times New Roman"/>
                <w:sz w:val="24"/>
                <w:szCs w:val="24"/>
                <w:lang w:eastAsia="en-IN" w:bidi="gu-IN"/>
              </w:rPr>
              <w:t>₹12</w:t>
            </w:r>
            <w:r w:rsidR="001724AE" w:rsidRPr="004B14CF">
              <w:rPr>
                <w:rFonts w:ascii="Cambria" w:eastAsia="Times New Roman" w:hAnsi="Cambria" w:cs="Times New Roman"/>
                <w:sz w:val="24"/>
                <w:szCs w:val="24"/>
                <w:lang w:eastAsia="en-IN" w:bidi="gu-IN"/>
              </w:rPr>
              <w:t>,000</w:t>
            </w:r>
          </w:p>
        </w:tc>
      </w:tr>
    </w:tbl>
    <w:p w:rsidR="001724AE" w:rsidRPr="00651762" w:rsidRDefault="001724AE" w:rsidP="001724AE">
      <w:pPr>
        <w:spacing w:before="100" w:beforeAutospacing="1" w:after="100" w:afterAutospacing="1" w:line="240" w:lineRule="auto"/>
        <w:jc w:val="both"/>
        <w:rPr>
          <w:rFonts w:ascii="Cambria" w:eastAsia="Times New Roman" w:hAnsi="Cambria" w:cs="Times New Roman"/>
          <w:sz w:val="24"/>
          <w:szCs w:val="24"/>
          <w:lang w:eastAsia="en-IN" w:bidi="gu-IN"/>
        </w:rPr>
      </w:pPr>
      <w:r w:rsidRPr="00651762">
        <w:rPr>
          <w:rFonts w:ascii="Cambria" w:eastAsia="Times New Roman" w:hAnsi="Cambria" w:cs="Times New Roman"/>
          <w:sz w:val="24"/>
          <w:szCs w:val="24"/>
          <w:lang w:eastAsia="en-IN" w:bidi="gu-IN"/>
        </w:rPr>
        <w:t>Performance appraisal, increments, and promotion are aligned with these levels to ensure fairness, growth, and organizational efficiency.</w:t>
      </w:r>
    </w:p>
    <w:p w:rsidR="001724AE" w:rsidRDefault="001724AE" w:rsidP="001724AE">
      <w:pPr>
        <w:spacing w:before="100" w:beforeAutospacing="1" w:after="100" w:afterAutospacing="1" w:line="240" w:lineRule="auto"/>
        <w:rPr>
          <w:rFonts w:ascii="Cambria" w:eastAsia="Times New Roman" w:hAnsi="Cambria" w:cs="Times New Roman"/>
          <w:sz w:val="28"/>
          <w:szCs w:val="28"/>
          <w:lang w:eastAsia="en-IN" w:bidi="gu-IN"/>
        </w:rPr>
      </w:pPr>
    </w:p>
    <w:p w:rsidR="001724AE" w:rsidRDefault="001724AE" w:rsidP="00FC2BBB">
      <w:pPr>
        <w:spacing w:after="0" w:line="240" w:lineRule="auto"/>
        <w:jc w:val="center"/>
        <w:rPr>
          <w:rFonts w:eastAsia="Times New Roman" w:cstheme="minorHAnsi"/>
          <w:b/>
          <w:bCs/>
          <w:color w:val="000000" w:themeColor="text1"/>
          <w:sz w:val="40"/>
          <w:szCs w:val="40"/>
          <w:u w:val="single"/>
          <w:lang w:eastAsia="en-IN" w:bidi="gu-IN"/>
        </w:rPr>
      </w:pPr>
    </w:p>
    <w:p w:rsidR="001724AE" w:rsidRDefault="001724AE" w:rsidP="00FC2BBB">
      <w:pPr>
        <w:spacing w:after="0" w:line="240" w:lineRule="auto"/>
        <w:jc w:val="center"/>
        <w:rPr>
          <w:rFonts w:eastAsia="Times New Roman" w:cstheme="minorHAnsi"/>
          <w:b/>
          <w:bCs/>
          <w:color w:val="000000" w:themeColor="text1"/>
          <w:sz w:val="40"/>
          <w:szCs w:val="40"/>
          <w:u w:val="single"/>
          <w:lang w:eastAsia="en-IN" w:bidi="gu-IN"/>
        </w:rPr>
      </w:pPr>
    </w:p>
    <w:p w:rsidR="001724AE" w:rsidRDefault="001724AE" w:rsidP="00FC2BBB">
      <w:pPr>
        <w:spacing w:after="0" w:line="240" w:lineRule="auto"/>
        <w:jc w:val="center"/>
        <w:rPr>
          <w:rFonts w:eastAsia="Times New Roman" w:cstheme="minorHAnsi"/>
          <w:b/>
          <w:bCs/>
          <w:color w:val="000000" w:themeColor="text1"/>
          <w:sz w:val="40"/>
          <w:szCs w:val="40"/>
          <w:u w:val="single"/>
          <w:lang w:eastAsia="en-IN" w:bidi="gu-IN"/>
        </w:rPr>
      </w:pPr>
    </w:p>
    <w:p w:rsidR="001724AE" w:rsidRDefault="001724AE" w:rsidP="00FC2BBB">
      <w:pPr>
        <w:spacing w:after="0" w:line="240" w:lineRule="auto"/>
        <w:jc w:val="center"/>
        <w:rPr>
          <w:rFonts w:eastAsia="Times New Roman" w:cstheme="minorHAnsi"/>
          <w:b/>
          <w:bCs/>
          <w:color w:val="000000" w:themeColor="text1"/>
          <w:sz w:val="40"/>
          <w:szCs w:val="40"/>
          <w:u w:val="single"/>
          <w:lang w:eastAsia="en-IN" w:bidi="gu-IN"/>
        </w:rPr>
      </w:pPr>
    </w:p>
    <w:p w:rsidR="004B44AA" w:rsidRPr="00C64435" w:rsidRDefault="004B44AA" w:rsidP="00FC2BBB">
      <w:pPr>
        <w:spacing w:after="0" w:line="240" w:lineRule="auto"/>
        <w:jc w:val="center"/>
        <w:rPr>
          <w:rFonts w:eastAsia="Times New Roman" w:cstheme="minorHAnsi"/>
          <w:b/>
          <w:bCs/>
          <w:color w:val="000000" w:themeColor="text1"/>
          <w:sz w:val="40"/>
          <w:szCs w:val="40"/>
          <w:u w:val="single"/>
          <w:lang w:eastAsia="en-IN" w:bidi="gu-IN"/>
        </w:rPr>
      </w:pPr>
      <w:r w:rsidRPr="00C64435">
        <w:rPr>
          <w:rFonts w:eastAsia="Times New Roman" w:cstheme="minorHAnsi"/>
          <w:b/>
          <w:bCs/>
          <w:color w:val="000000" w:themeColor="text1"/>
          <w:sz w:val="40"/>
          <w:szCs w:val="40"/>
          <w:u w:val="single"/>
          <w:lang w:eastAsia="en-IN" w:bidi="gu-IN"/>
        </w:rPr>
        <w:lastRenderedPageBreak/>
        <w:t>Promotion Criteria</w:t>
      </w:r>
    </w:p>
    <w:p w:rsidR="004B44AA" w:rsidRPr="00C64435" w:rsidRDefault="004B44AA" w:rsidP="00FC2BBB">
      <w:pPr>
        <w:pStyle w:val="Heading2"/>
        <w:spacing w:before="0" w:line="240" w:lineRule="auto"/>
        <w:jc w:val="center"/>
        <w:rPr>
          <w:rStyle w:val="Strong"/>
          <w:rFonts w:asciiTheme="minorHAnsi" w:hAnsiTheme="minorHAnsi" w:cstheme="minorHAnsi"/>
          <w:b w:val="0"/>
          <w:bCs w:val="0"/>
          <w:color w:val="000000" w:themeColor="text1"/>
          <w:sz w:val="32"/>
          <w:szCs w:val="32"/>
        </w:rPr>
      </w:pPr>
      <w:r w:rsidRPr="00C64435">
        <w:rPr>
          <w:rFonts w:ascii="Segoe UI Symbol" w:hAnsi="Segoe UI Symbol" w:cs="Segoe UI Symbol"/>
          <w:color w:val="000000" w:themeColor="text1"/>
          <w:sz w:val="32"/>
          <w:szCs w:val="32"/>
        </w:rPr>
        <w:t>🔝</w:t>
      </w:r>
      <w:r w:rsidRPr="00C64435">
        <w:rPr>
          <w:rFonts w:asciiTheme="minorHAnsi" w:hAnsiTheme="minorHAnsi" w:cstheme="minorHAnsi"/>
          <w:color w:val="000000" w:themeColor="text1"/>
          <w:sz w:val="32"/>
          <w:szCs w:val="32"/>
        </w:rPr>
        <w:t xml:space="preserve"> </w:t>
      </w:r>
      <w:r w:rsidRPr="00C64435">
        <w:rPr>
          <w:rStyle w:val="Strong"/>
          <w:rFonts w:asciiTheme="minorHAnsi" w:hAnsiTheme="minorHAnsi" w:cstheme="minorHAnsi"/>
          <w:b w:val="0"/>
          <w:bCs w:val="0"/>
          <w:color w:val="000000" w:themeColor="text1"/>
          <w:sz w:val="32"/>
          <w:szCs w:val="32"/>
        </w:rPr>
        <w:t>Promotion Criteria – Detailed Framework</w:t>
      </w:r>
    </w:p>
    <w:p w:rsidR="00FC2BBB" w:rsidRPr="00BC79A5" w:rsidRDefault="00BC79A5" w:rsidP="00BC79A5">
      <w:pPr>
        <w:jc w:val="both"/>
        <w:rPr>
          <w:rFonts w:ascii="Cambria" w:hAnsi="Cambria"/>
          <w:sz w:val="28"/>
          <w:szCs w:val="28"/>
        </w:rPr>
      </w:pPr>
      <w:r w:rsidRPr="00BC79A5">
        <w:rPr>
          <w:rFonts w:ascii="Cambria" w:hAnsi="Cambria"/>
          <w:sz w:val="28"/>
          <w:szCs w:val="28"/>
        </w:rPr>
        <w:t>------------------------------------------------------------------------------------------------</w:t>
      </w:r>
      <w:r>
        <w:rPr>
          <w:rFonts w:ascii="Cambria" w:hAnsi="Cambria"/>
          <w:sz w:val="28"/>
          <w:szCs w:val="28"/>
        </w:rPr>
        <w:t>-</w:t>
      </w:r>
      <w:r w:rsidRPr="00BC79A5">
        <w:rPr>
          <w:rFonts w:ascii="Cambria" w:hAnsi="Cambria"/>
          <w:sz w:val="28"/>
          <w:szCs w:val="28"/>
        </w:rPr>
        <w:t>------------------</w:t>
      </w:r>
      <w:r w:rsidRPr="00BC79A5">
        <w:rPr>
          <w:rFonts w:ascii="Cambria" w:hAnsi="Cambria"/>
          <w:b/>
          <w:bCs/>
          <w:sz w:val="28"/>
          <w:szCs w:val="28"/>
        </w:rPr>
        <w:t>"Promotion will be based on consistent performance, skill enhancement, and alignment with company values. Team members who take ownership, show growth in responsibility, and contribute positively to team goals will be considered for higher roles."</w:t>
      </w:r>
    </w:p>
    <w:p w:rsidR="00BC79A5" w:rsidRPr="00BC79A5" w:rsidRDefault="00BC79A5" w:rsidP="00BC79A5">
      <w:pPr>
        <w:pBdr>
          <w:bottom w:val="double" w:sz="6" w:space="1" w:color="auto"/>
        </w:pBdr>
        <w:jc w:val="both"/>
        <w:rPr>
          <w:rFonts w:ascii="Baloo Bhai 2" w:hAnsi="Baloo Bhai 2" w:cs="Baloo Bhai 2"/>
          <w:sz w:val="32"/>
          <w:szCs w:val="32"/>
        </w:rPr>
      </w:pPr>
      <w:r w:rsidRPr="00BC79A5">
        <w:rPr>
          <w:rFonts w:ascii="Baloo Bhai 2" w:hAnsi="Baloo Bhai 2" w:cs="Baloo Bhai 2"/>
          <w:sz w:val="28"/>
          <w:szCs w:val="28"/>
        </w:rPr>
        <w:t>"</w:t>
      </w:r>
      <w:r w:rsidRPr="00BC79A5">
        <w:rPr>
          <w:rFonts w:ascii="Baloo Bhai 2" w:hAnsi="Baloo Bhai 2" w:cs="Baloo Bhai 2"/>
          <w:sz w:val="28"/>
          <w:szCs w:val="28"/>
          <w:cs/>
          <w:lang w:bidi="gu-IN"/>
        </w:rPr>
        <w:t xml:space="preserve">પ્રમોશન </w:t>
      </w:r>
      <w:r w:rsidR="00031A06">
        <w:rPr>
          <w:rFonts w:ascii="Baloo Bhai 2" w:hAnsi="Baloo Bhai 2" w:cs="Baloo Bhai 2" w:hint="cs"/>
          <w:sz w:val="28"/>
          <w:szCs w:val="28"/>
          <w:cs/>
          <w:lang w:val="en-US" w:bidi="gu-IN"/>
        </w:rPr>
        <w:t xml:space="preserve">જે </w:t>
      </w:r>
      <w:r w:rsidRPr="00BC79A5">
        <w:rPr>
          <w:rFonts w:ascii="Baloo Bhai 2" w:hAnsi="Baloo Bhai 2" w:cs="Baloo Bhai 2"/>
          <w:sz w:val="28"/>
          <w:szCs w:val="28"/>
          <w:cs/>
          <w:lang w:bidi="gu-IN"/>
        </w:rPr>
        <w:t>તે કર્મચારીની નિરંતર કામગીરી</w:t>
      </w:r>
      <w:r w:rsidRPr="00BC79A5">
        <w:rPr>
          <w:rFonts w:ascii="Baloo Bhai 2" w:hAnsi="Baloo Bhai 2" w:cs="Baloo Bhai 2"/>
          <w:sz w:val="28"/>
          <w:szCs w:val="28"/>
        </w:rPr>
        <w:t xml:space="preserve">, </w:t>
      </w:r>
      <w:r w:rsidR="00031A06" w:rsidRPr="00031A06">
        <w:rPr>
          <w:rFonts w:ascii="Baloo Bhai 2" w:hAnsi="Baloo Bhai 2" w:cs="Baloo Bhai 2"/>
          <w:sz w:val="28"/>
          <w:szCs w:val="28"/>
          <w:cs/>
          <w:lang w:bidi="gu-IN"/>
        </w:rPr>
        <w:t>કામકાજની કળામાં ઉન્નતિ</w:t>
      </w:r>
      <w:r w:rsidR="00031A06">
        <w:rPr>
          <w:rFonts w:ascii="Baloo Bhai 2" w:hAnsi="Baloo Bhai 2" w:cs="Baloo Bhai 2"/>
          <w:sz w:val="28"/>
          <w:szCs w:val="28"/>
        </w:rPr>
        <w:t xml:space="preserve"> </w:t>
      </w:r>
      <w:r w:rsidRPr="00BC79A5">
        <w:rPr>
          <w:rFonts w:ascii="Baloo Bhai 2" w:hAnsi="Baloo Bhai 2" w:cs="Baloo Bhai 2"/>
          <w:sz w:val="28"/>
          <w:szCs w:val="28"/>
          <w:cs/>
          <w:lang w:bidi="gu-IN"/>
        </w:rPr>
        <w:t xml:space="preserve">અને કંપનીના મૂલ્યો સાથેની લાગણી પર આધારિત </w:t>
      </w:r>
      <w:r w:rsidR="00F9145F">
        <w:rPr>
          <w:rFonts w:ascii="Baloo Bhai 2" w:hAnsi="Baloo Bhai 2" w:cs="Baloo Bhai 2" w:hint="cs"/>
          <w:sz w:val="28"/>
          <w:szCs w:val="28"/>
          <w:cs/>
          <w:lang w:val="en-US" w:bidi="gu-IN"/>
        </w:rPr>
        <w:t>રહેશે</w:t>
      </w:r>
      <w:r w:rsidR="00F9145F">
        <w:rPr>
          <w:rFonts w:ascii="Baloo Bhai 2" w:hAnsi="Baloo Bhai 2" w:cs="Baloo Bhai 2" w:hint="cs"/>
          <w:sz w:val="28"/>
          <w:szCs w:val="28"/>
          <w:lang w:val="en-US" w:bidi="gu-IN"/>
        </w:rPr>
        <w:t>,</w:t>
      </w:r>
      <w:r w:rsidR="00F9145F">
        <w:rPr>
          <w:rFonts w:ascii="Baloo Bhai 2" w:hAnsi="Baloo Bhai 2" w:cs="Baloo Bhai 2" w:hint="cs"/>
          <w:sz w:val="28"/>
          <w:szCs w:val="28"/>
          <w:cs/>
          <w:lang w:val="en-US" w:bidi="gu-IN"/>
        </w:rPr>
        <w:t xml:space="preserve"> જે ટિમ સભ્ય જવાબદારી લઈ કાર્ય કરે છે.</w:t>
      </w:r>
      <w:r w:rsidR="003D3FC7">
        <w:rPr>
          <w:rFonts w:ascii="Baloo Bhai 2" w:hAnsi="Baloo Bhai 2" w:cs="Baloo Bhai 2" w:hint="cs"/>
          <w:sz w:val="28"/>
          <w:szCs w:val="28"/>
          <w:lang w:val="en-US" w:bidi="gu-IN"/>
        </w:rPr>
        <w:t>,</w:t>
      </w:r>
      <w:r w:rsidR="00F9145F">
        <w:rPr>
          <w:rFonts w:ascii="Baloo Bhai 2" w:hAnsi="Baloo Bhai 2" w:cs="Baloo Bhai 2" w:hint="cs"/>
          <w:sz w:val="28"/>
          <w:szCs w:val="28"/>
          <w:cs/>
          <w:lang w:val="en-US" w:bidi="gu-IN"/>
        </w:rPr>
        <w:t xml:space="preserve"> </w:t>
      </w:r>
      <w:r w:rsidRPr="00BC79A5">
        <w:rPr>
          <w:rFonts w:ascii="Baloo Bhai 2" w:hAnsi="Baloo Bhai 2" w:cs="Baloo Bhai 2"/>
          <w:sz w:val="28"/>
          <w:szCs w:val="28"/>
          <w:cs/>
          <w:lang w:bidi="gu-IN"/>
        </w:rPr>
        <w:t>ટીમના લક્ષ્યોમાં યોગદાન આપે છે અને સતત વૃદ્ધિ બતાવે છે</w:t>
      </w:r>
      <w:r w:rsidRPr="00BC79A5">
        <w:rPr>
          <w:rFonts w:ascii="Baloo Bhai 2" w:hAnsi="Baloo Bhai 2" w:cs="Baloo Bhai 2"/>
          <w:sz w:val="28"/>
          <w:szCs w:val="28"/>
        </w:rPr>
        <w:t xml:space="preserve">, </w:t>
      </w:r>
      <w:r w:rsidRPr="00BC79A5">
        <w:rPr>
          <w:rFonts w:ascii="Baloo Bhai 2" w:hAnsi="Baloo Bhai 2" w:cs="Baloo Bhai 2"/>
          <w:sz w:val="28"/>
          <w:szCs w:val="28"/>
          <w:cs/>
          <w:lang w:bidi="gu-IN"/>
        </w:rPr>
        <w:t>તેને ઉચ્ચ હોદ્દા માટે પસંદ કરવામાં આવશે</w:t>
      </w:r>
      <w:r w:rsidRPr="00BC79A5">
        <w:rPr>
          <w:rFonts w:ascii="Baloo Bhai 2" w:hAnsi="Baloo Bhai 2" w:cs="Baloo Bhai 2"/>
          <w:sz w:val="28"/>
          <w:szCs w:val="28"/>
          <w:rtl/>
          <w:cs/>
        </w:rPr>
        <w:t>."</w:t>
      </w:r>
    </w:p>
    <w:p w:rsidR="003F73EB" w:rsidRDefault="003F73EB" w:rsidP="00FC2BBB">
      <w:pPr>
        <w:rPr>
          <w:sz w:val="24"/>
          <w:szCs w:val="24"/>
        </w:rPr>
      </w:pPr>
    </w:p>
    <w:p w:rsidR="003F73EB" w:rsidRPr="003F73EB" w:rsidRDefault="003F73EB" w:rsidP="003F73EB">
      <w:pPr>
        <w:jc w:val="both"/>
        <w:rPr>
          <w:rFonts w:ascii="Cambria" w:hAnsi="Cambria"/>
          <w:sz w:val="28"/>
          <w:szCs w:val="28"/>
        </w:rPr>
      </w:pPr>
      <w:r w:rsidRPr="003F73EB">
        <w:rPr>
          <w:rFonts w:ascii="Cambria" w:hAnsi="Cambria"/>
          <w:sz w:val="28"/>
          <w:szCs w:val="28"/>
        </w:rPr>
        <w:t>Salary increments at our company are based on a structured level system, where each level has a predefined salary. Employee performance is measured monthly through a performance point system.</w:t>
      </w:r>
    </w:p>
    <w:p w:rsidR="003F73EB" w:rsidRPr="003F73EB" w:rsidRDefault="003F73EB" w:rsidP="003F73EB">
      <w:pPr>
        <w:jc w:val="both"/>
        <w:rPr>
          <w:rFonts w:ascii="Cambria" w:hAnsi="Cambria"/>
          <w:b/>
          <w:bCs/>
          <w:sz w:val="28"/>
          <w:szCs w:val="28"/>
          <w:u w:val="single"/>
        </w:rPr>
      </w:pPr>
      <w:r w:rsidRPr="003F73EB">
        <w:rPr>
          <w:rFonts w:ascii="Cambria" w:hAnsi="Cambria"/>
          <w:sz w:val="28"/>
          <w:szCs w:val="28"/>
        </w:rPr>
        <w:t xml:space="preserve">An employee becomes eligible for promotion to the next level (and corresponding salary increase) upon consistently achieving high performance. Typically, if an employee secures 80 or more performance points for </w:t>
      </w:r>
      <w:r w:rsidRPr="002B3A16">
        <w:rPr>
          <w:rFonts w:ascii="Cambria" w:hAnsi="Cambria"/>
          <w:b/>
          <w:bCs/>
          <w:sz w:val="28"/>
          <w:szCs w:val="28"/>
          <w:u w:val="single"/>
        </w:rPr>
        <w:t>3 consecutive months</w:t>
      </w:r>
      <w:r w:rsidRPr="003F73EB">
        <w:rPr>
          <w:rFonts w:ascii="Cambria" w:hAnsi="Cambria"/>
          <w:b/>
          <w:bCs/>
          <w:sz w:val="28"/>
          <w:szCs w:val="28"/>
          <w:u w:val="single"/>
        </w:rPr>
        <w:t xml:space="preserve">, or </w:t>
      </w:r>
      <w:r w:rsidRPr="002B3A16">
        <w:rPr>
          <w:rFonts w:ascii="Cambria" w:hAnsi="Cambria"/>
          <w:b/>
          <w:bCs/>
          <w:sz w:val="28"/>
          <w:szCs w:val="28"/>
          <w:u w:val="single"/>
        </w:rPr>
        <w:t>an average of 85+ points over the last 6 months</w:t>
      </w:r>
      <w:r w:rsidRPr="003F73EB">
        <w:rPr>
          <w:rFonts w:ascii="Cambria" w:hAnsi="Cambria"/>
          <w:b/>
          <w:bCs/>
          <w:sz w:val="28"/>
          <w:szCs w:val="28"/>
          <w:u w:val="single"/>
        </w:rPr>
        <w:t>, they qualify for the next level.</w:t>
      </w:r>
    </w:p>
    <w:p w:rsidR="003F73EB" w:rsidRPr="003F73EB" w:rsidRDefault="003F73EB" w:rsidP="003F73EB">
      <w:pPr>
        <w:jc w:val="both"/>
        <w:rPr>
          <w:rFonts w:ascii="Cambria" w:hAnsi="Cambria"/>
          <w:sz w:val="28"/>
          <w:szCs w:val="28"/>
        </w:rPr>
      </w:pPr>
      <w:r w:rsidRPr="003F73EB">
        <w:rPr>
          <w:rFonts w:ascii="Cambria" w:hAnsi="Cambria"/>
          <w:sz w:val="28"/>
          <w:szCs w:val="28"/>
        </w:rPr>
        <w:t>Employees who show outstanding monthly performance (e.g., 90+ points) but are not yet eligible for promotion may receive a performance bonus to keep motivation high.</w:t>
      </w:r>
    </w:p>
    <w:p w:rsidR="003F73EB" w:rsidRPr="003F73EB" w:rsidRDefault="003F73EB" w:rsidP="003F73EB">
      <w:pPr>
        <w:jc w:val="both"/>
        <w:rPr>
          <w:rFonts w:ascii="Cambria" w:hAnsi="Cambria"/>
          <w:sz w:val="28"/>
          <w:szCs w:val="28"/>
        </w:rPr>
      </w:pPr>
      <w:r w:rsidRPr="003F73EB">
        <w:rPr>
          <w:rFonts w:ascii="Cambria" w:hAnsi="Cambria"/>
          <w:sz w:val="28"/>
          <w:szCs w:val="28"/>
        </w:rPr>
        <w:t>This transparent system ensures fair growth opportunities and rewards for all team members.</w:t>
      </w:r>
    </w:p>
    <w:p w:rsidR="003F73EB" w:rsidRPr="003F73EB" w:rsidRDefault="003F73EB" w:rsidP="003F73EB">
      <w:pPr>
        <w:spacing w:before="100" w:beforeAutospacing="1" w:after="100" w:afterAutospacing="1" w:line="240" w:lineRule="auto"/>
        <w:rPr>
          <w:rFonts w:ascii="Baloo Bhai 2" w:eastAsia="Times New Roman" w:hAnsi="Baloo Bhai 2" w:cs="Baloo Bhai 2"/>
          <w:sz w:val="28"/>
          <w:szCs w:val="28"/>
          <w:lang w:eastAsia="en-IN" w:bidi="gu-IN"/>
        </w:rPr>
      </w:pPr>
      <w:r w:rsidRPr="003F73EB">
        <w:rPr>
          <w:rFonts w:ascii="Baloo Bhai 2" w:eastAsia="Times New Roman" w:hAnsi="Baloo Bhai 2" w:cs="Baloo Bhai 2"/>
          <w:sz w:val="28"/>
          <w:szCs w:val="28"/>
          <w:cs/>
          <w:lang w:eastAsia="en-IN" w:bidi="gu-IN"/>
        </w:rPr>
        <w:t>અમારી કંપનીમાં પગાર</w:t>
      </w:r>
      <w:r w:rsidR="00D37DE3">
        <w:rPr>
          <w:rFonts w:ascii="Baloo Bhai 2" w:eastAsia="Times New Roman" w:hAnsi="Baloo Bhai 2" w:cs="Baloo Bhai 2" w:hint="cs"/>
          <w:sz w:val="28"/>
          <w:szCs w:val="28"/>
          <w:cs/>
          <w:lang w:eastAsia="en-IN" w:bidi="gu-IN"/>
        </w:rPr>
        <w:t xml:space="preserve"> </w:t>
      </w:r>
      <w:bookmarkStart w:id="0" w:name="_GoBack"/>
      <w:bookmarkEnd w:id="0"/>
      <w:r w:rsidRPr="003F73EB">
        <w:rPr>
          <w:rFonts w:ascii="Baloo Bhai 2" w:eastAsia="Times New Roman" w:hAnsi="Baloo Bhai 2" w:cs="Baloo Bhai 2"/>
          <w:sz w:val="28"/>
          <w:szCs w:val="28"/>
          <w:cs/>
          <w:lang w:eastAsia="en-IN" w:bidi="gu-IN"/>
        </w:rPr>
        <w:t>વધારાનો ધોરણ લેવલ આધારિત વ્યવસ્થામાં છે</w:t>
      </w:r>
      <w:r w:rsidRPr="003F73EB">
        <w:rPr>
          <w:rFonts w:ascii="Baloo Bhai 2" w:eastAsia="Times New Roman" w:hAnsi="Baloo Bhai 2" w:cs="Baloo Bhai 2"/>
          <w:sz w:val="28"/>
          <w:szCs w:val="28"/>
          <w:lang w:eastAsia="en-IN" w:bidi="gu-IN"/>
        </w:rPr>
        <w:t xml:space="preserve">, </w:t>
      </w:r>
      <w:r w:rsidRPr="003F73EB">
        <w:rPr>
          <w:rFonts w:ascii="Baloo Bhai 2" w:eastAsia="Times New Roman" w:hAnsi="Baloo Bhai 2" w:cs="Baloo Bhai 2"/>
          <w:sz w:val="28"/>
          <w:szCs w:val="28"/>
          <w:cs/>
          <w:lang w:eastAsia="en-IN" w:bidi="gu-IN"/>
        </w:rPr>
        <w:t>જેમાં દરેક લેવલ માટે નિર્ધારિત પગાર નિર્ધારિત છે. કર્મચારીઓની કામગીરી દર મહિને પોઇન્ટ સિસ્ટમથી માપવામાં આવે છે.</w:t>
      </w:r>
    </w:p>
    <w:p w:rsidR="003F73EB" w:rsidRPr="003F73EB" w:rsidRDefault="003F73EB" w:rsidP="003F73EB">
      <w:pPr>
        <w:spacing w:before="100" w:beforeAutospacing="1" w:after="100" w:afterAutospacing="1" w:line="240" w:lineRule="auto"/>
        <w:rPr>
          <w:rFonts w:ascii="Baloo Bhai 2" w:eastAsia="Times New Roman" w:hAnsi="Baloo Bhai 2" w:cs="Baloo Bhai 2"/>
          <w:sz w:val="28"/>
          <w:szCs w:val="28"/>
          <w:u w:val="single"/>
          <w:lang w:eastAsia="en-IN" w:bidi="gu-IN"/>
        </w:rPr>
      </w:pPr>
      <w:r w:rsidRPr="003F73EB">
        <w:rPr>
          <w:rFonts w:ascii="Baloo Bhai 2" w:eastAsia="Times New Roman" w:hAnsi="Baloo Bhai 2" w:cs="Baloo Bhai 2"/>
          <w:sz w:val="28"/>
          <w:szCs w:val="28"/>
          <w:cs/>
          <w:lang w:eastAsia="en-IN" w:bidi="gu-IN"/>
        </w:rPr>
        <w:t>જે કર્મચારીઓ સતત શ્રેષ્ઠ કામગીરી દર્શાવે છે તેમને આગામી લેવલ માટે પ્રમોશન અને નવા પગાર માટે પાત્ર માનવામાં આવે છે. સામાન્ય રીતે</w:t>
      </w:r>
      <w:r w:rsidRPr="003F73EB">
        <w:rPr>
          <w:rFonts w:ascii="Baloo Bhai 2" w:eastAsia="Times New Roman" w:hAnsi="Baloo Bhai 2" w:cs="Baloo Bhai 2"/>
          <w:sz w:val="28"/>
          <w:szCs w:val="28"/>
          <w:lang w:eastAsia="en-IN" w:bidi="gu-IN"/>
        </w:rPr>
        <w:t xml:space="preserve">, </w:t>
      </w:r>
      <w:r w:rsidRPr="003F73EB">
        <w:rPr>
          <w:rFonts w:ascii="Baloo Bhai 2" w:eastAsia="Times New Roman" w:hAnsi="Baloo Bhai 2" w:cs="Baloo Bhai 2"/>
          <w:sz w:val="28"/>
          <w:szCs w:val="28"/>
          <w:cs/>
          <w:lang w:eastAsia="en-IN" w:bidi="gu-IN"/>
        </w:rPr>
        <w:t>જો કોઈ કર્મચારી સતત</w:t>
      </w:r>
      <w:r w:rsidRPr="003F73EB">
        <w:rPr>
          <w:rFonts w:ascii="Baloo Bhai 2" w:eastAsia="Times New Roman" w:hAnsi="Baloo Bhai 2" w:cs="Baloo Bhai 2"/>
          <w:sz w:val="28"/>
          <w:szCs w:val="28"/>
          <w:lang w:eastAsia="en-IN" w:bidi="gu-IN"/>
        </w:rPr>
        <w:t xml:space="preserve"> </w:t>
      </w:r>
      <w:r w:rsidRPr="002B3A16">
        <w:rPr>
          <w:rFonts w:ascii="Baloo Bhai 2" w:eastAsia="Times New Roman" w:hAnsi="Baloo Bhai 2" w:cs="Baloo Bhai 2"/>
          <w:b/>
          <w:bCs/>
          <w:sz w:val="28"/>
          <w:szCs w:val="28"/>
          <w:u w:val="single"/>
          <w:lang w:eastAsia="en-IN" w:bidi="gu-IN"/>
        </w:rPr>
        <w:t xml:space="preserve">3 </w:t>
      </w:r>
      <w:r w:rsidRPr="002B3A16">
        <w:rPr>
          <w:rFonts w:ascii="Baloo Bhai 2" w:eastAsia="Times New Roman" w:hAnsi="Baloo Bhai 2" w:cs="Baloo Bhai 2"/>
          <w:b/>
          <w:bCs/>
          <w:sz w:val="28"/>
          <w:szCs w:val="28"/>
          <w:u w:val="single"/>
          <w:cs/>
          <w:lang w:eastAsia="en-IN" w:bidi="gu-IN"/>
        </w:rPr>
        <w:t xml:space="preserve">મહિનાં સુધી </w:t>
      </w:r>
      <w:r w:rsidRPr="002B3A16">
        <w:rPr>
          <w:rFonts w:ascii="Baloo Bhai 2" w:eastAsia="Times New Roman" w:hAnsi="Baloo Bhai 2" w:cs="Baloo Bhai 2"/>
          <w:b/>
          <w:bCs/>
          <w:sz w:val="28"/>
          <w:szCs w:val="28"/>
          <w:u w:val="single"/>
          <w:lang w:eastAsia="en-IN" w:bidi="gu-IN"/>
        </w:rPr>
        <w:t xml:space="preserve">80 </w:t>
      </w:r>
      <w:r w:rsidRPr="002B3A16">
        <w:rPr>
          <w:rFonts w:ascii="Baloo Bhai 2" w:eastAsia="Times New Roman" w:hAnsi="Baloo Bhai 2" w:cs="Baloo Bhai 2"/>
          <w:b/>
          <w:bCs/>
          <w:sz w:val="28"/>
          <w:szCs w:val="28"/>
          <w:u w:val="single"/>
          <w:cs/>
          <w:lang w:eastAsia="en-IN" w:bidi="gu-IN"/>
        </w:rPr>
        <w:t>કે વધુ પર્ફોર્મન્સ પોઇન્ટ મેળવે છે</w:t>
      </w:r>
      <w:r w:rsidRPr="003F73EB">
        <w:rPr>
          <w:rFonts w:ascii="Baloo Bhai 2" w:eastAsia="Times New Roman" w:hAnsi="Baloo Bhai 2" w:cs="Baloo Bhai 2"/>
          <w:sz w:val="28"/>
          <w:szCs w:val="28"/>
          <w:u w:val="single"/>
          <w:lang w:eastAsia="en-IN" w:bidi="gu-IN"/>
        </w:rPr>
        <w:t xml:space="preserve">, </w:t>
      </w:r>
      <w:r w:rsidRPr="003F73EB">
        <w:rPr>
          <w:rFonts w:ascii="Baloo Bhai 2" w:eastAsia="Times New Roman" w:hAnsi="Baloo Bhai 2" w:cs="Baloo Bhai 2"/>
          <w:sz w:val="28"/>
          <w:szCs w:val="28"/>
          <w:u w:val="single"/>
          <w:cs/>
          <w:lang w:eastAsia="en-IN" w:bidi="gu-IN"/>
        </w:rPr>
        <w:t>અથવા છેલ્લાં</w:t>
      </w:r>
      <w:r w:rsidRPr="003F73EB">
        <w:rPr>
          <w:rFonts w:ascii="Baloo Bhai 2" w:eastAsia="Times New Roman" w:hAnsi="Baloo Bhai 2" w:cs="Baloo Bhai 2"/>
          <w:sz w:val="28"/>
          <w:szCs w:val="28"/>
          <w:u w:val="single"/>
          <w:lang w:eastAsia="en-IN" w:bidi="gu-IN"/>
        </w:rPr>
        <w:t xml:space="preserve"> </w:t>
      </w:r>
      <w:r w:rsidRPr="002B3A16">
        <w:rPr>
          <w:rFonts w:ascii="Baloo Bhai 2" w:eastAsia="Times New Roman" w:hAnsi="Baloo Bhai 2" w:cs="Baloo Bhai 2"/>
          <w:b/>
          <w:bCs/>
          <w:sz w:val="28"/>
          <w:szCs w:val="28"/>
          <w:u w:val="single"/>
          <w:lang w:eastAsia="en-IN" w:bidi="gu-IN"/>
        </w:rPr>
        <w:t xml:space="preserve">6 </w:t>
      </w:r>
      <w:r w:rsidRPr="002B3A16">
        <w:rPr>
          <w:rFonts w:ascii="Baloo Bhai 2" w:eastAsia="Times New Roman" w:hAnsi="Baloo Bhai 2" w:cs="Baloo Bhai 2"/>
          <w:b/>
          <w:bCs/>
          <w:sz w:val="28"/>
          <w:szCs w:val="28"/>
          <w:u w:val="single"/>
          <w:cs/>
          <w:lang w:eastAsia="en-IN" w:bidi="gu-IN"/>
        </w:rPr>
        <w:t xml:space="preserve">મહિનાંનો સરેરાશ </w:t>
      </w:r>
      <w:r w:rsidRPr="002B3A16">
        <w:rPr>
          <w:rFonts w:ascii="Baloo Bhai 2" w:eastAsia="Times New Roman" w:hAnsi="Baloo Bhai 2" w:cs="Baloo Bhai 2"/>
          <w:b/>
          <w:bCs/>
          <w:sz w:val="28"/>
          <w:szCs w:val="28"/>
          <w:u w:val="single"/>
          <w:lang w:eastAsia="en-IN" w:bidi="gu-IN"/>
        </w:rPr>
        <w:t xml:space="preserve">85+ </w:t>
      </w:r>
      <w:r w:rsidRPr="002B3A16">
        <w:rPr>
          <w:rFonts w:ascii="Baloo Bhai 2" w:eastAsia="Times New Roman" w:hAnsi="Baloo Bhai 2" w:cs="Baloo Bhai 2"/>
          <w:b/>
          <w:bCs/>
          <w:sz w:val="28"/>
          <w:szCs w:val="28"/>
          <w:u w:val="single"/>
          <w:cs/>
          <w:lang w:eastAsia="en-IN" w:bidi="gu-IN"/>
        </w:rPr>
        <w:t>પોઈન્ટ્સ છે</w:t>
      </w:r>
      <w:r w:rsidRPr="003F73EB">
        <w:rPr>
          <w:rFonts w:ascii="Baloo Bhai 2" w:eastAsia="Times New Roman" w:hAnsi="Baloo Bhai 2" w:cs="Baloo Bhai 2"/>
          <w:sz w:val="28"/>
          <w:szCs w:val="28"/>
          <w:u w:val="single"/>
          <w:lang w:eastAsia="en-IN" w:bidi="gu-IN"/>
        </w:rPr>
        <w:t xml:space="preserve">, </w:t>
      </w:r>
      <w:r w:rsidRPr="003F73EB">
        <w:rPr>
          <w:rFonts w:ascii="Baloo Bhai 2" w:eastAsia="Times New Roman" w:hAnsi="Baloo Bhai 2" w:cs="Baloo Bhai 2"/>
          <w:sz w:val="28"/>
          <w:szCs w:val="28"/>
          <w:u w:val="single"/>
          <w:cs/>
          <w:lang w:eastAsia="en-IN" w:bidi="gu-IN"/>
        </w:rPr>
        <w:t>તો તેઓને આગળના લેવલ માટે વિચારવામાં આવશે.</w:t>
      </w:r>
    </w:p>
    <w:p w:rsidR="003F73EB" w:rsidRPr="003F73EB" w:rsidRDefault="003F73EB" w:rsidP="003F73EB">
      <w:pPr>
        <w:spacing w:before="100" w:beforeAutospacing="1" w:after="100" w:afterAutospacing="1" w:line="240" w:lineRule="auto"/>
        <w:rPr>
          <w:rFonts w:ascii="Baloo Bhai 2" w:eastAsia="Times New Roman" w:hAnsi="Baloo Bhai 2" w:cs="Baloo Bhai 2"/>
          <w:sz w:val="28"/>
          <w:szCs w:val="28"/>
          <w:lang w:eastAsia="en-IN" w:bidi="gu-IN"/>
        </w:rPr>
      </w:pPr>
      <w:r w:rsidRPr="003F73EB">
        <w:rPr>
          <w:rFonts w:ascii="Baloo Bhai 2" w:eastAsia="Times New Roman" w:hAnsi="Baloo Bhai 2" w:cs="Baloo Bhai 2"/>
          <w:sz w:val="28"/>
          <w:szCs w:val="28"/>
          <w:cs/>
          <w:lang w:eastAsia="en-IN" w:bidi="gu-IN"/>
        </w:rPr>
        <w:t>એવા કર્મચારીઓને જે એકમાત્ર મહિને</w:t>
      </w:r>
      <w:r w:rsidRPr="003F73EB">
        <w:rPr>
          <w:rFonts w:ascii="Baloo Bhai 2" w:eastAsia="Times New Roman" w:hAnsi="Baloo Bhai 2" w:cs="Baloo Bhai 2"/>
          <w:sz w:val="28"/>
          <w:szCs w:val="28"/>
          <w:lang w:eastAsia="en-IN" w:bidi="gu-IN"/>
        </w:rPr>
        <w:t xml:space="preserve"> </w:t>
      </w:r>
      <w:r w:rsidRPr="003F73EB">
        <w:rPr>
          <w:rFonts w:ascii="Baloo Bhai 2" w:eastAsia="Times New Roman" w:hAnsi="Baloo Bhai 2" w:cs="Baloo Bhai 2"/>
          <w:b/>
          <w:bCs/>
          <w:sz w:val="28"/>
          <w:szCs w:val="28"/>
          <w:lang w:eastAsia="en-IN" w:bidi="gu-IN"/>
        </w:rPr>
        <w:t xml:space="preserve">90+ </w:t>
      </w:r>
      <w:r w:rsidRPr="003F73EB">
        <w:rPr>
          <w:rFonts w:ascii="Baloo Bhai 2" w:eastAsia="Times New Roman" w:hAnsi="Baloo Bhai 2" w:cs="Baloo Bhai 2"/>
          <w:b/>
          <w:bCs/>
          <w:sz w:val="28"/>
          <w:szCs w:val="28"/>
          <w:cs/>
          <w:lang w:eastAsia="en-IN" w:bidi="gu-IN"/>
        </w:rPr>
        <w:t>પોઈન્ટ્સ</w:t>
      </w:r>
      <w:r w:rsidRPr="003F73EB">
        <w:rPr>
          <w:rFonts w:ascii="Baloo Bhai 2" w:eastAsia="Times New Roman" w:hAnsi="Baloo Bhai 2" w:cs="Baloo Bhai 2"/>
          <w:sz w:val="28"/>
          <w:szCs w:val="28"/>
          <w:lang w:eastAsia="en-IN" w:bidi="gu-IN"/>
        </w:rPr>
        <w:t xml:space="preserve"> </w:t>
      </w:r>
      <w:r w:rsidRPr="003F73EB">
        <w:rPr>
          <w:rFonts w:ascii="Baloo Bhai 2" w:eastAsia="Times New Roman" w:hAnsi="Baloo Bhai 2" w:cs="Baloo Bhai 2"/>
          <w:sz w:val="28"/>
          <w:szCs w:val="28"/>
          <w:cs/>
          <w:lang w:eastAsia="en-IN" w:bidi="gu-IN"/>
        </w:rPr>
        <w:t>મેળવે છે અને હજુ પ્રમોશન માટે પાત્ર ન હોય</w:t>
      </w:r>
      <w:r w:rsidRPr="003F73EB">
        <w:rPr>
          <w:rFonts w:ascii="Baloo Bhai 2" w:eastAsia="Times New Roman" w:hAnsi="Baloo Bhai 2" w:cs="Baloo Bhai 2"/>
          <w:sz w:val="28"/>
          <w:szCs w:val="28"/>
          <w:lang w:eastAsia="en-IN" w:bidi="gu-IN"/>
        </w:rPr>
        <w:t xml:space="preserve">, </w:t>
      </w:r>
      <w:r w:rsidRPr="003F73EB">
        <w:rPr>
          <w:rFonts w:ascii="Baloo Bhai 2" w:eastAsia="Times New Roman" w:hAnsi="Baloo Bhai 2" w:cs="Baloo Bhai 2"/>
          <w:sz w:val="28"/>
          <w:szCs w:val="28"/>
          <w:cs/>
          <w:lang w:eastAsia="en-IN" w:bidi="gu-IN"/>
        </w:rPr>
        <w:t>તેમને પ્રોત્સાહન રૂપે પર્ફોર્મન્સ બોનસ આપી શકાય છે.</w:t>
      </w:r>
    </w:p>
    <w:p w:rsidR="003F73EB" w:rsidRDefault="003F73EB" w:rsidP="003F73EB">
      <w:pPr>
        <w:spacing w:before="100" w:beforeAutospacing="1" w:after="100" w:afterAutospacing="1" w:line="240" w:lineRule="auto"/>
        <w:rPr>
          <w:rFonts w:ascii="Baloo Bhai 2" w:eastAsia="Times New Roman" w:hAnsi="Baloo Bhai 2" w:cs="Baloo Bhai 2"/>
          <w:sz w:val="28"/>
          <w:szCs w:val="28"/>
          <w:lang w:eastAsia="en-IN" w:bidi="gu-IN"/>
        </w:rPr>
      </w:pPr>
      <w:r w:rsidRPr="003F73EB">
        <w:rPr>
          <w:rFonts w:ascii="Baloo Bhai 2" w:eastAsia="Times New Roman" w:hAnsi="Baloo Bhai 2" w:cs="Baloo Bhai 2"/>
          <w:sz w:val="28"/>
          <w:szCs w:val="28"/>
          <w:cs/>
          <w:lang w:eastAsia="en-IN" w:bidi="gu-IN"/>
        </w:rPr>
        <w:t>આ પારદર્શક વ્યવસ્થા દરેક કર્મચારીને યોગ્ય માન્યતા અને વિકાસનો મોકો આપે છે.</w:t>
      </w:r>
    </w:p>
    <w:p w:rsidR="003719BA" w:rsidRPr="003F73EB" w:rsidRDefault="003719BA" w:rsidP="003F73EB">
      <w:pPr>
        <w:spacing w:before="100" w:beforeAutospacing="1" w:after="100" w:afterAutospacing="1" w:line="240" w:lineRule="auto"/>
        <w:rPr>
          <w:rFonts w:ascii="Baloo Bhai 2" w:eastAsia="Times New Roman" w:hAnsi="Baloo Bhai 2" w:cs="Baloo Bhai 2"/>
          <w:sz w:val="28"/>
          <w:szCs w:val="28"/>
          <w:lang w:eastAsia="en-IN" w:bidi="gu-IN"/>
        </w:rPr>
      </w:pPr>
    </w:p>
    <w:p w:rsidR="004B44AA" w:rsidRPr="00A371DE" w:rsidRDefault="004B44AA" w:rsidP="00EB72B2">
      <w:pPr>
        <w:pStyle w:val="Heading3"/>
        <w:spacing w:before="0" w:beforeAutospacing="0" w:after="0" w:afterAutospacing="0" w:line="360" w:lineRule="auto"/>
        <w:rPr>
          <w:rFonts w:asciiTheme="minorHAnsi" w:hAnsiTheme="minorHAnsi" w:cstheme="minorHAnsi"/>
          <w:color w:val="000000" w:themeColor="text1"/>
          <w:sz w:val="32"/>
          <w:szCs w:val="32"/>
        </w:rPr>
      </w:pPr>
      <w:r w:rsidRPr="00A371DE">
        <w:rPr>
          <w:rFonts w:ascii="Segoe UI Symbol" w:hAnsi="Segoe UI Symbol" w:cs="Segoe UI Symbol"/>
          <w:color w:val="000000" w:themeColor="text1"/>
          <w:sz w:val="32"/>
          <w:szCs w:val="32"/>
        </w:rPr>
        <w:lastRenderedPageBreak/>
        <w:t>🔹</w:t>
      </w:r>
      <w:r w:rsidRPr="00A371DE">
        <w:rPr>
          <w:rFonts w:asciiTheme="minorHAnsi" w:hAnsiTheme="minorHAnsi" w:cstheme="minorHAnsi"/>
          <w:color w:val="000000" w:themeColor="text1"/>
          <w:sz w:val="32"/>
          <w:szCs w:val="32"/>
        </w:rPr>
        <w:t xml:space="preserve"> </w:t>
      </w:r>
      <w:r w:rsidRPr="00A371DE">
        <w:rPr>
          <w:rStyle w:val="Strong"/>
          <w:rFonts w:asciiTheme="minorHAnsi" w:hAnsiTheme="minorHAnsi" w:cstheme="minorHAnsi"/>
          <w:b/>
          <w:bCs/>
          <w:color w:val="000000" w:themeColor="text1"/>
          <w:sz w:val="32"/>
          <w:szCs w:val="32"/>
        </w:rPr>
        <w:t>L6 → L5 | Support Staff → Assistant Executive</w:t>
      </w:r>
    </w:p>
    <w:p w:rsidR="004B44AA" w:rsidRPr="00A371DE" w:rsidRDefault="004B44AA" w:rsidP="00EB72B2">
      <w:pPr>
        <w:spacing w:after="0" w:line="360" w:lineRule="auto"/>
        <w:rPr>
          <w:rFonts w:cstheme="minorHAnsi"/>
          <w:color w:val="000000" w:themeColor="text1"/>
          <w:sz w:val="32"/>
          <w:szCs w:val="32"/>
        </w:rPr>
      </w:pPr>
      <w:r w:rsidRPr="00A371DE">
        <w:rPr>
          <w:rStyle w:val="Strong"/>
          <w:rFonts w:cstheme="minorHAnsi"/>
          <w:color w:val="000000" w:themeColor="text1"/>
          <w:sz w:val="32"/>
          <w:szCs w:val="32"/>
        </w:rPr>
        <w:t>Role Evolution</w:t>
      </w:r>
      <w:r w:rsidRPr="00A371DE">
        <w:rPr>
          <w:rFonts w:cstheme="minorHAnsi"/>
          <w:color w:val="000000" w:themeColor="text1"/>
          <w:sz w:val="32"/>
          <w:szCs w:val="32"/>
        </w:rPr>
        <w:t>: From basic support to taking independent responsibility for small tasks.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Eligibility:</w:t>
      </w:r>
    </w:p>
    <w:p w:rsidR="004B44AA" w:rsidRPr="00A371DE" w:rsidRDefault="004B44AA" w:rsidP="00EB72B2">
      <w:pPr>
        <w:numPr>
          <w:ilvl w:val="0"/>
          <w:numId w:val="1"/>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Minimum </w:t>
      </w:r>
      <w:r w:rsidRPr="00A371DE">
        <w:rPr>
          <w:rStyle w:val="Strong"/>
          <w:rFonts w:cstheme="minorHAnsi"/>
          <w:color w:val="000000" w:themeColor="text1"/>
          <w:sz w:val="32"/>
          <w:szCs w:val="32"/>
        </w:rPr>
        <w:t>12–18 months</w:t>
      </w:r>
      <w:r w:rsidRPr="00A371DE">
        <w:rPr>
          <w:rFonts w:cstheme="minorHAnsi"/>
          <w:color w:val="000000" w:themeColor="text1"/>
          <w:sz w:val="32"/>
          <w:szCs w:val="32"/>
        </w:rPr>
        <w:t xml:space="preserve"> in L6 role.</w:t>
      </w:r>
    </w:p>
    <w:p w:rsidR="004B44AA" w:rsidRPr="00A371DE" w:rsidRDefault="004B44AA" w:rsidP="00EB72B2">
      <w:pPr>
        <w:numPr>
          <w:ilvl w:val="0"/>
          <w:numId w:val="1"/>
        </w:numPr>
        <w:spacing w:after="0" w:line="360" w:lineRule="auto"/>
        <w:rPr>
          <w:rFonts w:cstheme="minorHAnsi"/>
          <w:color w:val="000000" w:themeColor="text1"/>
          <w:sz w:val="32"/>
          <w:szCs w:val="32"/>
        </w:rPr>
      </w:pPr>
      <w:r w:rsidRPr="00A371DE">
        <w:rPr>
          <w:rStyle w:val="Strong"/>
          <w:rFonts w:cstheme="minorHAnsi"/>
          <w:color w:val="000000" w:themeColor="text1"/>
          <w:sz w:val="32"/>
          <w:szCs w:val="32"/>
        </w:rPr>
        <w:t>Positive attitude</w:t>
      </w:r>
      <w:r w:rsidRPr="00A371DE">
        <w:rPr>
          <w:rFonts w:cstheme="minorHAnsi"/>
          <w:color w:val="000000" w:themeColor="text1"/>
          <w:sz w:val="32"/>
          <w:szCs w:val="32"/>
        </w:rPr>
        <w:t xml:space="preserve"> and regularity in duties.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Required Skills:</w:t>
      </w:r>
    </w:p>
    <w:p w:rsidR="004B44AA" w:rsidRPr="00A371DE" w:rsidRDefault="004B44AA" w:rsidP="00EB72B2">
      <w:pPr>
        <w:numPr>
          <w:ilvl w:val="0"/>
          <w:numId w:val="2"/>
        </w:numPr>
        <w:spacing w:after="0" w:line="360" w:lineRule="auto"/>
        <w:rPr>
          <w:rFonts w:cstheme="minorHAnsi"/>
          <w:color w:val="000000" w:themeColor="text1"/>
          <w:sz w:val="32"/>
          <w:szCs w:val="32"/>
        </w:rPr>
      </w:pPr>
      <w:r w:rsidRPr="00A371DE">
        <w:rPr>
          <w:rFonts w:cstheme="minorHAnsi"/>
          <w:color w:val="000000" w:themeColor="text1"/>
          <w:sz w:val="32"/>
          <w:szCs w:val="32"/>
        </w:rPr>
        <w:t>Basic reading, writing, and digital literacy.</w:t>
      </w:r>
    </w:p>
    <w:p w:rsidR="004B44AA" w:rsidRPr="00A371DE" w:rsidRDefault="004B44AA" w:rsidP="00EB72B2">
      <w:pPr>
        <w:numPr>
          <w:ilvl w:val="0"/>
          <w:numId w:val="2"/>
        </w:numPr>
        <w:spacing w:after="0" w:line="360" w:lineRule="auto"/>
        <w:rPr>
          <w:rFonts w:cstheme="minorHAnsi"/>
          <w:color w:val="000000" w:themeColor="text1"/>
          <w:sz w:val="32"/>
          <w:szCs w:val="32"/>
        </w:rPr>
      </w:pPr>
      <w:r w:rsidRPr="00A371DE">
        <w:rPr>
          <w:rFonts w:cstheme="minorHAnsi"/>
          <w:color w:val="000000" w:themeColor="text1"/>
          <w:sz w:val="32"/>
          <w:szCs w:val="32"/>
        </w:rPr>
        <w:t>Ability to follow SOPs and assist higher roles.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Performance Indicators:</w:t>
      </w:r>
    </w:p>
    <w:p w:rsidR="004B44AA" w:rsidRPr="00A371DE" w:rsidRDefault="004B44AA" w:rsidP="00EB72B2">
      <w:pPr>
        <w:numPr>
          <w:ilvl w:val="0"/>
          <w:numId w:val="3"/>
        </w:numPr>
        <w:spacing w:after="0" w:line="360" w:lineRule="auto"/>
        <w:rPr>
          <w:rFonts w:cstheme="minorHAnsi"/>
          <w:color w:val="000000" w:themeColor="text1"/>
          <w:sz w:val="32"/>
          <w:szCs w:val="32"/>
        </w:rPr>
      </w:pPr>
      <w:r w:rsidRPr="00A371DE">
        <w:rPr>
          <w:rFonts w:cstheme="minorHAnsi"/>
          <w:color w:val="000000" w:themeColor="text1"/>
          <w:sz w:val="32"/>
          <w:szCs w:val="32"/>
        </w:rPr>
        <w:t>90%+ task accuracy.</w:t>
      </w:r>
    </w:p>
    <w:p w:rsidR="004B44AA" w:rsidRPr="00A371DE" w:rsidRDefault="004B44AA" w:rsidP="00EB72B2">
      <w:pPr>
        <w:numPr>
          <w:ilvl w:val="0"/>
          <w:numId w:val="3"/>
        </w:numPr>
        <w:spacing w:after="0" w:line="360" w:lineRule="auto"/>
        <w:rPr>
          <w:rFonts w:cstheme="minorHAnsi"/>
          <w:color w:val="000000" w:themeColor="text1"/>
          <w:sz w:val="32"/>
          <w:szCs w:val="32"/>
        </w:rPr>
      </w:pPr>
      <w:r w:rsidRPr="00A371DE">
        <w:rPr>
          <w:rFonts w:cstheme="minorHAnsi"/>
          <w:color w:val="000000" w:themeColor="text1"/>
          <w:sz w:val="32"/>
          <w:szCs w:val="32"/>
        </w:rPr>
        <w:t>Zero disciplinary issues.</w:t>
      </w:r>
    </w:p>
    <w:p w:rsidR="004B44AA" w:rsidRPr="00A371DE" w:rsidRDefault="004B44AA" w:rsidP="00EB72B2">
      <w:pPr>
        <w:numPr>
          <w:ilvl w:val="0"/>
          <w:numId w:val="3"/>
        </w:numPr>
        <w:spacing w:after="0" w:line="360" w:lineRule="auto"/>
        <w:rPr>
          <w:rFonts w:cstheme="minorHAnsi"/>
          <w:color w:val="000000" w:themeColor="text1"/>
          <w:sz w:val="32"/>
          <w:szCs w:val="32"/>
        </w:rPr>
      </w:pPr>
      <w:r w:rsidRPr="00A371DE">
        <w:rPr>
          <w:rFonts w:cstheme="minorHAnsi"/>
          <w:color w:val="000000" w:themeColor="text1"/>
          <w:sz w:val="32"/>
          <w:szCs w:val="32"/>
        </w:rPr>
        <w:t>Active involvement in housekeeping or administrative tasks.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Training/Assessment:</w:t>
      </w:r>
    </w:p>
    <w:p w:rsidR="004B44AA" w:rsidRPr="00A371DE" w:rsidRDefault="004B44AA" w:rsidP="00EB72B2">
      <w:pPr>
        <w:numPr>
          <w:ilvl w:val="0"/>
          <w:numId w:val="4"/>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Must attend </w:t>
      </w:r>
      <w:r w:rsidRPr="00A371DE">
        <w:rPr>
          <w:rStyle w:val="Strong"/>
          <w:rFonts w:cstheme="minorHAnsi"/>
          <w:color w:val="000000" w:themeColor="text1"/>
          <w:sz w:val="32"/>
          <w:szCs w:val="32"/>
        </w:rPr>
        <w:t>Basic Office Skills / Soft Skills</w:t>
      </w:r>
      <w:r w:rsidRPr="00A371DE">
        <w:rPr>
          <w:rFonts w:cstheme="minorHAnsi"/>
          <w:color w:val="000000" w:themeColor="text1"/>
          <w:sz w:val="32"/>
          <w:szCs w:val="32"/>
        </w:rPr>
        <w:t xml:space="preserve"> training.</w:t>
      </w:r>
    </w:p>
    <w:p w:rsidR="004B44AA" w:rsidRPr="00A371DE" w:rsidRDefault="004B44AA" w:rsidP="003719BA">
      <w:pPr>
        <w:pStyle w:val="Heading4"/>
        <w:numPr>
          <w:ilvl w:val="0"/>
          <w:numId w:val="28"/>
        </w:numPr>
        <w:spacing w:before="0" w:line="360" w:lineRule="auto"/>
        <w:rPr>
          <w:rFonts w:asciiTheme="minorHAnsi" w:hAnsiTheme="minorHAnsi" w:cstheme="minorHAnsi"/>
          <w:i w:val="0"/>
          <w:iCs w:val="0"/>
          <w:color w:val="000000" w:themeColor="text1"/>
          <w:sz w:val="32"/>
          <w:szCs w:val="32"/>
        </w:rPr>
      </w:pPr>
      <w:r w:rsidRPr="00A371DE">
        <w:rPr>
          <w:rFonts w:asciiTheme="minorHAnsi" w:hAnsiTheme="minorHAnsi" w:cstheme="minorHAnsi"/>
          <w:i w:val="0"/>
          <w:iCs w:val="0"/>
          <w:color w:val="000000" w:themeColor="text1"/>
          <w:sz w:val="32"/>
          <w:szCs w:val="32"/>
        </w:rPr>
        <w:t>Cultural Fit:</w:t>
      </w:r>
    </w:p>
    <w:p w:rsidR="004B44AA" w:rsidRPr="00A371DE" w:rsidRDefault="004B44AA" w:rsidP="00EB72B2">
      <w:pPr>
        <w:numPr>
          <w:ilvl w:val="0"/>
          <w:numId w:val="5"/>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Respectful </w:t>
      </w:r>
      <w:r w:rsidR="004D46CE" w:rsidRPr="00A371DE">
        <w:rPr>
          <w:rFonts w:cstheme="minorHAnsi"/>
          <w:color w:val="000000" w:themeColor="text1"/>
          <w:sz w:val="32"/>
          <w:szCs w:val="32"/>
        </w:rPr>
        <w:t>behaviour</w:t>
      </w:r>
      <w:r w:rsidRPr="00A371DE">
        <w:rPr>
          <w:rFonts w:cstheme="minorHAnsi"/>
          <w:color w:val="000000" w:themeColor="text1"/>
          <w:sz w:val="32"/>
          <w:szCs w:val="32"/>
        </w:rPr>
        <w:t>.</w:t>
      </w:r>
    </w:p>
    <w:p w:rsidR="004B44AA" w:rsidRPr="00A371DE" w:rsidRDefault="004B44AA" w:rsidP="00EB72B2">
      <w:pPr>
        <w:numPr>
          <w:ilvl w:val="0"/>
          <w:numId w:val="5"/>
        </w:numPr>
        <w:spacing w:after="0" w:line="360" w:lineRule="auto"/>
        <w:rPr>
          <w:rFonts w:cstheme="minorHAnsi"/>
          <w:color w:val="000000" w:themeColor="text1"/>
          <w:sz w:val="32"/>
          <w:szCs w:val="32"/>
        </w:rPr>
      </w:pPr>
      <w:r w:rsidRPr="00A371DE">
        <w:rPr>
          <w:rFonts w:cstheme="minorHAnsi"/>
          <w:color w:val="000000" w:themeColor="text1"/>
          <w:sz w:val="32"/>
          <w:szCs w:val="32"/>
        </w:rPr>
        <w:t>Willingness to learn and grow.</w:t>
      </w:r>
    </w:p>
    <w:p w:rsidR="004B44AA" w:rsidRPr="00A371DE" w:rsidRDefault="004B44AA"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EB72B2" w:rsidRPr="00A371DE" w:rsidRDefault="00EB72B2" w:rsidP="00EB72B2">
      <w:pPr>
        <w:spacing w:after="0" w:line="360" w:lineRule="auto"/>
        <w:rPr>
          <w:rFonts w:cstheme="minorHAnsi"/>
          <w:color w:val="000000" w:themeColor="text1"/>
          <w:sz w:val="32"/>
          <w:szCs w:val="32"/>
        </w:rPr>
      </w:pPr>
    </w:p>
    <w:p w:rsidR="00EB72B2" w:rsidRPr="00A371DE" w:rsidRDefault="00EB72B2" w:rsidP="00EB72B2">
      <w:pPr>
        <w:spacing w:after="0" w:line="360" w:lineRule="auto"/>
        <w:rPr>
          <w:rFonts w:cstheme="minorHAnsi"/>
          <w:color w:val="000000" w:themeColor="text1"/>
          <w:sz w:val="32"/>
          <w:szCs w:val="32"/>
        </w:rPr>
      </w:pPr>
    </w:p>
    <w:p w:rsidR="00EB72B2" w:rsidRPr="00A371DE" w:rsidRDefault="00EB72B2" w:rsidP="00EB72B2">
      <w:pPr>
        <w:spacing w:after="0" w:line="360" w:lineRule="auto"/>
        <w:rPr>
          <w:rFonts w:cstheme="minorHAnsi"/>
          <w:color w:val="000000" w:themeColor="text1"/>
          <w:sz w:val="32"/>
          <w:szCs w:val="32"/>
        </w:rPr>
      </w:pPr>
    </w:p>
    <w:p w:rsidR="00EB72B2" w:rsidRPr="00A371DE" w:rsidRDefault="00EB72B2" w:rsidP="00EB72B2">
      <w:pPr>
        <w:spacing w:after="0" w:line="360" w:lineRule="auto"/>
        <w:rPr>
          <w:rFonts w:cstheme="minorHAnsi"/>
          <w:color w:val="000000" w:themeColor="text1"/>
          <w:sz w:val="32"/>
          <w:szCs w:val="32"/>
        </w:rPr>
      </w:pPr>
    </w:p>
    <w:p w:rsidR="00EB72B2" w:rsidRPr="00A371DE" w:rsidRDefault="00EB72B2" w:rsidP="00EB72B2">
      <w:pPr>
        <w:spacing w:after="0" w:line="360" w:lineRule="auto"/>
        <w:rPr>
          <w:rFonts w:cstheme="minorHAnsi"/>
          <w:color w:val="000000" w:themeColor="text1"/>
          <w:sz w:val="32"/>
          <w:szCs w:val="32"/>
        </w:rPr>
      </w:pPr>
    </w:p>
    <w:p w:rsidR="004B44AA" w:rsidRPr="00A371DE" w:rsidRDefault="004B44AA" w:rsidP="00EB72B2">
      <w:pPr>
        <w:pStyle w:val="Heading3"/>
        <w:spacing w:before="0" w:beforeAutospacing="0" w:after="0" w:afterAutospacing="0" w:line="360" w:lineRule="auto"/>
        <w:rPr>
          <w:rFonts w:asciiTheme="minorHAnsi" w:hAnsiTheme="minorHAnsi" w:cstheme="minorHAnsi"/>
          <w:color w:val="000000" w:themeColor="text1"/>
          <w:sz w:val="32"/>
          <w:szCs w:val="32"/>
        </w:rPr>
      </w:pPr>
      <w:r w:rsidRPr="00A371DE">
        <w:rPr>
          <w:rFonts w:ascii="Segoe UI Symbol" w:hAnsi="Segoe UI Symbol" w:cs="Segoe UI Symbol"/>
          <w:color w:val="000000" w:themeColor="text1"/>
          <w:sz w:val="32"/>
          <w:szCs w:val="32"/>
        </w:rPr>
        <w:t>🔹</w:t>
      </w:r>
      <w:r w:rsidRPr="00A371DE">
        <w:rPr>
          <w:rFonts w:asciiTheme="minorHAnsi" w:hAnsiTheme="minorHAnsi" w:cstheme="minorHAnsi"/>
          <w:color w:val="000000" w:themeColor="text1"/>
          <w:sz w:val="32"/>
          <w:szCs w:val="32"/>
        </w:rPr>
        <w:t xml:space="preserve"> </w:t>
      </w:r>
      <w:r w:rsidRPr="00A371DE">
        <w:rPr>
          <w:rStyle w:val="Strong"/>
          <w:rFonts w:asciiTheme="minorHAnsi" w:hAnsiTheme="minorHAnsi" w:cstheme="minorHAnsi"/>
          <w:b/>
          <w:bCs/>
          <w:color w:val="000000" w:themeColor="text1"/>
          <w:sz w:val="32"/>
          <w:szCs w:val="32"/>
        </w:rPr>
        <w:t>L5 → L4 | Assistant Executive → Executive</w:t>
      </w:r>
    </w:p>
    <w:p w:rsidR="004B44AA" w:rsidRPr="00A371DE" w:rsidRDefault="004B44AA" w:rsidP="00EB72B2">
      <w:pPr>
        <w:spacing w:after="0" w:line="360" w:lineRule="auto"/>
        <w:rPr>
          <w:rFonts w:cstheme="minorHAnsi"/>
          <w:color w:val="000000" w:themeColor="text1"/>
          <w:sz w:val="32"/>
          <w:szCs w:val="32"/>
        </w:rPr>
      </w:pPr>
      <w:r w:rsidRPr="00A371DE">
        <w:rPr>
          <w:rStyle w:val="Strong"/>
          <w:rFonts w:cstheme="minorHAnsi"/>
          <w:color w:val="000000" w:themeColor="text1"/>
          <w:sz w:val="32"/>
          <w:szCs w:val="32"/>
        </w:rPr>
        <w:t>Role Evolution</w:t>
      </w:r>
      <w:r w:rsidRPr="00A371DE">
        <w:rPr>
          <w:rFonts w:cstheme="minorHAnsi"/>
          <w:color w:val="000000" w:themeColor="text1"/>
          <w:sz w:val="32"/>
          <w:szCs w:val="32"/>
        </w:rPr>
        <w:t>: From supporting role to managing daily functions and communicating with clients or vendors.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Eligibility:</w:t>
      </w:r>
    </w:p>
    <w:p w:rsidR="004B44AA" w:rsidRPr="00A371DE" w:rsidRDefault="004B44AA" w:rsidP="00EB72B2">
      <w:pPr>
        <w:numPr>
          <w:ilvl w:val="0"/>
          <w:numId w:val="6"/>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Minimum </w:t>
      </w:r>
      <w:r w:rsidRPr="00A371DE">
        <w:rPr>
          <w:rStyle w:val="Strong"/>
          <w:rFonts w:cstheme="minorHAnsi"/>
          <w:color w:val="000000" w:themeColor="text1"/>
          <w:sz w:val="32"/>
          <w:szCs w:val="32"/>
        </w:rPr>
        <w:t>1.5 – 2 years</w:t>
      </w:r>
      <w:r w:rsidRPr="00A371DE">
        <w:rPr>
          <w:rFonts w:cstheme="minorHAnsi"/>
          <w:color w:val="000000" w:themeColor="text1"/>
          <w:sz w:val="32"/>
          <w:szCs w:val="32"/>
        </w:rPr>
        <w:t xml:space="preserve"> of experience in L5.</w:t>
      </w:r>
    </w:p>
    <w:p w:rsidR="004B44AA" w:rsidRPr="00A371DE" w:rsidRDefault="004B44AA" w:rsidP="00EB72B2">
      <w:pPr>
        <w:numPr>
          <w:ilvl w:val="0"/>
          <w:numId w:val="6"/>
        </w:numPr>
        <w:spacing w:after="0" w:line="360" w:lineRule="auto"/>
        <w:rPr>
          <w:rFonts w:cstheme="minorHAnsi"/>
          <w:color w:val="000000" w:themeColor="text1"/>
          <w:sz w:val="32"/>
          <w:szCs w:val="32"/>
        </w:rPr>
      </w:pPr>
      <w:r w:rsidRPr="00A371DE">
        <w:rPr>
          <w:rFonts w:cstheme="minorHAnsi"/>
          <w:color w:val="000000" w:themeColor="text1"/>
          <w:sz w:val="32"/>
          <w:szCs w:val="32"/>
        </w:rPr>
        <w:t>Demonstrated ownership of assigned tasks.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Required Skills:</w:t>
      </w:r>
    </w:p>
    <w:p w:rsidR="004B44AA" w:rsidRPr="00A371DE" w:rsidRDefault="004B44AA" w:rsidP="00EB72B2">
      <w:pPr>
        <w:numPr>
          <w:ilvl w:val="0"/>
          <w:numId w:val="7"/>
        </w:numPr>
        <w:spacing w:after="0" w:line="360" w:lineRule="auto"/>
        <w:rPr>
          <w:rFonts w:cstheme="minorHAnsi"/>
          <w:color w:val="000000" w:themeColor="text1"/>
          <w:sz w:val="32"/>
          <w:szCs w:val="32"/>
        </w:rPr>
      </w:pPr>
      <w:r w:rsidRPr="00A371DE">
        <w:rPr>
          <w:rFonts w:cstheme="minorHAnsi"/>
          <w:color w:val="000000" w:themeColor="text1"/>
          <w:sz w:val="32"/>
          <w:szCs w:val="32"/>
        </w:rPr>
        <w:t>Good communication and email writing.</w:t>
      </w:r>
    </w:p>
    <w:p w:rsidR="004B44AA" w:rsidRPr="00A371DE" w:rsidRDefault="004B44AA" w:rsidP="00EB72B2">
      <w:pPr>
        <w:numPr>
          <w:ilvl w:val="0"/>
          <w:numId w:val="7"/>
        </w:numPr>
        <w:spacing w:after="0" w:line="360" w:lineRule="auto"/>
        <w:rPr>
          <w:rFonts w:cstheme="minorHAnsi"/>
          <w:color w:val="000000" w:themeColor="text1"/>
          <w:sz w:val="32"/>
          <w:szCs w:val="32"/>
        </w:rPr>
      </w:pPr>
      <w:r w:rsidRPr="00A371DE">
        <w:rPr>
          <w:rFonts w:cstheme="minorHAnsi"/>
          <w:color w:val="000000" w:themeColor="text1"/>
          <w:sz w:val="32"/>
          <w:szCs w:val="32"/>
        </w:rPr>
        <w:t>Basic Excel and documentation handling.</w:t>
      </w:r>
    </w:p>
    <w:p w:rsidR="004B44AA" w:rsidRPr="00A371DE" w:rsidRDefault="004B44AA" w:rsidP="00EB72B2">
      <w:pPr>
        <w:numPr>
          <w:ilvl w:val="0"/>
          <w:numId w:val="7"/>
        </w:numPr>
        <w:spacing w:after="0" w:line="360" w:lineRule="auto"/>
        <w:rPr>
          <w:rFonts w:cstheme="minorHAnsi"/>
          <w:color w:val="000000" w:themeColor="text1"/>
          <w:sz w:val="32"/>
          <w:szCs w:val="32"/>
        </w:rPr>
      </w:pPr>
      <w:r w:rsidRPr="00A371DE">
        <w:rPr>
          <w:rFonts w:cstheme="minorHAnsi"/>
          <w:color w:val="000000" w:themeColor="text1"/>
          <w:sz w:val="32"/>
          <w:szCs w:val="32"/>
        </w:rPr>
        <w:t>Task planning and follow-up.</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Performance Indicators:</w:t>
      </w:r>
    </w:p>
    <w:p w:rsidR="004B44AA" w:rsidRPr="00A371DE" w:rsidRDefault="004B44AA" w:rsidP="00EB72B2">
      <w:pPr>
        <w:numPr>
          <w:ilvl w:val="0"/>
          <w:numId w:val="8"/>
        </w:numPr>
        <w:spacing w:after="0" w:line="360" w:lineRule="auto"/>
        <w:rPr>
          <w:rFonts w:cstheme="minorHAnsi"/>
          <w:color w:val="000000" w:themeColor="text1"/>
          <w:sz w:val="32"/>
          <w:szCs w:val="32"/>
        </w:rPr>
      </w:pPr>
      <w:r w:rsidRPr="00A371DE">
        <w:rPr>
          <w:rFonts w:cstheme="minorHAnsi"/>
          <w:color w:val="000000" w:themeColor="text1"/>
          <w:sz w:val="32"/>
          <w:szCs w:val="32"/>
        </w:rPr>
        <w:t>95% timely task execution.</w:t>
      </w:r>
    </w:p>
    <w:p w:rsidR="004B44AA" w:rsidRPr="00A371DE" w:rsidRDefault="004B44AA" w:rsidP="00EB72B2">
      <w:pPr>
        <w:numPr>
          <w:ilvl w:val="0"/>
          <w:numId w:val="8"/>
        </w:numPr>
        <w:spacing w:after="0" w:line="360" w:lineRule="auto"/>
        <w:rPr>
          <w:rFonts w:cstheme="minorHAnsi"/>
          <w:color w:val="000000" w:themeColor="text1"/>
          <w:sz w:val="32"/>
          <w:szCs w:val="32"/>
        </w:rPr>
      </w:pPr>
      <w:r w:rsidRPr="00A371DE">
        <w:rPr>
          <w:rFonts w:cstheme="minorHAnsi"/>
          <w:color w:val="000000" w:themeColor="text1"/>
          <w:sz w:val="32"/>
          <w:szCs w:val="32"/>
        </w:rPr>
        <w:t>Proactive reporting to supervisor.</w:t>
      </w:r>
    </w:p>
    <w:p w:rsidR="004B44AA" w:rsidRPr="00A371DE" w:rsidRDefault="004B44AA" w:rsidP="00EB72B2">
      <w:pPr>
        <w:numPr>
          <w:ilvl w:val="0"/>
          <w:numId w:val="8"/>
        </w:numPr>
        <w:spacing w:after="0" w:line="360" w:lineRule="auto"/>
        <w:rPr>
          <w:rFonts w:cstheme="minorHAnsi"/>
          <w:color w:val="000000" w:themeColor="text1"/>
          <w:sz w:val="32"/>
          <w:szCs w:val="32"/>
        </w:rPr>
      </w:pPr>
      <w:r w:rsidRPr="00A371DE">
        <w:rPr>
          <w:rFonts w:cstheme="minorHAnsi"/>
          <w:color w:val="000000" w:themeColor="text1"/>
          <w:sz w:val="32"/>
          <w:szCs w:val="32"/>
        </w:rPr>
        <w:t>Completion of 1 small internal project or task responsibility.</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Training/Assessment:</w:t>
      </w:r>
    </w:p>
    <w:p w:rsidR="004B44AA" w:rsidRPr="00A371DE" w:rsidRDefault="004B44AA" w:rsidP="00EB72B2">
      <w:pPr>
        <w:numPr>
          <w:ilvl w:val="0"/>
          <w:numId w:val="9"/>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Must clear </w:t>
      </w:r>
      <w:r w:rsidRPr="00A371DE">
        <w:rPr>
          <w:rStyle w:val="Strong"/>
          <w:rFonts w:cstheme="minorHAnsi"/>
          <w:color w:val="000000" w:themeColor="text1"/>
          <w:sz w:val="32"/>
          <w:szCs w:val="32"/>
        </w:rPr>
        <w:t>Basic Functional Role Test</w:t>
      </w:r>
      <w:r w:rsidRPr="00A371DE">
        <w:rPr>
          <w:rFonts w:cstheme="minorHAnsi"/>
          <w:color w:val="000000" w:themeColor="text1"/>
          <w:sz w:val="32"/>
          <w:szCs w:val="32"/>
        </w:rPr>
        <w:t xml:space="preserve"> (Sales, Engineering, or Admin).</w:t>
      </w:r>
    </w:p>
    <w:p w:rsidR="004B44AA" w:rsidRPr="00A371DE" w:rsidRDefault="004B44AA" w:rsidP="00EB72B2">
      <w:pPr>
        <w:numPr>
          <w:ilvl w:val="0"/>
          <w:numId w:val="9"/>
        </w:numPr>
        <w:spacing w:after="0" w:line="360" w:lineRule="auto"/>
        <w:rPr>
          <w:rFonts w:cstheme="minorHAnsi"/>
          <w:color w:val="000000" w:themeColor="text1"/>
          <w:sz w:val="32"/>
          <w:szCs w:val="32"/>
        </w:rPr>
      </w:pPr>
      <w:r w:rsidRPr="00A371DE">
        <w:rPr>
          <w:rFonts w:cstheme="minorHAnsi"/>
          <w:color w:val="000000" w:themeColor="text1"/>
          <w:sz w:val="32"/>
          <w:szCs w:val="32"/>
        </w:rPr>
        <w:t>Feedback from department head.</w:t>
      </w:r>
    </w:p>
    <w:p w:rsidR="004B44AA" w:rsidRPr="00A371DE" w:rsidRDefault="004B44AA" w:rsidP="004F50CE">
      <w:pPr>
        <w:pStyle w:val="Heading4"/>
        <w:numPr>
          <w:ilvl w:val="0"/>
          <w:numId w:val="28"/>
        </w:numPr>
        <w:spacing w:before="0" w:line="360" w:lineRule="auto"/>
        <w:rPr>
          <w:rFonts w:asciiTheme="minorHAnsi" w:hAnsiTheme="minorHAnsi" w:cstheme="minorHAnsi"/>
          <w:i w:val="0"/>
          <w:iCs w:val="0"/>
          <w:color w:val="000000" w:themeColor="text1"/>
          <w:sz w:val="32"/>
          <w:szCs w:val="32"/>
        </w:rPr>
      </w:pPr>
      <w:r w:rsidRPr="00A371DE">
        <w:rPr>
          <w:rFonts w:asciiTheme="minorHAnsi" w:hAnsiTheme="minorHAnsi" w:cstheme="minorHAnsi"/>
          <w:i w:val="0"/>
          <w:iCs w:val="0"/>
          <w:color w:val="000000" w:themeColor="text1"/>
          <w:sz w:val="32"/>
          <w:szCs w:val="32"/>
        </w:rPr>
        <w:t>Cultural Fit:</w:t>
      </w:r>
    </w:p>
    <w:p w:rsidR="004B44AA" w:rsidRPr="00A371DE" w:rsidRDefault="004B44AA" w:rsidP="00EB72B2">
      <w:pPr>
        <w:numPr>
          <w:ilvl w:val="0"/>
          <w:numId w:val="10"/>
        </w:numPr>
        <w:spacing w:after="0" w:line="360" w:lineRule="auto"/>
        <w:rPr>
          <w:rFonts w:cstheme="minorHAnsi"/>
          <w:color w:val="000000" w:themeColor="text1"/>
          <w:sz w:val="32"/>
          <w:szCs w:val="32"/>
        </w:rPr>
      </w:pPr>
      <w:r w:rsidRPr="00A371DE">
        <w:rPr>
          <w:rFonts w:cstheme="minorHAnsi"/>
          <w:color w:val="000000" w:themeColor="text1"/>
          <w:sz w:val="32"/>
          <w:szCs w:val="32"/>
        </w:rPr>
        <w:t>Teamwork and accountability.</w:t>
      </w:r>
    </w:p>
    <w:p w:rsidR="004B44AA" w:rsidRPr="00A371DE" w:rsidRDefault="004B44AA" w:rsidP="00EB72B2">
      <w:pPr>
        <w:numPr>
          <w:ilvl w:val="0"/>
          <w:numId w:val="10"/>
        </w:numPr>
        <w:spacing w:after="0" w:line="360" w:lineRule="auto"/>
        <w:rPr>
          <w:rFonts w:cstheme="minorHAnsi"/>
          <w:color w:val="000000" w:themeColor="text1"/>
          <w:sz w:val="32"/>
          <w:szCs w:val="32"/>
        </w:rPr>
      </w:pPr>
      <w:r w:rsidRPr="00A371DE">
        <w:rPr>
          <w:rFonts w:cstheme="minorHAnsi"/>
          <w:color w:val="000000" w:themeColor="text1"/>
          <w:sz w:val="32"/>
          <w:szCs w:val="32"/>
        </w:rPr>
        <w:t>Open to feedback.</w:t>
      </w:r>
    </w:p>
    <w:p w:rsidR="004B44AA" w:rsidRPr="00A371DE" w:rsidRDefault="004B44AA"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4B44AA" w:rsidRPr="00A371DE" w:rsidRDefault="004B44AA" w:rsidP="00EB72B2">
      <w:pPr>
        <w:pStyle w:val="Heading3"/>
        <w:spacing w:before="0" w:beforeAutospacing="0" w:after="0" w:afterAutospacing="0" w:line="360" w:lineRule="auto"/>
        <w:rPr>
          <w:rFonts w:asciiTheme="minorHAnsi" w:hAnsiTheme="minorHAnsi" w:cstheme="minorHAnsi"/>
          <w:color w:val="000000" w:themeColor="text1"/>
          <w:sz w:val="32"/>
          <w:szCs w:val="32"/>
        </w:rPr>
      </w:pPr>
      <w:r w:rsidRPr="00A371DE">
        <w:rPr>
          <w:rFonts w:ascii="Segoe UI Symbol" w:hAnsi="Segoe UI Symbol" w:cs="Segoe UI Symbol"/>
          <w:color w:val="000000" w:themeColor="text1"/>
          <w:sz w:val="32"/>
          <w:szCs w:val="32"/>
        </w:rPr>
        <w:t>🔹</w:t>
      </w:r>
      <w:r w:rsidRPr="00A371DE">
        <w:rPr>
          <w:rFonts w:asciiTheme="minorHAnsi" w:hAnsiTheme="minorHAnsi" w:cstheme="minorHAnsi"/>
          <w:color w:val="000000" w:themeColor="text1"/>
          <w:sz w:val="32"/>
          <w:szCs w:val="32"/>
        </w:rPr>
        <w:t xml:space="preserve"> </w:t>
      </w:r>
      <w:r w:rsidRPr="00A371DE">
        <w:rPr>
          <w:rStyle w:val="Strong"/>
          <w:rFonts w:asciiTheme="minorHAnsi" w:hAnsiTheme="minorHAnsi" w:cstheme="minorHAnsi"/>
          <w:b/>
          <w:bCs/>
          <w:color w:val="000000" w:themeColor="text1"/>
          <w:sz w:val="32"/>
          <w:szCs w:val="32"/>
        </w:rPr>
        <w:t>L4 → L3 | Executive → Sr. Executive / HR Manager / Branch Head</w:t>
      </w:r>
    </w:p>
    <w:p w:rsidR="004B44AA" w:rsidRPr="00A371DE" w:rsidRDefault="004B44AA" w:rsidP="00EB72B2">
      <w:pPr>
        <w:spacing w:after="0" w:line="360" w:lineRule="auto"/>
        <w:rPr>
          <w:rFonts w:cstheme="minorHAnsi"/>
          <w:color w:val="000000" w:themeColor="text1"/>
          <w:sz w:val="32"/>
          <w:szCs w:val="32"/>
        </w:rPr>
      </w:pPr>
      <w:r w:rsidRPr="00A371DE">
        <w:rPr>
          <w:rStyle w:val="Strong"/>
          <w:rFonts w:cstheme="minorHAnsi"/>
          <w:color w:val="000000" w:themeColor="text1"/>
          <w:sz w:val="32"/>
          <w:szCs w:val="32"/>
        </w:rPr>
        <w:t>Role Evolution</w:t>
      </w:r>
      <w:r w:rsidRPr="00A371DE">
        <w:rPr>
          <w:rFonts w:cstheme="minorHAnsi"/>
          <w:color w:val="000000" w:themeColor="text1"/>
          <w:sz w:val="32"/>
          <w:szCs w:val="32"/>
        </w:rPr>
        <w:t xml:space="preserve">: From task executor to </w:t>
      </w:r>
      <w:r w:rsidRPr="00A371DE">
        <w:rPr>
          <w:rStyle w:val="Strong"/>
          <w:rFonts w:cstheme="minorHAnsi"/>
          <w:color w:val="000000" w:themeColor="text1"/>
          <w:sz w:val="32"/>
          <w:szCs w:val="32"/>
        </w:rPr>
        <w:t>decision-maker for a function/team</w:t>
      </w:r>
      <w:r w:rsidRPr="00A371DE">
        <w:rPr>
          <w:rFonts w:cstheme="minorHAnsi"/>
          <w:color w:val="000000" w:themeColor="text1"/>
          <w:sz w:val="32"/>
          <w:szCs w:val="32"/>
        </w:rPr>
        <w:t>.</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Eligibility:</w:t>
      </w:r>
    </w:p>
    <w:p w:rsidR="004B44AA" w:rsidRPr="00A371DE" w:rsidRDefault="004B44AA" w:rsidP="00EB72B2">
      <w:pPr>
        <w:numPr>
          <w:ilvl w:val="0"/>
          <w:numId w:val="11"/>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Minimum </w:t>
      </w:r>
      <w:r w:rsidRPr="00A371DE">
        <w:rPr>
          <w:rStyle w:val="Strong"/>
          <w:rFonts w:cstheme="minorHAnsi"/>
          <w:color w:val="000000" w:themeColor="text1"/>
          <w:sz w:val="32"/>
          <w:szCs w:val="32"/>
        </w:rPr>
        <w:t>2–3 years in L4</w:t>
      </w:r>
      <w:r w:rsidRPr="00A371DE">
        <w:rPr>
          <w:rFonts w:cstheme="minorHAnsi"/>
          <w:color w:val="000000" w:themeColor="text1"/>
          <w:sz w:val="32"/>
          <w:szCs w:val="32"/>
        </w:rPr>
        <w:t xml:space="preserve"> role.</w:t>
      </w:r>
    </w:p>
    <w:p w:rsidR="004B44AA" w:rsidRPr="00A371DE" w:rsidRDefault="004B44AA" w:rsidP="00EB72B2">
      <w:pPr>
        <w:numPr>
          <w:ilvl w:val="0"/>
          <w:numId w:val="11"/>
        </w:numPr>
        <w:spacing w:after="0" w:line="360" w:lineRule="auto"/>
        <w:rPr>
          <w:rFonts w:cstheme="minorHAnsi"/>
          <w:color w:val="000000" w:themeColor="text1"/>
          <w:sz w:val="32"/>
          <w:szCs w:val="32"/>
        </w:rPr>
      </w:pPr>
      <w:r w:rsidRPr="00A371DE">
        <w:rPr>
          <w:rFonts w:cstheme="minorHAnsi"/>
          <w:color w:val="000000" w:themeColor="text1"/>
          <w:sz w:val="32"/>
          <w:szCs w:val="32"/>
        </w:rPr>
        <w:t>Handled end-to-end responsibility (ex: project coordination, client handling, or procurement cycle).</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Required Skills:</w:t>
      </w:r>
    </w:p>
    <w:p w:rsidR="004B44AA" w:rsidRPr="00A371DE" w:rsidRDefault="004B44AA" w:rsidP="00EB72B2">
      <w:pPr>
        <w:numPr>
          <w:ilvl w:val="0"/>
          <w:numId w:val="12"/>
        </w:numPr>
        <w:spacing w:after="0" w:line="360" w:lineRule="auto"/>
        <w:rPr>
          <w:rFonts w:cstheme="minorHAnsi"/>
          <w:color w:val="000000" w:themeColor="text1"/>
          <w:sz w:val="32"/>
          <w:szCs w:val="32"/>
        </w:rPr>
      </w:pPr>
      <w:r w:rsidRPr="00A371DE">
        <w:rPr>
          <w:rFonts w:cstheme="minorHAnsi"/>
          <w:color w:val="000000" w:themeColor="text1"/>
          <w:sz w:val="32"/>
          <w:szCs w:val="32"/>
        </w:rPr>
        <w:t>Leadership in small teams.</w:t>
      </w:r>
    </w:p>
    <w:p w:rsidR="004B44AA" w:rsidRPr="00A371DE" w:rsidRDefault="004B44AA" w:rsidP="00EB72B2">
      <w:pPr>
        <w:numPr>
          <w:ilvl w:val="0"/>
          <w:numId w:val="12"/>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Process improvement </w:t>
      </w:r>
      <w:r w:rsidR="00955EC7" w:rsidRPr="00A371DE">
        <w:rPr>
          <w:rFonts w:cstheme="minorHAnsi"/>
          <w:color w:val="000000" w:themeColor="text1"/>
          <w:sz w:val="32"/>
          <w:szCs w:val="32"/>
        </w:rPr>
        <w:t>mind-set</w:t>
      </w:r>
      <w:r w:rsidRPr="00A371DE">
        <w:rPr>
          <w:rFonts w:cstheme="minorHAnsi"/>
          <w:color w:val="000000" w:themeColor="text1"/>
          <w:sz w:val="32"/>
          <w:szCs w:val="32"/>
        </w:rPr>
        <w:t>.</w:t>
      </w:r>
    </w:p>
    <w:p w:rsidR="004B44AA" w:rsidRPr="00A371DE" w:rsidRDefault="004B44AA" w:rsidP="00EB72B2">
      <w:pPr>
        <w:numPr>
          <w:ilvl w:val="0"/>
          <w:numId w:val="12"/>
        </w:numPr>
        <w:spacing w:after="0" w:line="360" w:lineRule="auto"/>
        <w:rPr>
          <w:rFonts w:cstheme="minorHAnsi"/>
          <w:color w:val="000000" w:themeColor="text1"/>
          <w:sz w:val="32"/>
          <w:szCs w:val="32"/>
        </w:rPr>
      </w:pPr>
      <w:r w:rsidRPr="00A371DE">
        <w:rPr>
          <w:rFonts w:cstheme="minorHAnsi"/>
          <w:color w:val="000000" w:themeColor="text1"/>
          <w:sz w:val="32"/>
          <w:szCs w:val="32"/>
        </w:rPr>
        <w:t>Decision-making capability within defined boundaries.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Performance Indicators:</w:t>
      </w:r>
    </w:p>
    <w:p w:rsidR="004B44AA" w:rsidRPr="00A371DE" w:rsidRDefault="004B44AA" w:rsidP="00EB72B2">
      <w:pPr>
        <w:numPr>
          <w:ilvl w:val="0"/>
          <w:numId w:val="13"/>
        </w:numPr>
        <w:spacing w:after="0" w:line="360" w:lineRule="auto"/>
        <w:rPr>
          <w:rFonts w:cstheme="minorHAnsi"/>
          <w:color w:val="000000" w:themeColor="text1"/>
          <w:sz w:val="32"/>
          <w:szCs w:val="32"/>
        </w:rPr>
      </w:pPr>
      <w:r w:rsidRPr="00A371DE">
        <w:rPr>
          <w:rFonts w:cstheme="minorHAnsi"/>
          <w:color w:val="000000" w:themeColor="text1"/>
          <w:sz w:val="32"/>
          <w:szCs w:val="32"/>
        </w:rPr>
        <w:t>Achieved 100% KPIs in 2 consecutive quarters.</w:t>
      </w:r>
    </w:p>
    <w:p w:rsidR="004B44AA" w:rsidRPr="00A371DE" w:rsidRDefault="004B44AA" w:rsidP="00EB72B2">
      <w:pPr>
        <w:numPr>
          <w:ilvl w:val="0"/>
          <w:numId w:val="13"/>
        </w:numPr>
        <w:spacing w:after="0" w:line="360" w:lineRule="auto"/>
        <w:rPr>
          <w:rFonts w:cstheme="minorHAnsi"/>
          <w:color w:val="000000" w:themeColor="text1"/>
          <w:sz w:val="32"/>
          <w:szCs w:val="32"/>
        </w:rPr>
      </w:pPr>
      <w:r w:rsidRPr="00A371DE">
        <w:rPr>
          <w:rFonts w:cstheme="minorHAnsi"/>
          <w:color w:val="000000" w:themeColor="text1"/>
          <w:sz w:val="32"/>
          <w:szCs w:val="32"/>
        </w:rPr>
        <w:t>Trained at least 1 junior employee.</w:t>
      </w:r>
    </w:p>
    <w:p w:rsidR="004B44AA" w:rsidRPr="00A371DE" w:rsidRDefault="004B44AA" w:rsidP="00EB72B2">
      <w:pPr>
        <w:numPr>
          <w:ilvl w:val="0"/>
          <w:numId w:val="13"/>
        </w:numPr>
        <w:spacing w:after="0" w:line="360" w:lineRule="auto"/>
        <w:rPr>
          <w:rFonts w:cstheme="minorHAnsi"/>
          <w:color w:val="000000" w:themeColor="text1"/>
          <w:sz w:val="32"/>
          <w:szCs w:val="32"/>
        </w:rPr>
      </w:pPr>
      <w:r w:rsidRPr="00A371DE">
        <w:rPr>
          <w:rFonts w:cstheme="minorHAnsi"/>
          <w:color w:val="000000" w:themeColor="text1"/>
          <w:sz w:val="32"/>
          <w:szCs w:val="32"/>
        </w:rPr>
        <w:t>Reduced cost/errors/improved process efficiency.</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Training/Assessment:</w:t>
      </w:r>
    </w:p>
    <w:p w:rsidR="004B44AA" w:rsidRPr="00A371DE" w:rsidRDefault="004B44AA" w:rsidP="00EB72B2">
      <w:pPr>
        <w:numPr>
          <w:ilvl w:val="0"/>
          <w:numId w:val="14"/>
        </w:numPr>
        <w:spacing w:after="0" w:line="360" w:lineRule="auto"/>
        <w:rPr>
          <w:rFonts w:cstheme="minorHAnsi"/>
          <w:color w:val="000000" w:themeColor="text1"/>
          <w:sz w:val="32"/>
          <w:szCs w:val="32"/>
        </w:rPr>
      </w:pPr>
      <w:r w:rsidRPr="00A371DE">
        <w:rPr>
          <w:rFonts w:cstheme="minorHAnsi"/>
          <w:color w:val="000000" w:themeColor="text1"/>
          <w:sz w:val="32"/>
          <w:szCs w:val="32"/>
        </w:rPr>
        <w:t>Internal Management Skill Assessment.</w:t>
      </w:r>
    </w:p>
    <w:p w:rsidR="004B44AA" w:rsidRPr="00A371DE" w:rsidRDefault="004B44AA" w:rsidP="00EB72B2">
      <w:pPr>
        <w:numPr>
          <w:ilvl w:val="0"/>
          <w:numId w:val="14"/>
        </w:numPr>
        <w:spacing w:after="0" w:line="360" w:lineRule="auto"/>
        <w:rPr>
          <w:rFonts w:cstheme="minorHAnsi"/>
          <w:color w:val="000000" w:themeColor="text1"/>
          <w:sz w:val="32"/>
          <w:szCs w:val="32"/>
        </w:rPr>
      </w:pPr>
      <w:r w:rsidRPr="00A371DE">
        <w:rPr>
          <w:rFonts w:cstheme="minorHAnsi"/>
          <w:color w:val="000000" w:themeColor="text1"/>
          <w:sz w:val="32"/>
          <w:szCs w:val="32"/>
        </w:rPr>
        <w:t>Departmental case-study presentation or project.</w:t>
      </w:r>
    </w:p>
    <w:p w:rsidR="004B44AA" w:rsidRPr="00A371DE" w:rsidRDefault="004B44AA" w:rsidP="00875846">
      <w:pPr>
        <w:pStyle w:val="Heading4"/>
        <w:numPr>
          <w:ilvl w:val="0"/>
          <w:numId w:val="28"/>
        </w:numPr>
        <w:spacing w:before="0" w:line="360" w:lineRule="auto"/>
        <w:rPr>
          <w:rFonts w:asciiTheme="minorHAnsi" w:hAnsiTheme="minorHAnsi" w:cstheme="minorHAnsi"/>
          <w:i w:val="0"/>
          <w:iCs w:val="0"/>
          <w:color w:val="000000" w:themeColor="text1"/>
          <w:sz w:val="32"/>
          <w:szCs w:val="32"/>
        </w:rPr>
      </w:pPr>
      <w:r w:rsidRPr="00A371DE">
        <w:rPr>
          <w:rFonts w:asciiTheme="minorHAnsi" w:hAnsiTheme="minorHAnsi" w:cstheme="minorHAnsi"/>
          <w:i w:val="0"/>
          <w:iCs w:val="0"/>
          <w:color w:val="000000" w:themeColor="text1"/>
          <w:sz w:val="32"/>
          <w:szCs w:val="32"/>
        </w:rPr>
        <w:t>Cultural Fit:</w:t>
      </w:r>
    </w:p>
    <w:p w:rsidR="004B44AA" w:rsidRPr="00A371DE" w:rsidRDefault="004B44AA" w:rsidP="00EB72B2">
      <w:pPr>
        <w:numPr>
          <w:ilvl w:val="0"/>
          <w:numId w:val="15"/>
        </w:numPr>
        <w:spacing w:after="0" w:line="360" w:lineRule="auto"/>
        <w:rPr>
          <w:rFonts w:cstheme="minorHAnsi"/>
          <w:color w:val="000000" w:themeColor="text1"/>
          <w:sz w:val="32"/>
          <w:szCs w:val="32"/>
        </w:rPr>
      </w:pPr>
      <w:r w:rsidRPr="00A371DE">
        <w:rPr>
          <w:rFonts w:cstheme="minorHAnsi"/>
          <w:color w:val="000000" w:themeColor="text1"/>
          <w:sz w:val="32"/>
          <w:szCs w:val="32"/>
        </w:rPr>
        <w:t>Demonstrates “Company First” attitude.</w:t>
      </w:r>
    </w:p>
    <w:p w:rsidR="004B44AA" w:rsidRPr="00A371DE" w:rsidRDefault="004B44AA" w:rsidP="00EB72B2">
      <w:pPr>
        <w:numPr>
          <w:ilvl w:val="0"/>
          <w:numId w:val="15"/>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Helps juniors and shows problem-solving </w:t>
      </w:r>
      <w:r w:rsidR="00955EC7" w:rsidRPr="00A371DE">
        <w:rPr>
          <w:rFonts w:cstheme="minorHAnsi"/>
          <w:color w:val="000000" w:themeColor="text1"/>
          <w:sz w:val="32"/>
          <w:szCs w:val="32"/>
        </w:rPr>
        <w:t>mind-set</w:t>
      </w:r>
      <w:r w:rsidRPr="00A371DE">
        <w:rPr>
          <w:rFonts w:cstheme="minorHAnsi"/>
          <w:color w:val="000000" w:themeColor="text1"/>
          <w:sz w:val="32"/>
          <w:szCs w:val="32"/>
        </w:rPr>
        <w:t>.</w:t>
      </w:r>
    </w:p>
    <w:p w:rsidR="004B44AA" w:rsidRPr="00A371DE" w:rsidRDefault="004B44AA" w:rsidP="00EB72B2">
      <w:pPr>
        <w:spacing w:after="0" w:line="360" w:lineRule="auto"/>
        <w:rPr>
          <w:rFonts w:cstheme="minorHAnsi"/>
          <w:color w:val="000000" w:themeColor="text1"/>
          <w:sz w:val="32"/>
          <w:szCs w:val="32"/>
        </w:rPr>
      </w:pPr>
    </w:p>
    <w:p w:rsidR="00BC3B80" w:rsidRPr="00A371DE" w:rsidRDefault="00BC3B80" w:rsidP="00EB72B2">
      <w:pPr>
        <w:spacing w:after="0" w:line="360" w:lineRule="auto"/>
        <w:rPr>
          <w:rFonts w:cstheme="minorHAnsi"/>
          <w:color w:val="000000" w:themeColor="text1"/>
          <w:sz w:val="32"/>
          <w:szCs w:val="32"/>
        </w:rPr>
      </w:pPr>
    </w:p>
    <w:p w:rsidR="00BC3B80" w:rsidRPr="00A371DE" w:rsidRDefault="00BC3B80" w:rsidP="00EB72B2">
      <w:pPr>
        <w:spacing w:after="0" w:line="360" w:lineRule="auto"/>
        <w:rPr>
          <w:rFonts w:cstheme="minorHAnsi"/>
          <w:color w:val="000000" w:themeColor="text1"/>
          <w:sz w:val="32"/>
          <w:szCs w:val="32"/>
        </w:rPr>
      </w:pPr>
    </w:p>
    <w:p w:rsidR="00BC3B80" w:rsidRPr="00A371DE" w:rsidRDefault="00BC3B80"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4B44AA" w:rsidRPr="00A371DE" w:rsidRDefault="004B44AA" w:rsidP="00EB72B2">
      <w:pPr>
        <w:pStyle w:val="Heading3"/>
        <w:spacing w:before="0" w:beforeAutospacing="0" w:after="0" w:afterAutospacing="0" w:line="360" w:lineRule="auto"/>
        <w:rPr>
          <w:rFonts w:asciiTheme="minorHAnsi" w:hAnsiTheme="minorHAnsi" w:cstheme="minorHAnsi"/>
          <w:color w:val="000000" w:themeColor="text1"/>
          <w:sz w:val="32"/>
          <w:szCs w:val="32"/>
        </w:rPr>
      </w:pPr>
      <w:r w:rsidRPr="00A371DE">
        <w:rPr>
          <w:rFonts w:ascii="Segoe UI Symbol" w:hAnsi="Segoe UI Symbol" w:cs="Segoe UI Symbol"/>
          <w:color w:val="000000" w:themeColor="text1"/>
          <w:sz w:val="32"/>
          <w:szCs w:val="32"/>
        </w:rPr>
        <w:t>🔹</w:t>
      </w:r>
      <w:r w:rsidRPr="00A371DE">
        <w:rPr>
          <w:rFonts w:asciiTheme="minorHAnsi" w:hAnsiTheme="minorHAnsi" w:cstheme="minorHAnsi"/>
          <w:color w:val="000000" w:themeColor="text1"/>
          <w:sz w:val="32"/>
          <w:szCs w:val="32"/>
        </w:rPr>
        <w:t xml:space="preserve"> </w:t>
      </w:r>
      <w:r w:rsidRPr="00A371DE">
        <w:rPr>
          <w:rStyle w:val="Strong"/>
          <w:rFonts w:asciiTheme="minorHAnsi" w:hAnsiTheme="minorHAnsi" w:cstheme="minorHAnsi"/>
          <w:b/>
          <w:bCs/>
          <w:color w:val="000000" w:themeColor="text1"/>
          <w:sz w:val="32"/>
          <w:szCs w:val="32"/>
        </w:rPr>
        <w:t>L3 → L2 | Sr. Executive → Department Head</w:t>
      </w:r>
    </w:p>
    <w:p w:rsidR="004B44AA" w:rsidRPr="00A371DE" w:rsidRDefault="004B44AA" w:rsidP="00EB72B2">
      <w:pPr>
        <w:spacing w:after="0" w:line="360" w:lineRule="auto"/>
        <w:rPr>
          <w:rFonts w:cstheme="minorHAnsi"/>
          <w:color w:val="000000" w:themeColor="text1"/>
          <w:sz w:val="32"/>
          <w:szCs w:val="32"/>
        </w:rPr>
      </w:pPr>
      <w:r w:rsidRPr="00A371DE">
        <w:rPr>
          <w:rStyle w:val="Strong"/>
          <w:rFonts w:cstheme="minorHAnsi"/>
          <w:color w:val="000000" w:themeColor="text1"/>
          <w:sz w:val="32"/>
          <w:szCs w:val="32"/>
        </w:rPr>
        <w:t>Role Evolution</w:t>
      </w:r>
      <w:r w:rsidRPr="00A371DE">
        <w:rPr>
          <w:rFonts w:cstheme="minorHAnsi"/>
          <w:color w:val="000000" w:themeColor="text1"/>
          <w:sz w:val="32"/>
          <w:szCs w:val="32"/>
        </w:rPr>
        <w:t xml:space="preserve">: From operational leadership to </w:t>
      </w:r>
      <w:r w:rsidRPr="00A371DE">
        <w:rPr>
          <w:rStyle w:val="Strong"/>
          <w:rFonts w:cstheme="minorHAnsi"/>
          <w:color w:val="000000" w:themeColor="text1"/>
          <w:sz w:val="32"/>
          <w:szCs w:val="32"/>
        </w:rPr>
        <w:t>strategic and departmental leadership</w:t>
      </w:r>
      <w:r w:rsidRPr="00A371DE">
        <w:rPr>
          <w:rFonts w:cstheme="minorHAnsi"/>
          <w:color w:val="000000" w:themeColor="text1"/>
          <w:sz w:val="32"/>
          <w:szCs w:val="32"/>
        </w:rPr>
        <w:t>.</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Eligibility:</w:t>
      </w:r>
    </w:p>
    <w:p w:rsidR="004B44AA" w:rsidRPr="00A371DE" w:rsidRDefault="004B44AA" w:rsidP="00EB72B2">
      <w:pPr>
        <w:numPr>
          <w:ilvl w:val="0"/>
          <w:numId w:val="16"/>
        </w:numPr>
        <w:spacing w:after="0" w:line="360" w:lineRule="auto"/>
        <w:rPr>
          <w:rFonts w:cstheme="minorHAnsi"/>
          <w:color w:val="000000" w:themeColor="text1"/>
          <w:sz w:val="32"/>
          <w:szCs w:val="32"/>
        </w:rPr>
      </w:pPr>
      <w:r w:rsidRPr="00A371DE">
        <w:rPr>
          <w:rFonts w:cstheme="minorHAnsi"/>
          <w:color w:val="000000" w:themeColor="text1"/>
          <w:sz w:val="32"/>
          <w:szCs w:val="32"/>
        </w:rPr>
        <w:t>4+ years of experience; 1.5+ years leading team or cross-functional tasks.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Required Skills:</w:t>
      </w:r>
    </w:p>
    <w:p w:rsidR="004B44AA" w:rsidRPr="00A371DE" w:rsidRDefault="004B44AA" w:rsidP="00EB72B2">
      <w:pPr>
        <w:numPr>
          <w:ilvl w:val="0"/>
          <w:numId w:val="17"/>
        </w:numPr>
        <w:spacing w:after="0" w:line="360" w:lineRule="auto"/>
        <w:rPr>
          <w:rFonts w:cstheme="minorHAnsi"/>
          <w:color w:val="000000" w:themeColor="text1"/>
          <w:sz w:val="32"/>
          <w:szCs w:val="32"/>
        </w:rPr>
      </w:pPr>
      <w:r w:rsidRPr="00A371DE">
        <w:rPr>
          <w:rFonts w:cstheme="minorHAnsi"/>
          <w:color w:val="000000" w:themeColor="text1"/>
          <w:sz w:val="32"/>
          <w:szCs w:val="32"/>
        </w:rPr>
        <w:t>Strategic goal-setting.</w:t>
      </w:r>
    </w:p>
    <w:p w:rsidR="004B44AA" w:rsidRPr="00A371DE" w:rsidRDefault="004B44AA" w:rsidP="00EB72B2">
      <w:pPr>
        <w:numPr>
          <w:ilvl w:val="0"/>
          <w:numId w:val="17"/>
        </w:numPr>
        <w:spacing w:after="0" w:line="360" w:lineRule="auto"/>
        <w:rPr>
          <w:rFonts w:cstheme="minorHAnsi"/>
          <w:color w:val="000000" w:themeColor="text1"/>
          <w:sz w:val="32"/>
          <w:szCs w:val="32"/>
        </w:rPr>
      </w:pPr>
      <w:r w:rsidRPr="00A371DE">
        <w:rPr>
          <w:rFonts w:cstheme="minorHAnsi"/>
          <w:color w:val="000000" w:themeColor="text1"/>
          <w:sz w:val="32"/>
          <w:szCs w:val="32"/>
        </w:rPr>
        <w:t>Team development and mentoring.</w:t>
      </w:r>
    </w:p>
    <w:p w:rsidR="004B44AA" w:rsidRPr="00A371DE" w:rsidRDefault="004B44AA" w:rsidP="00EB72B2">
      <w:pPr>
        <w:numPr>
          <w:ilvl w:val="0"/>
          <w:numId w:val="17"/>
        </w:numPr>
        <w:spacing w:after="0" w:line="360" w:lineRule="auto"/>
        <w:rPr>
          <w:rFonts w:cstheme="minorHAnsi"/>
          <w:color w:val="000000" w:themeColor="text1"/>
          <w:sz w:val="32"/>
          <w:szCs w:val="32"/>
        </w:rPr>
      </w:pPr>
      <w:r w:rsidRPr="00A371DE">
        <w:rPr>
          <w:rFonts w:cstheme="minorHAnsi"/>
          <w:color w:val="000000" w:themeColor="text1"/>
          <w:sz w:val="32"/>
          <w:szCs w:val="32"/>
        </w:rPr>
        <w:t>Budget planning or project milestone ownership.</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Performance Indicators:</w:t>
      </w:r>
    </w:p>
    <w:p w:rsidR="004B44AA" w:rsidRPr="00A371DE" w:rsidRDefault="004B44AA" w:rsidP="00EB72B2">
      <w:pPr>
        <w:numPr>
          <w:ilvl w:val="0"/>
          <w:numId w:val="18"/>
        </w:numPr>
        <w:spacing w:after="0" w:line="360" w:lineRule="auto"/>
        <w:rPr>
          <w:rFonts w:cstheme="minorHAnsi"/>
          <w:color w:val="000000" w:themeColor="text1"/>
          <w:sz w:val="32"/>
          <w:szCs w:val="32"/>
        </w:rPr>
      </w:pPr>
      <w:r w:rsidRPr="00A371DE">
        <w:rPr>
          <w:rFonts w:cstheme="minorHAnsi"/>
          <w:color w:val="000000" w:themeColor="text1"/>
          <w:sz w:val="32"/>
          <w:szCs w:val="32"/>
        </w:rPr>
        <w:t>Achieved team targets for 3 consecutive quarters.</w:t>
      </w:r>
    </w:p>
    <w:p w:rsidR="004B44AA" w:rsidRPr="00A371DE" w:rsidRDefault="004B44AA" w:rsidP="00EB72B2">
      <w:pPr>
        <w:numPr>
          <w:ilvl w:val="0"/>
          <w:numId w:val="18"/>
        </w:numPr>
        <w:spacing w:after="0" w:line="360" w:lineRule="auto"/>
        <w:rPr>
          <w:rFonts w:cstheme="minorHAnsi"/>
          <w:color w:val="000000" w:themeColor="text1"/>
          <w:sz w:val="32"/>
          <w:szCs w:val="32"/>
        </w:rPr>
      </w:pPr>
      <w:r w:rsidRPr="00A371DE">
        <w:rPr>
          <w:rFonts w:cstheme="minorHAnsi"/>
          <w:color w:val="000000" w:themeColor="text1"/>
          <w:sz w:val="32"/>
          <w:szCs w:val="32"/>
        </w:rPr>
        <w:t>Reduced cost or improved profitability of department.</w:t>
      </w:r>
    </w:p>
    <w:p w:rsidR="004B44AA" w:rsidRPr="00A371DE" w:rsidRDefault="004B44AA" w:rsidP="00EB72B2">
      <w:pPr>
        <w:numPr>
          <w:ilvl w:val="0"/>
          <w:numId w:val="18"/>
        </w:numPr>
        <w:spacing w:after="0" w:line="360" w:lineRule="auto"/>
        <w:rPr>
          <w:rFonts w:cstheme="minorHAnsi"/>
          <w:color w:val="000000" w:themeColor="text1"/>
          <w:sz w:val="32"/>
          <w:szCs w:val="32"/>
        </w:rPr>
      </w:pPr>
      <w:r w:rsidRPr="00A371DE">
        <w:rPr>
          <w:rFonts w:cstheme="minorHAnsi"/>
          <w:color w:val="000000" w:themeColor="text1"/>
          <w:sz w:val="32"/>
          <w:szCs w:val="32"/>
        </w:rPr>
        <w:t>Created SOPs or improved a key internal process.</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Training/Assessment:</w:t>
      </w:r>
    </w:p>
    <w:p w:rsidR="004B44AA" w:rsidRPr="00A371DE" w:rsidRDefault="004B44AA" w:rsidP="00EB72B2">
      <w:pPr>
        <w:numPr>
          <w:ilvl w:val="0"/>
          <w:numId w:val="19"/>
        </w:numPr>
        <w:spacing w:after="0" w:line="360" w:lineRule="auto"/>
        <w:rPr>
          <w:rFonts w:cstheme="minorHAnsi"/>
          <w:color w:val="000000" w:themeColor="text1"/>
          <w:sz w:val="32"/>
          <w:szCs w:val="32"/>
        </w:rPr>
      </w:pPr>
      <w:r w:rsidRPr="00A371DE">
        <w:rPr>
          <w:rFonts w:cstheme="minorHAnsi"/>
          <w:color w:val="000000" w:themeColor="text1"/>
          <w:sz w:val="32"/>
          <w:szCs w:val="32"/>
        </w:rPr>
        <w:t>Leadership Development Program or external training certification.</w:t>
      </w:r>
    </w:p>
    <w:p w:rsidR="004B44AA" w:rsidRPr="00A371DE" w:rsidRDefault="004B44AA" w:rsidP="00EB72B2">
      <w:pPr>
        <w:numPr>
          <w:ilvl w:val="0"/>
          <w:numId w:val="19"/>
        </w:numPr>
        <w:spacing w:after="0" w:line="360" w:lineRule="auto"/>
        <w:rPr>
          <w:rFonts w:cstheme="minorHAnsi"/>
          <w:color w:val="000000" w:themeColor="text1"/>
          <w:sz w:val="32"/>
          <w:szCs w:val="32"/>
        </w:rPr>
      </w:pPr>
      <w:r w:rsidRPr="00A371DE">
        <w:rPr>
          <w:rFonts w:cstheme="minorHAnsi"/>
          <w:color w:val="000000" w:themeColor="text1"/>
          <w:sz w:val="32"/>
          <w:szCs w:val="32"/>
        </w:rPr>
        <w:t>360-degree feedback (</w:t>
      </w:r>
      <w:r w:rsidR="00F06C15" w:rsidRPr="00A371DE">
        <w:rPr>
          <w:rFonts w:cstheme="minorHAnsi"/>
          <w:color w:val="000000" w:themeColor="text1"/>
          <w:sz w:val="32"/>
          <w:szCs w:val="32"/>
        </w:rPr>
        <w:t>juniors</w:t>
      </w:r>
      <w:r w:rsidRPr="00A371DE">
        <w:rPr>
          <w:rFonts w:cstheme="minorHAnsi"/>
          <w:color w:val="000000" w:themeColor="text1"/>
          <w:sz w:val="32"/>
          <w:szCs w:val="32"/>
        </w:rPr>
        <w:t xml:space="preserve"> + </w:t>
      </w:r>
      <w:r w:rsidR="00F06C15" w:rsidRPr="00A371DE">
        <w:rPr>
          <w:rFonts w:cstheme="minorHAnsi"/>
          <w:color w:val="000000" w:themeColor="text1"/>
          <w:sz w:val="32"/>
          <w:szCs w:val="32"/>
        </w:rPr>
        <w:t>seniors</w:t>
      </w:r>
      <w:r w:rsidRPr="00A371DE">
        <w:rPr>
          <w:rFonts w:cstheme="minorHAnsi"/>
          <w:color w:val="000000" w:themeColor="text1"/>
          <w:sz w:val="32"/>
          <w:szCs w:val="32"/>
        </w:rPr>
        <w:t>).</w:t>
      </w:r>
    </w:p>
    <w:p w:rsidR="004B44AA" w:rsidRPr="00A371DE" w:rsidRDefault="004B44AA" w:rsidP="00875846">
      <w:pPr>
        <w:pStyle w:val="Heading4"/>
        <w:numPr>
          <w:ilvl w:val="0"/>
          <w:numId w:val="28"/>
        </w:numPr>
        <w:spacing w:before="0" w:line="360" w:lineRule="auto"/>
        <w:rPr>
          <w:rFonts w:asciiTheme="minorHAnsi" w:hAnsiTheme="minorHAnsi" w:cstheme="minorHAnsi"/>
          <w:i w:val="0"/>
          <w:iCs w:val="0"/>
          <w:color w:val="000000" w:themeColor="text1"/>
          <w:sz w:val="32"/>
          <w:szCs w:val="32"/>
        </w:rPr>
      </w:pPr>
      <w:r w:rsidRPr="00A371DE">
        <w:rPr>
          <w:rFonts w:asciiTheme="minorHAnsi" w:hAnsiTheme="minorHAnsi" w:cstheme="minorHAnsi"/>
          <w:i w:val="0"/>
          <w:iCs w:val="0"/>
          <w:color w:val="000000" w:themeColor="text1"/>
          <w:sz w:val="32"/>
          <w:szCs w:val="32"/>
        </w:rPr>
        <w:t>Cultural Fit:</w:t>
      </w:r>
    </w:p>
    <w:p w:rsidR="004B44AA" w:rsidRPr="00A371DE" w:rsidRDefault="004B44AA" w:rsidP="00EB72B2">
      <w:pPr>
        <w:numPr>
          <w:ilvl w:val="0"/>
          <w:numId w:val="20"/>
        </w:numPr>
        <w:spacing w:after="0" w:line="360" w:lineRule="auto"/>
        <w:rPr>
          <w:rFonts w:cstheme="minorHAnsi"/>
          <w:color w:val="000000" w:themeColor="text1"/>
          <w:sz w:val="32"/>
          <w:szCs w:val="32"/>
        </w:rPr>
      </w:pPr>
      <w:r w:rsidRPr="00A371DE">
        <w:rPr>
          <w:rFonts w:cstheme="minorHAnsi"/>
          <w:color w:val="000000" w:themeColor="text1"/>
          <w:sz w:val="32"/>
          <w:szCs w:val="32"/>
        </w:rPr>
        <w:t>Ownership of team and vision.</w:t>
      </w:r>
    </w:p>
    <w:p w:rsidR="004B44AA" w:rsidRPr="00A371DE" w:rsidRDefault="004B44AA" w:rsidP="00EB72B2">
      <w:pPr>
        <w:numPr>
          <w:ilvl w:val="0"/>
          <w:numId w:val="20"/>
        </w:numPr>
        <w:spacing w:after="0" w:line="360" w:lineRule="auto"/>
        <w:rPr>
          <w:rFonts w:cstheme="minorHAnsi"/>
          <w:color w:val="000000" w:themeColor="text1"/>
          <w:sz w:val="32"/>
          <w:szCs w:val="32"/>
        </w:rPr>
      </w:pPr>
      <w:r w:rsidRPr="00A371DE">
        <w:rPr>
          <w:rFonts w:cstheme="minorHAnsi"/>
          <w:color w:val="000000" w:themeColor="text1"/>
          <w:sz w:val="32"/>
          <w:szCs w:val="32"/>
        </w:rPr>
        <w:t>Leads by example.</w:t>
      </w:r>
    </w:p>
    <w:p w:rsidR="004B44AA" w:rsidRPr="00A371DE" w:rsidRDefault="004B44AA"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4B44AA" w:rsidRPr="00A371DE" w:rsidRDefault="004B44AA" w:rsidP="00EB72B2">
      <w:pPr>
        <w:pStyle w:val="Heading3"/>
        <w:spacing w:before="0" w:beforeAutospacing="0" w:after="0" w:afterAutospacing="0" w:line="360" w:lineRule="auto"/>
        <w:rPr>
          <w:rFonts w:asciiTheme="minorHAnsi" w:hAnsiTheme="minorHAnsi" w:cstheme="minorHAnsi"/>
          <w:color w:val="000000" w:themeColor="text1"/>
          <w:sz w:val="32"/>
          <w:szCs w:val="32"/>
        </w:rPr>
      </w:pPr>
      <w:r w:rsidRPr="00A371DE">
        <w:rPr>
          <w:rFonts w:ascii="Segoe UI Symbol" w:hAnsi="Segoe UI Symbol" w:cs="Segoe UI Symbol"/>
          <w:color w:val="000000" w:themeColor="text1"/>
          <w:sz w:val="32"/>
          <w:szCs w:val="32"/>
        </w:rPr>
        <w:t>🔹</w:t>
      </w:r>
      <w:r w:rsidRPr="00A371DE">
        <w:rPr>
          <w:rFonts w:asciiTheme="minorHAnsi" w:hAnsiTheme="minorHAnsi" w:cstheme="minorHAnsi"/>
          <w:color w:val="000000" w:themeColor="text1"/>
          <w:sz w:val="32"/>
          <w:szCs w:val="32"/>
        </w:rPr>
        <w:t xml:space="preserve"> </w:t>
      </w:r>
      <w:r w:rsidRPr="00A371DE">
        <w:rPr>
          <w:rStyle w:val="Strong"/>
          <w:rFonts w:asciiTheme="minorHAnsi" w:hAnsiTheme="minorHAnsi" w:cstheme="minorHAnsi"/>
          <w:b/>
          <w:bCs/>
          <w:color w:val="000000" w:themeColor="text1"/>
          <w:sz w:val="32"/>
          <w:szCs w:val="32"/>
        </w:rPr>
        <w:t>L2 → L1 | Department Head → Director / Business Owner</w:t>
      </w:r>
    </w:p>
    <w:p w:rsidR="004B44AA" w:rsidRPr="00A371DE" w:rsidRDefault="004B44AA" w:rsidP="00EB72B2">
      <w:pPr>
        <w:spacing w:after="0" w:line="360" w:lineRule="auto"/>
        <w:rPr>
          <w:rFonts w:cstheme="minorHAnsi"/>
          <w:color w:val="000000" w:themeColor="text1"/>
          <w:sz w:val="32"/>
          <w:szCs w:val="32"/>
        </w:rPr>
      </w:pPr>
      <w:r w:rsidRPr="00A371DE">
        <w:rPr>
          <w:rStyle w:val="Strong"/>
          <w:rFonts w:cstheme="minorHAnsi"/>
          <w:color w:val="000000" w:themeColor="text1"/>
          <w:sz w:val="32"/>
          <w:szCs w:val="32"/>
        </w:rPr>
        <w:t>Role Evolution</w:t>
      </w:r>
      <w:r w:rsidRPr="00A371DE">
        <w:rPr>
          <w:rFonts w:cstheme="minorHAnsi"/>
          <w:color w:val="000000" w:themeColor="text1"/>
          <w:sz w:val="32"/>
          <w:szCs w:val="32"/>
        </w:rPr>
        <w:t xml:space="preserve">: From strategic leader to </w:t>
      </w:r>
      <w:r w:rsidRPr="00A371DE">
        <w:rPr>
          <w:rStyle w:val="Strong"/>
          <w:rFonts w:cstheme="minorHAnsi"/>
          <w:color w:val="000000" w:themeColor="text1"/>
          <w:sz w:val="32"/>
          <w:szCs w:val="32"/>
        </w:rPr>
        <w:t>visionary driving company success &amp; scale</w:t>
      </w:r>
      <w:r w:rsidRPr="00A371DE">
        <w:rPr>
          <w:rFonts w:cstheme="minorHAnsi"/>
          <w:color w:val="000000" w:themeColor="text1"/>
          <w:sz w:val="32"/>
          <w:szCs w:val="32"/>
        </w:rPr>
        <w:t>.</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Eligibility:</w:t>
      </w:r>
    </w:p>
    <w:p w:rsidR="004B44AA" w:rsidRPr="00A371DE" w:rsidRDefault="004B44AA" w:rsidP="00EB72B2">
      <w:pPr>
        <w:numPr>
          <w:ilvl w:val="0"/>
          <w:numId w:val="21"/>
        </w:numPr>
        <w:spacing w:after="0" w:line="360" w:lineRule="auto"/>
        <w:rPr>
          <w:rFonts w:cstheme="minorHAnsi"/>
          <w:color w:val="000000" w:themeColor="text1"/>
          <w:sz w:val="32"/>
          <w:szCs w:val="32"/>
        </w:rPr>
      </w:pPr>
      <w:r w:rsidRPr="00A371DE">
        <w:rPr>
          <w:rFonts w:cstheme="minorHAnsi"/>
          <w:color w:val="000000" w:themeColor="text1"/>
          <w:sz w:val="32"/>
          <w:szCs w:val="32"/>
        </w:rPr>
        <w:t>6+ years of experience.</w:t>
      </w:r>
    </w:p>
    <w:p w:rsidR="004B44AA" w:rsidRPr="00A371DE" w:rsidRDefault="004B44AA" w:rsidP="00EB72B2">
      <w:pPr>
        <w:numPr>
          <w:ilvl w:val="0"/>
          <w:numId w:val="21"/>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Proven track record of </w:t>
      </w:r>
      <w:r w:rsidRPr="00A371DE">
        <w:rPr>
          <w:rStyle w:val="Strong"/>
          <w:rFonts w:cstheme="minorHAnsi"/>
          <w:color w:val="000000" w:themeColor="text1"/>
          <w:sz w:val="32"/>
          <w:szCs w:val="32"/>
        </w:rPr>
        <w:t xml:space="preserve">business unit success or </w:t>
      </w:r>
      <w:r w:rsidR="00F06C15" w:rsidRPr="00A371DE">
        <w:rPr>
          <w:rStyle w:val="Strong"/>
          <w:rFonts w:cstheme="minorHAnsi"/>
          <w:color w:val="000000" w:themeColor="text1"/>
          <w:sz w:val="32"/>
          <w:szCs w:val="32"/>
        </w:rPr>
        <w:t>start up</w:t>
      </w:r>
      <w:r w:rsidRPr="00A371DE">
        <w:rPr>
          <w:rStyle w:val="Strong"/>
          <w:rFonts w:cstheme="minorHAnsi"/>
          <w:color w:val="000000" w:themeColor="text1"/>
          <w:sz w:val="32"/>
          <w:szCs w:val="32"/>
        </w:rPr>
        <w:t xml:space="preserve"> </w:t>
      </w:r>
      <w:r w:rsidR="00955EC7" w:rsidRPr="00A371DE">
        <w:rPr>
          <w:rStyle w:val="Strong"/>
          <w:rFonts w:cstheme="minorHAnsi"/>
          <w:color w:val="000000" w:themeColor="text1"/>
          <w:sz w:val="32"/>
          <w:szCs w:val="32"/>
        </w:rPr>
        <w:t>mind-set</w:t>
      </w:r>
      <w:r w:rsidRPr="00A371DE">
        <w:rPr>
          <w:rFonts w:cstheme="minorHAnsi"/>
          <w:color w:val="000000" w:themeColor="text1"/>
          <w:sz w:val="32"/>
          <w:szCs w:val="32"/>
        </w:rPr>
        <w:t>.</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Required Skills:</w:t>
      </w:r>
    </w:p>
    <w:p w:rsidR="004B44AA" w:rsidRPr="00A371DE" w:rsidRDefault="004B44AA" w:rsidP="00EB72B2">
      <w:pPr>
        <w:numPr>
          <w:ilvl w:val="0"/>
          <w:numId w:val="22"/>
        </w:numPr>
        <w:spacing w:after="0" w:line="360" w:lineRule="auto"/>
        <w:rPr>
          <w:rFonts w:cstheme="minorHAnsi"/>
          <w:color w:val="000000" w:themeColor="text1"/>
          <w:sz w:val="32"/>
          <w:szCs w:val="32"/>
        </w:rPr>
      </w:pPr>
      <w:r w:rsidRPr="00A371DE">
        <w:rPr>
          <w:rFonts w:cstheme="minorHAnsi"/>
          <w:color w:val="000000" w:themeColor="text1"/>
          <w:sz w:val="32"/>
          <w:szCs w:val="32"/>
        </w:rPr>
        <w:t>Vision setting and alignment with board.</w:t>
      </w:r>
    </w:p>
    <w:p w:rsidR="004B44AA" w:rsidRPr="00A371DE" w:rsidRDefault="004B44AA" w:rsidP="00EB72B2">
      <w:pPr>
        <w:numPr>
          <w:ilvl w:val="0"/>
          <w:numId w:val="22"/>
        </w:numPr>
        <w:spacing w:after="0" w:line="360" w:lineRule="auto"/>
        <w:rPr>
          <w:rFonts w:cstheme="minorHAnsi"/>
          <w:color w:val="000000" w:themeColor="text1"/>
          <w:sz w:val="32"/>
          <w:szCs w:val="32"/>
        </w:rPr>
      </w:pPr>
      <w:r w:rsidRPr="00A371DE">
        <w:rPr>
          <w:rFonts w:cstheme="minorHAnsi"/>
          <w:color w:val="000000" w:themeColor="text1"/>
          <w:sz w:val="32"/>
          <w:szCs w:val="32"/>
        </w:rPr>
        <w:t>Strong decision-making under pressure.</w:t>
      </w:r>
    </w:p>
    <w:p w:rsidR="004B44AA" w:rsidRPr="00A371DE" w:rsidRDefault="004B44AA" w:rsidP="00EB72B2">
      <w:pPr>
        <w:numPr>
          <w:ilvl w:val="0"/>
          <w:numId w:val="22"/>
        </w:numPr>
        <w:spacing w:after="0" w:line="360" w:lineRule="auto"/>
        <w:rPr>
          <w:rFonts w:cstheme="minorHAnsi"/>
          <w:color w:val="000000" w:themeColor="text1"/>
          <w:sz w:val="32"/>
          <w:szCs w:val="32"/>
        </w:rPr>
      </w:pPr>
      <w:r w:rsidRPr="00A371DE">
        <w:rPr>
          <w:rFonts w:cstheme="minorHAnsi"/>
          <w:color w:val="000000" w:themeColor="text1"/>
          <w:sz w:val="32"/>
          <w:szCs w:val="32"/>
        </w:rPr>
        <w:t>Business development and cross-functional thinking.</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Performance Indicators:</w:t>
      </w:r>
    </w:p>
    <w:p w:rsidR="004B44AA" w:rsidRPr="00A371DE" w:rsidRDefault="004B44AA" w:rsidP="00EB72B2">
      <w:pPr>
        <w:numPr>
          <w:ilvl w:val="0"/>
          <w:numId w:val="23"/>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Delivered minimum 20% </w:t>
      </w:r>
      <w:proofErr w:type="spellStart"/>
      <w:r w:rsidRPr="00A371DE">
        <w:rPr>
          <w:rFonts w:cstheme="minorHAnsi"/>
          <w:color w:val="000000" w:themeColor="text1"/>
          <w:sz w:val="32"/>
          <w:szCs w:val="32"/>
        </w:rPr>
        <w:t>YoY</w:t>
      </w:r>
      <w:proofErr w:type="spellEnd"/>
      <w:r w:rsidRPr="00A371DE">
        <w:rPr>
          <w:rFonts w:cstheme="minorHAnsi"/>
          <w:color w:val="000000" w:themeColor="text1"/>
          <w:sz w:val="32"/>
          <w:szCs w:val="32"/>
        </w:rPr>
        <w:t xml:space="preserve"> growth in their function.</w:t>
      </w:r>
    </w:p>
    <w:p w:rsidR="004B44AA" w:rsidRPr="00A371DE" w:rsidRDefault="004B44AA" w:rsidP="00EB72B2">
      <w:pPr>
        <w:numPr>
          <w:ilvl w:val="0"/>
          <w:numId w:val="23"/>
        </w:numPr>
        <w:spacing w:after="0" w:line="360" w:lineRule="auto"/>
        <w:rPr>
          <w:rFonts w:cstheme="minorHAnsi"/>
          <w:color w:val="000000" w:themeColor="text1"/>
          <w:sz w:val="32"/>
          <w:szCs w:val="32"/>
        </w:rPr>
      </w:pPr>
      <w:r w:rsidRPr="00A371DE">
        <w:rPr>
          <w:rFonts w:cstheme="minorHAnsi"/>
          <w:color w:val="000000" w:themeColor="text1"/>
          <w:sz w:val="32"/>
          <w:szCs w:val="32"/>
        </w:rPr>
        <w:t>Launched new verticals, improved margins, or built teams.</w:t>
      </w:r>
    </w:p>
    <w:p w:rsidR="004B44AA" w:rsidRPr="00A371DE" w:rsidRDefault="004B44AA" w:rsidP="00EB72B2">
      <w:pPr>
        <w:numPr>
          <w:ilvl w:val="0"/>
          <w:numId w:val="23"/>
        </w:numPr>
        <w:spacing w:after="0" w:line="360" w:lineRule="auto"/>
        <w:rPr>
          <w:rFonts w:cstheme="minorHAnsi"/>
          <w:color w:val="000000" w:themeColor="text1"/>
          <w:sz w:val="32"/>
          <w:szCs w:val="32"/>
        </w:rPr>
      </w:pPr>
      <w:r w:rsidRPr="00A371DE">
        <w:rPr>
          <w:rFonts w:cstheme="minorHAnsi"/>
          <w:color w:val="000000" w:themeColor="text1"/>
          <w:sz w:val="32"/>
          <w:szCs w:val="32"/>
        </w:rPr>
        <w:t>Represented company externally (event, pitch, partnership).</w:t>
      </w:r>
    </w:p>
    <w:p w:rsidR="004B44AA" w:rsidRPr="00A371DE" w:rsidRDefault="004B44AA" w:rsidP="00EB72B2">
      <w:pPr>
        <w:pStyle w:val="Heading4"/>
        <w:spacing w:before="0" w:line="360" w:lineRule="auto"/>
        <w:rPr>
          <w:rFonts w:asciiTheme="minorHAnsi" w:hAnsiTheme="minorHAnsi" w:cstheme="minorHAnsi"/>
          <w:i w:val="0"/>
          <w:iCs w:val="0"/>
          <w:color w:val="000000" w:themeColor="text1"/>
          <w:sz w:val="32"/>
          <w:szCs w:val="32"/>
        </w:rPr>
      </w:pPr>
      <w:r w:rsidRPr="00A371DE">
        <w:rPr>
          <w:rFonts w:ascii="Segoe UI Symbol" w:hAnsi="Segoe UI Symbol" w:cs="Segoe UI Symbol"/>
          <w:i w:val="0"/>
          <w:iCs w:val="0"/>
          <w:color w:val="000000" w:themeColor="text1"/>
          <w:sz w:val="32"/>
          <w:szCs w:val="32"/>
        </w:rPr>
        <w:t>🎓</w:t>
      </w:r>
      <w:r w:rsidRPr="00A371DE">
        <w:rPr>
          <w:rFonts w:asciiTheme="minorHAnsi" w:hAnsiTheme="minorHAnsi" w:cstheme="minorHAnsi"/>
          <w:i w:val="0"/>
          <w:iCs w:val="0"/>
          <w:color w:val="000000" w:themeColor="text1"/>
          <w:sz w:val="32"/>
          <w:szCs w:val="32"/>
        </w:rPr>
        <w:t xml:space="preserve"> </w:t>
      </w:r>
      <w:r w:rsidRPr="00A371DE">
        <w:rPr>
          <w:rStyle w:val="Strong"/>
          <w:rFonts w:asciiTheme="minorHAnsi" w:hAnsiTheme="minorHAnsi" w:cstheme="minorHAnsi"/>
          <w:b w:val="0"/>
          <w:bCs w:val="0"/>
          <w:i w:val="0"/>
          <w:iCs w:val="0"/>
          <w:color w:val="000000" w:themeColor="text1"/>
          <w:sz w:val="32"/>
          <w:szCs w:val="32"/>
        </w:rPr>
        <w:t>Training/Assessment:</w:t>
      </w:r>
    </w:p>
    <w:p w:rsidR="004B44AA" w:rsidRPr="00A371DE" w:rsidRDefault="004B44AA" w:rsidP="00EB72B2">
      <w:pPr>
        <w:numPr>
          <w:ilvl w:val="0"/>
          <w:numId w:val="24"/>
        </w:numPr>
        <w:spacing w:after="0" w:line="360" w:lineRule="auto"/>
        <w:rPr>
          <w:rFonts w:cstheme="minorHAnsi"/>
          <w:color w:val="000000" w:themeColor="text1"/>
          <w:sz w:val="32"/>
          <w:szCs w:val="32"/>
        </w:rPr>
      </w:pPr>
      <w:r w:rsidRPr="00A371DE">
        <w:rPr>
          <w:rFonts w:cstheme="minorHAnsi"/>
          <w:color w:val="000000" w:themeColor="text1"/>
          <w:sz w:val="32"/>
          <w:szCs w:val="32"/>
        </w:rPr>
        <w:t>Business Leadership Certification / Advisory Board recommendation.</w:t>
      </w:r>
    </w:p>
    <w:p w:rsidR="004B44AA" w:rsidRPr="00A371DE" w:rsidRDefault="004B44AA" w:rsidP="00EB72B2">
      <w:pPr>
        <w:numPr>
          <w:ilvl w:val="0"/>
          <w:numId w:val="24"/>
        </w:numPr>
        <w:spacing w:after="0" w:line="360" w:lineRule="auto"/>
        <w:rPr>
          <w:rFonts w:cstheme="minorHAnsi"/>
          <w:color w:val="000000" w:themeColor="text1"/>
          <w:sz w:val="32"/>
          <w:szCs w:val="32"/>
        </w:rPr>
      </w:pPr>
      <w:r w:rsidRPr="00A371DE">
        <w:rPr>
          <w:rFonts w:cstheme="minorHAnsi"/>
          <w:color w:val="000000" w:themeColor="text1"/>
          <w:sz w:val="32"/>
          <w:szCs w:val="32"/>
        </w:rPr>
        <w:t>Vision Presentation to founders/directors.</w:t>
      </w:r>
    </w:p>
    <w:p w:rsidR="004B44AA" w:rsidRPr="00A371DE" w:rsidRDefault="004B44AA" w:rsidP="00875846">
      <w:pPr>
        <w:pStyle w:val="Heading4"/>
        <w:numPr>
          <w:ilvl w:val="0"/>
          <w:numId w:val="28"/>
        </w:numPr>
        <w:spacing w:before="0" w:line="360" w:lineRule="auto"/>
        <w:rPr>
          <w:rFonts w:asciiTheme="minorHAnsi" w:hAnsiTheme="minorHAnsi" w:cstheme="minorHAnsi"/>
          <w:i w:val="0"/>
          <w:iCs w:val="0"/>
          <w:color w:val="000000" w:themeColor="text1"/>
          <w:sz w:val="32"/>
          <w:szCs w:val="32"/>
        </w:rPr>
      </w:pPr>
      <w:r w:rsidRPr="00A371DE">
        <w:rPr>
          <w:rFonts w:asciiTheme="minorHAnsi" w:hAnsiTheme="minorHAnsi" w:cstheme="minorHAnsi"/>
          <w:i w:val="0"/>
          <w:iCs w:val="0"/>
          <w:color w:val="000000" w:themeColor="text1"/>
          <w:sz w:val="32"/>
          <w:szCs w:val="32"/>
        </w:rPr>
        <w:t>Cultural Fit:</w:t>
      </w:r>
    </w:p>
    <w:p w:rsidR="004B44AA" w:rsidRPr="00A371DE" w:rsidRDefault="004B44AA" w:rsidP="00EB72B2">
      <w:pPr>
        <w:numPr>
          <w:ilvl w:val="0"/>
          <w:numId w:val="25"/>
        </w:numPr>
        <w:spacing w:after="0" w:line="360" w:lineRule="auto"/>
        <w:rPr>
          <w:rFonts w:cstheme="minorHAnsi"/>
          <w:color w:val="000000" w:themeColor="text1"/>
          <w:sz w:val="32"/>
          <w:szCs w:val="32"/>
        </w:rPr>
      </w:pPr>
      <w:r w:rsidRPr="00A371DE">
        <w:rPr>
          <w:rFonts w:cstheme="minorHAnsi"/>
          <w:color w:val="000000" w:themeColor="text1"/>
          <w:sz w:val="32"/>
          <w:szCs w:val="32"/>
        </w:rPr>
        <w:t xml:space="preserve">Deep trust, alignment with </w:t>
      </w:r>
      <w:r w:rsidRPr="00A371DE">
        <w:rPr>
          <w:rStyle w:val="Strong"/>
          <w:rFonts w:cstheme="minorHAnsi"/>
          <w:color w:val="000000" w:themeColor="text1"/>
          <w:sz w:val="32"/>
          <w:szCs w:val="32"/>
        </w:rPr>
        <w:t>Emisun Values</w:t>
      </w:r>
      <w:r w:rsidRPr="00A371DE">
        <w:rPr>
          <w:rFonts w:cstheme="minorHAnsi"/>
          <w:color w:val="000000" w:themeColor="text1"/>
          <w:sz w:val="32"/>
          <w:szCs w:val="32"/>
        </w:rPr>
        <w:t>.</w:t>
      </w:r>
    </w:p>
    <w:p w:rsidR="004B44AA" w:rsidRPr="00A371DE" w:rsidRDefault="004B44AA" w:rsidP="00EB72B2">
      <w:pPr>
        <w:numPr>
          <w:ilvl w:val="0"/>
          <w:numId w:val="25"/>
        </w:numPr>
        <w:spacing w:after="0" w:line="360" w:lineRule="auto"/>
        <w:rPr>
          <w:rFonts w:cstheme="minorHAnsi"/>
          <w:color w:val="000000" w:themeColor="text1"/>
          <w:sz w:val="32"/>
          <w:szCs w:val="32"/>
        </w:rPr>
      </w:pPr>
      <w:r w:rsidRPr="00A371DE">
        <w:rPr>
          <w:rFonts w:cstheme="minorHAnsi"/>
          <w:color w:val="000000" w:themeColor="text1"/>
          <w:sz w:val="32"/>
          <w:szCs w:val="32"/>
        </w:rPr>
        <w:t>Ability to mentor next generation leaders.</w:t>
      </w:r>
    </w:p>
    <w:p w:rsidR="004B44AA" w:rsidRPr="00A371DE" w:rsidRDefault="004B44AA" w:rsidP="00EB72B2">
      <w:pPr>
        <w:numPr>
          <w:ilvl w:val="0"/>
          <w:numId w:val="25"/>
        </w:numPr>
        <w:spacing w:after="0" w:line="360" w:lineRule="auto"/>
        <w:rPr>
          <w:rFonts w:cstheme="minorHAnsi"/>
          <w:color w:val="000000" w:themeColor="text1"/>
          <w:sz w:val="32"/>
          <w:szCs w:val="32"/>
        </w:rPr>
      </w:pPr>
      <w:r w:rsidRPr="00A371DE">
        <w:rPr>
          <w:rFonts w:cstheme="minorHAnsi"/>
          <w:color w:val="000000" w:themeColor="text1"/>
          <w:sz w:val="32"/>
          <w:szCs w:val="32"/>
        </w:rPr>
        <w:t>Sacrifice-driven, future-focused.</w:t>
      </w:r>
    </w:p>
    <w:p w:rsidR="004B44AA" w:rsidRPr="00A371DE" w:rsidRDefault="004B44AA"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C64435" w:rsidRPr="00A371DE" w:rsidRDefault="00C64435" w:rsidP="00EB72B2">
      <w:pPr>
        <w:spacing w:after="0" w:line="360" w:lineRule="auto"/>
        <w:rPr>
          <w:rFonts w:cstheme="minorHAnsi"/>
          <w:color w:val="000000" w:themeColor="text1"/>
          <w:sz w:val="32"/>
          <w:szCs w:val="32"/>
        </w:rPr>
      </w:pPr>
    </w:p>
    <w:p w:rsidR="004B44AA" w:rsidRPr="00A371DE" w:rsidRDefault="004B44AA" w:rsidP="009E7304">
      <w:pPr>
        <w:pStyle w:val="Heading2"/>
        <w:spacing w:before="0" w:line="276" w:lineRule="auto"/>
        <w:rPr>
          <w:rFonts w:asciiTheme="minorHAnsi" w:hAnsiTheme="minorHAnsi" w:cstheme="minorHAnsi"/>
          <w:color w:val="000000" w:themeColor="text1"/>
          <w:sz w:val="32"/>
          <w:szCs w:val="32"/>
        </w:rPr>
      </w:pPr>
      <w:r w:rsidRPr="00A371DE">
        <w:rPr>
          <w:rFonts w:ascii="Segoe UI Symbol" w:hAnsi="Segoe UI Symbol" w:cs="Segoe UI Symbol"/>
          <w:color w:val="000000" w:themeColor="text1"/>
          <w:sz w:val="32"/>
          <w:szCs w:val="32"/>
        </w:rPr>
        <w:t>🏁</w:t>
      </w:r>
      <w:r w:rsidRPr="00A371DE">
        <w:rPr>
          <w:rFonts w:asciiTheme="minorHAnsi" w:hAnsiTheme="minorHAnsi" w:cstheme="minorHAnsi"/>
          <w:color w:val="000000" w:themeColor="text1"/>
          <w:sz w:val="32"/>
          <w:szCs w:val="32"/>
        </w:rPr>
        <w:t xml:space="preserve"> </w:t>
      </w:r>
      <w:r w:rsidRPr="00A371DE">
        <w:rPr>
          <w:rStyle w:val="Strong"/>
          <w:rFonts w:asciiTheme="minorHAnsi" w:hAnsiTheme="minorHAnsi" w:cstheme="minorHAnsi"/>
          <w:b w:val="0"/>
          <w:bCs w:val="0"/>
          <w:color w:val="000000" w:themeColor="text1"/>
          <w:sz w:val="32"/>
          <w:szCs w:val="32"/>
        </w:rPr>
        <w:t>General Guidelines for Promotion Process</w:t>
      </w:r>
    </w:p>
    <w:p w:rsidR="004B44AA" w:rsidRPr="00A371DE" w:rsidRDefault="004B44AA" w:rsidP="009E7304">
      <w:pPr>
        <w:numPr>
          <w:ilvl w:val="0"/>
          <w:numId w:val="26"/>
        </w:numPr>
        <w:spacing w:after="0" w:line="276" w:lineRule="auto"/>
        <w:rPr>
          <w:rFonts w:cstheme="minorHAnsi"/>
          <w:color w:val="000000" w:themeColor="text1"/>
          <w:sz w:val="32"/>
          <w:szCs w:val="32"/>
        </w:rPr>
      </w:pPr>
      <w:r w:rsidRPr="00A371DE">
        <w:rPr>
          <w:rStyle w:val="Strong"/>
          <w:rFonts w:cstheme="minorHAnsi"/>
          <w:color w:val="000000" w:themeColor="text1"/>
          <w:sz w:val="32"/>
          <w:szCs w:val="32"/>
        </w:rPr>
        <w:t>Appraisal Cycle</w:t>
      </w:r>
      <w:r w:rsidRPr="00A371DE">
        <w:rPr>
          <w:rFonts w:cstheme="minorHAnsi"/>
          <w:color w:val="000000" w:themeColor="text1"/>
          <w:sz w:val="32"/>
          <w:szCs w:val="32"/>
        </w:rPr>
        <w:t>: Conducted every 12 months (April–March).</w:t>
      </w:r>
    </w:p>
    <w:p w:rsidR="004B44AA" w:rsidRPr="00A371DE" w:rsidRDefault="004B44AA" w:rsidP="009E7304">
      <w:pPr>
        <w:numPr>
          <w:ilvl w:val="0"/>
          <w:numId w:val="26"/>
        </w:numPr>
        <w:spacing w:after="0" w:line="276" w:lineRule="auto"/>
        <w:rPr>
          <w:rFonts w:cstheme="minorHAnsi"/>
          <w:color w:val="000000" w:themeColor="text1"/>
          <w:sz w:val="32"/>
          <w:szCs w:val="32"/>
        </w:rPr>
      </w:pPr>
      <w:r w:rsidRPr="00A371DE">
        <w:rPr>
          <w:rStyle w:val="Strong"/>
          <w:rFonts w:cstheme="minorHAnsi"/>
          <w:color w:val="000000" w:themeColor="text1"/>
          <w:sz w:val="32"/>
          <w:szCs w:val="32"/>
        </w:rPr>
        <w:t>Promotion Window</w:t>
      </w:r>
      <w:r w:rsidRPr="00A371DE">
        <w:rPr>
          <w:rFonts w:cstheme="minorHAnsi"/>
          <w:color w:val="000000" w:themeColor="text1"/>
          <w:sz w:val="32"/>
          <w:szCs w:val="32"/>
        </w:rPr>
        <w:t>: April–June (based on previous year’s review).</w:t>
      </w:r>
    </w:p>
    <w:p w:rsidR="004B44AA" w:rsidRPr="00A371DE" w:rsidRDefault="004B44AA" w:rsidP="009E7304">
      <w:pPr>
        <w:numPr>
          <w:ilvl w:val="0"/>
          <w:numId w:val="26"/>
        </w:numPr>
        <w:spacing w:after="0" w:line="276" w:lineRule="auto"/>
        <w:rPr>
          <w:rFonts w:cstheme="minorHAnsi"/>
          <w:color w:val="000000" w:themeColor="text1"/>
          <w:sz w:val="32"/>
          <w:szCs w:val="32"/>
        </w:rPr>
      </w:pPr>
      <w:r w:rsidRPr="00A371DE">
        <w:rPr>
          <w:rStyle w:val="Strong"/>
          <w:rFonts w:cstheme="minorHAnsi"/>
          <w:color w:val="000000" w:themeColor="text1"/>
          <w:sz w:val="32"/>
          <w:szCs w:val="32"/>
        </w:rPr>
        <w:t>Reviewers</w:t>
      </w:r>
      <w:r w:rsidRPr="00A371DE">
        <w:rPr>
          <w:rFonts w:cstheme="minorHAnsi"/>
          <w:color w:val="000000" w:themeColor="text1"/>
          <w:sz w:val="32"/>
          <w:szCs w:val="32"/>
        </w:rPr>
        <w:t>: Direct Manager + Department Head + HR.</w:t>
      </w:r>
    </w:p>
    <w:p w:rsidR="004B44AA" w:rsidRPr="00A371DE" w:rsidRDefault="004B44AA" w:rsidP="009E7304">
      <w:pPr>
        <w:numPr>
          <w:ilvl w:val="0"/>
          <w:numId w:val="26"/>
        </w:numPr>
        <w:spacing w:after="0" w:line="276" w:lineRule="auto"/>
        <w:rPr>
          <w:rFonts w:cstheme="minorHAnsi"/>
          <w:color w:val="000000" w:themeColor="text1"/>
          <w:sz w:val="32"/>
          <w:szCs w:val="32"/>
        </w:rPr>
      </w:pPr>
      <w:r w:rsidRPr="00A371DE">
        <w:rPr>
          <w:rStyle w:val="Strong"/>
          <w:rFonts w:cstheme="minorHAnsi"/>
          <w:color w:val="000000" w:themeColor="text1"/>
          <w:sz w:val="32"/>
          <w:szCs w:val="32"/>
        </w:rPr>
        <w:t>Documentation</w:t>
      </w:r>
      <w:r w:rsidRPr="00A371DE">
        <w:rPr>
          <w:rFonts w:cstheme="minorHAnsi"/>
          <w:color w:val="000000" w:themeColor="text1"/>
          <w:sz w:val="32"/>
          <w:szCs w:val="32"/>
        </w:rPr>
        <w:t>: Promotion Form, Self-assessment, Manager Evaluation, Training Records.</w:t>
      </w:r>
    </w:p>
    <w:p w:rsidR="004B44AA" w:rsidRPr="00A371DE" w:rsidRDefault="004B44AA" w:rsidP="009E7304">
      <w:pPr>
        <w:numPr>
          <w:ilvl w:val="0"/>
          <w:numId w:val="26"/>
        </w:numPr>
        <w:spacing w:after="0" w:line="276" w:lineRule="auto"/>
        <w:rPr>
          <w:rFonts w:cstheme="minorHAnsi"/>
          <w:color w:val="000000" w:themeColor="text1"/>
          <w:sz w:val="32"/>
          <w:szCs w:val="32"/>
        </w:rPr>
      </w:pPr>
      <w:r w:rsidRPr="00A371DE">
        <w:rPr>
          <w:rStyle w:val="Strong"/>
          <w:rFonts w:cstheme="minorHAnsi"/>
          <w:color w:val="000000" w:themeColor="text1"/>
          <w:sz w:val="32"/>
          <w:szCs w:val="32"/>
        </w:rPr>
        <w:t>Exceptional Cases</w:t>
      </w:r>
      <w:r w:rsidRPr="00A371DE">
        <w:rPr>
          <w:rFonts w:cstheme="minorHAnsi"/>
          <w:color w:val="000000" w:themeColor="text1"/>
          <w:sz w:val="32"/>
          <w:szCs w:val="32"/>
        </w:rPr>
        <w:t xml:space="preserve">: Fast-track promotion allowed with </w:t>
      </w:r>
      <w:r w:rsidRPr="00A371DE">
        <w:rPr>
          <w:rStyle w:val="Strong"/>
          <w:rFonts w:cstheme="minorHAnsi"/>
          <w:color w:val="000000" w:themeColor="text1"/>
          <w:sz w:val="32"/>
          <w:szCs w:val="32"/>
        </w:rPr>
        <w:t>Founder/Director Approval</w:t>
      </w:r>
      <w:r w:rsidRPr="00A371DE">
        <w:rPr>
          <w:rFonts w:cstheme="minorHAnsi"/>
          <w:color w:val="000000" w:themeColor="text1"/>
          <w:sz w:val="32"/>
          <w:szCs w:val="32"/>
        </w:rPr>
        <w:t xml:space="preserve"> if KPIs are exceeded by 150%+ or in crisis management.</w:t>
      </w:r>
    </w:p>
    <w:p w:rsidR="004B44AA" w:rsidRPr="00A371DE" w:rsidRDefault="004B44AA" w:rsidP="00971860">
      <w:pPr>
        <w:spacing w:after="0" w:line="360" w:lineRule="auto"/>
        <w:ind w:left="720"/>
        <w:rPr>
          <w:rFonts w:eastAsia="Times New Roman" w:cstheme="minorHAnsi"/>
          <w:b/>
          <w:bCs/>
          <w:color w:val="000000" w:themeColor="text1"/>
          <w:sz w:val="32"/>
          <w:szCs w:val="32"/>
          <w:u w:val="single"/>
          <w:lang w:eastAsia="en-IN" w:bidi="gu-IN"/>
        </w:rPr>
      </w:pPr>
    </w:p>
    <w:p w:rsidR="00971860" w:rsidRPr="00A371DE" w:rsidRDefault="00971860" w:rsidP="00971860">
      <w:pPr>
        <w:spacing w:after="0" w:line="360" w:lineRule="auto"/>
        <w:rPr>
          <w:rFonts w:cstheme="minorHAnsi"/>
          <w:b/>
          <w:bCs/>
          <w:color w:val="000000" w:themeColor="text1"/>
          <w:sz w:val="32"/>
          <w:szCs w:val="32"/>
        </w:rPr>
      </w:pPr>
      <w:r w:rsidRPr="00A371DE">
        <w:rPr>
          <w:rFonts w:ascii="Segoe UI Symbol" w:hAnsi="Segoe UI Symbol" w:cs="Segoe UI Symbol"/>
          <w:color w:val="000000" w:themeColor="text1"/>
          <w:sz w:val="32"/>
          <w:szCs w:val="32"/>
        </w:rPr>
        <w:t>📊</w:t>
      </w:r>
      <w:r w:rsidRPr="00A371DE">
        <w:rPr>
          <w:rFonts w:cstheme="minorHAnsi"/>
          <w:color w:val="000000" w:themeColor="text1"/>
          <w:sz w:val="32"/>
          <w:szCs w:val="32"/>
        </w:rPr>
        <w:t xml:space="preserve"> </w:t>
      </w:r>
      <w:r w:rsidRPr="00A371DE">
        <w:rPr>
          <w:rFonts w:cstheme="minorHAnsi"/>
          <w:b/>
          <w:bCs/>
          <w:color w:val="000000" w:themeColor="text1"/>
          <w:sz w:val="32"/>
          <w:szCs w:val="32"/>
        </w:rPr>
        <w:t>Performance-Based Salary Increment &amp; Promotion Matrix</w:t>
      </w:r>
    </w:p>
    <w:tbl>
      <w:tblPr>
        <w:tblStyle w:val="TableGrid"/>
        <w:tblW w:w="10625" w:type="dxa"/>
        <w:tblLook w:val="04A0" w:firstRow="1" w:lastRow="0" w:firstColumn="1" w:lastColumn="0" w:noHBand="0" w:noVBand="1"/>
      </w:tblPr>
      <w:tblGrid>
        <w:gridCol w:w="2754"/>
        <w:gridCol w:w="2286"/>
        <w:gridCol w:w="2162"/>
        <w:gridCol w:w="3423"/>
      </w:tblGrid>
      <w:tr w:rsidR="00971860" w:rsidRPr="00A371DE" w:rsidTr="0010185E">
        <w:trPr>
          <w:trHeight w:val="778"/>
        </w:trPr>
        <w:tc>
          <w:tcPr>
            <w:tcW w:w="2754" w:type="dxa"/>
            <w:vAlign w:val="center"/>
          </w:tcPr>
          <w:p w:rsidR="00971860" w:rsidRPr="009E7304" w:rsidRDefault="00971860" w:rsidP="00A371DE">
            <w:pPr>
              <w:jc w:val="center"/>
              <w:rPr>
                <w:rFonts w:ascii="Cambria" w:hAnsi="Cambria" w:cstheme="minorHAnsi"/>
                <w:b/>
                <w:bCs/>
                <w:color w:val="000000" w:themeColor="text1"/>
                <w:sz w:val="28"/>
                <w:szCs w:val="28"/>
              </w:rPr>
            </w:pPr>
            <w:r w:rsidRPr="009E7304">
              <w:rPr>
                <w:rFonts w:ascii="Cambria" w:hAnsi="Cambria" w:cstheme="minorHAnsi"/>
                <w:b/>
                <w:bCs/>
                <w:color w:val="000000" w:themeColor="text1"/>
                <w:sz w:val="28"/>
                <w:szCs w:val="28"/>
              </w:rPr>
              <w:t>Performance Points (Monthly Av</w:t>
            </w:r>
            <w:r w:rsidR="00A371DE" w:rsidRPr="009E7304">
              <w:rPr>
                <w:rFonts w:ascii="Cambria" w:hAnsi="Cambria" w:cstheme="minorHAnsi"/>
                <w:b/>
                <w:bCs/>
                <w:color w:val="000000" w:themeColor="text1"/>
                <w:sz w:val="28"/>
                <w:szCs w:val="28"/>
              </w:rPr>
              <w:t>era</w:t>
            </w:r>
            <w:r w:rsidRPr="009E7304">
              <w:rPr>
                <w:rFonts w:ascii="Cambria" w:hAnsi="Cambria" w:cstheme="minorHAnsi"/>
                <w:b/>
                <w:bCs/>
                <w:color w:val="000000" w:themeColor="text1"/>
                <w:sz w:val="28"/>
                <w:szCs w:val="28"/>
              </w:rPr>
              <w:t>g</w:t>
            </w:r>
            <w:r w:rsidR="00A371DE" w:rsidRPr="009E7304">
              <w:rPr>
                <w:rFonts w:ascii="Cambria" w:hAnsi="Cambria" w:cstheme="minorHAnsi"/>
                <w:b/>
                <w:bCs/>
                <w:color w:val="000000" w:themeColor="text1"/>
                <w:sz w:val="28"/>
                <w:szCs w:val="28"/>
              </w:rPr>
              <w:t>e</w:t>
            </w:r>
            <w:r w:rsidRPr="009E7304">
              <w:rPr>
                <w:rFonts w:ascii="Cambria" w:hAnsi="Cambria" w:cstheme="minorHAnsi"/>
                <w:b/>
                <w:bCs/>
                <w:color w:val="000000" w:themeColor="text1"/>
                <w:sz w:val="28"/>
                <w:szCs w:val="28"/>
              </w:rPr>
              <w:t>)</w:t>
            </w:r>
          </w:p>
        </w:tc>
        <w:tc>
          <w:tcPr>
            <w:tcW w:w="2286" w:type="dxa"/>
            <w:vAlign w:val="center"/>
          </w:tcPr>
          <w:p w:rsidR="00971860" w:rsidRPr="009E7304" w:rsidRDefault="00971860" w:rsidP="00A371DE">
            <w:pPr>
              <w:jc w:val="center"/>
              <w:rPr>
                <w:rFonts w:ascii="Cambria" w:hAnsi="Cambria" w:cstheme="minorHAnsi"/>
                <w:b/>
                <w:bCs/>
                <w:color w:val="000000" w:themeColor="text1"/>
                <w:sz w:val="28"/>
                <w:szCs w:val="28"/>
              </w:rPr>
            </w:pPr>
            <w:r w:rsidRPr="009E7304">
              <w:rPr>
                <w:rFonts w:ascii="Cambria" w:hAnsi="Cambria" w:cstheme="minorHAnsi"/>
                <w:b/>
                <w:bCs/>
                <w:color w:val="000000" w:themeColor="text1"/>
                <w:sz w:val="28"/>
                <w:szCs w:val="28"/>
              </w:rPr>
              <w:t>Rating</w:t>
            </w:r>
          </w:p>
        </w:tc>
        <w:tc>
          <w:tcPr>
            <w:tcW w:w="2162" w:type="dxa"/>
            <w:vAlign w:val="center"/>
          </w:tcPr>
          <w:p w:rsidR="00971860" w:rsidRPr="009E7304" w:rsidRDefault="00971860" w:rsidP="00A371DE">
            <w:pPr>
              <w:jc w:val="center"/>
              <w:rPr>
                <w:rFonts w:ascii="Cambria" w:hAnsi="Cambria" w:cstheme="minorHAnsi"/>
                <w:b/>
                <w:bCs/>
                <w:color w:val="000000" w:themeColor="text1"/>
                <w:sz w:val="28"/>
                <w:szCs w:val="28"/>
              </w:rPr>
            </w:pPr>
            <w:r w:rsidRPr="009E7304">
              <w:rPr>
                <w:rFonts w:ascii="Cambria" w:hAnsi="Cambria" w:cstheme="minorHAnsi"/>
                <w:b/>
                <w:bCs/>
                <w:color w:val="000000" w:themeColor="text1"/>
                <w:sz w:val="28"/>
                <w:szCs w:val="28"/>
              </w:rPr>
              <w:t>% Salary Increment Range</w:t>
            </w:r>
          </w:p>
        </w:tc>
        <w:tc>
          <w:tcPr>
            <w:tcW w:w="3423" w:type="dxa"/>
            <w:vAlign w:val="center"/>
          </w:tcPr>
          <w:p w:rsidR="00971860" w:rsidRPr="009E7304" w:rsidRDefault="00971860" w:rsidP="00A371DE">
            <w:pPr>
              <w:jc w:val="center"/>
              <w:rPr>
                <w:rFonts w:ascii="Cambria" w:hAnsi="Cambria" w:cstheme="minorHAnsi"/>
                <w:b/>
                <w:bCs/>
                <w:color w:val="000000" w:themeColor="text1"/>
                <w:sz w:val="28"/>
                <w:szCs w:val="28"/>
              </w:rPr>
            </w:pPr>
            <w:r w:rsidRPr="009E7304">
              <w:rPr>
                <w:rFonts w:ascii="Cambria" w:hAnsi="Cambria" w:cstheme="minorHAnsi"/>
                <w:b/>
                <w:bCs/>
                <w:color w:val="000000" w:themeColor="text1"/>
                <w:sz w:val="28"/>
                <w:szCs w:val="28"/>
              </w:rPr>
              <w:t>Promotion Eligibility</w:t>
            </w:r>
          </w:p>
        </w:tc>
      </w:tr>
      <w:tr w:rsidR="00A371DE" w:rsidRPr="00A371DE" w:rsidTr="0010185E">
        <w:trPr>
          <w:trHeight w:val="559"/>
        </w:trPr>
        <w:tc>
          <w:tcPr>
            <w:tcW w:w="2754"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90 – 100</w:t>
            </w:r>
          </w:p>
        </w:tc>
        <w:tc>
          <w:tcPr>
            <w:tcW w:w="2286"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Excellent</w:t>
            </w:r>
          </w:p>
        </w:tc>
        <w:tc>
          <w:tcPr>
            <w:tcW w:w="2162"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15% – 25%</w:t>
            </w:r>
          </w:p>
        </w:tc>
        <w:tc>
          <w:tcPr>
            <w:tcW w:w="3423" w:type="dxa"/>
            <w:vAlign w:val="center"/>
          </w:tcPr>
          <w:p w:rsidR="00A371DE" w:rsidRPr="009E7304" w:rsidRDefault="00A371DE" w:rsidP="00A371DE">
            <w:pPr>
              <w:rPr>
                <w:rFonts w:ascii="Cambria" w:hAnsi="Cambria"/>
                <w:sz w:val="28"/>
                <w:szCs w:val="28"/>
              </w:rPr>
            </w:pPr>
            <w:r w:rsidRPr="009E7304">
              <w:rPr>
                <w:rFonts w:ascii="Segoe UI Symbol" w:hAnsi="Segoe UI Symbol" w:cs="Segoe UI Symbol"/>
                <w:sz w:val="28"/>
                <w:szCs w:val="28"/>
              </w:rPr>
              <w:t>✅</w:t>
            </w:r>
            <w:r w:rsidRPr="009E7304">
              <w:rPr>
                <w:rFonts w:ascii="Cambria" w:hAnsi="Cambria"/>
                <w:sz w:val="28"/>
                <w:szCs w:val="28"/>
              </w:rPr>
              <w:t xml:space="preserve"> Yes </w:t>
            </w:r>
            <w:r w:rsidR="00113743">
              <w:rPr>
                <w:rFonts w:ascii="Cambria" w:hAnsi="Cambria" w:cs="Calibri"/>
                <w:sz w:val="28"/>
                <w:szCs w:val="28"/>
              </w:rPr>
              <w:t>-</w:t>
            </w:r>
            <w:r w:rsidRPr="009E7304">
              <w:rPr>
                <w:rFonts w:ascii="Cambria" w:hAnsi="Cambria"/>
                <w:sz w:val="28"/>
                <w:szCs w:val="28"/>
              </w:rPr>
              <w:t xml:space="preserve"> Eligible for Promotion / Fast Track</w:t>
            </w:r>
          </w:p>
        </w:tc>
      </w:tr>
      <w:tr w:rsidR="00A371DE" w:rsidRPr="00A371DE" w:rsidTr="0010185E">
        <w:trPr>
          <w:trHeight w:val="559"/>
        </w:trPr>
        <w:tc>
          <w:tcPr>
            <w:tcW w:w="2754"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75 – 89</w:t>
            </w:r>
          </w:p>
        </w:tc>
        <w:tc>
          <w:tcPr>
            <w:tcW w:w="2286"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Good</w:t>
            </w:r>
          </w:p>
        </w:tc>
        <w:tc>
          <w:tcPr>
            <w:tcW w:w="2162"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8% – 14%</w:t>
            </w:r>
          </w:p>
        </w:tc>
        <w:tc>
          <w:tcPr>
            <w:tcW w:w="3423" w:type="dxa"/>
            <w:vAlign w:val="center"/>
          </w:tcPr>
          <w:p w:rsidR="00A371DE" w:rsidRPr="009E7304" w:rsidRDefault="00A371DE" w:rsidP="00113743">
            <w:pPr>
              <w:rPr>
                <w:rFonts w:ascii="Cambria" w:hAnsi="Cambria"/>
                <w:sz w:val="28"/>
                <w:szCs w:val="28"/>
              </w:rPr>
            </w:pPr>
            <w:r w:rsidRPr="009E7304">
              <w:rPr>
                <w:rFonts w:ascii="Segoe UI Symbol" w:hAnsi="Segoe UI Symbol" w:cs="Segoe UI Symbol"/>
                <w:sz w:val="28"/>
                <w:szCs w:val="28"/>
              </w:rPr>
              <w:t>✅</w:t>
            </w:r>
            <w:r w:rsidRPr="009E7304">
              <w:rPr>
                <w:rFonts w:ascii="Cambria" w:hAnsi="Cambria"/>
                <w:sz w:val="28"/>
                <w:szCs w:val="28"/>
              </w:rPr>
              <w:t xml:space="preserve"> Yes </w:t>
            </w:r>
            <w:r w:rsidR="00113743">
              <w:rPr>
                <w:rFonts w:ascii="Cambria" w:hAnsi="Cambria"/>
                <w:sz w:val="28"/>
                <w:szCs w:val="28"/>
              </w:rPr>
              <w:t>-</w:t>
            </w:r>
            <w:r w:rsidRPr="009E7304">
              <w:rPr>
                <w:rFonts w:ascii="Cambria" w:hAnsi="Cambria"/>
                <w:sz w:val="28"/>
                <w:szCs w:val="28"/>
              </w:rPr>
              <w:t xml:space="preserve"> If consistent for 3+ months</w:t>
            </w:r>
          </w:p>
        </w:tc>
      </w:tr>
      <w:tr w:rsidR="00A371DE" w:rsidRPr="00A371DE" w:rsidTr="0010185E">
        <w:trPr>
          <w:trHeight w:val="689"/>
        </w:trPr>
        <w:tc>
          <w:tcPr>
            <w:tcW w:w="2754"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60 – 74</w:t>
            </w:r>
          </w:p>
        </w:tc>
        <w:tc>
          <w:tcPr>
            <w:tcW w:w="2286"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Satisfactory</w:t>
            </w:r>
          </w:p>
        </w:tc>
        <w:tc>
          <w:tcPr>
            <w:tcW w:w="2162"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3% – 7%</w:t>
            </w:r>
          </w:p>
        </w:tc>
        <w:tc>
          <w:tcPr>
            <w:tcW w:w="3423" w:type="dxa"/>
            <w:vAlign w:val="center"/>
          </w:tcPr>
          <w:p w:rsidR="00A371DE" w:rsidRPr="009E7304" w:rsidRDefault="00A371DE" w:rsidP="00A371DE">
            <w:pPr>
              <w:rPr>
                <w:rFonts w:ascii="Cambria" w:hAnsi="Cambria"/>
                <w:sz w:val="28"/>
                <w:szCs w:val="28"/>
              </w:rPr>
            </w:pPr>
            <w:r w:rsidRPr="009E7304">
              <w:rPr>
                <w:rFonts w:ascii="Segoe UI Symbol" w:hAnsi="Segoe UI Symbol" w:cs="Segoe UI Symbol"/>
                <w:sz w:val="28"/>
                <w:szCs w:val="28"/>
              </w:rPr>
              <w:t>❌</w:t>
            </w:r>
            <w:r w:rsidRPr="009E7304">
              <w:rPr>
                <w:rFonts w:ascii="Cambria" w:hAnsi="Cambria"/>
                <w:sz w:val="28"/>
                <w:szCs w:val="28"/>
              </w:rPr>
              <w:t xml:space="preserve"> No </w:t>
            </w:r>
            <w:r w:rsidR="00113743">
              <w:rPr>
                <w:rFonts w:ascii="Cambria" w:hAnsi="Cambria" w:cs="Calibri"/>
                <w:sz w:val="28"/>
                <w:szCs w:val="28"/>
              </w:rPr>
              <w:t>-</w:t>
            </w:r>
            <w:r w:rsidRPr="009E7304">
              <w:rPr>
                <w:rFonts w:ascii="Cambria" w:hAnsi="Cambria"/>
                <w:sz w:val="28"/>
                <w:szCs w:val="28"/>
              </w:rPr>
              <w:t xml:space="preserve"> Increment only</w:t>
            </w:r>
          </w:p>
        </w:tc>
      </w:tr>
      <w:tr w:rsidR="00A371DE" w:rsidRPr="00A371DE" w:rsidTr="0010185E">
        <w:trPr>
          <w:trHeight w:val="549"/>
        </w:trPr>
        <w:tc>
          <w:tcPr>
            <w:tcW w:w="2754"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Below 60</w:t>
            </w:r>
          </w:p>
        </w:tc>
        <w:tc>
          <w:tcPr>
            <w:tcW w:w="2286"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Needs Improvement</w:t>
            </w:r>
          </w:p>
        </w:tc>
        <w:tc>
          <w:tcPr>
            <w:tcW w:w="2162" w:type="dxa"/>
            <w:vAlign w:val="center"/>
          </w:tcPr>
          <w:p w:rsidR="00A371DE" w:rsidRPr="009E7304" w:rsidRDefault="00A371DE" w:rsidP="00A371DE">
            <w:pPr>
              <w:jc w:val="center"/>
              <w:rPr>
                <w:rFonts w:ascii="Cambria" w:hAnsi="Cambria"/>
                <w:sz w:val="28"/>
                <w:szCs w:val="28"/>
              </w:rPr>
            </w:pPr>
            <w:r w:rsidRPr="009E7304">
              <w:rPr>
                <w:rFonts w:ascii="Cambria" w:hAnsi="Cambria"/>
                <w:sz w:val="28"/>
                <w:szCs w:val="28"/>
              </w:rPr>
              <w:t>0%</w:t>
            </w:r>
          </w:p>
        </w:tc>
        <w:tc>
          <w:tcPr>
            <w:tcW w:w="3423" w:type="dxa"/>
            <w:vAlign w:val="center"/>
          </w:tcPr>
          <w:p w:rsidR="00A371DE" w:rsidRPr="009E7304" w:rsidRDefault="00A371DE" w:rsidP="00113743">
            <w:pPr>
              <w:rPr>
                <w:rFonts w:ascii="Cambria" w:hAnsi="Cambria"/>
                <w:sz w:val="28"/>
                <w:szCs w:val="28"/>
              </w:rPr>
            </w:pPr>
            <w:r w:rsidRPr="009E7304">
              <w:rPr>
                <w:rFonts w:ascii="Segoe UI Symbol" w:hAnsi="Segoe UI Symbol" w:cs="Segoe UI Symbol"/>
                <w:sz w:val="28"/>
                <w:szCs w:val="28"/>
              </w:rPr>
              <w:t>❌</w:t>
            </w:r>
            <w:r w:rsidRPr="009E7304">
              <w:rPr>
                <w:rFonts w:ascii="Cambria" w:hAnsi="Cambria"/>
                <w:sz w:val="28"/>
                <w:szCs w:val="28"/>
              </w:rPr>
              <w:t xml:space="preserve"> No </w:t>
            </w:r>
            <w:r w:rsidR="00113743">
              <w:rPr>
                <w:rFonts w:ascii="Cambria" w:hAnsi="Cambria"/>
                <w:sz w:val="28"/>
                <w:szCs w:val="28"/>
              </w:rPr>
              <w:t>-</w:t>
            </w:r>
            <w:r w:rsidRPr="009E7304">
              <w:rPr>
                <w:rFonts w:ascii="Cambria" w:hAnsi="Cambria"/>
                <w:sz w:val="28"/>
                <w:szCs w:val="28"/>
              </w:rPr>
              <w:t xml:space="preserve"> Performance Improvement Plan (PIP)</w:t>
            </w:r>
          </w:p>
        </w:tc>
      </w:tr>
    </w:tbl>
    <w:p w:rsidR="00961E0D" w:rsidRDefault="00961E0D" w:rsidP="00961E0D">
      <w:pPr>
        <w:spacing w:after="0" w:line="360" w:lineRule="auto"/>
        <w:rPr>
          <w:rFonts w:ascii="Calibri" w:hAnsi="Calibri" w:cs="Calibri"/>
          <w:color w:val="000000" w:themeColor="text1"/>
          <w:sz w:val="32"/>
          <w:szCs w:val="32"/>
        </w:rPr>
      </w:pPr>
    </w:p>
    <w:p w:rsidR="00961E0D" w:rsidRPr="00961E0D" w:rsidRDefault="00961E0D" w:rsidP="00961E0D">
      <w:pPr>
        <w:spacing w:after="0" w:line="360" w:lineRule="auto"/>
        <w:rPr>
          <w:rFonts w:ascii="Cambria" w:hAnsi="Cambria" w:cstheme="minorHAnsi"/>
          <w:color w:val="000000" w:themeColor="text1"/>
          <w:sz w:val="32"/>
          <w:szCs w:val="32"/>
        </w:rPr>
      </w:pPr>
      <w:r w:rsidRPr="00961E0D">
        <w:rPr>
          <w:rFonts w:ascii="Segoe UI Symbol" w:hAnsi="Segoe UI Symbol" w:cs="Segoe UI Symbol"/>
          <w:color w:val="000000" w:themeColor="text1"/>
          <w:sz w:val="32"/>
          <w:szCs w:val="32"/>
        </w:rPr>
        <w:t>💼</w:t>
      </w:r>
      <w:r w:rsidRPr="00961E0D">
        <w:rPr>
          <w:rFonts w:ascii="Cambria" w:hAnsi="Cambria" w:cstheme="minorHAnsi"/>
          <w:color w:val="000000" w:themeColor="text1"/>
          <w:sz w:val="32"/>
          <w:szCs w:val="32"/>
        </w:rPr>
        <w:t xml:space="preserve"> How This Integrates with Salary Slabs:</w:t>
      </w:r>
    </w:p>
    <w:p w:rsidR="00971860" w:rsidRPr="00113743" w:rsidRDefault="00961E0D" w:rsidP="00961E0D">
      <w:pPr>
        <w:spacing w:after="0" w:line="360" w:lineRule="auto"/>
        <w:rPr>
          <w:rFonts w:ascii="Cambria" w:hAnsi="Cambria" w:cstheme="minorHAnsi"/>
          <w:b/>
          <w:bCs/>
          <w:color w:val="000000" w:themeColor="text1"/>
          <w:sz w:val="32"/>
          <w:szCs w:val="32"/>
        </w:rPr>
      </w:pPr>
      <w:r w:rsidRPr="00113743">
        <w:rPr>
          <w:rFonts w:ascii="Cambria" w:hAnsi="Cambria" w:cstheme="minorHAnsi"/>
          <w:b/>
          <w:bCs/>
          <w:color w:val="000000" w:themeColor="text1"/>
          <w:sz w:val="32"/>
          <w:szCs w:val="32"/>
        </w:rPr>
        <w:t>Example Salary Slabs by Level:</w:t>
      </w:r>
    </w:p>
    <w:tbl>
      <w:tblPr>
        <w:tblStyle w:val="TableGrid"/>
        <w:tblW w:w="4870" w:type="dxa"/>
        <w:jc w:val="center"/>
        <w:tblLook w:val="04A0" w:firstRow="1" w:lastRow="0" w:firstColumn="1" w:lastColumn="0" w:noHBand="0" w:noVBand="1"/>
      </w:tblPr>
      <w:tblGrid>
        <w:gridCol w:w="1476"/>
        <w:gridCol w:w="3394"/>
      </w:tblGrid>
      <w:tr w:rsidR="00961E0D" w:rsidRPr="00A371DE" w:rsidTr="00AF5028">
        <w:trPr>
          <w:trHeight w:val="313"/>
          <w:jc w:val="center"/>
        </w:trPr>
        <w:tc>
          <w:tcPr>
            <w:tcW w:w="1476" w:type="dxa"/>
          </w:tcPr>
          <w:p w:rsidR="00961E0D" w:rsidRPr="00A371DE" w:rsidRDefault="00961E0D" w:rsidP="00AF5028">
            <w:pPr>
              <w:jc w:val="center"/>
              <w:rPr>
                <w:rFonts w:ascii="Cambria" w:hAnsi="Cambria" w:cstheme="minorHAnsi"/>
                <w:b/>
                <w:bCs/>
                <w:color w:val="000000" w:themeColor="text1"/>
                <w:sz w:val="32"/>
                <w:szCs w:val="32"/>
              </w:rPr>
            </w:pPr>
            <w:r>
              <w:rPr>
                <w:rFonts w:ascii="Cambria" w:hAnsi="Cambria" w:cstheme="minorHAnsi"/>
                <w:b/>
                <w:bCs/>
                <w:color w:val="000000" w:themeColor="text1"/>
                <w:sz w:val="32"/>
                <w:szCs w:val="32"/>
              </w:rPr>
              <w:t>Level</w:t>
            </w:r>
          </w:p>
        </w:tc>
        <w:tc>
          <w:tcPr>
            <w:tcW w:w="3394" w:type="dxa"/>
          </w:tcPr>
          <w:p w:rsidR="00961E0D" w:rsidRPr="00A371DE" w:rsidRDefault="00961E0D" w:rsidP="001B523D">
            <w:pPr>
              <w:jc w:val="center"/>
              <w:rPr>
                <w:rFonts w:ascii="Cambria" w:hAnsi="Cambria" w:cstheme="minorHAnsi"/>
                <w:b/>
                <w:bCs/>
                <w:color w:val="000000" w:themeColor="text1"/>
                <w:sz w:val="32"/>
                <w:szCs w:val="32"/>
              </w:rPr>
            </w:pPr>
            <w:r w:rsidRPr="00961E0D">
              <w:rPr>
                <w:rFonts w:ascii="Cambria" w:hAnsi="Cambria" w:cstheme="minorHAnsi"/>
                <w:b/>
                <w:bCs/>
                <w:color w:val="000000" w:themeColor="text1"/>
                <w:sz w:val="32"/>
                <w:szCs w:val="32"/>
              </w:rPr>
              <w:t>Salary Range (₹)</w:t>
            </w:r>
          </w:p>
        </w:tc>
      </w:tr>
      <w:tr w:rsidR="00961E0D" w:rsidRPr="00A371DE" w:rsidTr="00AF5028">
        <w:trPr>
          <w:trHeight w:val="213"/>
          <w:jc w:val="center"/>
        </w:trPr>
        <w:tc>
          <w:tcPr>
            <w:tcW w:w="1476" w:type="dxa"/>
          </w:tcPr>
          <w:p w:rsidR="00961E0D" w:rsidRPr="00961E0D" w:rsidRDefault="00961E0D" w:rsidP="00A924DB">
            <w:pPr>
              <w:spacing w:line="276" w:lineRule="auto"/>
              <w:jc w:val="center"/>
              <w:rPr>
                <w:rFonts w:ascii="Cambria" w:hAnsi="Cambria"/>
                <w:sz w:val="28"/>
                <w:szCs w:val="28"/>
              </w:rPr>
            </w:pPr>
            <w:r w:rsidRPr="00961E0D">
              <w:rPr>
                <w:rFonts w:ascii="Cambria" w:hAnsi="Cambria"/>
                <w:sz w:val="28"/>
                <w:szCs w:val="28"/>
              </w:rPr>
              <w:t>Level 1</w:t>
            </w:r>
          </w:p>
        </w:tc>
        <w:tc>
          <w:tcPr>
            <w:tcW w:w="3394" w:type="dxa"/>
          </w:tcPr>
          <w:p w:rsidR="00961E0D" w:rsidRPr="00961E0D" w:rsidRDefault="00961E0D" w:rsidP="00AF5028">
            <w:pPr>
              <w:spacing w:line="276" w:lineRule="auto"/>
              <w:jc w:val="center"/>
              <w:rPr>
                <w:rFonts w:ascii="Cambria" w:hAnsi="Cambria"/>
                <w:sz w:val="28"/>
                <w:szCs w:val="28"/>
              </w:rPr>
            </w:pPr>
            <w:r w:rsidRPr="00961E0D">
              <w:rPr>
                <w:rFonts w:ascii="Cambria" w:hAnsi="Cambria"/>
                <w:sz w:val="28"/>
                <w:szCs w:val="28"/>
              </w:rPr>
              <w:t>₹</w:t>
            </w:r>
            <w:r w:rsidR="009E7304">
              <w:rPr>
                <w:rFonts w:ascii="Cambria" w:hAnsi="Cambria"/>
                <w:sz w:val="28"/>
                <w:szCs w:val="28"/>
              </w:rPr>
              <w:t>70</w:t>
            </w:r>
            <w:r w:rsidRPr="00961E0D">
              <w:rPr>
                <w:rFonts w:ascii="Cambria" w:hAnsi="Cambria"/>
                <w:sz w:val="28"/>
                <w:szCs w:val="28"/>
              </w:rPr>
              <w:t>,000 – ₹1</w:t>
            </w:r>
            <w:r w:rsidR="009E7304">
              <w:rPr>
                <w:rFonts w:ascii="Cambria" w:hAnsi="Cambria"/>
                <w:sz w:val="28"/>
                <w:szCs w:val="28"/>
              </w:rPr>
              <w:t>,00</w:t>
            </w:r>
            <w:r w:rsidRPr="00961E0D">
              <w:rPr>
                <w:rFonts w:ascii="Cambria" w:hAnsi="Cambria"/>
                <w:sz w:val="28"/>
                <w:szCs w:val="28"/>
              </w:rPr>
              <w:t>,000</w:t>
            </w:r>
          </w:p>
        </w:tc>
      </w:tr>
      <w:tr w:rsidR="009E7304" w:rsidRPr="00A371DE" w:rsidTr="00AF5028">
        <w:trPr>
          <w:trHeight w:val="226"/>
          <w:jc w:val="center"/>
        </w:trPr>
        <w:tc>
          <w:tcPr>
            <w:tcW w:w="1476" w:type="dxa"/>
          </w:tcPr>
          <w:p w:rsidR="009E7304" w:rsidRPr="00961E0D" w:rsidRDefault="009E7304" w:rsidP="00A924DB">
            <w:pPr>
              <w:spacing w:line="276" w:lineRule="auto"/>
              <w:jc w:val="center"/>
              <w:rPr>
                <w:rFonts w:ascii="Cambria" w:hAnsi="Cambria"/>
                <w:sz w:val="28"/>
                <w:szCs w:val="28"/>
              </w:rPr>
            </w:pPr>
            <w:r w:rsidRPr="00961E0D">
              <w:rPr>
                <w:rFonts w:ascii="Cambria" w:hAnsi="Cambria"/>
                <w:sz w:val="28"/>
                <w:szCs w:val="28"/>
              </w:rPr>
              <w:t>Level 2</w:t>
            </w:r>
          </w:p>
        </w:tc>
        <w:tc>
          <w:tcPr>
            <w:tcW w:w="3394" w:type="dxa"/>
          </w:tcPr>
          <w:p w:rsidR="009E7304" w:rsidRDefault="009E7304" w:rsidP="00AF5028">
            <w:pPr>
              <w:jc w:val="center"/>
            </w:pPr>
            <w:r w:rsidRPr="00AA2FA2">
              <w:rPr>
                <w:rFonts w:ascii="Cambria" w:hAnsi="Cambria"/>
                <w:sz w:val="28"/>
                <w:szCs w:val="28"/>
              </w:rPr>
              <w:t>₹</w:t>
            </w:r>
            <w:r>
              <w:rPr>
                <w:rFonts w:ascii="Cambria" w:hAnsi="Cambria"/>
                <w:sz w:val="28"/>
                <w:szCs w:val="28"/>
              </w:rPr>
              <w:t>3</w:t>
            </w:r>
            <w:r w:rsidRPr="00AA2FA2">
              <w:rPr>
                <w:rFonts w:ascii="Cambria" w:hAnsi="Cambria"/>
                <w:sz w:val="28"/>
                <w:szCs w:val="28"/>
              </w:rPr>
              <w:t>5,000 – ₹</w:t>
            </w:r>
            <w:r>
              <w:rPr>
                <w:rFonts w:ascii="Cambria" w:hAnsi="Cambria"/>
                <w:sz w:val="28"/>
                <w:szCs w:val="28"/>
              </w:rPr>
              <w:t>70</w:t>
            </w:r>
            <w:r w:rsidRPr="00AA2FA2">
              <w:rPr>
                <w:rFonts w:ascii="Cambria" w:hAnsi="Cambria"/>
                <w:sz w:val="28"/>
                <w:szCs w:val="28"/>
              </w:rPr>
              <w:t>,000</w:t>
            </w:r>
          </w:p>
        </w:tc>
      </w:tr>
      <w:tr w:rsidR="009E7304" w:rsidRPr="00A371DE" w:rsidTr="00AF5028">
        <w:trPr>
          <w:trHeight w:val="312"/>
          <w:jc w:val="center"/>
        </w:trPr>
        <w:tc>
          <w:tcPr>
            <w:tcW w:w="1476" w:type="dxa"/>
          </w:tcPr>
          <w:p w:rsidR="009E7304" w:rsidRPr="00961E0D" w:rsidRDefault="009E7304" w:rsidP="00A924DB">
            <w:pPr>
              <w:spacing w:line="276" w:lineRule="auto"/>
              <w:jc w:val="center"/>
              <w:rPr>
                <w:rFonts w:ascii="Cambria" w:hAnsi="Cambria"/>
                <w:sz w:val="28"/>
                <w:szCs w:val="28"/>
              </w:rPr>
            </w:pPr>
            <w:r w:rsidRPr="00961E0D">
              <w:rPr>
                <w:rFonts w:ascii="Cambria" w:hAnsi="Cambria"/>
                <w:sz w:val="28"/>
                <w:szCs w:val="28"/>
              </w:rPr>
              <w:t>Level 3</w:t>
            </w:r>
          </w:p>
        </w:tc>
        <w:tc>
          <w:tcPr>
            <w:tcW w:w="3394" w:type="dxa"/>
          </w:tcPr>
          <w:p w:rsidR="009E7304" w:rsidRDefault="009E7304" w:rsidP="00AF5028">
            <w:pPr>
              <w:jc w:val="center"/>
            </w:pPr>
            <w:r w:rsidRPr="00AA2FA2">
              <w:rPr>
                <w:rFonts w:ascii="Cambria" w:hAnsi="Cambria"/>
                <w:sz w:val="28"/>
                <w:szCs w:val="28"/>
              </w:rPr>
              <w:t>₹</w:t>
            </w:r>
            <w:r>
              <w:rPr>
                <w:rFonts w:ascii="Cambria" w:hAnsi="Cambria"/>
                <w:sz w:val="28"/>
                <w:szCs w:val="28"/>
              </w:rPr>
              <w:t>20,000 – ₹35</w:t>
            </w:r>
            <w:r w:rsidRPr="00AA2FA2">
              <w:rPr>
                <w:rFonts w:ascii="Cambria" w:hAnsi="Cambria"/>
                <w:sz w:val="28"/>
                <w:szCs w:val="28"/>
              </w:rPr>
              <w:t>,000</w:t>
            </w:r>
          </w:p>
        </w:tc>
      </w:tr>
      <w:tr w:rsidR="009E7304" w:rsidRPr="00A371DE" w:rsidTr="00AF5028">
        <w:trPr>
          <w:trHeight w:val="226"/>
          <w:jc w:val="center"/>
        </w:trPr>
        <w:tc>
          <w:tcPr>
            <w:tcW w:w="1476" w:type="dxa"/>
          </w:tcPr>
          <w:p w:rsidR="009E7304" w:rsidRPr="00961E0D" w:rsidRDefault="009E7304" w:rsidP="00A924DB">
            <w:pPr>
              <w:spacing w:line="276" w:lineRule="auto"/>
              <w:jc w:val="center"/>
              <w:rPr>
                <w:rFonts w:ascii="Cambria" w:hAnsi="Cambria"/>
                <w:sz w:val="28"/>
                <w:szCs w:val="28"/>
              </w:rPr>
            </w:pPr>
            <w:r w:rsidRPr="00961E0D">
              <w:rPr>
                <w:rFonts w:ascii="Cambria" w:hAnsi="Cambria"/>
                <w:sz w:val="28"/>
                <w:szCs w:val="28"/>
              </w:rPr>
              <w:t>Level 4</w:t>
            </w:r>
          </w:p>
        </w:tc>
        <w:tc>
          <w:tcPr>
            <w:tcW w:w="3394" w:type="dxa"/>
          </w:tcPr>
          <w:p w:rsidR="009E7304" w:rsidRDefault="009E7304" w:rsidP="00AF5028">
            <w:pPr>
              <w:jc w:val="center"/>
            </w:pPr>
            <w:r w:rsidRPr="00AA2FA2">
              <w:rPr>
                <w:rFonts w:ascii="Cambria" w:hAnsi="Cambria"/>
                <w:sz w:val="28"/>
                <w:szCs w:val="28"/>
              </w:rPr>
              <w:t>₹15,000 – ₹</w:t>
            </w:r>
            <w:r>
              <w:rPr>
                <w:rFonts w:ascii="Cambria" w:hAnsi="Cambria"/>
                <w:sz w:val="28"/>
                <w:szCs w:val="28"/>
              </w:rPr>
              <w:t>20</w:t>
            </w:r>
            <w:r w:rsidRPr="00AA2FA2">
              <w:rPr>
                <w:rFonts w:ascii="Cambria" w:hAnsi="Cambria"/>
                <w:sz w:val="28"/>
                <w:szCs w:val="28"/>
              </w:rPr>
              <w:t>,000</w:t>
            </w:r>
          </w:p>
        </w:tc>
      </w:tr>
      <w:tr w:rsidR="009E7304" w:rsidRPr="00A371DE" w:rsidTr="00AF5028">
        <w:trPr>
          <w:trHeight w:val="226"/>
          <w:jc w:val="center"/>
        </w:trPr>
        <w:tc>
          <w:tcPr>
            <w:tcW w:w="1476" w:type="dxa"/>
          </w:tcPr>
          <w:p w:rsidR="009E7304" w:rsidRPr="00961E0D" w:rsidRDefault="009E7304" w:rsidP="00A924DB">
            <w:pPr>
              <w:spacing w:line="276" w:lineRule="auto"/>
              <w:jc w:val="center"/>
              <w:rPr>
                <w:rFonts w:ascii="Cambria" w:hAnsi="Cambria"/>
                <w:sz w:val="28"/>
                <w:szCs w:val="28"/>
              </w:rPr>
            </w:pPr>
            <w:r>
              <w:rPr>
                <w:rFonts w:ascii="Cambria" w:hAnsi="Cambria"/>
                <w:sz w:val="28"/>
                <w:szCs w:val="28"/>
              </w:rPr>
              <w:t>Level 5</w:t>
            </w:r>
          </w:p>
        </w:tc>
        <w:tc>
          <w:tcPr>
            <w:tcW w:w="3394" w:type="dxa"/>
          </w:tcPr>
          <w:p w:rsidR="009E7304" w:rsidRDefault="009E7304" w:rsidP="00AF5028">
            <w:pPr>
              <w:jc w:val="center"/>
            </w:pPr>
            <w:r w:rsidRPr="00AA2FA2">
              <w:rPr>
                <w:rFonts w:ascii="Cambria" w:hAnsi="Cambria"/>
                <w:sz w:val="28"/>
                <w:szCs w:val="28"/>
              </w:rPr>
              <w:t>₹1</w:t>
            </w:r>
            <w:r>
              <w:rPr>
                <w:rFonts w:ascii="Cambria" w:hAnsi="Cambria"/>
                <w:sz w:val="28"/>
                <w:szCs w:val="28"/>
              </w:rPr>
              <w:t>2,000 – ₹15</w:t>
            </w:r>
            <w:r w:rsidRPr="00AA2FA2">
              <w:rPr>
                <w:rFonts w:ascii="Cambria" w:hAnsi="Cambria"/>
                <w:sz w:val="28"/>
                <w:szCs w:val="28"/>
              </w:rPr>
              <w:t>,000</w:t>
            </w:r>
          </w:p>
        </w:tc>
      </w:tr>
      <w:tr w:rsidR="009E7304" w:rsidRPr="00A371DE" w:rsidTr="00AF5028">
        <w:trPr>
          <w:trHeight w:val="226"/>
          <w:jc w:val="center"/>
        </w:trPr>
        <w:tc>
          <w:tcPr>
            <w:tcW w:w="1476" w:type="dxa"/>
          </w:tcPr>
          <w:p w:rsidR="009E7304" w:rsidRPr="00961E0D" w:rsidRDefault="009E7304" w:rsidP="00A924DB">
            <w:pPr>
              <w:spacing w:line="276" w:lineRule="auto"/>
              <w:jc w:val="center"/>
              <w:rPr>
                <w:rFonts w:ascii="Cambria" w:hAnsi="Cambria"/>
                <w:sz w:val="28"/>
                <w:szCs w:val="28"/>
              </w:rPr>
            </w:pPr>
            <w:r>
              <w:rPr>
                <w:rFonts w:ascii="Cambria" w:hAnsi="Cambria"/>
                <w:sz w:val="28"/>
                <w:szCs w:val="28"/>
              </w:rPr>
              <w:t>Level 6</w:t>
            </w:r>
          </w:p>
        </w:tc>
        <w:tc>
          <w:tcPr>
            <w:tcW w:w="3394" w:type="dxa"/>
          </w:tcPr>
          <w:p w:rsidR="009E7304" w:rsidRDefault="009E7304" w:rsidP="00AF5028">
            <w:pPr>
              <w:jc w:val="center"/>
            </w:pPr>
            <w:r w:rsidRPr="00AA2FA2">
              <w:rPr>
                <w:rFonts w:ascii="Cambria" w:hAnsi="Cambria"/>
                <w:sz w:val="28"/>
                <w:szCs w:val="28"/>
              </w:rPr>
              <w:t>₹</w:t>
            </w:r>
            <w:r>
              <w:rPr>
                <w:rFonts w:ascii="Cambria" w:hAnsi="Cambria"/>
                <w:sz w:val="28"/>
                <w:szCs w:val="28"/>
              </w:rPr>
              <w:t>10,000 – ₹12</w:t>
            </w:r>
            <w:r w:rsidRPr="00AA2FA2">
              <w:rPr>
                <w:rFonts w:ascii="Cambria" w:hAnsi="Cambria"/>
                <w:sz w:val="28"/>
                <w:szCs w:val="28"/>
              </w:rPr>
              <w:t>,000</w:t>
            </w:r>
          </w:p>
        </w:tc>
      </w:tr>
    </w:tbl>
    <w:p w:rsidR="00A371DE" w:rsidRDefault="00A371DE" w:rsidP="00971860">
      <w:pPr>
        <w:spacing w:after="0" w:line="360" w:lineRule="auto"/>
        <w:rPr>
          <w:rFonts w:cstheme="minorHAnsi"/>
          <w:color w:val="000000" w:themeColor="text1"/>
          <w:sz w:val="32"/>
          <w:szCs w:val="32"/>
        </w:rPr>
      </w:pPr>
    </w:p>
    <w:p w:rsidR="005127D0" w:rsidRDefault="005127D0" w:rsidP="00971860">
      <w:pPr>
        <w:spacing w:after="0" w:line="360" w:lineRule="auto"/>
        <w:rPr>
          <w:rFonts w:cstheme="minorHAnsi"/>
          <w:color w:val="000000" w:themeColor="text1"/>
          <w:sz w:val="32"/>
          <w:szCs w:val="32"/>
        </w:rPr>
      </w:pPr>
    </w:p>
    <w:p w:rsidR="009E7304" w:rsidRDefault="009E7304" w:rsidP="00971860">
      <w:pPr>
        <w:spacing w:after="0" w:line="360" w:lineRule="auto"/>
        <w:rPr>
          <w:rFonts w:cstheme="minorHAnsi"/>
          <w:color w:val="000000" w:themeColor="text1"/>
          <w:sz w:val="32"/>
          <w:szCs w:val="32"/>
        </w:rPr>
      </w:pPr>
    </w:p>
    <w:p w:rsidR="005127D0" w:rsidRPr="00235023" w:rsidRDefault="005127D0" w:rsidP="003930AD">
      <w:pPr>
        <w:spacing w:after="0" w:line="276" w:lineRule="auto"/>
        <w:rPr>
          <w:rFonts w:ascii="Cambria" w:hAnsi="Cambria" w:cstheme="minorHAnsi"/>
          <w:b/>
          <w:bCs/>
          <w:color w:val="000000" w:themeColor="text1"/>
          <w:sz w:val="32"/>
          <w:szCs w:val="32"/>
        </w:rPr>
      </w:pPr>
      <w:r w:rsidRPr="00235023">
        <w:rPr>
          <w:rFonts w:ascii="Cambria" w:hAnsi="Cambria" w:cstheme="minorHAnsi"/>
          <w:b/>
          <w:bCs/>
          <w:color w:val="000000" w:themeColor="text1"/>
          <w:sz w:val="32"/>
          <w:szCs w:val="32"/>
        </w:rPr>
        <w:t>Example Calculation:</w:t>
      </w:r>
    </w:p>
    <w:p w:rsidR="0015168C" w:rsidRDefault="0015168C" w:rsidP="003930AD">
      <w:pPr>
        <w:spacing w:after="0" w:line="276" w:lineRule="auto"/>
        <w:rPr>
          <w:rFonts w:ascii="Cambria" w:hAnsi="Cambria" w:cstheme="minorHAnsi"/>
          <w:b/>
          <w:bCs/>
          <w:color w:val="000000" w:themeColor="text1"/>
          <w:sz w:val="32"/>
          <w:szCs w:val="32"/>
        </w:rPr>
      </w:pPr>
    </w:p>
    <w:p w:rsidR="005127D0" w:rsidRPr="00235023" w:rsidRDefault="005127D0" w:rsidP="003930AD">
      <w:pPr>
        <w:spacing w:after="0" w:line="276" w:lineRule="auto"/>
        <w:rPr>
          <w:rFonts w:ascii="Cambria" w:hAnsi="Cambria" w:cstheme="minorHAnsi"/>
          <w:color w:val="000000" w:themeColor="text1"/>
          <w:sz w:val="32"/>
          <w:szCs w:val="32"/>
        </w:rPr>
      </w:pPr>
      <w:r w:rsidRPr="00235023">
        <w:rPr>
          <w:rFonts w:ascii="Cambria" w:hAnsi="Cambria" w:cstheme="minorHAnsi"/>
          <w:b/>
          <w:bCs/>
          <w:color w:val="000000" w:themeColor="text1"/>
          <w:sz w:val="32"/>
          <w:szCs w:val="32"/>
        </w:rPr>
        <w:t>Employee Name:</w:t>
      </w:r>
      <w:r w:rsidRPr="00235023">
        <w:rPr>
          <w:rFonts w:ascii="Cambria" w:hAnsi="Cambria" w:cstheme="minorHAnsi"/>
          <w:color w:val="000000" w:themeColor="text1"/>
          <w:sz w:val="32"/>
          <w:szCs w:val="32"/>
        </w:rPr>
        <w:t xml:space="preserve"> </w:t>
      </w:r>
      <w:proofErr w:type="spellStart"/>
      <w:r w:rsidRPr="00235023">
        <w:rPr>
          <w:rFonts w:ascii="Cambria" w:hAnsi="Cambria" w:cstheme="minorHAnsi"/>
          <w:color w:val="000000" w:themeColor="text1"/>
          <w:sz w:val="32"/>
          <w:szCs w:val="32"/>
        </w:rPr>
        <w:t>Priya</w:t>
      </w:r>
      <w:proofErr w:type="spellEnd"/>
    </w:p>
    <w:p w:rsidR="005127D0" w:rsidRPr="004526D5" w:rsidRDefault="005127D0" w:rsidP="005127D0">
      <w:pPr>
        <w:numPr>
          <w:ilvl w:val="0"/>
          <w:numId w:val="27"/>
        </w:numPr>
        <w:spacing w:after="0" w:line="276" w:lineRule="auto"/>
        <w:rPr>
          <w:rFonts w:ascii="Cambria" w:hAnsi="Cambria" w:cstheme="minorHAnsi"/>
          <w:color w:val="000000" w:themeColor="text1"/>
          <w:sz w:val="28"/>
          <w:szCs w:val="28"/>
        </w:rPr>
      </w:pPr>
      <w:r w:rsidRPr="004526D5">
        <w:rPr>
          <w:rFonts w:ascii="Cambria" w:hAnsi="Cambria" w:cstheme="minorHAnsi"/>
          <w:b/>
          <w:bCs/>
          <w:color w:val="000000" w:themeColor="text1"/>
          <w:sz w:val="28"/>
          <w:szCs w:val="28"/>
        </w:rPr>
        <w:t>Current Level:</w:t>
      </w:r>
      <w:r w:rsidR="00113743">
        <w:rPr>
          <w:rFonts w:ascii="Cambria" w:hAnsi="Cambria" w:cstheme="minorHAnsi"/>
          <w:color w:val="000000" w:themeColor="text1"/>
          <w:sz w:val="28"/>
          <w:szCs w:val="28"/>
        </w:rPr>
        <w:t xml:space="preserve"> 3</w:t>
      </w:r>
    </w:p>
    <w:p w:rsidR="005127D0" w:rsidRPr="004526D5" w:rsidRDefault="005127D0" w:rsidP="005127D0">
      <w:pPr>
        <w:numPr>
          <w:ilvl w:val="0"/>
          <w:numId w:val="27"/>
        </w:numPr>
        <w:spacing w:after="0" w:line="276" w:lineRule="auto"/>
        <w:rPr>
          <w:rFonts w:ascii="Cambria" w:hAnsi="Cambria" w:cstheme="minorHAnsi"/>
          <w:color w:val="000000" w:themeColor="text1"/>
          <w:sz w:val="28"/>
          <w:szCs w:val="28"/>
        </w:rPr>
      </w:pPr>
      <w:r w:rsidRPr="004526D5">
        <w:rPr>
          <w:rFonts w:ascii="Cambria" w:hAnsi="Cambria" w:cstheme="minorHAnsi"/>
          <w:b/>
          <w:bCs/>
          <w:color w:val="000000" w:themeColor="text1"/>
          <w:sz w:val="28"/>
          <w:szCs w:val="28"/>
        </w:rPr>
        <w:t>Current Salary:</w:t>
      </w:r>
      <w:r w:rsidR="00113743">
        <w:rPr>
          <w:rFonts w:ascii="Cambria" w:hAnsi="Cambria" w:cstheme="minorHAnsi"/>
          <w:color w:val="000000" w:themeColor="text1"/>
          <w:sz w:val="28"/>
          <w:szCs w:val="28"/>
        </w:rPr>
        <w:t xml:space="preserve"> ₹20</w:t>
      </w:r>
      <w:r w:rsidRPr="004526D5">
        <w:rPr>
          <w:rFonts w:ascii="Cambria" w:hAnsi="Cambria" w:cstheme="minorHAnsi"/>
          <w:color w:val="000000" w:themeColor="text1"/>
          <w:sz w:val="28"/>
          <w:szCs w:val="28"/>
        </w:rPr>
        <w:t>,000</w:t>
      </w:r>
    </w:p>
    <w:p w:rsidR="005127D0" w:rsidRPr="004526D5" w:rsidRDefault="005127D0" w:rsidP="005127D0">
      <w:pPr>
        <w:numPr>
          <w:ilvl w:val="0"/>
          <w:numId w:val="27"/>
        </w:numPr>
        <w:spacing w:after="0" w:line="276" w:lineRule="auto"/>
        <w:rPr>
          <w:rFonts w:ascii="Cambria" w:hAnsi="Cambria" w:cstheme="minorHAnsi"/>
          <w:color w:val="000000" w:themeColor="text1"/>
          <w:sz w:val="28"/>
          <w:szCs w:val="28"/>
        </w:rPr>
      </w:pPr>
      <w:r w:rsidRPr="004526D5">
        <w:rPr>
          <w:rFonts w:ascii="Cambria" w:hAnsi="Cambria" w:cstheme="minorHAnsi"/>
          <w:b/>
          <w:bCs/>
          <w:color w:val="000000" w:themeColor="text1"/>
          <w:sz w:val="28"/>
          <w:szCs w:val="28"/>
        </w:rPr>
        <w:t xml:space="preserve">Performance Points </w:t>
      </w:r>
      <w:proofErr w:type="spellStart"/>
      <w:r w:rsidRPr="004526D5">
        <w:rPr>
          <w:rFonts w:ascii="Cambria" w:hAnsi="Cambria" w:cstheme="minorHAnsi"/>
          <w:b/>
          <w:bCs/>
          <w:color w:val="000000" w:themeColor="text1"/>
          <w:sz w:val="28"/>
          <w:szCs w:val="28"/>
        </w:rPr>
        <w:t>Avg</w:t>
      </w:r>
      <w:proofErr w:type="spellEnd"/>
      <w:r w:rsidRPr="004526D5">
        <w:rPr>
          <w:rFonts w:ascii="Cambria" w:hAnsi="Cambria" w:cstheme="minorHAnsi"/>
          <w:b/>
          <w:bCs/>
          <w:color w:val="000000" w:themeColor="text1"/>
          <w:sz w:val="28"/>
          <w:szCs w:val="28"/>
        </w:rPr>
        <w:t>:</w:t>
      </w:r>
      <w:r w:rsidRPr="004526D5">
        <w:rPr>
          <w:rFonts w:ascii="Cambria" w:hAnsi="Cambria" w:cstheme="minorHAnsi"/>
          <w:color w:val="000000" w:themeColor="text1"/>
          <w:sz w:val="28"/>
          <w:szCs w:val="28"/>
        </w:rPr>
        <w:t xml:space="preserve"> 92 → </w:t>
      </w:r>
      <w:r w:rsidRPr="004526D5">
        <w:rPr>
          <w:rFonts w:ascii="Cambria" w:hAnsi="Cambria" w:cstheme="minorHAnsi"/>
          <w:b/>
          <w:bCs/>
          <w:color w:val="000000" w:themeColor="text1"/>
          <w:sz w:val="28"/>
          <w:szCs w:val="28"/>
        </w:rPr>
        <w:t>Excellent</w:t>
      </w:r>
    </w:p>
    <w:p w:rsidR="005127D0" w:rsidRPr="004526D5" w:rsidRDefault="005127D0" w:rsidP="005127D0">
      <w:pPr>
        <w:numPr>
          <w:ilvl w:val="0"/>
          <w:numId w:val="27"/>
        </w:numPr>
        <w:spacing w:after="0" w:line="276" w:lineRule="auto"/>
        <w:rPr>
          <w:rFonts w:ascii="Cambria" w:hAnsi="Cambria" w:cstheme="minorHAnsi"/>
          <w:color w:val="000000" w:themeColor="text1"/>
          <w:sz w:val="28"/>
          <w:szCs w:val="28"/>
        </w:rPr>
      </w:pPr>
      <w:r w:rsidRPr="004526D5">
        <w:rPr>
          <w:rFonts w:ascii="Cambria" w:hAnsi="Cambria" w:cstheme="minorHAnsi"/>
          <w:b/>
          <w:bCs/>
          <w:color w:val="000000" w:themeColor="text1"/>
          <w:sz w:val="28"/>
          <w:szCs w:val="28"/>
        </w:rPr>
        <w:t>Increment Applied:</w:t>
      </w:r>
      <w:r w:rsidR="00C05B55">
        <w:rPr>
          <w:rFonts w:ascii="Cambria" w:hAnsi="Cambria" w:cstheme="minorHAnsi"/>
          <w:color w:val="000000" w:themeColor="text1"/>
          <w:sz w:val="28"/>
          <w:szCs w:val="28"/>
        </w:rPr>
        <w:t xml:space="preserve"> 20</w:t>
      </w:r>
      <w:r w:rsidRPr="004526D5">
        <w:rPr>
          <w:rFonts w:ascii="Cambria" w:hAnsi="Cambria" w:cstheme="minorHAnsi"/>
          <w:color w:val="000000" w:themeColor="text1"/>
          <w:sz w:val="28"/>
          <w:szCs w:val="28"/>
        </w:rPr>
        <w:t>%</w:t>
      </w:r>
    </w:p>
    <w:p w:rsidR="005127D0" w:rsidRPr="004526D5" w:rsidRDefault="005127D0" w:rsidP="005127D0">
      <w:pPr>
        <w:numPr>
          <w:ilvl w:val="0"/>
          <w:numId w:val="27"/>
        </w:numPr>
        <w:spacing w:after="0" w:line="276" w:lineRule="auto"/>
        <w:rPr>
          <w:rFonts w:ascii="Cambria" w:hAnsi="Cambria" w:cstheme="minorHAnsi"/>
          <w:color w:val="000000" w:themeColor="text1"/>
          <w:sz w:val="28"/>
          <w:szCs w:val="28"/>
        </w:rPr>
      </w:pPr>
      <w:r w:rsidRPr="004526D5">
        <w:rPr>
          <w:rFonts w:ascii="Cambria" w:hAnsi="Cambria" w:cstheme="minorHAnsi"/>
          <w:b/>
          <w:bCs/>
          <w:color w:val="000000" w:themeColor="text1"/>
          <w:sz w:val="28"/>
          <w:szCs w:val="28"/>
        </w:rPr>
        <w:t>New Salary:</w:t>
      </w:r>
      <w:r w:rsidR="00C05B55">
        <w:rPr>
          <w:rFonts w:ascii="Cambria" w:hAnsi="Cambria" w:cstheme="minorHAnsi"/>
          <w:color w:val="000000" w:themeColor="text1"/>
          <w:sz w:val="28"/>
          <w:szCs w:val="28"/>
        </w:rPr>
        <w:t xml:space="preserve"> ₹24,0</w:t>
      </w:r>
      <w:r w:rsidRPr="004526D5">
        <w:rPr>
          <w:rFonts w:ascii="Cambria" w:hAnsi="Cambria" w:cstheme="minorHAnsi"/>
          <w:color w:val="000000" w:themeColor="text1"/>
          <w:sz w:val="28"/>
          <w:szCs w:val="28"/>
        </w:rPr>
        <w:t>00</w:t>
      </w:r>
    </w:p>
    <w:p w:rsidR="005127D0" w:rsidRPr="004526D5" w:rsidRDefault="005127D0" w:rsidP="005127D0">
      <w:pPr>
        <w:numPr>
          <w:ilvl w:val="0"/>
          <w:numId w:val="27"/>
        </w:numPr>
        <w:spacing w:after="0" w:line="276" w:lineRule="auto"/>
        <w:rPr>
          <w:rFonts w:ascii="Cambria" w:hAnsi="Cambria" w:cstheme="minorHAnsi"/>
          <w:color w:val="000000" w:themeColor="text1"/>
          <w:sz w:val="28"/>
          <w:szCs w:val="28"/>
        </w:rPr>
      </w:pPr>
      <w:r w:rsidRPr="004526D5">
        <w:rPr>
          <w:rFonts w:ascii="Cambria" w:hAnsi="Cambria" w:cstheme="minorHAnsi"/>
          <w:b/>
          <w:bCs/>
          <w:color w:val="000000" w:themeColor="text1"/>
          <w:sz w:val="28"/>
          <w:szCs w:val="28"/>
        </w:rPr>
        <w:t>E</w:t>
      </w:r>
      <w:r w:rsidR="001864B5">
        <w:rPr>
          <w:rFonts w:ascii="Cambria" w:hAnsi="Cambria" w:cstheme="minorHAnsi"/>
          <w:b/>
          <w:bCs/>
          <w:color w:val="000000" w:themeColor="text1"/>
          <w:sz w:val="28"/>
          <w:szCs w:val="28"/>
        </w:rPr>
        <w:t>ligible for Promotion to Level 4</w:t>
      </w:r>
      <w:r w:rsidRPr="004526D5">
        <w:rPr>
          <w:rFonts w:ascii="Cambria" w:hAnsi="Cambria" w:cstheme="minorHAnsi"/>
          <w:b/>
          <w:bCs/>
          <w:color w:val="000000" w:themeColor="text1"/>
          <w:sz w:val="28"/>
          <w:szCs w:val="28"/>
        </w:rPr>
        <w:t>:</w:t>
      </w:r>
      <w:r w:rsidRPr="004526D5">
        <w:rPr>
          <w:rFonts w:ascii="Cambria" w:hAnsi="Cambria" w:cstheme="minorHAnsi"/>
          <w:color w:val="000000" w:themeColor="text1"/>
          <w:sz w:val="28"/>
          <w:szCs w:val="28"/>
        </w:rPr>
        <w:t xml:space="preserve"> </w:t>
      </w:r>
      <w:r w:rsidRPr="004526D5">
        <w:rPr>
          <w:rFonts w:ascii="Segoe UI Symbol" w:hAnsi="Segoe UI Symbol" w:cs="Segoe UI Symbol"/>
          <w:color w:val="000000" w:themeColor="text1"/>
          <w:sz w:val="28"/>
          <w:szCs w:val="28"/>
        </w:rPr>
        <w:t>✅</w:t>
      </w:r>
      <w:r w:rsidRPr="004526D5">
        <w:rPr>
          <w:rFonts w:ascii="Cambria" w:hAnsi="Cambria" w:cstheme="minorHAnsi"/>
          <w:color w:val="000000" w:themeColor="text1"/>
          <w:sz w:val="28"/>
          <w:szCs w:val="28"/>
        </w:rPr>
        <w:t xml:space="preserve"> Yes</w:t>
      </w:r>
    </w:p>
    <w:p w:rsidR="005127D0" w:rsidRDefault="005127D0" w:rsidP="00971860">
      <w:pPr>
        <w:spacing w:after="0" w:line="360" w:lineRule="auto"/>
        <w:rPr>
          <w:rFonts w:cstheme="minorHAnsi"/>
          <w:color w:val="000000" w:themeColor="text1"/>
          <w:sz w:val="32"/>
          <w:szCs w:val="32"/>
        </w:rPr>
      </w:pPr>
    </w:p>
    <w:p w:rsidR="005127D0" w:rsidRDefault="00C65080" w:rsidP="005127D0">
      <w:pPr>
        <w:spacing w:after="0" w:line="276" w:lineRule="auto"/>
        <w:rPr>
          <w:rFonts w:ascii="Cambria" w:hAnsi="Cambria"/>
          <w:b/>
          <w:bCs/>
          <w:sz w:val="28"/>
          <w:szCs w:val="28"/>
        </w:rPr>
      </w:pPr>
      <w:r w:rsidRPr="00C65080">
        <w:rPr>
          <w:rFonts w:ascii="Segoe UI Symbol" w:hAnsi="Segoe UI Symbol" w:cs="Segoe UI Symbol"/>
          <w:b/>
          <w:bCs/>
          <w:sz w:val="28"/>
          <w:szCs w:val="28"/>
        </w:rPr>
        <w:t>📝</w:t>
      </w:r>
      <w:r w:rsidRPr="00C65080">
        <w:rPr>
          <w:rFonts w:ascii="Cambria" w:hAnsi="Cambria"/>
          <w:b/>
          <w:bCs/>
          <w:sz w:val="28"/>
          <w:szCs w:val="28"/>
        </w:rPr>
        <w:t xml:space="preserve"> Performance Evaluation &amp; Salary Increment Summary</w:t>
      </w:r>
      <w:r w:rsidR="005127D0" w:rsidRPr="005127D0">
        <w:rPr>
          <w:rFonts w:ascii="Cambria" w:hAnsi="Cambria"/>
          <w:b/>
          <w:bCs/>
          <w:sz w:val="28"/>
          <w:szCs w:val="28"/>
        </w:rPr>
        <w:t>:</w:t>
      </w:r>
    </w:p>
    <w:p w:rsidR="005127D0" w:rsidRPr="005127D0" w:rsidRDefault="005127D0" w:rsidP="005127D0">
      <w:pPr>
        <w:spacing w:after="0" w:line="276" w:lineRule="auto"/>
        <w:rPr>
          <w:rFonts w:ascii="Cambria" w:hAnsi="Cambria"/>
          <w:b/>
          <w:bCs/>
          <w:sz w:val="28"/>
          <w:szCs w:val="28"/>
        </w:rPr>
      </w:pPr>
    </w:p>
    <w:p w:rsidR="005127D0" w:rsidRPr="005127D0" w:rsidRDefault="005127D0" w:rsidP="005127D0">
      <w:pPr>
        <w:spacing w:after="0" w:line="276" w:lineRule="auto"/>
        <w:jc w:val="both"/>
        <w:rPr>
          <w:rFonts w:ascii="Cambria" w:hAnsi="Cambria"/>
          <w:sz w:val="28"/>
          <w:szCs w:val="28"/>
        </w:rPr>
      </w:pPr>
      <w:r w:rsidRPr="005127D0">
        <w:rPr>
          <w:rFonts w:ascii="Cambria" w:hAnsi="Cambria"/>
          <w:sz w:val="28"/>
          <w:szCs w:val="28"/>
        </w:rPr>
        <w:t>"Each employee's performance is evaluated based on monthly performance points. The salary increment is determined by the performance rating and falls within the specified range for their current salary level. If the performance score qualifies, the employee will be considered for promotion to the next level with the corresponding salary range. If performance is below expectations, the employee may undergo a performance improvement plan (PIP)."</w:t>
      </w:r>
    </w:p>
    <w:p w:rsidR="005127D0" w:rsidRDefault="005127D0" w:rsidP="00971860">
      <w:pPr>
        <w:spacing w:after="0" w:line="360" w:lineRule="auto"/>
        <w:rPr>
          <w:rFonts w:cstheme="minorHAnsi"/>
          <w:color w:val="000000" w:themeColor="text1"/>
          <w:sz w:val="32"/>
          <w:szCs w:val="32"/>
        </w:rPr>
      </w:pPr>
    </w:p>
    <w:p w:rsidR="00C65080" w:rsidRPr="00C65080" w:rsidRDefault="00C65080" w:rsidP="00C65080">
      <w:pPr>
        <w:spacing w:before="100" w:beforeAutospacing="1" w:after="100" w:afterAutospacing="1" w:line="240" w:lineRule="auto"/>
        <w:jc w:val="both"/>
        <w:outlineLvl w:val="2"/>
        <w:rPr>
          <w:rFonts w:ascii="Baloo Bhai 2" w:eastAsia="Times New Roman" w:hAnsi="Baloo Bhai 2" w:cs="Baloo Bhai 2"/>
          <w:b/>
          <w:bCs/>
          <w:sz w:val="27"/>
          <w:szCs w:val="27"/>
          <w:lang w:eastAsia="en-IN" w:bidi="gu-IN"/>
        </w:rPr>
      </w:pPr>
      <w:r w:rsidRPr="00C65080">
        <w:rPr>
          <w:rFonts w:ascii="Segoe UI Symbol" w:eastAsia="Times New Roman" w:hAnsi="Segoe UI Symbol" w:cs="Segoe UI Symbol"/>
          <w:b/>
          <w:bCs/>
          <w:sz w:val="27"/>
          <w:szCs w:val="27"/>
          <w:lang w:eastAsia="en-IN" w:bidi="gu-IN"/>
        </w:rPr>
        <w:t>📝</w:t>
      </w:r>
      <w:r w:rsidRPr="00C65080">
        <w:rPr>
          <w:rFonts w:ascii="Baloo Bhai 2" w:eastAsia="Times New Roman" w:hAnsi="Baloo Bhai 2" w:cs="Baloo Bhai 2"/>
          <w:b/>
          <w:bCs/>
          <w:sz w:val="27"/>
          <w:szCs w:val="27"/>
          <w:lang w:eastAsia="en-IN" w:bidi="gu-IN"/>
        </w:rPr>
        <w:t xml:space="preserve"> </w:t>
      </w:r>
      <w:r w:rsidRPr="00C65080">
        <w:rPr>
          <w:rFonts w:ascii="Baloo Bhai 2" w:eastAsia="Times New Roman" w:hAnsi="Baloo Bhai 2" w:cs="Baloo Bhai 2"/>
          <w:b/>
          <w:bCs/>
          <w:sz w:val="27"/>
          <w:szCs w:val="27"/>
          <w:cs/>
          <w:lang w:eastAsia="en-IN" w:bidi="gu-IN"/>
        </w:rPr>
        <w:t>કાર્યક્ષમતા મૂલ્યાંકન અને પગાર વધારો સરવાળા</w:t>
      </w:r>
    </w:p>
    <w:p w:rsidR="00C65080" w:rsidRDefault="00C65080" w:rsidP="00C65080">
      <w:pPr>
        <w:spacing w:beforeAutospacing="1" w:after="100" w:afterAutospacing="1" w:line="240" w:lineRule="auto"/>
        <w:jc w:val="both"/>
        <w:rPr>
          <w:rFonts w:ascii="Baloo Bhai 2" w:eastAsia="Times New Roman" w:hAnsi="Baloo Bhai 2" w:cs="Baloo Bhai 2"/>
          <w:sz w:val="28"/>
          <w:szCs w:val="28"/>
          <w:lang w:eastAsia="en-IN" w:bidi="gu-IN"/>
        </w:rPr>
      </w:pPr>
      <w:r w:rsidRPr="00C65080">
        <w:rPr>
          <w:rFonts w:ascii="Baloo Bhai 2" w:eastAsia="Times New Roman" w:hAnsi="Baloo Bhai 2" w:cs="Baloo Bhai 2"/>
          <w:sz w:val="28"/>
          <w:szCs w:val="28"/>
          <w:lang w:eastAsia="en-IN" w:bidi="gu-IN"/>
        </w:rPr>
        <w:t>"</w:t>
      </w:r>
      <w:r w:rsidRPr="00C65080">
        <w:rPr>
          <w:rFonts w:ascii="Baloo Bhai 2" w:eastAsia="Times New Roman" w:hAnsi="Baloo Bhai 2" w:cs="Baloo Bhai 2"/>
          <w:sz w:val="28"/>
          <w:szCs w:val="28"/>
          <w:cs/>
          <w:lang w:eastAsia="en-IN" w:bidi="gu-IN"/>
        </w:rPr>
        <w:t>પ્રત્યેક કર્મચારીનું કાર્યદર મહિના આધારે કાર્યક્ષમતા પોઈન્ટ્સના આધારે મૂલ્યાંકિત કરવામાં આવે છે. પગાર વધારો કાર્યક્ષમતા રેટિંગ દ્વારા નક્કી થાય છે અને તે તેમના વર્તમાન પગાર સ્તરે નિર્ધારિત શ્રેણી અનુસાર ફિટ થાય છે. જો કાર્યક્ષમતા ગુણાંક યોગ્ય હોય</w:t>
      </w:r>
      <w:r w:rsidRPr="00C65080">
        <w:rPr>
          <w:rFonts w:ascii="Baloo Bhai 2" w:eastAsia="Times New Roman" w:hAnsi="Baloo Bhai 2" w:cs="Baloo Bhai 2"/>
          <w:sz w:val="28"/>
          <w:szCs w:val="28"/>
          <w:lang w:eastAsia="en-IN" w:bidi="gu-IN"/>
        </w:rPr>
        <w:t xml:space="preserve">, </w:t>
      </w:r>
      <w:r w:rsidRPr="00C65080">
        <w:rPr>
          <w:rFonts w:ascii="Baloo Bhai 2" w:eastAsia="Times New Roman" w:hAnsi="Baloo Bhai 2" w:cs="Baloo Bhai 2"/>
          <w:sz w:val="28"/>
          <w:szCs w:val="28"/>
          <w:cs/>
          <w:lang w:eastAsia="en-IN" w:bidi="gu-IN"/>
        </w:rPr>
        <w:t>તો કર્મચારીને આગળના સ્તર પર પ્રમોશન માટે પરિચિત કરવામાં આવશે</w:t>
      </w:r>
      <w:r w:rsidRPr="00C65080">
        <w:rPr>
          <w:rFonts w:ascii="Baloo Bhai 2" w:eastAsia="Times New Roman" w:hAnsi="Baloo Bhai 2" w:cs="Baloo Bhai 2"/>
          <w:sz w:val="28"/>
          <w:szCs w:val="28"/>
          <w:lang w:eastAsia="en-IN" w:bidi="gu-IN"/>
        </w:rPr>
        <w:t xml:space="preserve">, </w:t>
      </w:r>
      <w:r w:rsidRPr="00C65080">
        <w:rPr>
          <w:rFonts w:ascii="Baloo Bhai 2" w:eastAsia="Times New Roman" w:hAnsi="Baloo Bhai 2" w:cs="Baloo Bhai 2"/>
          <w:sz w:val="28"/>
          <w:szCs w:val="28"/>
          <w:cs/>
          <w:lang w:eastAsia="en-IN" w:bidi="gu-IN"/>
        </w:rPr>
        <w:t>અને તેનાં અનુરૂપ પગાર શ્રેણી સાથે. જો કાર્યક્ષમતા નીચી હોય</w:t>
      </w:r>
      <w:r w:rsidRPr="00C65080">
        <w:rPr>
          <w:rFonts w:ascii="Baloo Bhai 2" w:eastAsia="Times New Roman" w:hAnsi="Baloo Bhai 2" w:cs="Baloo Bhai 2"/>
          <w:sz w:val="28"/>
          <w:szCs w:val="28"/>
          <w:lang w:eastAsia="en-IN" w:bidi="gu-IN"/>
        </w:rPr>
        <w:t xml:space="preserve">, </w:t>
      </w:r>
      <w:r w:rsidRPr="00C65080">
        <w:rPr>
          <w:rFonts w:ascii="Baloo Bhai 2" w:eastAsia="Times New Roman" w:hAnsi="Baloo Bhai 2" w:cs="Baloo Bhai 2"/>
          <w:sz w:val="28"/>
          <w:szCs w:val="28"/>
          <w:cs/>
          <w:lang w:eastAsia="en-IN" w:bidi="gu-IN"/>
        </w:rPr>
        <w:t>તો કર્મચારીને કાર્યક્ષમતા સુધારણા યોજના (</w:t>
      </w:r>
      <w:r w:rsidRPr="00C65080">
        <w:rPr>
          <w:rFonts w:ascii="Baloo Bhai 2" w:eastAsia="Times New Roman" w:hAnsi="Baloo Bhai 2" w:cs="Baloo Bhai 2"/>
          <w:sz w:val="28"/>
          <w:szCs w:val="28"/>
          <w:lang w:eastAsia="en-IN" w:bidi="gu-IN"/>
        </w:rPr>
        <w:t xml:space="preserve">PIP) </w:t>
      </w:r>
      <w:r w:rsidRPr="00C65080">
        <w:rPr>
          <w:rFonts w:ascii="Baloo Bhai 2" w:eastAsia="Times New Roman" w:hAnsi="Baloo Bhai 2" w:cs="Baloo Bhai 2"/>
          <w:sz w:val="28"/>
          <w:szCs w:val="28"/>
          <w:cs/>
          <w:lang w:eastAsia="en-IN" w:bidi="gu-IN"/>
        </w:rPr>
        <w:t>હેઠળ મૂકવામાં આવી શકે છે."</w:t>
      </w:r>
    </w:p>
    <w:p w:rsidR="00BB4C2B" w:rsidRDefault="00BB4C2B" w:rsidP="00C65080">
      <w:pPr>
        <w:spacing w:beforeAutospacing="1" w:after="100" w:afterAutospacing="1" w:line="240" w:lineRule="auto"/>
        <w:jc w:val="both"/>
        <w:rPr>
          <w:rFonts w:ascii="Baloo Bhai 2" w:eastAsia="Times New Roman" w:hAnsi="Baloo Bhai 2" w:cs="Baloo Bhai 2"/>
          <w:sz w:val="28"/>
          <w:szCs w:val="28"/>
          <w:lang w:eastAsia="en-IN" w:bidi="gu-IN"/>
        </w:rPr>
      </w:pPr>
    </w:p>
    <w:p w:rsidR="00BB4C2B" w:rsidRPr="00BB4C2B" w:rsidRDefault="00BB4C2B" w:rsidP="00BB4C2B">
      <w:pPr>
        <w:spacing w:after="0" w:line="276" w:lineRule="auto"/>
        <w:jc w:val="center"/>
        <w:rPr>
          <w:rFonts w:ascii="Cambria" w:hAnsi="Cambria"/>
          <w:b/>
          <w:bCs/>
          <w:sz w:val="32"/>
          <w:szCs w:val="32"/>
          <w:u w:val="single"/>
        </w:rPr>
      </w:pPr>
      <w:r w:rsidRPr="00BB0AF2">
        <w:rPr>
          <w:rFonts w:ascii="Cambria" w:hAnsi="Cambria"/>
          <w:b/>
          <w:bCs/>
          <w:sz w:val="32"/>
          <w:szCs w:val="32"/>
          <w:highlight w:val="yellow"/>
          <w:u w:val="single"/>
        </w:rPr>
        <w:t>“Grow with Performance. Rise with Values.”</w:t>
      </w:r>
    </w:p>
    <w:p w:rsidR="00B24A42" w:rsidRPr="00C65080" w:rsidRDefault="00B24A42" w:rsidP="00CA1E69">
      <w:pPr>
        <w:spacing w:after="0" w:line="276" w:lineRule="auto"/>
        <w:jc w:val="center"/>
        <w:rPr>
          <w:rFonts w:ascii="Cambria" w:hAnsi="Cambria"/>
          <w:b/>
          <w:bCs/>
          <w:sz w:val="28"/>
          <w:szCs w:val="28"/>
        </w:rPr>
      </w:pPr>
    </w:p>
    <w:p w:rsidR="00C65080" w:rsidRPr="00B24A42" w:rsidRDefault="00E12F79" w:rsidP="00CA1E69">
      <w:pPr>
        <w:spacing w:after="0" w:line="276" w:lineRule="auto"/>
        <w:jc w:val="center"/>
        <w:rPr>
          <w:rFonts w:ascii="Cambria" w:hAnsi="Cambria"/>
          <w:b/>
          <w:bCs/>
          <w:sz w:val="28"/>
          <w:szCs w:val="28"/>
          <w:u w:val="single"/>
        </w:rPr>
      </w:pPr>
      <w:r w:rsidRPr="002F088D">
        <w:rPr>
          <w:rFonts w:ascii="Cambria" w:hAnsi="Cambria"/>
          <w:b/>
          <w:bCs/>
          <w:sz w:val="28"/>
          <w:szCs w:val="28"/>
        </w:rPr>
        <w:t>“</w:t>
      </w:r>
      <w:r w:rsidR="00CA1E69" w:rsidRPr="00B24A42">
        <w:rPr>
          <w:rFonts w:ascii="Cambria" w:hAnsi="Cambria"/>
          <w:b/>
          <w:bCs/>
          <w:sz w:val="28"/>
          <w:szCs w:val="28"/>
          <w:u w:val="single"/>
        </w:rPr>
        <w:t>Thank you! Wishing you</w:t>
      </w:r>
      <w:r>
        <w:rPr>
          <w:rFonts w:ascii="Cambria" w:hAnsi="Cambria"/>
          <w:b/>
          <w:bCs/>
          <w:sz w:val="28"/>
          <w:szCs w:val="28"/>
          <w:u w:val="single"/>
        </w:rPr>
        <w:t xml:space="preserve"> a happy and fulfilling career!</w:t>
      </w:r>
      <w:r w:rsidRPr="002F088D">
        <w:rPr>
          <w:rFonts w:ascii="Cambria" w:hAnsi="Cambria"/>
          <w:b/>
          <w:bCs/>
          <w:sz w:val="28"/>
          <w:szCs w:val="28"/>
        </w:rPr>
        <w:t>”</w:t>
      </w:r>
    </w:p>
    <w:sectPr w:rsidR="00C65080" w:rsidRPr="00B24A42" w:rsidSect="001041B4">
      <w:headerReference w:type="default" r:id="rId8"/>
      <w:footerReference w:type="default" r:id="rId9"/>
      <w:pgSz w:w="11906" w:h="16838"/>
      <w:pgMar w:top="1040" w:right="566" w:bottom="426" w:left="567" w:header="142" w:footer="20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3675" w:rsidRDefault="00C93675" w:rsidP="00DC1901">
      <w:pPr>
        <w:spacing w:after="0" w:line="240" w:lineRule="auto"/>
      </w:pPr>
      <w:r>
        <w:separator/>
      </w:r>
    </w:p>
  </w:endnote>
  <w:endnote w:type="continuationSeparator" w:id="0">
    <w:p w:rsidR="00C93675" w:rsidRDefault="00C93675" w:rsidP="00DC19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8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w:altName w:val="Aptos"/>
    <w:panose1 w:val="00000000000000000000"/>
    <w:charset w:val="00"/>
    <w:family w:val="swiss"/>
    <w:notTrueType/>
    <w:pitch w:val="default"/>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Baloo Bhai 2">
    <w:panose1 w:val="00000000000000000000"/>
    <w:charset w:val="00"/>
    <w:family w:val="auto"/>
    <w:pitch w:val="variable"/>
    <w:sig w:usb0="A004007F" w:usb1="4000207B" w:usb2="00000000" w:usb3="00000000" w:csb0="00000193" w:csb1="00000000"/>
  </w:font>
  <w:font w:name="Anek Gujarati">
    <w:panose1 w:val="00000000000000000000"/>
    <w:charset w:val="00"/>
    <w:family w:val="auto"/>
    <w:pitch w:val="variable"/>
    <w:sig w:usb0="20040007"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F6523" w:rsidRPr="003E04BB" w:rsidRDefault="001257BF" w:rsidP="002059EA">
    <w:pPr>
      <w:pStyle w:val="Footer"/>
      <w:jc w:val="center"/>
      <w:rPr>
        <w:rFonts w:ascii="Baloo Bhai 2" w:hAnsi="Baloo Bhai 2" w:cs="Baloo Bhai 2"/>
        <w:b/>
        <w:bCs/>
      </w:rPr>
    </w:pPr>
    <w:r>
      <w:rPr>
        <w:rFonts w:ascii="Baloo Bhai 2" w:hAnsi="Baloo Bhai 2" w:cs="Baloo Bhai 2"/>
        <w:b/>
        <w:bCs/>
        <w:lang w:bidi="gu-IN"/>
      </w:rPr>
      <w:t>#</w:t>
    </w:r>
    <w:r w:rsidR="009F6523" w:rsidRPr="003E04BB">
      <w:rPr>
        <w:rFonts w:ascii="Baloo Bhai 2" w:hAnsi="Baloo Bhai 2" w:cs="Baloo Bhai 2"/>
        <w:b/>
        <w:bCs/>
        <w:cs/>
        <w:lang w:bidi="gu-IN"/>
      </w:rPr>
      <w:t>હવે તમારું બિલ સુરજદાદા ભરશે</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3675" w:rsidRDefault="00C93675" w:rsidP="00DC1901">
      <w:pPr>
        <w:spacing w:after="0" w:line="240" w:lineRule="auto"/>
      </w:pPr>
      <w:r>
        <w:separator/>
      </w:r>
    </w:p>
  </w:footnote>
  <w:footnote w:type="continuationSeparator" w:id="0">
    <w:p w:rsidR="00C93675" w:rsidRDefault="00C93675" w:rsidP="00DC190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85D1D" w:rsidRPr="00194D01" w:rsidRDefault="00985D1D" w:rsidP="00985D1D">
    <w:pPr>
      <w:pStyle w:val="Header"/>
      <w:jc w:val="center"/>
      <w:rPr>
        <w:rFonts w:ascii="Cambria" w:hAnsi="Cambria" w:cs="Baloo Bhai 2"/>
        <w:b/>
        <w:bCs/>
        <w:color w:val="0070C0"/>
        <w:sz w:val="36"/>
        <w:szCs w:val="36"/>
      </w:rPr>
    </w:pPr>
    <w:r w:rsidRPr="00194D01">
      <w:rPr>
        <w:rFonts w:ascii="Cambria" w:hAnsi="Cambria" w:cs="Baloo Bhai 2"/>
        <w:b/>
        <w:bCs/>
        <w:color w:val="0070C0"/>
        <w:sz w:val="36"/>
        <w:szCs w:val="36"/>
      </w:rPr>
      <w:t>Emisun Solar Private Limited</w:t>
    </w:r>
  </w:p>
  <w:p w:rsidR="00985D1D" w:rsidRPr="00194D01" w:rsidRDefault="00985D1D" w:rsidP="00985D1D">
    <w:pPr>
      <w:pStyle w:val="Header"/>
      <w:jc w:val="center"/>
      <w:rPr>
        <w:rFonts w:ascii="Cambria" w:hAnsi="Cambria" w:cs="Baloo Bhai 2"/>
        <w:b/>
        <w:bCs/>
        <w:color w:val="0070C0"/>
      </w:rPr>
    </w:pPr>
    <w:r w:rsidRPr="00194D01">
      <w:rPr>
        <w:rFonts w:ascii="Cambria" w:hAnsi="Cambria" w:cs="Baloo Bhai 2"/>
        <w:b/>
        <w:bCs/>
        <w:color w:val="0070C0"/>
      </w:rPr>
      <w:t>Performance Management System</w:t>
    </w:r>
  </w:p>
  <w:p w:rsidR="00DC1901" w:rsidRPr="00194D01" w:rsidRDefault="00DC1901" w:rsidP="000066BD">
    <w:pPr>
      <w:pStyle w:val="Header"/>
      <w:ind w:left="-426" w:right="-566"/>
      <w:rPr>
        <w:rFonts w:ascii="Anek Gujarati" w:hAnsi="Anek Gujarati" w:cs="Anek Gujarati"/>
        <w:b/>
        <w:bCs/>
        <w:color w:val="0070C0"/>
      </w:rPr>
    </w:pPr>
    <w:r w:rsidRPr="00194D01">
      <w:rPr>
        <w:rFonts w:ascii="Anek Gujarati" w:hAnsi="Anek Gujarati" w:cs="Anek Gujarati"/>
        <w:b/>
        <w:bCs/>
        <w:color w:val="0070C0"/>
      </w:rPr>
      <w:t>-------------------------</w:t>
    </w:r>
    <w:r w:rsidR="0025078B" w:rsidRPr="00194D01">
      <w:rPr>
        <w:rFonts w:ascii="Anek Gujarati" w:hAnsi="Anek Gujarati" w:cs="Anek Gujarati" w:hint="cs"/>
        <w:b/>
        <w:bCs/>
        <w:color w:val="0070C0"/>
        <w:lang w:bidi="gu-IN"/>
      </w:rPr>
      <w:t>-------------------------------</w:t>
    </w:r>
    <w:r w:rsidR="00E631E0" w:rsidRPr="00194D01">
      <w:rPr>
        <w:rFonts w:ascii="Anek Gujarati" w:hAnsi="Anek Gujarati" w:cs="Anek Gujarati"/>
        <w:b/>
        <w:bCs/>
        <w:color w:val="0070C0"/>
      </w:rPr>
      <w:t>----------------</w:t>
    </w:r>
    <w:r w:rsidRPr="00194D01">
      <w:rPr>
        <w:rFonts w:ascii="Anek Gujarati" w:hAnsi="Anek Gujarati" w:cs="Anek Gujarati"/>
        <w:b/>
        <w:bCs/>
        <w:color w:val="0070C0"/>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F3F99"/>
    <w:multiLevelType w:val="multilevel"/>
    <w:tmpl w:val="403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A968A5"/>
    <w:multiLevelType w:val="multilevel"/>
    <w:tmpl w:val="A9E66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261B7D"/>
    <w:multiLevelType w:val="hybridMultilevel"/>
    <w:tmpl w:val="076C206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6407862"/>
    <w:multiLevelType w:val="multilevel"/>
    <w:tmpl w:val="2CFE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062339"/>
    <w:multiLevelType w:val="multilevel"/>
    <w:tmpl w:val="E6E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052188"/>
    <w:multiLevelType w:val="multilevel"/>
    <w:tmpl w:val="520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5A1813"/>
    <w:multiLevelType w:val="multilevel"/>
    <w:tmpl w:val="75C8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451BB8"/>
    <w:multiLevelType w:val="multilevel"/>
    <w:tmpl w:val="276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D577C0"/>
    <w:multiLevelType w:val="multilevel"/>
    <w:tmpl w:val="9450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0F32D1"/>
    <w:multiLevelType w:val="multilevel"/>
    <w:tmpl w:val="55EE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056EE2"/>
    <w:multiLevelType w:val="multilevel"/>
    <w:tmpl w:val="531A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8063C2"/>
    <w:multiLevelType w:val="multilevel"/>
    <w:tmpl w:val="AC7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4D5CE5"/>
    <w:multiLevelType w:val="multilevel"/>
    <w:tmpl w:val="EF3A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4A97238"/>
    <w:multiLevelType w:val="multilevel"/>
    <w:tmpl w:val="52261584"/>
    <w:lvl w:ilvl="0">
      <w:start w:val="1"/>
      <w:numFmt w:val="bullet"/>
      <w:lvlText w:val=""/>
      <w:lvlJc w:val="left"/>
      <w:pPr>
        <w:tabs>
          <w:tab w:val="num" w:pos="720"/>
        </w:tabs>
        <w:ind w:left="720" w:hanging="360"/>
      </w:pPr>
      <w:rPr>
        <w:rFonts w:ascii="Symbol" w:hAnsi="Symbol" w:hint="default"/>
        <w:sz w:val="28"/>
        <w:szCs w:val="4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E31FF2"/>
    <w:multiLevelType w:val="multilevel"/>
    <w:tmpl w:val="8ED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B5246B"/>
    <w:multiLevelType w:val="multilevel"/>
    <w:tmpl w:val="B904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E863FB"/>
    <w:multiLevelType w:val="multilevel"/>
    <w:tmpl w:val="DA6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41A6D17"/>
    <w:multiLevelType w:val="multilevel"/>
    <w:tmpl w:val="BED6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91A3361"/>
    <w:multiLevelType w:val="multilevel"/>
    <w:tmpl w:val="9CFE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BBF1838"/>
    <w:multiLevelType w:val="multilevel"/>
    <w:tmpl w:val="AC88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8267F8"/>
    <w:multiLevelType w:val="multilevel"/>
    <w:tmpl w:val="E0E2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C07949"/>
    <w:multiLevelType w:val="multilevel"/>
    <w:tmpl w:val="83E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F4A74E8"/>
    <w:multiLevelType w:val="multilevel"/>
    <w:tmpl w:val="7E6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3237DFE"/>
    <w:multiLevelType w:val="multilevel"/>
    <w:tmpl w:val="7E38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4DB5FEC"/>
    <w:multiLevelType w:val="multilevel"/>
    <w:tmpl w:val="67A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72135B0"/>
    <w:multiLevelType w:val="multilevel"/>
    <w:tmpl w:val="CF58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8166ED3"/>
    <w:multiLevelType w:val="multilevel"/>
    <w:tmpl w:val="AA2E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821D04"/>
    <w:multiLevelType w:val="multilevel"/>
    <w:tmpl w:val="C46C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5"/>
  </w:num>
  <w:num w:numId="3">
    <w:abstractNumId w:val="23"/>
  </w:num>
  <w:num w:numId="4">
    <w:abstractNumId w:val="3"/>
  </w:num>
  <w:num w:numId="5">
    <w:abstractNumId w:val="9"/>
  </w:num>
  <w:num w:numId="6">
    <w:abstractNumId w:val="27"/>
  </w:num>
  <w:num w:numId="7">
    <w:abstractNumId w:val="18"/>
  </w:num>
  <w:num w:numId="8">
    <w:abstractNumId w:val="17"/>
  </w:num>
  <w:num w:numId="9">
    <w:abstractNumId w:val="6"/>
  </w:num>
  <w:num w:numId="10">
    <w:abstractNumId w:val="21"/>
  </w:num>
  <w:num w:numId="11">
    <w:abstractNumId w:val="14"/>
  </w:num>
  <w:num w:numId="12">
    <w:abstractNumId w:val="26"/>
  </w:num>
  <w:num w:numId="13">
    <w:abstractNumId w:val="11"/>
  </w:num>
  <w:num w:numId="14">
    <w:abstractNumId w:val="15"/>
  </w:num>
  <w:num w:numId="15">
    <w:abstractNumId w:val="19"/>
  </w:num>
  <w:num w:numId="16">
    <w:abstractNumId w:val="8"/>
  </w:num>
  <w:num w:numId="17">
    <w:abstractNumId w:val="12"/>
  </w:num>
  <w:num w:numId="18">
    <w:abstractNumId w:val="0"/>
  </w:num>
  <w:num w:numId="19">
    <w:abstractNumId w:val="4"/>
  </w:num>
  <w:num w:numId="20">
    <w:abstractNumId w:val="20"/>
  </w:num>
  <w:num w:numId="21">
    <w:abstractNumId w:val="7"/>
  </w:num>
  <w:num w:numId="22">
    <w:abstractNumId w:val="10"/>
  </w:num>
  <w:num w:numId="23">
    <w:abstractNumId w:val="24"/>
  </w:num>
  <w:num w:numId="24">
    <w:abstractNumId w:val="5"/>
  </w:num>
  <w:num w:numId="25">
    <w:abstractNumId w:val="22"/>
  </w:num>
  <w:num w:numId="26">
    <w:abstractNumId w:val="1"/>
  </w:num>
  <w:num w:numId="27">
    <w:abstractNumId w:val="13"/>
  </w:num>
  <w:num w:numId="28">
    <w:abstractNumId w:val="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490"/>
    <w:rsid w:val="00001CFB"/>
    <w:rsid w:val="00003ED2"/>
    <w:rsid w:val="000066BD"/>
    <w:rsid w:val="00007A48"/>
    <w:rsid w:val="000149A1"/>
    <w:rsid w:val="00022801"/>
    <w:rsid w:val="00031621"/>
    <w:rsid w:val="00031A06"/>
    <w:rsid w:val="000333A7"/>
    <w:rsid w:val="00042681"/>
    <w:rsid w:val="00062297"/>
    <w:rsid w:val="00072CC8"/>
    <w:rsid w:val="000B3E17"/>
    <w:rsid w:val="000C78B7"/>
    <w:rsid w:val="000E00F6"/>
    <w:rsid w:val="000F679C"/>
    <w:rsid w:val="0010185E"/>
    <w:rsid w:val="00102CE9"/>
    <w:rsid w:val="001041B4"/>
    <w:rsid w:val="001069BE"/>
    <w:rsid w:val="00113743"/>
    <w:rsid w:val="001257BF"/>
    <w:rsid w:val="001322BB"/>
    <w:rsid w:val="0015168C"/>
    <w:rsid w:val="00156209"/>
    <w:rsid w:val="00157BD1"/>
    <w:rsid w:val="00161DF6"/>
    <w:rsid w:val="001724AE"/>
    <w:rsid w:val="001864B5"/>
    <w:rsid w:val="0018786C"/>
    <w:rsid w:val="00194D01"/>
    <w:rsid w:val="001B012E"/>
    <w:rsid w:val="001B09CA"/>
    <w:rsid w:val="001C17E4"/>
    <w:rsid w:val="001C2AE7"/>
    <w:rsid w:val="001C34A6"/>
    <w:rsid w:val="001D04A8"/>
    <w:rsid w:val="001D7FCB"/>
    <w:rsid w:val="001E1BF5"/>
    <w:rsid w:val="001E47E5"/>
    <w:rsid w:val="002059EA"/>
    <w:rsid w:val="00215EC9"/>
    <w:rsid w:val="00231085"/>
    <w:rsid w:val="00235023"/>
    <w:rsid w:val="00235D80"/>
    <w:rsid w:val="00242DC0"/>
    <w:rsid w:val="0025078B"/>
    <w:rsid w:val="00272D79"/>
    <w:rsid w:val="00273EC0"/>
    <w:rsid w:val="00286B49"/>
    <w:rsid w:val="00294D9F"/>
    <w:rsid w:val="002A45E3"/>
    <w:rsid w:val="002B3A16"/>
    <w:rsid w:val="002B61F2"/>
    <w:rsid w:val="002D2529"/>
    <w:rsid w:val="002D5E7F"/>
    <w:rsid w:val="002E055E"/>
    <w:rsid w:val="002E563F"/>
    <w:rsid w:val="002F088D"/>
    <w:rsid w:val="002F4795"/>
    <w:rsid w:val="003049C2"/>
    <w:rsid w:val="00307AF4"/>
    <w:rsid w:val="0031411F"/>
    <w:rsid w:val="00314293"/>
    <w:rsid w:val="00351593"/>
    <w:rsid w:val="003535D4"/>
    <w:rsid w:val="0035360D"/>
    <w:rsid w:val="00356664"/>
    <w:rsid w:val="00361F52"/>
    <w:rsid w:val="003719BA"/>
    <w:rsid w:val="00381BB6"/>
    <w:rsid w:val="00382E3B"/>
    <w:rsid w:val="003857A4"/>
    <w:rsid w:val="003930AD"/>
    <w:rsid w:val="003D3FC7"/>
    <w:rsid w:val="003E04BB"/>
    <w:rsid w:val="003E50D0"/>
    <w:rsid w:val="003E5699"/>
    <w:rsid w:val="003F39F2"/>
    <w:rsid w:val="003F45A6"/>
    <w:rsid w:val="003F73EB"/>
    <w:rsid w:val="004056AB"/>
    <w:rsid w:val="00406208"/>
    <w:rsid w:val="00412BC6"/>
    <w:rsid w:val="00422160"/>
    <w:rsid w:val="00423490"/>
    <w:rsid w:val="00432479"/>
    <w:rsid w:val="004419E8"/>
    <w:rsid w:val="004526D5"/>
    <w:rsid w:val="00490070"/>
    <w:rsid w:val="004910FF"/>
    <w:rsid w:val="004A4127"/>
    <w:rsid w:val="004B14CF"/>
    <w:rsid w:val="004B44AA"/>
    <w:rsid w:val="004D46CE"/>
    <w:rsid w:val="004E430C"/>
    <w:rsid w:val="004F50CE"/>
    <w:rsid w:val="004F53EF"/>
    <w:rsid w:val="004F6C26"/>
    <w:rsid w:val="00505A69"/>
    <w:rsid w:val="005127D0"/>
    <w:rsid w:val="005275BD"/>
    <w:rsid w:val="00535FEE"/>
    <w:rsid w:val="00551665"/>
    <w:rsid w:val="00581E5C"/>
    <w:rsid w:val="00593939"/>
    <w:rsid w:val="00594925"/>
    <w:rsid w:val="00597EFE"/>
    <w:rsid w:val="005B4BF1"/>
    <w:rsid w:val="005C641F"/>
    <w:rsid w:val="005D1818"/>
    <w:rsid w:val="005D2759"/>
    <w:rsid w:val="005E4F6B"/>
    <w:rsid w:val="005F2F20"/>
    <w:rsid w:val="005F3A29"/>
    <w:rsid w:val="006024F9"/>
    <w:rsid w:val="006105AE"/>
    <w:rsid w:val="0062139C"/>
    <w:rsid w:val="006226F7"/>
    <w:rsid w:val="0062627C"/>
    <w:rsid w:val="00647F78"/>
    <w:rsid w:val="00651762"/>
    <w:rsid w:val="00652195"/>
    <w:rsid w:val="0065433B"/>
    <w:rsid w:val="00656FE7"/>
    <w:rsid w:val="00675B40"/>
    <w:rsid w:val="006806F0"/>
    <w:rsid w:val="0068091F"/>
    <w:rsid w:val="006A239F"/>
    <w:rsid w:val="006A50A4"/>
    <w:rsid w:val="006C7D14"/>
    <w:rsid w:val="006D2718"/>
    <w:rsid w:val="006D5AF0"/>
    <w:rsid w:val="006E53DD"/>
    <w:rsid w:val="006F364B"/>
    <w:rsid w:val="00703F9C"/>
    <w:rsid w:val="00705BF6"/>
    <w:rsid w:val="00721619"/>
    <w:rsid w:val="00730BF8"/>
    <w:rsid w:val="00737158"/>
    <w:rsid w:val="00740999"/>
    <w:rsid w:val="00747F75"/>
    <w:rsid w:val="0075418E"/>
    <w:rsid w:val="007A5289"/>
    <w:rsid w:val="007A7AB7"/>
    <w:rsid w:val="007C606C"/>
    <w:rsid w:val="007D3B3B"/>
    <w:rsid w:val="007E7876"/>
    <w:rsid w:val="00803AE6"/>
    <w:rsid w:val="00842571"/>
    <w:rsid w:val="00850443"/>
    <w:rsid w:val="0086407D"/>
    <w:rsid w:val="00865618"/>
    <w:rsid w:val="00875846"/>
    <w:rsid w:val="00881E01"/>
    <w:rsid w:val="008C1F77"/>
    <w:rsid w:val="008E428C"/>
    <w:rsid w:val="00901CA6"/>
    <w:rsid w:val="00931A02"/>
    <w:rsid w:val="009324D0"/>
    <w:rsid w:val="00935C3D"/>
    <w:rsid w:val="00944836"/>
    <w:rsid w:val="00955EC7"/>
    <w:rsid w:val="00956792"/>
    <w:rsid w:val="00961E0D"/>
    <w:rsid w:val="0096559A"/>
    <w:rsid w:val="00970917"/>
    <w:rsid w:val="00971860"/>
    <w:rsid w:val="00976587"/>
    <w:rsid w:val="009767EB"/>
    <w:rsid w:val="009826C2"/>
    <w:rsid w:val="00983A89"/>
    <w:rsid w:val="0098414F"/>
    <w:rsid w:val="00985D1D"/>
    <w:rsid w:val="00986544"/>
    <w:rsid w:val="00997774"/>
    <w:rsid w:val="009B0750"/>
    <w:rsid w:val="009C24FC"/>
    <w:rsid w:val="009C7071"/>
    <w:rsid w:val="009E7304"/>
    <w:rsid w:val="009F6523"/>
    <w:rsid w:val="00A27931"/>
    <w:rsid w:val="00A30527"/>
    <w:rsid w:val="00A31992"/>
    <w:rsid w:val="00A34A49"/>
    <w:rsid w:val="00A35B54"/>
    <w:rsid w:val="00A371DE"/>
    <w:rsid w:val="00A44A38"/>
    <w:rsid w:val="00A536F5"/>
    <w:rsid w:val="00A81466"/>
    <w:rsid w:val="00A9138F"/>
    <w:rsid w:val="00A924DB"/>
    <w:rsid w:val="00A96C54"/>
    <w:rsid w:val="00A9763F"/>
    <w:rsid w:val="00A97FA5"/>
    <w:rsid w:val="00AB0BEF"/>
    <w:rsid w:val="00AB6F9A"/>
    <w:rsid w:val="00AC2BE3"/>
    <w:rsid w:val="00AE037D"/>
    <w:rsid w:val="00AE0B06"/>
    <w:rsid w:val="00AF5028"/>
    <w:rsid w:val="00B01EED"/>
    <w:rsid w:val="00B1514E"/>
    <w:rsid w:val="00B1573F"/>
    <w:rsid w:val="00B23FAF"/>
    <w:rsid w:val="00B24046"/>
    <w:rsid w:val="00B24A42"/>
    <w:rsid w:val="00B3437C"/>
    <w:rsid w:val="00B47F2C"/>
    <w:rsid w:val="00B6078C"/>
    <w:rsid w:val="00B62FB1"/>
    <w:rsid w:val="00B72BBF"/>
    <w:rsid w:val="00B77E6E"/>
    <w:rsid w:val="00B84904"/>
    <w:rsid w:val="00BA219E"/>
    <w:rsid w:val="00BA5806"/>
    <w:rsid w:val="00BB0AF2"/>
    <w:rsid w:val="00BB4C2B"/>
    <w:rsid w:val="00BB6A27"/>
    <w:rsid w:val="00BC0B48"/>
    <w:rsid w:val="00BC3B80"/>
    <w:rsid w:val="00BC79A5"/>
    <w:rsid w:val="00BC7BB5"/>
    <w:rsid w:val="00BD1AF8"/>
    <w:rsid w:val="00C05B55"/>
    <w:rsid w:val="00C11AE8"/>
    <w:rsid w:val="00C30E60"/>
    <w:rsid w:val="00C3464F"/>
    <w:rsid w:val="00C42F19"/>
    <w:rsid w:val="00C50769"/>
    <w:rsid w:val="00C64435"/>
    <w:rsid w:val="00C65080"/>
    <w:rsid w:val="00C93675"/>
    <w:rsid w:val="00CA1E69"/>
    <w:rsid w:val="00D00BB9"/>
    <w:rsid w:val="00D05243"/>
    <w:rsid w:val="00D0784C"/>
    <w:rsid w:val="00D118F7"/>
    <w:rsid w:val="00D16C36"/>
    <w:rsid w:val="00D17A02"/>
    <w:rsid w:val="00D31FAD"/>
    <w:rsid w:val="00D37DE3"/>
    <w:rsid w:val="00D46E18"/>
    <w:rsid w:val="00D723B2"/>
    <w:rsid w:val="00D743B4"/>
    <w:rsid w:val="00D774EF"/>
    <w:rsid w:val="00D90BB3"/>
    <w:rsid w:val="00DA06DC"/>
    <w:rsid w:val="00DB502A"/>
    <w:rsid w:val="00DC1901"/>
    <w:rsid w:val="00DC790B"/>
    <w:rsid w:val="00DC7D13"/>
    <w:rsid w:val="00DD10D6"/>
    <w:rsid w:val="00E02484"/>
    <w:rsid w:val="00E10C8F"/>
    <w:rsid w:val="00E12F79"/>
    <w:rsid w:val="00E15ABB"/>
    <w:rsid w:val="00E17AEC"/>
    <w:rsid w:val="00E23A91"/>
    <w:rsid w:val="00E31EB5"/>
    <w:rsid w:val="00E446B4"/>
    <w:rsid w:val="00E552FE"/>
    <w:rsid w:val="00E55C43"/>
    <w:rsid w:val="00E631E0"/>
    <w:rsid w:val="00E710B8"/>
    <w:rsid w:val="00E80103"/>
    <w:rsid w:val="00E81957"/>
    <w:rsid w:val="00EA6CFE"/>
    <w:rsid w:val="00EA7B0D"/>
    <w:rsid w:val="00EB2315"/>
    <w:rsid w:val="00EB2F15"/>
    <w:rsid w:val="00EB72B2"/>
    <w:rsid w:val="00EC37DC"/>
    <w:rsid w:val="00ED7FAB"/>
    <w:rsid w:val="00EF7B2D"/>
    <w:rsid w:val="00F06C15"/>
    <w:rsid w:val="00F07086"/>
    <w:rsid w:val="00F072A6"/>
    <w:rsid w:val="00F20040"/>
    <w:rsid w:val="00F2253B"/>
    <w:rsid w:val="00F23E63"/>
    <w:rsid w:val="00F25411"/>
    <w:rsid w:val="00F256FF"/>
    <w:rsid w:val="00F30921"/>
    <w:rsid w:val="00F35D21"/>
    <w:rsid w:val="00F544BB"/>
    <w:rsid w:val="00F74224"/>
    <w:rsid w:val="00F84749"/>
    <w:rsid w:val="00F9145F"/>
    <w:rsid w:val="00FA3DFE"/>
    <w:rsid w:val="00FB1BE2"/>
    <w:rsid w:val="00FC0800"/>
    <w:rsid w:val="00FC2BBB"/>
    <w:rsid w:val="00FD09F6"/>
    <w:rsid w:val="00FE4178"/>
    <w:rsid w:val="00FE5EC6"/>
    <w:rsid w:val="00FE63D8"/>
    <w:rsid w:val="00FF349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5:chartTrackingRefBased/>
  <w15:docId w15:val="{6274C53D-FD8F-4E6B-8B98-1815A3F8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E0D"/>
  </w:style>
  <w:style w:type="paragraph" w:styleId="Heading2">
    <w:name w:val="heading 2"/>
    <w:basedOn w:val="Normal"/>
    <w:next w:val="Normal"/>
    <w:link w:val="Heading2Char"/>
    <w:uiPriority w:val="9"/>
    <w:semiHidden/>
    <w:unhideWhenUsed/>
    <w:qFormat/>
    <w:rsid w:val="004B44A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46E1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paragraph" w:styleId="Heading4">
    <w:name w:val="heading 4"/>
    <w:basedOn w:val="Normal"/>
    <w:next w:val="Normal"/>
    <w:link w:val="Heading4Char"/>
    <w:uiPriority w:val="9"/>
    <w:semiHidden/>
    <w:unhideWhenUsed/>
    <w:qFormat/>
    <w:rsid w:val="00157BD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19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901"/>
  </w:style>
  <w:style w:type="paragraph" w:styleId="Footer">
    <w:name w:val="footer"/>
    <w:basedOn w:val="Normal"/>
    <w:link w:val="FooterChar"/>
    <w:uiPriority w:val="99"/>
    <w:unhideWhenUsed/>
    <w:rsid w:val="00DC19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901"/>
  </w:style>
  <w:style w:type="paragraph" w:styleId="ListParagraph">
    <w:name w:val="List Paragraph"/>
    <w:basedOn w:val="Normal"/>
    <w:uiPriority w:val="34"/>
    <w:qFormat/>
    <w:rsid w:val="00E446B4"/>
    <w:pPr>
      <w:ind w:left="720"/>
      <w:contextualSpacing/>
    </w:pPr>
  </w:style>
  <w:style w:type="table" w:styleId="TableGrid">
    <w:name w:val="Table Grid"/>
    <w:basedOn w:val="TableNormal"/>
    <w:uiPriority w:val="39"/>
    <w:rsid w:val="00E446B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81E5C"/>
    <w:pPr>
      <w:autoSpaceDE w:val="0"/>
      <w:autoSpaceDN w:val="0"/>
      <w:adjustRightInd w:val="0"/>
      <w:spacing w:after="0" w:line="240" w:lineRule="auto"/>
    </w:pPr>
    <w:rPr>
      <w:rFonts w:ascii="Aptos" w:hAnsi="Aptos" w:cs="Aptos"/>
      <w:color w:val="000000"/>
      <w:sz w:val="24"/>
      <w:szCs w:val="24"/>
      <w:lang w:bidi="gu-IN"/>
    </w:rPr>
  </w:style>
  <w:style w:type="character" w:customStyle="1" w:styleId="Heading3Char">
    <w:name w:val="Heading 3 Char"/>
    <w:basedOn w:val="DefaultParagraphFont"/>
    <w:link w:val="Heading3"/>
    <w:uiPriority w:val="9"/>
    <w:rsid w:val="00D46E18"/>
    <w:rPr>
      <w:rFonts w:ascii="Times New Roman" w:eastAsia="Times New Roman" w:hAnsi="Times New Roman" w:cs="Times New Roman"/>
      <w:b/>
      <w:bCs/>
      <w:sz w:val="27"/>
      <w:szCs w:val="27"/>
      <w:lang w:eastAsia="en-IN" w:bidi="gu-IN"/>
    </w:rPr>
  </w:style>
  <w:style w:type="character" w:styleId="Strong">
    <w:name w:val="Strong"/>
    <w:basedOn w:val="DefaultParagraphFont"/>
    <w:uiPriority w:val="22"/>
    <w:qFormat/>
    <w:rsid w:val="00D46E18"/>
    <w:rPr>
      <w:b/>
      <w:bCs/>
    </w:rPr>
  </w:style>
  <w:style w:type="character" w:styleId="Emphasis">
    <w:name w:val="Emphasis"/>
    <w:basedOn w:val="DefaultParagraphFont"/>
    <w:uiPriority w:val="20"/>
    <w:qFormat/>
    <w:rsid w:val="00D46E18"/>
    <w:rPr>
      <w:i/>
      <w:iCs/>
    </w:rPr>
  </w:style>
  <w:style w:type="character" w:customStyle="1" w:styleId="Heading4Char">
    <w:name w:val="Heading 4 Char"/>
    <w:basedOn w:val="DefaultParagraphFont"/>
    <w:link w:val="Heading4"/>
    <w:uiPriority w:val="9"/>
    <w:semiHidden/>
    <w:rsid w:val="00157BD1"/>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4B44AA"/>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911084">
      <w:bodyDiv w:val="1"/>
      <w:marLeft w:val="0"/>
      <w:marRight w:val="0"/>
      <w:marTop w:val="0"/>
      <w:marBottom w:val="0"/>
      <w:divBdr>
        <w:top w:val="none" w:sz="0" w:space="0" w:color="auto"/>
        <w:left w:val="none" w:sz="0" w:space="0" w:color="auto"/>
        <w:bottom w:val="none" w:sz="0" w:space="0" w:color="auto"/>
        <w:right w:val="none" w:sz="0" w:space="0" w:color="auto"/>
      </w:divBdr>
    </w:div>
    <w:div w:id="139806087">
      <w:bodyDiv w:val="1"/>
      <w:marLeft w:val="0"/>
      <w:marRight w:val="0"/>
      <w:marTop w:val="0"/>
      <w:marBottom w:val="0"/>
      <w:divBdr>
        <w:top w:val="none" w:sz="0" w:space="0" w:color="auto"/>
        <w:left w:val="none" w:sz="0" w:space="0" w:color="auto"/>
        <w:bottom w:val="none" w:sz="0" w:space="0" w:color="auto"/>
        <w:right w:val="none" w:sz="0" w:space="0" w:color="auto"/>
      </w:divBdr>
    </w:div>
    <w:div w:id="460222539">
      <w:bodyDiv w:val="1"/>
      <w:marLeft w:val="0"/>
      <w:marRight w:val="0"/>
      <w:marTop w:val="0"/>
      <w:marBottom w:val="0"/>
      <w:divBdr>
        <w:top w:val="none" w:sz="0" w:space="0" w:color="auto"/>
        <w:left w:val="none" w:sz="0" w:space="0" w:color="auto"/>
        <w:bottom w:val="none" w:sz="0" w:space="0" w:color="auto"/>
        <w:right w:val="none" w:sz="0" w:space="0" w:color="auto"/>
      </w:divBdr>
    </w:div>
    <w:div w:id="461969594">
      <w:bodyDiv w:val="1"/>
      <w:marLeft w:val="0"/>
      <w:marRight w:val="0"/>
      <w:marTop w:val="0"/>
      <w:marBottom w:val="0"/>
      <w:divBdr>
        <w:top w:val="none" w:sz="0" w:space="0" w:color="auto"/>
        <w:left w:val="none" w:sz="0" w:space="0" w:color="auto"/>
        <w:bottom w:val="none" w:sz="0" w:space="0" w:color="auto"/>
        <w:right w:val="none" w:sz="0" w:space="0" w:color="auto"/>
      </w:divBdr>
    </w:div>
    <w:div w:id="559906462">
      <w:bodyDiv w:val="1"/>
      <w:marLeft w:val="0"/>
      <w:marRight w:val="0"/>
      <w:marTop w:val="0"/>
      <w:marBottom w:val="0"/>
      <w:divBdr>
        <w:top w:val="none" w:sz="0" w:space="0" w:color="auto"/>
        <w:left w:val="none" w:sz="0" w:space="0" w:color="auto"/>
        <w:bottom w:val="none" w:sz="0" w:space="0" w:color="auto"/>
        <w:right w:val="none" w:sz="0" w:space="0" w:color="auto"/>
      </w:divBdr>
    </w:div>
    <w:div w:id="723918524">
      <w:bodyDiv w:val="1"/>
      <w:marLeft w:val="0"/>
      <w:marRight w:val="0"/>
      <w:marTop w:val="0"/>
      <w:marBottom w:val="0"/>
      <w:divBdr>
        <w:top w:val="none" w:sz="0" w:space="0" w:color="auto"/>
        <w:left w:val="none" w:sz="0" w:space="0" w:color="auto"/>
        <w:bottom w:val="none" w:sz="0" w:space="0" w:color="auto"/>
        <w:right w:val="none" w:sz="0" w:space="0" w:color="auto"/>
      </w:divBdr>
    </w:div>
    <w:div w:id="736980576">
      <w:bodyDiv w:val="1"/>
      <w:marLeft w:val="0"/>
      <w:marRight w:val="0"/>
      <w:marTop w:val="0"/>
      <w:marBottom w:val="0"/>
      <w:divBdr>
        <w:top w:val="none" w:sz="0" w:space="0" w:color="auto"/>
        <w:left w:val="none" w:sz="0" w:space="0" w:color="auto"/>
        <w:bottom w:val="none" w:sz="0" w:space="0" w:color="auto"/>
        <w:right w:val="none" w:sz="0" w:space="0" w:color="auto"/>
      </w:divBdr>
    </w:div>
    <w:div w:id="1255015336">
      <w:bodyDiv w:val="1"/>
      <w:marLeft w:val="0"/>
      <w:marRight w:val="0"/>
      <w:marTop w:val="0"/>
      <w:marBottom w:val="0"/>
      <w:divBdr>
        <w:top w:val="none" w:sz="0" w:space="0" w:color="auto"/>
        <w:left w:val="none" w:sz="0" w:space="0" w:color="auto"/>
        <w:bottom w:val="none" w:sz="0" w:space="0" w:color="auto"/>
        <w:right w:val="none" w:sz="0" w:space="0" w:color="auto"/>
      </w:divBdr>
    </w:div>
    <w:div w:id="1287010700">
      <w:bodyDiv w:val="1"/>
      <w:marLeft w:val="0"/>
      <w:marRight w:val="0"/>
      <w:marTop w:val="0"/>
      <w:marBottom w:val="0"/>
      <w:divBdr>
        <w:top w:val="none" w:sz="0" w:space="0" w:color="auto"/>
        <w:left w:val="none" w:sz="0" w:space="0" w:color="auto"/>
        <w:bottom w:val="none" w:sz="0" w:space="0" w:color="auto"/>
        <w:right w:val="none" w:sz="0" w:space="0" w:color="auto"/>
      </w:divBdr>
    </w:div>
    <w:div w:id="1417823049">
      <w:bodyDiv w:val="1"/>
      <w:marLeft w:val="0"/>
      <w:marRight w:val="0"/>
      <w:marTop w:val="0"/>
      <w:marBottom w:val="0"/>
      <w:divBdr>
        <w:top w:val="none" w:sz="0" w:space="0" w:color="auto"/>
        <w:left w:val="none" w:sz="0" w:space="0" w:color="auto"/>
        <w:bottom w:val="none" w:sz="0" w:space="0" w:color="auto"/>
        <w:right w:val="none" w:sz="0" w:space="0" w:color="auto"/>
      </w:divBdr>
      <w:divsChild>
        <w:div w:id="1616712791">
          <w:marLeft w:val="0"/>
          <w:marRight w:val="0"/>
          <w:marTop w:val="0"/>
          <w:marBottom w:val="0"/>
          <w:divBdr>
            <w:top w:val="none" w:sz="0" w:space="0" w:color="auto"/>
            <w:left w:val="none" w:sz="0" w:space="0" w:color="auto"/>
            <w:bottom w:val="none" w:sz="0" w:space="0" w:color="auto"/>
            <w:right w:val="none" w:sz="0" w:space="0" w:color="auto"/>
          </w:divBdr>
          <w:divsChild>
            <w:div w:id="60747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6180">
      <w:bodyDiv w:val="1"/>
      <w:marLeft w:val="0"/>
      <w:marRight w:val="0"/>
      <w:marTop w:val="0"/>
      <w:marBottom w:val="0"/>
      <w:divBdr>
        <w:top w:val="none" w:sz="0" w:space="0" w:color="auto"/>
        <w:left w:val="none" w:sz="0" w:space="0" w:color="auto"/>
        <w:bottom w:val="none" w:sz="0" w:space="0" w:color="auto"/>
        <w:right w:val="none" w:sz="0" w:space="0" w:color="auto"/>
      </w:divBdr>
    </w:div>
    <w:div w:id="1906185654">
      <w:bodyDiv w:val="1"/>
      <w:marLeft w:val="0"/>
      <w:marRight w:val="0"/>
      <w:marTop w:val="0"/>
      <w:marBottom w:val="0"/>
      <w:divBdr>
        <w:top w:val="none" w:sz="0" w:space="0" w:color="auto"/>
        <w:left w:val="none" w:sz="0" w:space="0" w:color="auto"/>
        <w:bottom w:val="none" w:sz="0" w:space="0" w:color="auto"/>
        <w:right w:val="none" w:sz="0" w:space="0" w:color="auto"/>
      </w:divBdr>
    </w:div>
    <w:div w:id="2008626959">
      <w:bodyDiv w:val="1"/>
      <w:marLeft w:val="0"/>
      <w:marRight w:val="0"/>
      <w:marTop w:val="0"/>
      <w:marBottom w:val="0"/>
      <w:divBdr>
        <w:top w:val="none" w:sz="0" w:space="0" w:color="auto"/>
        <w:left w:val="none" w:sz="0" w:space="0" w:color="auto"/>
        <w:bottom w:val="none" w:sz="0" w:space="0" w:color="auto"/>
        <w:right w:val="none" w:sz="0" w:space="0" w:color="auto"/>
      </w:divBdr>
    </w:div>
    <w:div w:id="2054304562">
      <w:bodyDiv w:val="1"/>
      <w:marLeft w:val="0"/>
      <w:marRight w:val="0"/>
      <w:marTop w:val="0"/>
      <w:marBottom w:val="0"/>
      <w:divBdr>
        <w:top w:val="none" w:sz="0" w:space="0" w:color="auto"/>
        <w:left w:val="none" w:sz="0" w:space="0" w:color="auto"/>
        <w:bottom w:val="none" w:sz="0" w:space="0" w:color="auto"/>
        <w:right w:val="none" w:sz="0" w:space="0" w:color="auto"/>
      </w:divBdr>
      <w:divsChild>
        <w:div w:id="2049524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8959984">
      <w:bodyDiv w:val="1"/>
      <w:marLeft w:val="0"/>
      <w:marRight w:val="0"/>
      <w:marTop w:val="0"/>
      <w:marBottom w:val="0"/>
      <w:divBdr>
        <w:top w:val="none" w:sz="0" w:space="0" w:color="auto"/>
        <w:left w:val="none" w:sz="0" w:space="0" w:color="auto"/>
        <w:bottom w:val="none" w:sz="0" w:space="0" w:color="auto"/>
        <w:right w:val="none" w:sz="0" w:space="0" w:color="auto"/>
      </w:divBdr>
      <w:divsChild>
        <w:div w:id="591473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2D9CE-07F1-4053-BC5B-FDB64671A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9</Pages>
  <Words>1460</Words>
  <Characters>8326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296</cp:revision>
  <cp:lastPrinted>2025-04-11T10:25:00Z</cp:lastPrinted>
  <dcterms:created xsi:type="dcterms:W3CDTF">2024-03-11T03:20:00Z</dcterms:created>
  <dcterms:modified xsi:type="dcterms:W3CDTF">2025-05-01T12:24:00Z</dcterms:modified>
</cp:coreProperties>
</file>