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drawing>
          <wp:inline distT="0" distB="0" distL="0" distR="0">
            <wp:extent cx="142875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bCs/>
          <w:color w:val="003371"/>
          <w:sz w:val="34"/>
          <w:szCs w:val="34"/>
        </w:rPr>
        <w:t xml:space="preserve">AeroSTEM Innovation Challenge</w:t>
      </w:r>
    </w:p>
    <w:p>
      <w:pPr>
        <w:spacing w:after="20"/>
      </w:pPr>
      <w:r>
        <w:rPr>
          <w:b/>
          <w:bCs/>
          <w:color w:val="B1171D"/>
          <w:sz w:val="22"/>
          <w:szCs w:val="22"/>
        </w:rPr>
        <w:t xml:space="preserve">Clean Power Flight  |  SDG 7: Affordable and Clean Energy</w:t>
      </w:r>
    </w:p>
    <w:p>
      <w:pPr>
        <w:spacing w:after="200"/>
      </w:pPr>
      <w:r>
        <w:rPr>
          <w:color w:val="898B8E"/>
          <w:sz w:val="20"/>
          <w:szCs w:val="20"/>
        </w:rPr>
        <w:t xml:space="preserve">Capture workbook  |  Upper KS2 (Years 5 to 6)</w:t>
      </w:r>
    </w:p>
    <w:p>
      <w:pPr>
        <w:spacing w:after="220"/>
      </w:pPr>
      <w:r>
        <w:rPr>
          <w:sz w:val="22"/>
          <w:szCs w:val="22"/>
        </w:rPr>
        <w:t xml:space="preserve">Name: ______________________     Class: ____________     Date: ____________</w:t>
      </w:r>
    </w:p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1. My Question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The problem, and my three criteria (what a good design must do).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6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2. My Research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What I found out about clean energy for flight, and my sources.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6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3. My Idea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My chosen idea, and how it meets my criteria.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6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4. My Prototype Design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Draw and label my design. Show where the clean power goes.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26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3371" w:sz="6" w:space="2"/>
        </w:pBdr>
        <w:spacing w:after="80" w:before="260"/>
      </w:pPr>
      <w:r>
        <w:rPr>
          <w:b/>
          <w:bCs/>
          <w:color w:val="003371"/>
          <w:sz w:val="26"/>
          <w:szCs w:val="26"/>
        </w:rPr>
        <w:t xml:space="preserve">5. My Test Results</w:t>
      </w:r>
    </w:p>
    <w:p>
      <w:pPr>
        <w:spacing w:after="100"/>
      </w:pPr>
      <w:r>
        <w:rPr>
          <w:i/>
          <w:iCs/>
          <w:color w:val="898B8E"/>
          <w:sz w:val="20"/>
          <w:szCs w:val="20"/>
        </w:rPr>
        <w:t xml:space="preserve">My results against each criterion, and how I made it better.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trHeight w:val="1600" w:hRule="atLeast"/>
        </w:trPr>
        <w:tc>
          <w:tcPr>
            <w:tcW w:type="dxa" w:w="9020"/>
            <w:tcBorders>
              <w:top w:val="single" w:color="898B8E" w:sz="6"/>
              <w:left w:val="single" w:color="898B8E" w:sz="6"/>
              <w:bottom w:val="single" w:color="898B8E" w:sz="6"/>
              <w:right w:val="single" w:color="898B8E" w:sz="6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a09db4b20c4f9e5b1ed4cbc53cfab36c54533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2026-08-30T17:34:57.049Z</dcterms:created>
  <dcterms:modified xsi:type="dcterms:W3CDTF">2026-08-30T17:34:57.049Z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