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7103" w14:textId="77777777" w:rsidR="006E3083" w:rsidRPr="00AC6A79" w:rsidRDefault="006E3083" w:rsidP="007E6B3E">
      <w:pPr>
        <w:ind w:left="1080" w:hanging="360"/>
        <w:rPr>
          <w:rFonts w:ascii="Verdana" w:hAnsi="Verdana"/>
          <w:b/>
          <w:bCs/>
          <w:sz w:val="32"/>
          <w:szCs w:val="32"/>
        </w:rPr>
      </w:pPr>
    </w:p>
    <w:p w14:paraId="0C25D099" w14:textId="1CB356A2" w:rsidR="00F6588B" w:rsidRPr="00AC6A79" w:rsidRDefault="00F6588B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Are the tags and elements the same thing?</w:t>
      </w:r>
    </w:p>
    <w:p w14:paraId="64498814" w14:textId="77777777" w:rsidR="00F6588B" w:rsidRPr="00AC6A79" w:rsidRDefault="00F6588B" w:rsidP="00F6588B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1B8D362E" w14:textId="43C82172" w:rsidR="00F6588B" w:rsidRPr="00AC6A79" w:rsidRDefault="00F6588B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Tags and Elements are not same.</w:t>
      </w:r>
    </w:p>
    <w:p w14:paraId="6FB7E249" w14:textId="77777777" w:rsidR="00F6588B" w:rsidRPr="00AC6A79" w:rsidRDefault="00F6588B" w:rsidP="00F6588B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24B458FF" w14:textId="304B4251" w:rsidR="00F6588B" w:rsidRPr="00AC6A79" w:rsidRDefault="00C00B4A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</w:t>
      </w:r>
      <w:r w:rsidR="00F6588B" w:rsidRPr="00AC6A79">
        <w:rPr>
          <w:rFonts w:ascii="Verdana" w:hAnsi="Verdana" w:cs="Arial"/>
          <w:b/>
          <w:bCs/>
          <w:sz w:val="32"/>
          <w:szCs w:val="32"/>
        </w:rPr>
        <w:t>hat are tags and attributes in html?</w:t>
      </w:r>
    </w:p>
    <w:p w14:paraId="201585CB" w14:textId="79999C86" w:rsidR="00F6588B" w:rsidRPr="00AC6A79" w:rsidRDefault="00F6588B" w:rsidP="00F6588B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51877469" w14:textId="3ADAFF58" w:rsidR="007E6B3E" w:rsidRPr="00AC6A79" w:rsidRDefault="00F6588B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HTML tags are used to hold the HTML element</w:t>
      </w:r>
      <w:r w:rsidR="00C00B4A" w:rsidRPr="00AC6A79">
        <w:rPr>
          <w:rFonts w:ascii="Verdana" w:hAnsi="Verdana" w:cs="Arial"/>
          <w:b/>
          <w:bCs/>
          <w:sz w:val="32"/>
          <w:szCs w:val="32"/>
        </w:rPr>
        <w:t>. HTML element holds the content.HTML attributes are used to describe the characteristic an HTML element in detail.</w:t>
      </w:r>
    </w:p>
    <w:p w14:paraId="7E829774" w14:textId="77777777" w:rsidR="007E6B3E" w:rsidRPr="00AC6A79" w:rsidRDefault="007E6B3E" w:rsidP="007E6B3E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0092BC5B" w14:textId="658879E5" w:rsidR="007E6B3E" w:rsidRPr="00AC6A79" w:rsidRDefault="007E6B3E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What are void elements in html?</w:t>
      </w:r>
    </w:p>
    <w:p w14:paraId="7CD5D84D" w14:textId="191C6DE6" w:rsidR="007E6B3E" w:rsidRPr="00AC6A79" w:rsidRDefault="007E6B3E" w:rsidP="007E6B3E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30DC5117" w14:textId="013F4910" w:rsidR="00C24451" w:rsidRPr="00AC6A79" w:rsidRDefault="00C00B4A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A </w:t>
      </w:r>
      <w:proofErr w:type="gramStart"/>
      <w:r w:rsidRPr="00AC6A79">
        <w:rPr>
          <w:rFonts w:ascii="Verdana" w:hAnsi="Verdana" w:cs="Arial"/>
          <w:b/>
          <w:bCs/>
          <w:sz w:val="32"/>
          <w:szCs w:val="32"/>
        </w:rPr>
        <w:t>void</w:t>
      </w:r>
      <w:r w:rsidR="00C24451"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  <w:r w:rsidRPr="00AC6A79">
        <w:rPr>
          <w:rFonts w:ascii="Verdana" w:hAnsi="Verdana" w:cs="Arial"/>
          <w:b/>
          <w:bCs/>
          <w:sz w:val="32"/>
          <w:szCs w:val="32"/>
        </w:rPr>
        <w:t>elements</w:t>
      </w:r>
      <w:proofErr w:type="gramEnd"/>
      <w:r w:rsidRPr="00AC6A79">
        <w:rPr>
          <w:rFonts w:ascii="Verdana" w:hAnsi="Verdana" w:cs="Arial"/>
          <w:b/>
          <w:bCs/>
          <w:sz w:val="32"/>
          <w:szCs w:val="32"/>
        </w:rPr>
        <w:t xml:space="preserve"> is a special group </w:t>
      </w:r>
      <w:r w:rsidR="00C24451" w:rsidRPr="00AC6A79">
        <w:rPr>
          <w:rFonts w:ascii="Verdana" w:hAnsi="Verdana" w:cs="Arial"/>
          <w:b/>
          <w:bCs/>
          <w:sz w:val="32"/>
          <w:szCs w:val="32"/>
        </w:rPr>
        <w:t xml:space="preserve">of elements that only have start tags does not contain any content within it, these elements are called void elements. Void elements </w:t>
      </w:r>
      <w:proofErr w:type="gramStart"/>
      <w:r w:rsidR="00C24451" w:rsidRPr="00AC6A79">
        <w:rPr>
          <w:rFonts w:ascii="Verdana" w:hAnsi="Verdana" w:cs="Arial"/>
          <w:b/>
          <w:bCs/>
          <w:sz w:val="32"/>
          <w:szCs w:val="32"/>
        </w:rPr>
        <w:t>doesn’t</w:t>
      </w:r>
      <w:proofErr w:type="gramEnd"/>
      <w:r w:rsidR="00C24451" w:rsidRPr="00AC6A79">
        <w:rPr>
          <w:rFonts w:ascii="Verdana" w:hAnsi="Verdana" w:cs="Arial"/>
          <w:b/>
          <w:bCs/>
          <w:sz w:val="32"/>
          <w:szCs w:val="32"/>
        </w:rPr>
        <w:t xml:space="preserve"> have ending tags and only have attributes but do not contain any kind content.</w:t>
      </w:r>
    </w:p>
    <w:p w14:paraId="73E29C56" w14:textId="77777777" w:rsidR="006E3083" w:rsidRPr="00AC6A79" w:rsidRDefault="006E3083" w:rsidP="006E3083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4288A858" w14:textId="79E6815F" w:rsidR="00C24451" w:rsidRPr="00AC6A79" w:rsidRDefault="00C24451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are HTML Entities?</w:t>
      </w:r>
    </w:p>
    <w:p w14:paraId="1AFE221C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65B1A574" w14:textId="37526ECF" w:rsidR="004A40C2" w:rsidRPr="00AC6A79" w:rsidRDefault="004A40C2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An HTML entity is a piece of text(“string”) that begins with an </w:t>
      </w:r>
      <w:r w:rsidR="006E3083" w:rsidRPr="00AC6A79">
        <w:rPr>
          <w:rFonts w:ascii="Verdana" w:hAnsi="Verdana" w:cs="Arial"/>
          <w:b/>
          <w:bCs/>
          <w:sz w:val="32"/>
          <w:szCs w:val="32"/>
        </w:rPr>
        <w:t>ampersand (</w:t>
      </w:r>
      <w:r w:rsidRPr="00AC6A79">
        <w:rPr>
          <w:rFonts w:ascii="Verdana" w:hAnsi="Verdana" w:cs="Arial"/>
          <w:b/>
          <w:bCs/>
          <w:sz w:val="32"/>
          <w:szCs w:val="32"/>
        </w:rPr>
        <w:t xml:space="preserve">&amp;) and ends with </w:t>
      </w:r>
      <w:proofErr w:type="gramStart"/>
      <w:r w:rsidRPr="00AC6A79">
        <w:rPr>
          <w:rFonts w:ascii="Verdana" w:hAnsi="Verdana" w:cs="Arial"/>
          <w:b/>
          <w:bCs/>
          <w:sz w:val="32"/>
          <w:szCs w:val="32"/>
        </w:rPr>
        <w:t>semicolon(</w:t>
      </w:r>
      <w:proofErr w:type="gramEnd"/>
      <w:r w:rsidRPr="00AC6A79">
        <w:rPr>
          <w:rFonts w:ascii="Verdana" w:hAnsi="Verdana" w:cs="Arial"/>
          <w:b/>
          <w:bCs/>
          <w:sz w:val="32"/>
          <w:szCs w:val="32"/>
        </w:rPr>
        <w:t>;).Entities are frequently used to display reserved characters, and invisible characters.</w:t>
      </w:r>
    </w:p>
    <w:p w14:paraId="7071D5C9" w14:textId="77777777" w:rsidR="006E3083" w:rsidRPr="00AC6A79" w:rsidRDefault="006E3083" w:rsidP="006E3083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360643DA" w14:textId="2FF79917" w:rsidR="004A40C2" w:rsidRPr="00AC6A79" w:rsidRDefault="001F417B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t>W</w:t>
      </w:r>
      <w:r w:rsidR="004A40C2" w:rsidRPr="00AC6A79">
        <w:rPr>
          <w:rFonts w:ascii="Verdana" w:hAnsi="Verdana" w:cs="Arial"/>
          <w:b/>
          <w:bCs/>
          <w:sz w:val="32"/>
          <w:szCs w:val="32"/>
        </w:rPr>
        <w:t>hat are different types of lists in HTML?</w:t>
      </w:r>
    </w:p>
    <w:p w14:paraId="48B8DDF9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59DF2BB1" w14:textId="780C8B48" w:rsidR="004A40C2" w:rsidRPr="00AC6A79" w:rsidRDefault="004A40C2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There are three types of lists in HTML:</w:t>
      </w:r>
    </w:p>
    <w:p w14:paraId="14485161" w14:textId="12C80708" w:rsidR="004A40C2" w:rsidRPr="00AC6A79" w:rsidRDefault="004A40C2" w:rsidP="004A40C2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Unordered lists or Bulleted list (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ul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>), Ordered list or Numbered list (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ol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>), Description list or Definition list(dl).</w:t>
      </w:r>
    </w:p>
    <w:p w14:paraId="1EC26DA3" w14:textId="77777777" w:rsidR="001F417B" w:rsidRPr="00AC6A79" w:rsidRDefault="001F417B" w:rsidP="004A40C2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5AB0D27C" w14:textId="63A60321" w:rsidR="001F417B" w:rsidRPr="00AC6A79" w:rsidRDefault="001F417B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is the ‘class’ attribute in HTML?</w:t>
      </w:r>
    </w:p>
    <w:p w14:paraId="72D2FCE6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25FFA642" w14:textId="5A3184F1" w:rsidR="004A40C2" w:rsidRPr="00AC6A79" w:rsidRDefault="001F417B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 class attribute specifies one or more class name for an element. The class attribute is mostly used to point to a class in style sheet.</w:t>
      </w:r>
    </w:p>
    <w:p w14:paraId="06CD1D3D" w14:textId="0A1BDFDA" w:rsidR="001F417B" w:rsidRPr="00AC6A79" w:rsidRDefault="001F417B" w:rsidP="001F417B">
      <w:pPr>
        <w:rPr>
          <w:rFonts w:ascii="Verdana" w:hAnsi="Verdana" w:cs="Arial"/>
          <w:b/>
          <w:bCs/>
          <w:sz w:val="32"/>
          <w:szCs w:val="32"/>
        </w:rPr>
      </w:pPr>
    </w:p>
    <w:p w14:paraId="687ABB57" w14:textId="62F57079" w:rsidR="001F417B" w:rsidRPr="00AC6A79" w:rsidRDefault="001F417B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is the different between the ‘id’ and ‘class’ attribute of HTML elements?</w:t>
      </w:r>
    </w:p>
    <w:p w14:paraId="7CE8BA1B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071C75B8" w14:textId="27C5BFE4" w:rsidR="001F417B" w:rsidRPr="00AC6A79" w:rsidRDefault="001F417B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‘Id’ is unique in a page and can only apply to at most one element, while ‘class’ selector can apply to multiple elements.</w:t>
      </w:r>
    </w:p>
    <w:p w14:paraId="685F5263" w14:textId="4DDD9D45" w:rsidR="001F417B" w:rsidRPr="00AC6A79" w:rsidRDefault="001F417B" w:rsidP="001F417B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</w:p>
    <w:p w14:paraId="01311C80" w14:textId="35DC7A2C" w:rsidR="00992D33" w:rsidRPr="00AC6A79" w:rsidRDefault="001F417B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are the various formatting tags in</w:t>
      </w:r>
      <w:r w:rsidR="00992D33" w:rsidRPr="00AC6A79">
        <w:rPr>
          <w:rFonts w:ascii="Verdana" w:hAnsi="Verdana" w:cs="Arial"/>
          <w:b/>
          <w:bCs/>
          <w:sz w:val="32"/>
          <w:szCs w:val="32"/>
        </w:rPr>
        <w:t xml:space="preserve"> HTML?</w:t>
      </w:r>
    </w:p>
    <w:p w14:paraId="6647AF5E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7750BADA" w14:textId="66EDBD71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&lt;b&gt; - Bold text.</w:t>
      </w:r>
    </w:p>
    <w:p w14:paraId="427D36E8" w14:textId="49898692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&lt;strong&gt; - Important text.</w:t>
      </w:r>
    </w:p>
    <w:p w14:paraId="7C580B64" w14:textId="71D0693D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</w:t>
      </w:r>
      <w:r w:rsidR="00FA5AA6" w:rsidRPr="00AC6A79">
        <w:rPr>
          <w:rFonts w:ascii="Verdana" w:hAnsi="Verdana" w:cs="Arial"/>
          <w:b/>
          <w:bCs/>
          <w:sz w:val="32"/>
          <w:szCs w:val="32"/>
        </w:rPr>
        <w:t>I</w:t>
      </w:r>
      <w:r w:rsidRPr="00AC6A79">
        <w:rPr>
          <w:rFonts w:ascii="Verdana" w:hAnsi="Verdana" w:cs="Arial"/>
          <w:b/>
          <w:bCs/>
          <w:sz w:val="32"/>
          <w:szCs w:val="32"/>
        </w:rPr>
        <w:t>&gt; - Italic text.</w:t>
      </w:r>
    </w:p>
    <w:p w14:paraId="4981AACC" w14:textId="6A646DC2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em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>&gt; - Emphasized text</w:t>
      </w:r>
    </w:p>
    <w:p w14:paraId="101E02F7" w14:textId="0B54DF1A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&lt;mark&gt; - Marked text.</w:t>
      </w:r>
    </w:p>
    <w:p w14:paraId="51FFA1EA" w14:textId="3F7D6FD0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&lt;small&gt; - Smaller text.</w:t>
      </w:r>
    </w:p>
    <w:p w14:paraId="4A37564E" w14:textId="2057F87A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t>&lt;del&gt; - Deleted text.</w:t>
      </w:r>
    </w:p>
    <w:p w14:paraId="69E42720" w14:textId="373CB06A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&lt;ins&gt; - Inserted text.</w:t>
      </w:r>
    </w:p>
    <w:p w14:paraId="2E4891E7" w14:textId="3C42A2DF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tt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>&gt; - Type writer form.</w:t>
      </w:r>
    </w:p>
    <w:p w14:paraId="19740819" w14:textId="636F2B96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&lt;big&gt; -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largrer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text.</w:t>
      </w:r>
    </w:p>
    <w:p w14:paraId="3AE80CE2" w14:textId="2E303B51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&lt;sub&gt; - Subscript Text.</w:t>
      </w:r>
    </w:p>
    <w:p w14:paraId="3F6F5041" w14:textId="02DA5E1F" w:rsidR="00992D33" w:rsidRPr="00AC6A79" w:rsidRDefault="00992D33">
      <w:pPr>
        <w:pStyle w:val="ListParagraph"/>
        <w:numPr>
          <w:ilvl w:val="0"/>
          <w:numId w:val="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&lt;sup&gt; - Superscript text.</w:t>
      </w:r>
    </w:p>
    <w:p w14:paraId="344D3018" w14:textId="31D12C95" w:rsidR="00992D33" w:rsidRPr="00AC6A79" w:rsidRDefault="00992D33" w:rsidP="00992D33">
      <w:pPr>
        <w:rPr>
          <w:rFonts w:ascii="Verdana" w:hAnsi="Verdana" w:cs="Arial"/>
          <w:b/>
          <w:bCs/>
          <w:sz w:val="32"/>
          <w:szCs w:val="32"/>
        </w:rPr>
      </w:pPr>
    </w:p>
    <w:p w14:paraId="4B1E581F" w14:textId="32EF01B9" w:rsidR="00FA5AA6" w:rsidRPr="00AC6A79" w:rsidRDefault="00FA5AA6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How is cellpadding different from cell spacing?</w:t>
      </w:r>
    </w:p>
    <w:p w14:paraId="1621F2BF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09E51E3A" w14:textId="2E9A59A5" w:rsidR="00FA5AA6" w:rsidRPr="00AC6A79" w:rsidRDefault="00FA5AA6">
      <w:pPr>
        <w:pStyle w:val="ListParagraph"/>
        <w:numPr>
          <w:ilvl w:val="0"/>
          <w:numId w:val="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 cellpadding attribute places spacing around data within each cell.</w:t>
      </w:r>
    </w:p>
    <w:p w14:paraId="726DEA0D" w14:textId="77777777" w:rsidR="006E3083" w:rsidRPr="00AC6A79" w:rsidRDefault="006E3083" w:rsidP="006E3083">
      <w:pPr>
        <w:pStyle w:val="ListParagraph"/>
        <w:ind w:left="1804"/>
        <w:rPr>
          <w:rFonts w:ascii="Verdana" w:hAnsi="Verdana" w:cs="Arial"/>
          <w:b/>
          <w:bCs/>
          <w:sz w:val="32"/>
          <w:szCs w:val="32"/>
        </w:rPr>
      </w:pPr>
    </w:p>
    <w:p w14:paraId="5AB8F03A" w14:textId="0A2E1FDF" w:rsidR="00FA5AA6" w:rsidRPr="00AC6A79" w:rsidRDefault="00FA5AA6">
      <w:pPr>
        <w:pStyle w:val="ListParagraph"/>
        <w:numPr>
          <w:ilvl w:val="0"/>
          <w:numId w:val="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 cell spacing attribute places space around each cell in the table.</w:t>
      </w:r>
    </w:p>
    <w:p w14:paraId="26895FB1" w14:textId="49BE69F3" w:rsidR="00FA5AA6" w:rsidRPr="00AC6A79" w:rsidRDefault="00FA5AA6" w:rsidP="00FA5AA6">
      <w:pPr>
        <w:rPr>
          <w:rFonts w:ascii="Verdana" w:hAnsi="Verdana" w:cs="Arial"/>
          <w:b/>
          <w:bCs/>
          <w:sz w:val="32"/>
          <w:szCs w:val="32"/>
        </w:rPr>
      </w:pPr>
    </w:p>
    <w:p w14:paraId="727A744F" w14:textId="1C2943D3" w:rsidR="00BF3076" w:rsidRPr="00AC6A79" w:rsidRDefault="007E6B3E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</w:t>
      </w:r>
      <w:r w:rsidR="00FA5AA6" w:rsidRPr="00AC6A79">
        <w:rPr>
          <w:rFonts w:ascii="Verdana" w:hAnsi="Verdana" w:cs="Arial"/>
          <w:b/>
          <w:bCs/>
          <w:sz w:val="32"/>
          <w:szCs w:val="32"/>
        </w:rPr>
        <w:t>ow can we club two or more rows or columns into a single row or column in an HTML table?</w:t>
      </w:r>
    </w:p>
    <w:p w14:paraId="761BB078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5ECCF043" w14:textId="1F4DDBFD" w:rsidR="00BF3076" w:rsidRPr="00AC6A79" w:rsidRDefault="00BF3076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Using the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rowspan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and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colspan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attribute in HTML.</w:t>
      </w:r>
    </w:p>
    <w:p w14:paraId="08FD3E13" w14:textId="77777777" w:rsidR="006E3083" w:rsidRPr="00AC6A79" w:rsidRDefault="006E3083" w:rsidP="006E3083">
      <w:pPr>
        <w:pStyle w:val="ListParagraph"/>
        <w:ind w:left="1960"/>
        <w:rPr>
          <w:rFonts w:ascii="Verdana" w:hAnsi="Verdana" w:cs="Arial"/>
          <w:b/>
          <w:bCs/>
          <w:sz w:val="32"/>
          <w:szCs w:val="32"/>
        </w:rPr>
      </w:pPr>
    </w:p>
    <w:p w14:paraId="772A1407" w14:textId="7643051D" w:rsidR="00BF3076" w:rsidRPr="00AC6A79" w:rsidRDefault="00BF3076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The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rowspan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is used to merge or combine the number of cells in a row.</w:t>
      </w:r>
    </w:p>
    <w:p w14:paraId="11BF6177" w14:textId="77777777" w:rsidR="006E3083" w:rsidRPr="00AC6A79" w:rsidRDefault="006E3083" w:rsidP="006E3083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04281BCE" w14:textId="77777777" w:rsidR="006E3083" w:rsidRPr="00AC6A79" w:rsidRDefault="006E3083" w:rsidP="006E3083">
      <w:pPr>
        <w:pStyle w:val="ListParagraph"/>
        <w:ind w:left="1960"/>
        <w:rPr>
          <w:rFonts w:ascii="Verdana" w:hAnsi="Verdana" w:cs="Arial"/>
          <w:b/>
          <w:bCs/>
          <w:sz w:val="32"/>
          <w:szCs w:val="32"/>
        </w:rPr>
      </w:pPr>
    </w:p>
    <w:p w14:paraId="244F3AA5" w14:textId="77777777" w:rsidR="00BF3076" w:rsidRPr="00AC6A79" w:rsidRDefault="00BF3076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The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colspan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is used to merge column cells in a table.</w:t>
      </w:r>
    </w:p>
    <w:p w14:paraId="54521434" w14:textId="0E898737" w:rsidR="00BF3076" w:rsidRPr="00AC6A79" w:rsidRDefault="00BF3076" w:rsidP="00BF3076">
      <w:pPr>
        <w:rPr>
          <w:rFonts w:ascii="Verdana" w:hAnsi="Verdana" w:cs="Arial"/>
          <w:b/>
          <w:bCs/>
          <w:sz w:val="32"/>
          <w:szCs w:val="32"/>
        </w:rPr>
      </w:pPr>
    </w:p>
    <w:p w14:paraId="7B24B7DD" w14:textId="092BC7AE" w:rsidR="00BF3076" w:rsidRPr="00AC6A79" w:rsidRDefault="00BF3076" w:rsidP="00BF3076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</w:p>
    <w:p w14:paraId="5CDA76B6" w14:textId="1119F549" w:rsidR="00BF3076" w:rsidRPr="00AC6A79" w:rsidRDefault="00BF3076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t>What is the different between a block-level element and an inline element?</w:t>
      </w:r>
    </w:p>
    <w:p w14:paraId="1AA6EE8A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60CD1FF4" w14:textId="2BE39A22" w:rsidR="00BF3076" w:rsidRPr="00AC6A79" w:rsidRDefault="00BF3076">
      <w:pPr>
        <w:pStyle w:val="ListParagraph"/>
        <w:numPr>
          <w:ilvl w:val="0"/>
          <w:numId w:val="4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Block element occupy the full width irrespective of their sufficiency.</w:t>
      </w:r>
    </w:p>
    <w:p w14:paraId="559CCF0F" w14:textId="77777777" w:rsidR="006E3083" w:rsidRPr="00AC6A79" w:rsidRDefault="006E3083" w:rsidP="006E3083">
      <w:pPr>
        <w:pStyle w:val="ListParagraph"/>
        <w:ind w:left="1818"/>
        <w:rPr>
          <w:rFonts w:ascii="Verdana" w:hAnsi="Verdana" w:cs="Arial"/>
          <w:b/>
          <w:bCs/>
          <w:sz w:val="32"/>
          <w:szCs w:val="32"/>
        </w:rPr>
      </w:pPr>
    </w:p>
    <w:p w14:paraId="592656F9" w14:textId="03796E7C" w:rsidR="006E3083" w:rsidRPr="00AC6A79" w:rsidRDefault="00BF3076">
      <w:pPr>
        <w:pStyle w:val="ListParagraph"/>
        <w:numPr>
          <w:ilvl w:val="0"/>
          <w:numId w:val="4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Block elements always start in a line.</w:t>
      </w:r>
    </w:p>
    <w:p w14:paraId="6490457D" w14:textId="77777777" w:rsidR="006E3083" w:rsidRPr="00AC6A79" w:rsidRDefault="006E3083" w:rsidP="006E3083">
      <w:pPr>
        <w:rPr>
          <w:rFonts w:ascii="Verdana" w:hAnsi="Verdana" w:cs="Arial"/>
          <w:b/>
          <w:bCs/>
          <w:sz w:val="32"/>
          <w:szCs w:val="32"/>
        </w:rPr>
      </w:pPr>
    </w:p>
    <w:p w14:paraId="67930770" w14:textId="363BFCA5" w:rsidR="00BF3076" w:rsidRPr="00AC6A79" w:rsidRDefault="00BF3076">
      <w:pPr>
        <w:pStyle w:val="ListParagraph"/>
        <w:numPr>
          <w:ilvl w:val="0"/>
          <w:numId w:val="4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Inline elements </w:t>
      </w:r>
      <w:proofErr w:type="gramStart"/>
      <w:r w:rsidRPr="00AC6A79">
        <w:rPr>
          <w:rFonts w:ascii="Verdana" w:hAnsi="Verdana" w:cs="Arial"/>
          <w:b/>
          <w:bCs/>
          <w:sz w:val="32"/>
          <w:szCs w:val="32"/>
        </w:rPr>
        <w:t>don’t</w:t>
      </w:r>
      <w:proofErr w:type="gramEnd"/>
      <w:r w:rsidRPr="00AC6A79">
        <w:rPr>
          <w:rFonts w:ascii="Verdana" w:hAnsi="Verdana" w:cs="Arial"/>
          <w:b/>
          <w:bCs/>
          <w:sz w:val="32"/>
          <w:szCs w:val="32"/>
        </w:rPr>
        <w:t xml:space="preserve"> start in a new line.</w:t>
      </w:r>
    </w:p>
    <w:p w14:paraId="365806FB" w14:textId="77777777" w:rsidR="006E3083" w:rsidRPr="00AC6A79" w:rsidRDefault="006E3083" w:rsidP="006E3083">
      <w:pPr>
        <w:rPr>
          <w:rFonts w:ascii="Verdana" w:hAnsi="Verdana" w:cs="Arial"/>
          <w:b/>
          <w:bCs/>
          <w:sz w:val="32"/>
          <w:szCs w:val="32"/>
        </w:rPr>
      </w:pPr>
    </w:p>
    <w:p w14:paraId="79ADDC90" w14:textId="10FFC19F" w:rsidR="00BF3076" w:rsidRPr="00AC6A79" w:rsidRDefault="00BF3076">
      <w:pPr>
        <w:pStyle w:val="ListParagraph"/>
        <w:numPr>
          <w:ilvl w:val="0"/>
          <w:numId w:val="4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Inline elements allow other inline elements to sit behind.</w:t>
      </w:r>
    </w:p>
    <w:p w14:paraId="3EB3B279" w14:textId="09E73F8E" w:rsidR="00BF3076" w:rsidRPr="00AC6A79" w:rsidRDefault="00BF3076" w:rsidP="00BF3076">
      <w:pPr>
        <w:rPr>
          <w:rFonts w:ascii="Verdana" w:hAnsi="Verdana" w:cs="Arial"/>
          <w:b/>
          <w:bCs/>
          <w:sz w:val="32"/>
          <w:szCs w:val="32"/>
        </w:rPr>
      </w:pPr>
    </w:p>
    <w:p w14:paraId="1FF13CFE" w14:textId="0E4D4F58" w:rsidR="003C7303" w:rsidRPr="00AC6A79" w:rsidRDefault="003C7303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How to create a Hyperlink in HTML?</w:t>
      </w:r>
    </w:p>
    <w:p w14:paraId="46E98BE1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1F0044DF" w14:textId="63700808" w:rsidR="003C7303" w:rsidRPr="00AC6A79" w:rsidRDefault="003C7303">
      <w:pPr>
        <w:pStyle w:val="ListParagraph"/>
        <w:numPr>
          <w:ilvl w:val="0"/>
          <w:numId w:val="5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The HTML &lt;a&gt; tag defines a hyperlink. </w:t>
      </w:r>
    </w:p>
    <w:p w14:paraId="5BF0F891" w14:textId="73E44C3A" w:rsidR="003C7303" w:rsidRPr="00AC6A79" w:rsidRDefault="003C7303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Syntax:</w:t>
      </w:r>
    </w:p>
    <w:p w14:paraId="3F658A30" w14:textId="77777777" w:rsidR="003C7303" w:rsidRPr="00AC6A79" w:rsidRDefault="003C7303" w:rsidP="003C7303">
      <w:pPr>
        <w:pStyle w:val="ListParagraph"/>
        <w:ind w:left="1804"/>
        <w:rPr>
          <w:rFonts w:ascii="Verdana" w:hAnsi="Verdana" w:cs="Arial"/>
          <w:b/>
          <w:bCs/>
          <w:sz w:val="32"/>
          <w:szCs w:val="32"/>
        </w:rPr>
      </w:pPr>
    </w:p>
    <w:p w14:paraId="0D59D19A" w14:textId="42405221" w:rsidR="003C7303" w:rsidRPr="00AC6A79" w:rsidRDefault="003C7303" w:rsidP="003C7303">
      <w:pPr>
        <w:pStyle w:val="ListParagraph"/>
        <w:ind w:left="1804"/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&lt;a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href</w:t>
      </w:r>
      <w:proofErr w:type="spellEnd"/>
      <w:r w:rsidR="00D8497D"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  <w:r w:rsidRPr="00AC6A79">
        <w:rPr>
          <w:rFonts w:ascii="Verdana" w:hAnsi="Verdana" w:cs="Arial"/>
          <w:b/>
          <w:bCs/>
          <w:sz w:val="32"/>
          <w:szCs w:val="32"/>
        </w:rPr>
        <w:t>=”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url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>”&gt; link text &lt;/a&gt;</w:t>
      </w:r>
    </w:p>
    <w:p w14:paraId="389B98AD" w14:textId="77777777" w:rsidR="006E3083" w:rsidRPr="00AC6A79" w:rsidRDefault="006E3083" w:rsidP="003C7303">
      <w:pPr>
        <w:pStyle w:val="ListParagraph"/>
        <w:ind w:left="1804"/>
        <w:rPr>
          <w:rFonts w:ascii="Verdana" w:hAnsi="Verdana" w:cs="Arial"/>
          <w:b/>
          <w:bCs/>
          <w:sz w:val="32"/>
          <w:szCs w:val="32"/>
        </w:rPr>
      </w:pPr>
    </w:p>
    <w:p w14:paraId="3FB2B4EA" w14:textId="7503FC17" w:rsidR="003C7303" w:rsidRPr="00AC6A79" w:rsidRDefault="003C7303">
      <w:pPr>
        <w:pStyle w:val="ListParagraph"/>
        <w:numPr>
          <w:ilvl w:val="0"/>
          <w:numId w:val="5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The most important attribute of &lt;a&gt; element is the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herf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attribute, which indicates the link’s destination.</w:t>
      </w:r>
    </w:p>
    <w:p w14:paraId="34EAF51E" w14:textId="77777777" w:rsidR="006E3083" w:rsidRPr="00AC6A79" w:rsidRDefault="006E3083" w:rsidP="006E3083">
      <w:pPr>
        <w:pStyle w:val="ListParagraph"/>
        <w:ind w:left="1804"/>
        <w:rPr>
          <w:rFonts w:ascii="Verdana" w:hAnsi="Verdana" w:cs="Arial"/>
          <w:b/>
          <w:bCs/>
          <w:sz w:val="32"/>
          <w:szCs w:val="32"/>
        </w:rPr>
      </w:pPr>
    </w:p>
    <w:p w14:paraId="03906A1B" w14:textId="43C0A9AE" w:rsidR="006E3083" w:rsidRPr="00AC6A79" w:rsidRDefault="003C7303">
      <w:pPr>
        <w:pStyle w:val="ListParagraph"/>
        <w:numPr>
          <w:ilvl w:val="0"/>
          <w:numId w:val="5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 link text is the part that will be visible to reader.</w:t>
      </w:r>
    </w:p>
    <w:p w14:paraId="513A4550" w14:textId="77777777" w:rsidR="006E3083" w:rsidRPr="00AC6A79" w:rsidRDefault="006E3083" w:rsidP="006E3083">
      <w:pPr>
        <w:rPr>
          <w:rFonts w:ascii="Verdana" w:hAnsi="Verdana" w:cs="Arial"/>
          <w:b/>
          <w:bCs/>
          <w:sz w:val="32"/>
          <w:szCs w:val="32"/>
        </w:rPr>
      </w:pPr>
    </w:p>
    <w:p w14:paraId="40535D63" w14:textId="77777777" w:rsidR="00D8497D" w:rsidRPr="00AC6A79" w:rsidRDefault="003C7303">
      <w:pPr>
        <w:pStyle w:val="ListParagraph"/>
        <w:numPr>
          <w:ilvl w:val="0"/>
          <w:numId w:val="5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Clicking on the link text, will send the reader to the specifi</w:t>
      </w:r>
      <w:r w:rsidR="00D8497D" w:rsidRPr="00AC6A79">
        <w:rPr>
          <w:rFonts w:ascii="Verdana" w:hAnsi="Verdana" w:cs="Arial"/>
          <w:b/>
          <w:bCs/>
          <w:sz w:val="32"/>
          <w:szCs w:val="32"/>
        </w:rPr>
        <w:t>ed URL address.</w:t>
      </w:r>
    </w:p>
    <w:p w14:paraId="4EE40B7B" w14:textId="77777777" w:rsidR="00D8497D" w:rsidRPr="00AC6A79" w:rsidRDefault="00D8497D" w:rsidP="00D8497D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t xml:space="preserve"> </w:t>
      </w:r>
    </w:p>
    <w:p w14:paraId="78333B82" w14:textId="119A2878" w:rsidR="00D8497D" w:rsidRPr="00AC6A79" w:rsidRDefault="00D8497D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What is use of an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iframe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tag?</w:t>
      </w:r>
    </w:p>
    <w:p w14:paraId="6AE50821" w14:textId="6F2BF4C7" w:rsidR="00D8497D" w:rsidRPr="00AC6A79" w:rsidRDefault="00D8497D" w:rsidP="00D8497D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  </w:t>
      </w:r>
    </w:p>
    <w:p w14:paraId="241BB3EA" w14:textId="77777777" w:rsidR="005540E4" w:rsidRPr="00AC6A79" w:rsidRDefault="00D8497D">
      <w:pPr>
        <w:pStyle w:val="ListParagraph"/>
        <w:numPr>
          <w:ilvl w:val="0"/>
          <w:numId w:val="6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An HTML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iframe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is used to display a web page within</w:t>
      </w:r>
      <w:r w:rsidR="009B403F"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  <w:r w:rsidR="005540E4" w:rsidRPr="00AC6A79">
        <w:rPr>
          <w:rFonts w:ascii="Verdana" w:hAnsi="Verdana" w:cs="Arial"/>
          <w:b/>
          <w:bCs/>
          <w:sz w:val="32"/>
          <w:szCs w:val="32"/>
        </w:rPr>
        <w:t>a web page.</w:t>
      </w:r>
    </w:p>
    <w:p w14:paraId="2EE38718" w14:textId="77777777" w:rsidR="00B7307E" w:rsidRPr="00AC6A79" w:rsidRDefault="005540E4">
      <w:pPr>
        <w:pStyle w:val="ListParagraph"/>
        <w:numPr>
          <w:ilvl w:val="0"/>
          <w:numId w:val="6"/>
        </w:numPr>
        <w:rPr>
          <w:rFonts w:ascii="Verdana" w:hAnsi="Verdana" w:cs="Arial"/>
          <w:b/>
          <w:bCs/>
          <w:sz w:val="32"/>
          <w:szCs w:val="32"/>
        </w:rPr>
      </w:pP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Iframes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are most often used to embed specific content from one </w:t>
      </w:r>
      <w:r w:rsidR="00B7307E" w:rsidRPr="00AC6A79">
        <w:rPr>
          <w:rFonts w:ascii="Verdana" w:hAnsi="Verdana" w:cs="Arial"/>
          <w:b/>
          <w:bCs/>
          <w:sz w:val="32"/>
          <w:szCs w:val="32"/>
        </w:rPr>
        <w:t>web page.</w:t>
      </w:r>
    </w:p>
    <w:p w14:paraId="2733FDE3" w14:textId="77777777" w:rsidR="00B7307E" w:rsidRPr="00AC6A79" w:rsidRDefault="00B7307E" w:rsidP="00B7307E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   </w:t>
      </w:r>
    </w:p>
    <w:p w14:paraId="47C764B8" w14:textId="67EC1F4E" w:rsidR="00B7307E" w:rsidRPr="00AC6A79" w:rsidRDefault="00B7307E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is use of span tag? Explain with example?</w:t>
      </w:r>
    </w:p>
    <w:p w14:paraId="7C3DC95C" w14:textId="77777777" w:rsidR="00B7307E" w:rsidRPr="00AC6A79" w:rsidRDefault="00B7307E" w:rsidP="00B7307E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7B234673" w14:textId="4A58B395" w:rsidR="00B7307E" w:rsidRPr="00AC6A79" w:rsidRDefault="00B7307E">
      <w:pPr>
        <w:pStyle w:val="ListParagraph"/>
        <w:numPr>
          <w:ilvl w:val="0"/>
          <w:numId w:val="7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 &lt;span&gt; tag is an inline container used to mark up a part of a text, or a part of a document.</w:t>
      </w:r>
    </w:p>
    <w:p w14:paraId="47EE375E" w14:textId="77777777" w:rsidR="006E3083" w:rsidRPr="00AC6A79" w:rsidRDefault="006E3083" w:rsidP="006E3083">
      <w:pPr>
        <w:pStyle w:val="ListParagraph"/>
        <w:ind w:left="1657"/>
        <w:rPr>
          <w:rFonts w:ascii="Verdana" w:hAnsi="Verdana" w:cs="Arial"/>
          <w:b/>
          <w:bCs/>
          <w:sz w:val="32"/>
          <w:szCs w:val="32"/>
        </w:rPr>
      </w:pPr>
    </w:p>
    <w:p w14:paraId="3A7EDC15" w14:textId="13ED4757" w:rsidR="006E3083" w:rsidRPr="00AC6A79" w:rsidRDefault="00B7307E">
      <w:pPr>
        <w:pStyle w:val="ListParagraph"/>
        <w:numPr>
          <w:ilvl w:val="0"/>
          <w:numId w:val="7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 &lt;span&gt; tag is easily styled by CSS or manipulated with JavaScript using the class or id attribute.</w:t>
      </w:r>
    </w:p>
    <w:p w14:paraId="31CDEF81" w14:textId="1AD4CBFD" w:rsidR="00B7307E" w:rsidRPr="00AC6A79" w:rsidRDefault="005E268C">
      <w:pPr>
        <w:pStyle w:val="ListParagraph"/>
        <w:numPr>
          <w:ilvl w:val="0"/>
          <w:numId w:val="15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Example</w:t>
      </w:r>
      <w:r w:rsidR="00B7307E" w:rsidRPr="00AC6A79">
        <w:rPr>
          <w:rFonts w:ascii="Verdana" w:hAnsi="Verdana" w:cs="Arial"/>
          <w:b/>
          <w:bCs/>
          <w:sz w:val="32"/>
          <w:szCs w:val="32"/>
        </w:rPr>
        <w:t>:</w:t>
      </w:r>
    </w:p>
    <w:p w14:paraId="59DD5148" w14:textId="1A8426A7" w:rsidR="006E3083" w:rsidRPr="00AC6A79" w:rsidRDefault="006E3083" w:rsidP="006E3083">
      <w:pPr>
        <w:pStyle w:val="ListParagraph"/>
        <w:ind w:left="1755"/>
        <w:rPr>
          <w:rFonts w:ascii="Verdana" w:hAnsi="Verdana" w:cs="Arial"/>
          <w:b/>
          <w:bCs/>
          <w:sz w:val="32"/>
          <w:szCs w:val="32"/>
        </w:rPr>
      </w:pPr>
    </w:p>
    <w:p w14:paraId="471CF93A" w14:textId="0B6FCDDD" w:rsidR="00B7307E" w:rsidRPr="00AC6A79" w:rsidRDefault="00B7307E" w:rsidP="006E3083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&lt;p&gt;my mother has &lt;span style=” </w:t>
      </w:r>
      <w:proofErr w:type="spellStart"/>
      <w:proofErr w:type="gramStart"/>
      <w:r w:rsidRPr="00AC6A79">
        <w:rPr>
          <w:rFonts w:ascii="Verdana" w:hAnsi="Verdana" w:cs="Arial"/>
          <w:b/>
          <w:bCs/>
          <w:sz w:val="32"/>
          <w:szCs w:val="32"/>
        </w:rPr>
        <w:t>color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:</w:t>
      </w:r>
      <w:proofErr w:type="gramEnd"/>
      <w:r w:rsidRPr="00AC6A79">
        <w:rPr>
          <w:rFonts w:ascii="Verdana" w:hAnsi="Verdana" w:cs="Arial"/>
          <w:b/>
          <w:bCs/>
          <w:sz w:val="32"/>
          <w:szCs w:val="32"/>
        </w:rPr>
        <w:t xml:space="preserve"> blue”&gt;blue&lt;/span&gt; eyes.</w:t>
      </w:r>
      <w:r w:rsidR="006E3083"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  <w:r w:rsidR="006E3083" w:rsidRPr="00AC6A79">
        <w:rPr>
          <w:rFonts w:ascii="Verdana" w:hAnsi="Verdana" w:cs="Arial"/>
          <w:b/>
          <w:bCs/>
          <w:sz w:val="32"/>
          <w:szCs w:val="32"/>
        </w:rPr>
        <w:t>&lt;/p&gt;</w:t>
      </w:r>
    </w:p>
    <w:p w14:paraId="5B395A0C" w14:textId="77777777" w:rsidR="006E3083" w:rsidRPr="00AC6A79" w:rsidRDefault="006E3083" w:rsidP="006E3083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</w:p>
    <w:p w14:paraId="2E897387" w14:textId="3FDBEF75" w:rsidR="006E59DB" w:rsidRPr="00AC6A79" w:rsidRDefault="00B7307E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How to insert</w:t>
      </w:r>
      <w:r w:rsidR="006E59DB" w:rsidRPr="00AC6A79">
        <w:rPr>
          <w:rFonts w:ascii="Verdana" w:hAnsi="Verdana" w:cs="Arial"/>
          <w:b/>
          <w:bCs/>
          <w:sz w:val="32"/>
          <w:szCs w:val="32"/>
        </w:rPr>
        <w:t xml:space="preserve"> a picture into a background image of a web page?</w:t>
      </w:r>
    </w:p>
    <w:p w14:paraId="737E2B86" w14:textId="77777777" w:rsidR="006E3083" w:rsidRPr="00AC6A79" w:rsidRDefault="006E3083" w:rsidP="006E3083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3A64E45C" w14:textId="40B0097A" w:rsidR="006E59DB" w:rsidRPr="00AC6A79" w:rsidRDefault="006E59DB">
      <w:pPr>
        <w:pStyle w:val="ListParagraph"/>
        <w:numPr>
          <w:ilvl w:val="0"/>
          <w:numId w:val="8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In the body tag, specify a background image in the background attribute by passing the URL of the image or location path</w:t>
      </w:r>
      <w:r w:rsidR="006E3083" w:rsidRPr="00AC6A79">
        <w:rPr>
          <w:rFonts w:ascii="Verdana" w:hAnsi="Verdana" w:cs="Arial"/>
          <w:b/>
          <w:bCs/>
          <w:sz w:val="32"/>
          <w:szCs w:val="32"/>
        </w:rPr>
        <w:t>.</w:t>
      </w:r>
    </w:p>
    <w:p w14:paraId="3C685ADF" w14:textId="77777777" w:rsidR="006E3083" w:rsidRPr="00AC6A79" w:rsidRDefault="006E3083" w:rsidP="006E3083">
      <w:pPr>
        <w:pStyle w:val="ListParagraph"/>
        <w:ind w:left="1810"/>
        <w:rPr>
          <w:rFonts w:ascii="Verdana" w:hAnsi="Verdana" w:cs="Arial"/>
          <w:b/>
          <w:bCs/>
          <w:sz w:val="32"/>
          <w:szCs w:val="32"/>
        </w:rPr>
      </w:pPr>
    </w:p>
    <w:p w14:paraId="2A0FE651" w14:textId="2C4A0DCE" w:rsidR="006E3083" w:rsidRPr="00AC6A79" w:rsidRDefault="006E59DB">
      <w:pPr>
        <w:pStyle w:val="ListParagraph"/>
        <w:numPr>
          <w:ilvl w:val="0"/>
          <w:numId w:val="8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t>Adding CSS styling properties.</w:t>
      </w:r>
    </w:p>
    <w:p w14:paraId="0FFD6D59" w14:textId="1C38CB3A" w:rsidR="006E59DB" w:rsidRPr="00AC6A79" w:rsidRDefault="006E59DB">
      <w:pPr>
        <w:pStyle w:val="ListParagraph"/>
        <w:numPr>
          <w:ilvl w:val="0"/>
          <w:numId w:val="14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Syntax:</w:t>
      </w:r>
    </w:p>
    <w:p w14:paraId="49D93454" w14:textId="6C241AA6" w:rsidR="006E59DB" w:rsidRPr="00AC6A79" w:rsidRDefault="006E59DB" w:rsidP="006E59DB">
      <w:pPr>
        <w:pStyle w:val="ListParagraph"/>
        <w:ind w:left="1810"/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  </w:t>
      </w:r>
    </w:p>
    <w:p w14:paraId="6480F05C" w14:textId="2FD1E1FA" w:rsidR="005E268C" w:rsidRPr="00AC6A79" w:rsidRDefault="006E59DB" w:rsidP="005E268C">
      <w:pPr>
        <w:pStyle w:val="ListParagraph"/>
        <w:ind w:left="1810"/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    &lt;body background</w:t>
      </w:r>
      <w:r w:rsidR="005E268C" w:rsidRPr="00AC6A79">
        <w:rPr>
          <w:rFonts w:ascii="Verdana" w:hAnsi="Verdana" w:cs="Arial"/>
          <w:b/>
          <w:bCs/>
          <w:sz w:val="32"/>
          <w:szCs w:val="32"/>
        </w:rPr>
        <w:t xml:space="preserve"> = “URL or path”&gt; website body&lt;/body&gt;</w:t>
      </w:r>
    </w:p>
    <w:p w14:paraId="21D6FBD4" w14:textId="07595B60" w:rsidR="005E268C" w:rsidRPr="00AC6A79" w:rsidRDefault="005E268C" w:rsidP="005E268C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  </w:t>
      </w:r>
    </w:p>
    <w:p w14:paraId="0A131BD7" w14:textId="1340D7B8" w:rsidR="005E268C" w:rsidRPr="00AC6A79" w:rsidRDefault="005E268C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How are active links different from normal links?</w:t>
      </w:r>
    </w:p>
    <w:p w14:paraId="4B9A1F74" w14:textId="391CE61D" w:rsidR="005E268C" w:rsidRPr="00AC6A79" w:rsidRDefault="005E268C" w:rsidP="005E268C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</w:t>
      </w:r>
    </w:p>
    <w:p w14:paraId="24B4B67C" w14:textId="3CAEE7EA" w:rsidR="005E268C" w:rsidRPr="00AC6A79" w:rsidRDefault="005E268C">
      <w:pPr>
        <w:pStyle w:val="ListParagraph"/>
        <w:numPr>
          <w:ilvl w:val="0"/>
          <w:numId w:val="10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Normal links are links which are there on the page and have not been clicked yet. </w:t>
      </w:r>
    </w:p>
    <w:p w14:paraId="1D03CECE" w14:textId="77777777" w:rsidR="003E3F31" w:rsidRPr="00AC6A79" w:rsidRDefault="003E3F31" w:rsidP="003E3F31">
      <w:pPr>
        <w:pStyle w:val="ListParagraph"/>
        <w:ind w:left="1880"/>
        <w:rPr>
          <w:rFonts w:ascii="Verdana" w:hAnsi="Verdana" w:cs="Arial"/>
          <w:b/>
          <w:bCs/>
          <w:sz w:val="32"/>
          <w:szCs w:val="32"/>
        </w:rPr>
      </w:pPr>
    </w:p>
    <w:p w14:paraId="68B324AF" w14:textId="78E49996" w:rsidR="003E3F31" w:rsidRPr="00AC6A79" w:rsidRDefault="005E268C">
      <w:pPr>
        <w:pStyle w:val="ListParagraph"/>
        <w:numPr>
          <w:ilvl w:val="0"/>
          <w:numId w:val="10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Active links are those links, which have just been clicked at that instant.</w:t>
      </w:r>
    </w:p>
    <w:p w14:paraId="74E4FDEF" w14:textId="77777777" w:rsidR="003E3F31" w:rsidRPr="00AC6A79" w:rsidRDefault="003E3F31" w:rsidP="003E3F31">
      <w:pPr>
        <w:rPr>
          <w:rFonts w:ascii="Verdana" w:hAnsi="Verdana" w:cs="Arial"/>
          <w:b/>
          <w:bCs/>
          <w:sz w:val="32"/>
          <w:szCs w:val="32"/>
        </w:rPr>
      </w:pPr>
    </w:p>
    <w:p w14:paraId="0D424464" w14:textId="5E9C0C0E" w:rsidR="005E268C" w:rsidRPr="00AC6A79" w:rsidRDefault="005E268C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are the different tags to separate section of text?</w:t>
      </w:r>
    </w:p>
    <w:p w14:paraId="23875452" w14:textId="77777777" w:rsidR="007E6B3E" w:rsidRPr="00AC6A79" w:rsidRDefault="007E6B3E" w:rsidP="007E6B3E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45EBDD09" w14:textId="72062E1A" w:rsidR="005E268C" w:rsidRPr="00AC6A79" w:rsidRDefault="005E268C">
      <w:pPr>
        <w:pStyle w:val="ListParagraph"/>
        <w:numPr>
          <w:ilvl w:val="0"/>
          <w:numId w:val="9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There are three tags used to separate the texts.</w:t>
      </w:r>
    </w:p>
    <w:p w14:paraId="72239F51" w14:textId="5BA3DAA3" w:rsidR="005E268C" w:rsidRPr="00AC6A79" w:rsidRDefault="005E268C" w:rsidP="005E268C">
      <w:pPr>
        <w:pStyle w:val="ListParagraph"/>
        <w:ind w:left="1727"/>
        <w:rPr>
          <w:rFonts w:ascii="Verdana" w:hAnsi="Verdana" w:cs="Arial"/>
          <w:b/>
          <w:bCs/>
          <w:sz w:val="32"/>
          <w:szCs w:val="32"/>
        </w:rPr>
      </w:pPr>
    </w:p>
    <w:p w14:paraId="5B734E2E" w14:textId="3A2AFDA4" w:rsidR="003E3F31" w:rsidRPr="00AC6A79" w:rsidRDefault="005E268C">
      <w:pPr>
        <w:pStyle w:val="ListParagraph"/>
        <w:numPr>
          <w:ilvl w:val="0"/>
          <w:numId w:val="9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br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>&gt; tag- usually &lt;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br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&gt; </w:t>
      </w:r>
      <w:r w:rsidR="003E3F31" w:rsidRPr="00AC6A79">
        <w:rPr>
          <w:rFonts w:ascii="Verdana" w:hAnsi="Verdana" w:cs="Arial"/>
          <w:b/>
          <w:bCs/>
          <w:sz w:val="32"/>
          <w:szCs w:val="32"/>
        </w:rPr>
        <w:t>tag is used to separate the line of text. It breaks the current line and conveys the flow to the next line.</w:t>
      </w:r>
    </w:p>
    <w:p w14:paraId="47EBBA94" w14:textId="77777777" w:rsidR="003E3F31" w:rsidRPr="00AC6A79" w:rsidRDefault="003E3F31" w:rsidP="003E3F31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343B55E9" w14:textId="27696FF1" w:rsidR="003E3F31" w:rsidRPr="00AC6A79" w:rsidRDefault="003E3F31">
      <w:pPr>
        <w:pStyle w:val="ListParagraph"/>
        <w:numPr>
          <w:ilvl w:val="0"/>
          <w:numId w:val="9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&lt;p&gt; tag- this contains the text in the form of new paragraph.</w:t>
      </w:r>
    </w:p>
    <w:p w14:paraId="5614C07F" w14:textId="77777777" w:rsidR="003E3F31" w:rsidRPr="00AC6A79" w:rsidRDefault="003E3F31" w:rsidP="003E3F31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12F82E4B" w14:textId="00FC367E" w:rsidR="003E3F31" w:rsidRPr="00AC6A79" w:rsidRDefault="003E3F31">
      <w:pPr>
        <w:pStyle w:val="ListParagraph"/>
        <w:numPr>
          <w:ilvl w:val="0"/>
          <w:numId w:val="9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t xml:space="preserve">&lt;blockquote&gt;tag- it is used to </w:t>
      </w:r>
      <w:proofErr w:type="spellStart"/>
      <w:r w:rsidRPr="00AC6A79">
        <w:rPr>
          <w:rFonts w:ascii="Verdana" w:hAnsi="Verdana" w:cs="Arial"/>
          <w:b/>
          <w:bCs/>
          <w:sz w:val="32"/>
          <w:szCs w:val="32"/>
        </w:rPr>
        <w:t>dedfine</w:t>
      </w:r>
      <w:proofErr w:type="spellEnd"/>
      <w:r w:rsidRPr="00AC6A79">
        <w:rPr>
          <w:rFonts w:ascii="Verdana" w:hAnsi="Verdana" w:cs="Arial"/>
          <w:b/>
          <w:bCs/>
          <w:sz w:val="32"/>
          <w:szCs w:val="32"/>
        </w:rPr>
        <w:t xml:space="preserve"> a large quoted section.</w:t>
      </w:r>
    </w:p>
    <w:p w14:paraId="6ACB41D3" w14:textId="77777777" w:rsidR="003E3F31" w:rsidRPr="00AC6A79" w:rsidRDefault="003E3F31" w:rsidP="003E3F31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4B253209" w14:textId="3DC86907" w:rsidR="003E3F31" w:rsidRPr="00AC6A79" w:rsidRDefault="003E3F31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What is difference between HTML and XHTML?</w:t>
      </w:r>
    </w:p>
    <w:p w14:paraId="4C71F607" w14:textId="77777777" w:rsidR="007E6B3E" w:rsidRPr="00AC6A79" w:rsidRDefault="007E6B3E" w:rsidP="007E6B3E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359DB426" w14:textId="2906D843" w:rsidR="003E3F31" w:rsidRPr="00AC6A79" w:rsidRDefault="003E3F31">
      <w:pPr>
        <w:pStyle w:val="ListParagraph"/>
        <w:numPr>
          <w:ilvl w:val="0"/>
          <w:numId w:val="1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HTML is the standard markup language for creating web pages.</w:t>
      </w:r>
    </w:p>
    <w:p w14:paraId="06A350B8" w14:textId="77777777" w:rsidR="006E3083" w:rsidRPr="00AC6A79" w:rsidRDefault="006E3083" w:rsidP="006E3083">
      <w:pPr>
        <w:pStyle w:val="ListParagraph"/>
        <w:ind w:left="1573"/>
        <w:rPr>
          <w:rFonts w:ascii="Verdana" w:hAnsi="Verdana" w:cs="Arial"/>
          <w:b/>
          <w:bCs/>
          <w:sz w:val="32"/>
          <w:szCs w:val="32"/>
        </w:rPr>
      </w:pPr>
    </w:p>
    <w:p w14:paraId="172E82F1" w14:textId="379AC31D" w:rsidR="009E3B53" w:rsidRPr="00AC6A79" w:rsidRDefault="003E3F31">
      <w:pPr>
        <w:pStyle w:val="ListParagraph"/>
        <w:numPr>
          <w:ilvl w:val="0"/>
          <w:numId w:val="11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XHTML is a stricter and more standardized version of HTML.</w:t>
      </w:r>
    </w:p>
    <w:p w14:paraId="473C0BB2" w14:textId="77777777" w:rsidR="009E3B53" w:rsidRPr="00AC6A79" w:rsidRDefault="009E3B53" w:rsidP="009E3B53">
      <w:pPr>
        <w:pStyle w:val="ListParagraph"/>
        <w:ind w:left="1573"/>
        <w:rPr>
          <w:rFonts w:ascii="Verdana" w:hAnsi="Verdana" w:cs="Arial"/>
          <w:b/>
          <w:bCs/>
          <w:sz w:val="32"/>
          <w:szCs w:val="32"/>
        </w:rPr>
      </w:pPr>
    </w:p>
    <w:p w14:paraId="1997AA84" w14:textId="653BF293" w:rsidR="009E3B53" w:rsidRPr="00AC6A79" w:rsidRDefault="003E3F31">
      <w:pPr>
        <w:pStyle w:val="ListParagraph"/>
        <w:numPr>
          <w:ilvl w:val="0"/>
          <w:numId w:val="12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What are logical and physical </w:t>
      </w:r>
      <w:r w:rsidR="009E3B53" w:rsidRPr="00AC6A79">
        <w:rPr>
          <w:rFonts w:ascii="Verdana" w:hAnsi="Verdana" w:cs="Arial"/>
          <w:b/>
          <w:bCs/>
          <w:sz w:val="32"/>
          <w:szCs w:val="32"/>
        </w:rPr>
        <w:t>tags in HTML?</w:t>
      </w:r>
    </w:p>
    <w:p w14:paraId="47D5F14E" w14:textId="7597197F" w:rsidR="007E6B3E" w:rsidRPr="00AC6A79" w:rsidRDefault="007E6B3E" w:rsidP="007E6B3E">
      <w:pPr>
        <w:pStyle w:val="ListParagraph"/>
        <w:ind w:left="1080"/>
        <w:rPr>
          <w:rFonts w:ascii="Verdana" w:hAnsi="Verdana" w:cs="Arial"/>
          <w:b/>
          <w:bCs/>
          <w:sz w:val="32"/>
          <w:szCs w:val="32"/>
        </w:rPr>
      </w:pPr>
    </w:p>
    <w:p w14:paraId="40BA0703" w14:textId="7E1A00B6" w:rsidR="007E6B3E" w:rsidRPr="00AC6A79" w:rsidRDefault="007E6B3E">
      <w:pPr>
        <w:pStyle w:val="ListParagraph"/>
        <w:numPr>
          <w:ilvl w:val="0"/>
          <w:numId w:val="13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Logical tags are used tell the browser what kind of text is written inside the tags.</w:t>
      </w:r>
    </w:p>
    <w:p w14:paraId="469A5049" w14:textId="77777777" w:rsidR="006E3083" w:rsidRPr="00AC6A79" w:rsidRDefault="006E3083" w:rsidP="006E3083">
      <w:pPr>
        <w:pStyle w:val="ListParagraph"/>
        <w:ind w:left="1810"/>
        <w:rPr>
          <w:rFonts w:ascii="Verdana" w:hAnsi="Verdana" w:cs="Arial"/>
          <w:b/>
          <w:bCs/>
          <w:sz w:val="32"/>
          <w:szCs w:val="32"/>
        </w:rPr>
      </w:pPr>
    </w:p>
    <w:p w14:paraId="157CDB39" w14:textId="2EAB5649" w:rsidR="007E6B3E" w:rsidRPr="00AC6A79" w:rsidRDefault="006E3083">
      <w:pPr>
        <w:pStyle w:val="ListParagraph"/>
        <w:numPr>
          <w:ilvl w:val="0"/>
          <w:numId w:val="13"/>
        </w:num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>Physical tags are used to indicate that how specific characters are to be formatted or indicated using HTML tags.</w:t>
      </w:r>
    </w:p>
    <w:p w14:paraId="00A34A19" w14:textId="77777777" w:rsidR="009E3B53" w:rsidRPr="00AC6A79" w:rsidRDefault="009E3B53" w:rsidP="003E3F31">
      <w:pPr>
        <w:rPr>
          <w:rFonts w:ascii="Verdana" w:hAnsi="Verdana" w:cs="Arial"/>
          <w:b/>
          <w:bCs/>
          <w:sz w:val="32"/>
          <w:szCs w:val="32"/>
        </w:rPr>
      </w:pPr>
    </w:p>
    <w:p w14:paraId="66C33B6A" w14:textId="264320AE" w:rsidR="003E3F31" w:rsidRPr="00AC6A79" w:rsidRDefault="003E3F31" w:rsidP="003E3F31">
      <w:pPr>
        <w:pStyle w:val="ListParagraph"/>
        <w:ind w:left="1964"/>
        <w:rPr>
          <w:rFonts w:ascii="Verdana" w:hAnsi="Verdana" w:cs="Arial"/>
          <w:b/>
          <w:bCs/>
          <w:sz w:val="32"/>
          <w:szCs w:val="32"/>
        </w:rPr>
      </w:pPr>
    </w:p>
    <w:p w14:paraId="33DE0C91" w14:textId="77777777" w:rsidR="003E3F31" w:rsidRPr="00AC6A79" w:rsidRDefault="003E3F31" w:rsidP="003E3F31">
      <w:pPr>
        <w:pStyle w:val="ListParagraph"/>
        <w:rPr>
          <w:rFonts w:ascii="Verdana" w:hAnsi="Verdana" w:cs="Arial"/>
          <w:b/>
          <w:bCs/>
          <w:sz w:val="32"/>
          <w:szCs w:val="32"/>
        </w:rPr>
      </w:pPr>
    </w:p>
    <w:p w14:paraId="641279F8" w14:textId="77777777" w:rsidR="003E3F31" w:rsidRPr="00AC6A79" w:rsidRDefault="003E3F31" w:rsidP="003E3F31">
      <w:pPr>
        <w:rPr>
          <w:rFonts w:ascii="Verdana" w:hAnsi="Verdana" w:cs="Arial"/>
          <w:b/>
          <w:bCs/>
          <w:sz w:val="32"/>
          <w:szCs w:val="32"/>
        </w:rPr>
      </w:pPr>
    </w:p>
    <w:p w14:paraId="11EC343B" w14:textId="655E3FF6" w:rsidR="005E268C" w:rsidRPr="00AC6A79" w:rsidRDefault="005E268C" w:rsidP="005E268C">
      <w:pPr>
        <w:rPr>
          <w:rFonts w:ascii="Verdana" w:hAnsi="Verdana" w:cs="Arial"/>
          <w:b/>
          <w:bCs/>
          <w:sz w:val="32"/>
          <w:szCs w:val="32"/>
        </w:rPr>
      </w:pPr>
    </w:p>
    <w:p w14:paraId="30F2A707" w14:textId="1F11E59C" w:rsidR="006E59DB" w:rsidRPr="00AC6A79" w:rsidRDefault="006E59DB" w:rsidP="006E59DB">
      <w:pPr>
        <w:ind w:left="1367"/>
        <w:rPr>
          <w:rFonts w:ascii="Verdana" w:hAnsi="Verdana" w:cs="Arial"/>
          <w:b/>
          <w:bCs/>
          <w:sz w:val="32"/>
          <w:szCs w:val="32"/>
        </w:rPr>
      </w:pPr>
    </w:p>
    <w:p w14:paraId="1F6E8D38" w14:textId="05DEF3C3" w:rsidR="006E59DB" w:rsidRPr="00AC6A79" w:rsidRDefault="006E59DB" w:rsidP="00B7307E">
      <w:pPr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t xml:space="preserve">             </w:t>
      </w:r>
    </w:p>
    <w:p w14:paraId="37E2F0E9" w14:textId="340D905D" w:rsidR="003C7303" w:rsidRPr="00AC6A79" w:rsidRDefault="003C7303" w:rsidP="00B7307E">
      <w:pPr>
        <w:pStyle w:val="ListParagraph"/>
        <w:ind w:left="1440"/>
        <w:rPr>
          <w:rFonts w:ascii="Verdana" w:hAnsi="Verdana" w:cs="Arial"/>
          <w:b/>
          <w:bCs/>
          <w:sz w:val="32"/>
          <w:szCs w:val="32"/>
        </w:rPr>
      </w:pPr>
      <w:r w:rsidRPr="00AC6A79">
        <w:rPr>
          <w:rFonts w:ascii="Verdana" w:hAnsi="Verdana" w:cs="Arial"/>
          <w:b/>
          <w:bCs/>
          <w:sz w:val="32"/>
          <w:szCs w:val="32"/>
        </w:rPr>
        <w:lastRenderedPageBreak/>
        <w:br/>
      </w:r>
    </w:p>
    <w:p w14:paraId="20297C9F" w14:textId="77777777" w:rsidR="003C7303" w:rsidRPr="00AC6A79" w:rsidRDefault="003C7303" w:rsidP="003C7303">
      <w:pPr>
        <w:rPr>
          <w:rFonts w:ascii="Verdana" w:hAnsi="Verdana" w:cs="Arial"/>
          <w:b/>
          <w:bCs/>
          <w:sz w:val="32"/>
          <w:szCs w:val="32"/>
        </w:rPr>
      </w:pPr>
    </w:p>
    <w:p w14:paraId="4AD50EA2" w14:textId="77777777" w:rsidR="00BF3076" w:rsidRPr="00AC6A79" w:rsidRDefault="00BF3076" w:rsidP="00BF3076">
      <w:pPr>
        <w:rPr>
          <w:rFonts w:ascii="Verdana" w:hAnsi="Verdana" w:cs="Arial"/>
          <w:b/>
          <w:bCs/>
          <w:sz w:val="32"/>
          <w:szCs w:val="32"/>
        </w:rPr>
      </w:pPr>
    </w:p>
    <w:p w14:paraId="798EB0DE" w14:textId="77777777" w:rsidR="00FA5AA6" w:rsidRPr="00AC6A79" w:rsidRDefault="00FA5AA6" w:rsidP="00992D33">
      <w:pPr>
        <w:rPr>
          <w:rFonts w:ascii="Verdana" w:hAnsi="Verdana" w:cs="Arial"/>
          <w:b/>
          <w:bCs/>
          <w:sz w:val="32"/>
          <w:szCs w:val="32"/>
        </w:rPr>
      </w:pPr>
    </w:p>
    <w:p w14:paraId="2A0868E7" w14:textId="50C7780B" w:rsidR="00F6588B" w:rsidRPr="00AC6A79" w:rsidRDefault="00F6588B" w:rsidP="00F6588B">
      <w:pPr>
        <w:rPr>
          <w:rFonts w:ascii="Verdana" w:hAnsi="Verdana" w:cs="Arial"/>
          <w:b/>
          <w:bCs/>
          <w:sz w:val="32"/>
          <w:szCs w:val="32"/>
        </w:rPr>
      </w:pPr>
    </w:p>
    <w:p w14:paraId="0F551C56" w14:textId="77777777" w:rsidR="00F6588B" w:rsidRPr="00AC6A79" w:rsidRDefault="00F6588B" w:rsidP="00F6588B">
      <w:pPr>
        <w:rPr>
          <w:rFonts w:ascii="Verdana" w:hAnsi="Verdana" w:cs="Arial"/>
          <w:b/>
          <w:bCs/>
          <w:sz w:val="32"/>
          <w:szCs w:val="32"/>
        </w:rPr>
      </w:pPr>
    </w:p>
    <w:sectPr w:rsidR="00F6588B" w:rsidRPr="00AC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E7DF" w14:textId="77777777" w:rsidR="00014DA6" w:rsidRDefault="00014DA6" w:rsidP="001F417B">
      <w:pPr>
        <w:spacing w:after="0" w:line="240" w:lineRule="auto"/>
      </w:pPr>
      <w:r>
        <w:separator/>
      </w:r>
    </w:p>
  </w:endnote>
  <w:endnote w:type="continuationSeparator" w:id="0">
    <w:p w14:paraId="56087E47" w14:textId="77777777" w:rsidR="00014DA6" w:rsidRDefault="00014DA6" w:rsidP="001F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D1D4" w14:textId="77777777" w:rsidR="00014DA6" w:rsidRDefault="00014DA6" w:rsidP="001F417B">
      <w:pPr>
        <w:spacing w:after="0" w:line="240" w:lineRule="auto"/>
      </w:pPr>
      <w:r>
        <w:separator/>
      </w:r>
    </w:p>
  </w:footnote>
  <w:footnote w:type="continuationSeparator" w:id="0">
    <w:p w14:paraId="0F86E3EE" w14:textId="77777777" w:rsidR="00014DA6" w:rsidRDefault="00014DA6" w:rsidP="001F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8A8"/>
    <w:multiLevelType w:val="hybridMultilevel"/>
    <w:tmpl w:val="41ACE5A2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1C297C67"/>
    <w:multiLevelType w:val="hybridMultilevel"/>
    <w:tmpl w:val="AA3AF036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" w15:restartNumberingAfterBreak="0">
    <w:nsid w:val="2AF95D1B"/>
    <w:multiLevelType w:val="hybridMultilevel"/>
    <w:tmpl w:val="E11ED2BC"/>
    <w:lvl w:ilvl="0" w:tplc="40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" w15:restartNumberingAfterBreak="0">
    <w:nsid w:val="36AE6DB3"/>
    <w:multiLevelType w:val="hybridMultilevel"/>
    <w:tmpl w:val="8A460B72"/>
    <w:lvl w:ilvl="0" w:tplc="40090001">
      <w:start w:val="1"/>
      <w:numFmt w:val="bullet"/>
      <w:lvlText w:val=""/>
      <w:lvlJc w:val="left"/>
      <w:pPr>
        <w:ind w:left="1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7" w:hanging="360"/>
      </w:pPr>
      <w:rPr>
        <w:rFonts w:ascii="Wingdings" w:hAnsi="Wingdings" w:hint="default"/>
      </w:rPr>
    </w:lvl>
  </w:abstractNum>
  <w:abstractNum w:abstractNumId="4" w15:restartNumberingAfterBreak="0">
    <w:nsid w:val="3D4A6E5F"/>
    <w:multiLevelType w:val="hybridMultilevel"/>
    <w:tmpl w:val="E81AE63A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5" w15:restartNumberingAfterBreak="0">
    <w:nsid w:val="3EF31EF8"/>
    <w:multiLevelType w:val="hybridMultilevel"/>
    <w:tmpl w:val="9E5843EE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6" w15:restartNumberingAfterBreak="0">
    <w:nsid w:val="3FF54CA0"/>
    <w:multiLevelType w:val="hybridMultilevel"/>
    <w:tmpl w:val="2786A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E0093E"/>
    <w:multiLevelType w:val="hybridMultilevel"/>
    <w:tmpl w:val="FCBA3070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8" w15:restartNumberingAfterBreak="0">
    <w:nsid w:val="450170F5"/>
    <w:multiLevelType w:val="hybridMultilevel"/>
    <w:tmpl w:val="AB6258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32226"/>
    <w:multiLevelType w:val="hybridMultilevel"/>
    <w:tmpl w:val="AEDCA5F4"/>
    <w:lvl w:ilvl="0" w:tplc="40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0" w15:restartNumberingAfterBreak="0">
    <w:nsid w:val="4BA37A82"/>
    <w:multiLevelType w:val="hybridMultilevel"/>
    <w:tmpl w:val="65B2B488"/>
    <w:lvl w:ilvl="0" w:tplc="40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1" w15:restartNumberingAfterBreak="0">
    <w:nsid w:val="4EC21EAD"/>
    <w:multiLevelType w:val="hybridMultilevel"/>
    <w:tmpl w:val="1FBAA8A0"/>
    <w:lvl w:ilvl="0" w:tplc="4009000B">
      <w:start w:val="1"/>
      <w:numFmt w:val="bullet"/>
      <w:lvlText w:val=""/>
      <w:lvlJc w:val="left"/>
      <w:pPr>
        <w:ind w:left="2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12" w15:restartNumberingAfterBreak="0">
    <w:nsid w:val="57E66164"/>
    <w:multiLevelType w:val="hybridMultilevel"/>
    <w:tmpl w:val="17E4DFD2"/>
    <w:lvl w:ilvl="0" w:tplc="4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 w15:restartNumberingAfterBreak="0">
    <w:nsid w:val="617048C0"/>
    <w:multiLevelType w:val="hybridMultilevel"/>
    <w:tmpl w:val="DA7418CE"/>
    <w:lvl w:ilvl="0" w:tplc="40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4" w15:restartNumberingAfterBreak="0">
    <w:nsid w:val="736820FA"/>
    <w:multiLevelType w:val="hybridMultilevel"/>
    <w:tmpl w:val="82487EB2"/>
    <w:lvl w:ilvl="0" w:tplc="40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5" w15:restartNumberingAfterBreak="0">
    <w:nsid w:val="792F4DE5"/>
    <w:multiLevelType w:val="hybridMultilevel"/>
    <w:tmpl w:val="27568F60"/>
    <w:lvl w:ilvl="0" w:tplc="40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 w16cid:durableId="1662348780">
    <w:abstractNumId w:val="6"/>
  </w:num>
  <w:num w:numId="2" w16cid:durableId="2065105675">
    <w:abstractNumId w:val="15"/>
  </w:num>
  <w:num w:numId="3" w16cid:durableId="738940241">
    <w:abstractNumId w:val="7"/>
  </w:num>
  <w:num w:numId="4" w16cid:durableId="541865649">
    <w:abstractNumId w:val="14"/>
  </w:num>
  <w:num w:numId="5" w16cid:durableId="1364328616">
    <w:abstractNumId w:val="13"/>
  </w:num>
  <w:num w:numId="6" w16cid:durableId="1668365048">
    <w:abstractNumId w:val="0"/>
  </w:num>
  <w:num w:numId="7" w16cid:durableId="1704096022">
    <w:abstractNumId w:val="2"/>
  </w:num>
  <w:num w:numId="8" w16cid:durableId="1315064650">
    <w:abstractNumId w:val="1"/>
  </w:num>
  <w:num w:numId="9" w16cid:durableId="1669552628">
    <w:abstractNumId w:val="3"/>
  </w:num>
  <w:num w:numId="10" w16cid:durableId="1551725317">
    <w:abstractNumId w:val="9"/>
  </w:num>
  <w:num w:numId="11" w16cid:durableId="854852846">
    <w:abstractNumId w:val="10"/>
  </w:num>
  <w:num w:numId="12" w16cid:durableId="35587610">
    <w:abstractNumId w:val="8"/>
  </w:num>
  <w:num w:numId="13" w16cid:durableId="2065909238">
    <w:abstractNumId w:val="5"/>
  </w:num>
  <w:num w:numId="14" w16cid:durableId="2014456439">
    <w:abstractNumId w:val="11"/>
  </w:num>
  <w:num w:numId="15" w16cid:durableId="101606825">
    <w:abstractNumId w:val="12"/>
  </w:num>
  <w:num w:numId="16" w16cid:durableId="49468598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B"/>
    <w:rsid w:val="00014DA6"/>
    <w:rsid w:val="001F417B"/>
    <w:rsid w:val="003C7303"/>
    <w:rsid w:val="003E3F31"/>
    <w:rsid w:val="004A40C2"/>
    <w:rsid w:val="005540E4"/>
    <w:rsid w:val="005E268C"/>
    <w:rsid w:val="00692AB7"/>
    <w:rsid w:val="006E3083"/>
    <w:rsid w:val="006E59DB"/>
    <w:rsid w:val="007E6B3E"/>
    <w:rsid w:val="00833E8F"/>
    <w:rsid w:val="00861160"/>
    <w:rsid w:val="00992D33"/>
    <w:rsid w:val="009B403F"/>
    <w:rsid w:val="009E3B53"/>
    <w:rsid w:val="009F18F6"/>
    <w:rsid w:val="00AC6A79"/>
    <w:rsid w:val="00B7307E"/>
    <w:rsid w:val="00BF3076"/>
    <w:rsid w:val="00C00B4A"/>
    <w:rsid w:val="00C24451"/>
    <w:rsid w:val="00CF78BA"/>
    <w:rsid w:val="00D8497D"/>
    <w:rsid w:val="00F6588B"/>
    <w:rsid w:val="00F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0834A"/>
  <w15:chartTrackingRefBased/>
  <w15:docId w15:val="{F7E31FC5-121B-45F4-88FB-B651272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7B"/>
  </w:style>
  <w:style w:type="paragraph" w:styleId="Footer">
    <w:name w:val="footer"/>
    <w:basedOn w:val="Normal"/>
    <w:link w:val="FooterChar"/>
    <w:uiPriority w:val="99"/>
    <w:unhideWhenUsed/>
    <w:rsid w:val="001F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7B"/>
  </w:style>
  <w:style w:type="character" w:styleId="Hyperlink">
    <w:name w:val="Hyperlink"/>
    <w:basedOn w:val="DefaultParagraphFont"/>
    <w:uiPriority w:val="99"/>
    <w:semiHidden/>
    <w:unhideWhenUsed/>
    <w:rsid w:val="006E5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4B91-CA77-4A98-8F3F-0E1A16E9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Bhaumikkumar Patel</dc:creator>
  <cp:keywords/>
  <dc:description/>
  <cp:lastModifiedBy>Bhaumikkumar Patel</cp:lastModifiedBy>
  <cp:revision>5</cp:revision>
  <dcterms:created xsi:type="dcterms:W3CDTF">2022-11-04T11:04:00Z</dcterms:created>
  <dcterms:modified xsi:type="dcterms:W3CDTF">2022-11-05T02:32:00Z</dcterms:modified>
</cp:coreProperties>
</file>