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A7B4" w14:textId="4BF64AFB" w:rsidR="00E665F8" w:rsidRPr="009273E1" w:rsidRDefault="00714E72">
      <w:pPr>
        <w:pStyle w:val="Heading1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Swayam </w:t>
      </w:r>
      <w:r w:rsidR="00F97B03">
        <w:rPr>
          <w:b w:val="0"/>
          <w:bCs w:val="0"/>
          <w:color w:val="auto"/>
        </w:rPr>
        <w:t>Salunke (225)</w:t>
      </w:r>
    </w:p>
    <w:p w14:paraId="1B17E09E" w14:textId="57C9E7BA" w:rsidR="00FA0C05" w:rsidRPr="009273E1" w:rsidRDefault="0052452E">
      <w:pPr>
        <w:pStyle w:val="Heading1"/>
        <w:rPr>
          <w:color w:val="auto"/>
        </w:rPr>
      </w:pPr>
      <w:r w:rsidRPr="009273E1">
        <w:rPr>
          <w:color w:val="auto"/>
        </w:rPr>
        <w:t>PoC: URL Shortener</w:t>
      </w:r>
    </w:p>
    <w:p w14:paraId="7E10D89F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Objective</w:t>
      </w:r>
    </w:p>
    <w:p w14:paraId="67535A0C" w14:textId="77777777" w:rsidR="00FA0C05" w:rsidRPr="009273E1" w:rsidRDefault="0052452E">
      <w:r w:rsidRPr="009273E1">
        <w:t>Design a basic web-based URL shortener that takes a long URL and returns a shortened version, similar to services like bit.ly or tinyurl.</w:t>
      </w:r>
    </w:p>
    <w:p w14:paraId="03B27C2B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Tools &amp; Technologies Used</w:t>
      </w:r>
    </w:p>
    <w:p w14:paraId="7152301F" w14:textId="77777777" w:rsidR="00FA0C05" w:rsidRPr="009273E1" w:rsidRDefault="0052452E">
      <w:r w:rsidRPr="009273E1">
        <w:t>- Python 3</w:t>
      </w:r>
      <w:r w:rsidRPr="009273E1">
        <w:br/>
        <w:t>- Flask (Web framework)</w:t>
      </w:r>
      <w:r w:rsidRPr="009273E1">
        <w:br/>
        <w:t>- Dictionary (in-memory data storage)</w:t>
      </w:r>
      <w:r w:rsidRPr="009273E1">
        <w:br/>
        <w:t>- Random string generator</w:t>
      </w:r>
    </w:p>
    <w:p w14:paraId="790CFF6F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How It Works</w:t>
      </w:r>
    </w:p>
    <w:p w14:paraId="02B02E01" w14:textId="77777777" w:rsidR="00FA0C05" w:rsidRPr="009273E1" w:rsidRDefault="0052452E">
      <w:r w:rsidRPr="009273E1">
        <w:t>1. User inputs a long URL using a form (via Flask web page).</w:t>
      </w:r>
      <w:r w:rsidRPr="009273E1">
        <w:br/>
        <w:t>2. The backend generates a unique short code (6-character).</w:t>
      </w:r>
      <w:r w:rsidRPr="009273E1">
        <w:br/>
        <w:t>3. The long URL is stored in memory using a dictionary with the short code as the key.</w:t>
      </w:r>
      <w:r w:rsidRPr="009273E1">
        <w:br/>
        <w:t>4. When someone accesses the short URL, they are redirected to the original long URL.</w:t>
      </w:r>
    </w:p>
    <w:p w14:paraId="3BE18666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Code Implementation</w:t>
      </w:r>
    </w:p>
    <w:p w14:paraId="5BA6C145" w14:textId="77777777" w:rsidR="001F0D60" w:rsidRDefault="0052452E" w:rsidP="00AF5672">
      <w:r w:rsidRPr="009273E1">
        <w:br/>
      </w:r>
      <w:r w:rsidR="00AF5672" w:rsidRPr="00AF5672">
        <w:rPr>
          <w:noProof/>
        </w:rPr>
        <w:drawing>
          <wp:inline distT="0" distB="0" distL="0" distR="0" wp14:anchorId="3529B5DF" wp14:editId="5D49A9AF">
            <wp:extent cx="4670651" cy="3497580"/>
            <wp:effectExtent l="0" t="0" r="0" b="7620"/>
            <wp:docPr id="158076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9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090" cy="35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077" w14:textId="65D29B90" w:rsidR="00FA0C05" w:rsidRPr="009273E1" w:rsidRDefault="0052452E" w:rsidP="00AF5672">
      <w:r w:rsidRPr="009273E1">
        <w:t>Sample Input &amp; Output</w:t>
      </w:r>
    </w:p>
    <w:p w14:paraId="400D018C" w14:textId="77777777" w:rsidR="00FA0C05" w:rsidRPr="009273E1" w:rsidRDefault="0052452E">
      <w:r w:rsidRPr="009273E1">
        <w:lastRenderedPageBreak/>
        <w:t>Input:</w:t>
      </w:r>
      <w:r w:rsidRPr="009273E1">
        <w:br/>
        <w:t>User enters: https://www.example.com/articles/how-to-learn-python</w:t>
      </w:r>
      <w:r w:rsidRPr="009273E1">
        <w:br/>
      </w:r>
      <w:r w:rsidRPr="009273E1">
        <w:br/>
        <w:t>Output:</w:t>
      </w:r>
      <w:r w:rsidRPr="009273E1">
        <w:br/>
        <w:t>Shortened URL displayed: http://localhost:5000/Xy3fT9</w:t>
      </w:r>
      <w:r w:rsidRPr="009273E1">
        <w:br/>
      </w:r>
      <w:r w:rsidRPr="009273E1">
        <w:br/>
        <w:t>Accessing http://localhost:5000/Xy3fT9 will redirect to the original long URL.</w:t>
      </w:r>
    </w:p>
    <w:p w14:paraId="4E013A2A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Future Improvements</w:t>
      </w:r>
    </w:p>
    <w:p w14:paraId="20214316" w14:textId="77777777" w:rsidR="00FA0C05" w:rsidRPr="009273E1" w:rsidRDefault="0052452E">
      <w:r w:rsidRPr="009273E1">
        <w:t>- Store URLs in a persistent database (e.g., SQLite).</w:t>
      </w:r>
      <w:r w:rsidRPr="009273E1">
        <w:br/>
        <w:t>- Add user authentication and URL history.</w:t>
      </w:r>
      <w:r w:rsidRPr="009273E1">
        <w:br/>
        <w:t>- Track URL usage statistics (clicks).</w:t>
      </w:r>
      <w:r w:rsidRPr="009273E1">
        <w:br/>
        <w:t>- Use base62 encoding of an auto-incrementing ID instead of random codes.</w:t>
      </w:r>
    </w:p>
    <w:sectPr w:rsidR="00FA0C05" w:rsidRPr="00927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557472">
    <w:abstractNumId w:val="8"/>
  </w:num>
  <w:num w:numId="2" w16cid:durableId="925648494">
    <w:abstractNumId w:val="6"/>
  </w:num>
  <w:num w:numId="3" w16cid:durableId="583537439">
    <w:abstractNumId w:val="5"/>
  </w:num>
  <w:num w:numId="4" w16cid:durableId="1032849771">
    <w:abstractNumId w:val="4"/>
  </w:num>
  <w:num w:numId="5" w16cid:durableId="1414401386">
    <w:abstractNumId w:val="7"/>
  </w:num>
  <w:num w:numId="6" w16cid:durableId="1481731890">
    <w:abstractNumId w:val="3"/>
  </w:num>
  <w:num w:numId="7" w16cid:durableId="1906261561">
    <w:abstractNumId w:val="2"/>
  </w:num>
  <w:num w:numId="8" w16cid:durableId="632367485">
    <w:abstractNumId w:val="1"/>
  </w:num>
  <w:num w:numId="9" w16cid:durableId="11731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0D60"/>
    <w:rsid w:val="00226D8C"/>
    <w:rsid w:val="00267FA4"/>
    <w:rsid w:val="0029639D"/>
    <w:rsid w:val="00326F90"/>
    <w:rsid w:val="0052452E"/>
    <w:rsid w:val="00560659"/>
    <w:rsid w:val="00714E72"/>
    <w:rsid w:val="009273E1"/>
    <w:rsid w:val="00AA1D8D"/>
    <w:rsid w:val="00AF5672"/>
    <w:rsid w:val="00B47730"/>
    <w:rsid w:val="00CB0664"/>
    <w:rsid w:val="00E65502"/>
    <w:rsid w:val="00E665F8"/>
    <w:rsid w:val="00F97B03"/>
    <w:rsid w:val="00FA0C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3F426"/>
  <w14:defaultImageDpi w14:val="300"/>
  <w15:docId w15:val="{ADCEE889-457B-4361-B4A8-A8F69BE8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Swayam Salunke</cp:lastModifiedBy>
  <cp:revision>11</cp:revision>
  <dcterms:created xsi:type="dcterms:W3CDTF">2025-08-05T17:05:00Z</dcterms:created>
  <dcterms:modified xsi:type="dcterms:W3CDTF">2025-08-07T12:57:00Z</dcterms:modified>
  <cp:category/>
</cp:coreProperties>
</file>