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484B" w14:textId="77777777" w:rsidR="002F7103" w:rsidRPr="008A7C75" w:rsidRDefault="00000000">
      <w:pPr>
        <w:pStyle w:val="Title"/>
        <w:rPr>
          <w:rFonts w:cstheme="majorHAnsi"/>
        </w:rPr>
      </w:pPr>
      <w:r w:rsidRPr="008A7C75">
        <w:rPr>
          <w:rFonts w:cstheme="majorHAnsi"/>
        </w:rPr>
        <w:t>Data Analytics Internship – Task 1</w:t>
      </w:r>
    </w:p>
    <w:p w14:paraId="5B8C2934" w14:textId="77777777" w:rsidR="002F7103" w:rsidRDefault="00000000">
      <w:r>
        <w:t>Sales Performance Analysis</w:t>
      </w:r>
      <w:r>
        <w:br/>
      </w:r>
      <w:r>
        <w:br/>
        <w:t>Submitted to: Alfido Tech</w:t>
      </w:r>
      <w:r>
        <w:br/>
      </w:r>
      <w:r>
        <w:br/>
        <w:t>Name: Swayam Rajesh Chavan</w:t>
      </w:r>
      <w:r>
        <w:br/>
        <w:t>Domain: Data Analytics Internship</w:t>
      </w:r>
      <w:r>
        <w:br/>
        <w:t>Tools Used: Python, Pandas, Matplotlib, Google Colab</w:t>
      </w:r>
      <w:r>
        <w:br/>
      </w:r>
      <w:r>
        <w:br/>
        <w:t>Submission Date: March 2026</w:t>
      </w:r>
    </w:p>
    <w:p w14:paraId="2B15A66E" w14:textId="77777777" w:rsidR="002F7103" w:rsidRDefault="00000000">
      <w:pPr>
        <w:pStyle w:val="Heading1"/>
      </w:pPr>
      <w:r>
        <w:t>1. Introduction</w:t>
      </w:r>
    </w:p>
    <w:p w14:paraId="789E8B12" w14:textId="77777777" w:rsidR="002F7103" w:rsidRDefault="00000000">
      <w:r>
        <w:t>Data analytics is an important process that helps organizations understand patterns, trends, and insights from large amounts of data. By analyzing data effectively, businesses can make better decisions, improve their strategies, and enhance customer satisfaction. In today’s digital world, companies rely on data-driven insights to understand customer behavior, identify market trends, and improve overall business performance.</w:t>
      </w:r>
      <w:r>
        <w:br/>
      </w:r>
      <w:r>
        <w:br/>
        <w:t>The objective of this task is to analyze a sales dataset to understand customer purchasing behavior and sales performance across different categories and regions. The dataset contains information about orders, customers, product categories, and sales values. By analyzing these variables, it becomes possible to identify important patterns that can help businesses improve their marketing strategies and product offerings.</w:t>
      </w:r>
      <w:r>
        <w:br/>
      </w:r>
      <w:r>
        <w:br/>
        <w:t>The analysis was performed using Python in Google Colab. Various exploratory data analysis techniques and visualizations were used to identify trends and patterns in the dataset.</w:t>
      </w:r>
    </w:p>
    <w:p w14:paraId="036450ED" w14:textId="77777777" w:rsidR="008A7C75" w:rsidRDefault="008A7C75"/>
    <w:p w14:paraId="754A2BD2" w14:textId="77777777" w:rsidR="002F7103" w:rsidRDefault="00000000">
      <w:pPr>
        <w:pStyle w:val="Heading1"/>
      </w:pPr>
      <w:r>
        <w:t>2. Dataset Overview</w:t>
      </w:r>
    </w:p>
    <w:p w14:paraId="745F3578" w14:textId="77777777" w:rsidR="008A7C75" w:rsidRDefault="00000000" w:rsidP="008A7C75">
      <w:r>
        <w:t>The dataset contains sales transaction data including information about orders, customers, products, and regions. Important columns include Order ID, Customer Name, Category,</w:t>
      </w:r>
      <w:r w:rsidR="008A7C75">
        <w:t xml:space="preserve"> </w:t>
      </w:r>
      <w:r>
        <w:t>Region, and Sales.</w:t>
      </w:r>
    </w:p>
    <w:p w14:paraId="398001EA" w14:textId="2A17F6AE" w:rsidR="002F7103" w:rsidRDefault="008A7C75" w:rsidP="008A7C75">
      <w:r>
        <w:rPr>
          <w:noProof/>
        </w:rPr>
        <w:lastRenderedPageBreak/>
        <w:drawing>
          <wp:inline distT="0" distB="0" distL="0" distR="0" wp14:anchorId="34163BC2" wp14:editId="6A3161BD">
            <wp:extent cx="5482342" cy="2371240"/>
            <wp:effectExtent l="0" t="0" r="4445" b="0"/>
            <wp:docPr id="205304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40474" name="Picture 2053040474"/>
                    <pic:cNvPicPr/>
                  </pic:nvPicPr>
                  <pic:blipFill>
                    <a:blip r:embed="rId6"/>
                    <a:stretch>
                      <a:fillRect/>
                    </a:stretch>
                  </pic:blipFill>
                  <pic:spPr>
                    <a:xfrm>
                      <a:off x="0" y="0"/>
                      <a:ext cx="5482342" cy="2371240"/>
                    </a:xfrm>
                    <a:prstGeom prst="rect">
                      <a:avLst/>
                    </a:prstGeom>
                  </pic:spPr>
                </pic:pic>
              </a:graphicData>
            </a:graphic>
          </wp:inline>
        </w:drawing>
      </w:r>
    </w:p>
    <w:p w14:paraId="40D7902B" w14:textId="4D45CA5E" w:rsidR="008A7C75" w:rsidRDefault="008A7C75">
      <w:r>
        <w:rPr>
          <w:noProof/>
        </w:rPr>
        <w:drawing>
          <wp:inline distT="0" distB="0" distL="0" distR="0" wp14:anchorId="09714627" wp14:editId="56A89C66">
            <wp:extent cx="4881337" cy="5089792"/>
            <wp:effectExtent l="0" t="0" r="0" b="0"/>
            <wp:docPr id="991177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77898" name="Picture 991177898"/>
                    <pic:cNvPicPr/>
                  </pic:nvPicPr>
                  <pic:blipFill>
                    <a:blip r:embed="rId7"/>
                    <a:stretch>
                      <a:fillRect/>
                    </a:stretch>
                  </pic:blipFill>
                  <pic:spPr>
                    <a:xfrm>
                      <a:off x="0" y="0"/>
                      <a:ext cx="4917225" cy="5127213"/>
                    </a:xfrm>
                    <a:prstGeom prst="rect">
                      <a:avLst/>
                    </a:prstGeom>
                  </pic:spPr>
                </pic:pic>
              </a:graphicData>
            </a:graphic>
          </wp:inline>
        </w:drawing>
      </w:r>
    </w:p>
    <w:p w14:paraId="7ED633C3" w14:textId="77777777" w:rsidR="002F7103" w:rsidRDefault="00000000">
      <w:pPr>
        <w:pStyle w:val="Heading1"/>
      </w:pPr>
      <w:r>
        <w:lastRenderedPageBreak/>
        <w:t>3. Data Cleaning</w:t>
      </w:r>
    </w:p>
    <w:p w14:paraId="0A0DA3DC" w14:textId="2FF6C51F" w:rsidR="008A7C75" w:rsidRDefault="00000000">
      <w:r>
        <w:t>Data cleaning was performed to ensure data quality. Missing values were checked and duplicates were removed.</w:t>
      </w:r>
      <w:r>
        <w:br/>
      </w:r>
    </w:p>
    <w:p w14:paraId="7E70BFF7" w14:textId="6C317DC3" w:rsidR="008A7C75" w:rsidRDefault="008A7C75">
      <w:r>
        <w:rPr>
          <w:noProof/>
        </w:rPr>
        <w:drawing>
          <wp:inline distT="0" distB="0" distL="0" distR="0" wp14:anchorId="41B2808D" wp14:editId="67C55E62">
            <wp:extent cx="4313087" cy="4307595"/>
            <wp:effectExtent l="0" t="0" r="0" b="0"/>
            <wp:docPr id="420765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65202" name="Picture 420765202"/>
                    <pic:cNvPicPr/>
                  </pic:nvPicPr>
                  <pic:blipFill>
                    <a:blip r:embed="rId8"/>
                    <a:stretch>
                      <a:fillRect/>
                    </a:stretch>
                  </pic:blipFill>
                  <pic:spPr>
                    <a:xfrm>
                      <a:off x="0" y="0"/>
                      <a:ext cx="4322212" cy="4316709"/>
                    </a:xfrm>
                    <a:prstGeom prst="rect">
                      <a:avLst/>
                    </a:prstGeom>
                  </pic:spPr>
                </pic:pic>
              </a:graphicData>
            </a:graphic>
          </wp:inline>
        </w:drawing>
      </w:r>
    </w:p>
    <w:p w14:paraId="15FA8FD3" w14:textId="77777777" w:rsidR="008A7C75" w:rsidRDefault="008A7C75">
      <w:pPr>
        <w:rPr>
          <w:noProof/>
        </w:rPr>
      </w:pPr>
    </w:p>
    <w:p w14:paraId="38C3E093" w14:textId="7E1C1264" w:rsidR="008A7C75" w:rsidRDefault="008A7C75">
      <w:r>
        <w:rPr>
          <w:noProof/>
        </w:rPr>
        <w:drawing>
          <wp:inline distT="0" distB="0" distL="0" distR="0" wp14:anchorId="629EA4FA" wp14:editId="10C9C60E">
            <wp:extent cx="4339014" cy="1949986"/>
            <wp:effectExtent l="0" t="0" r="4445" b="0"/>
            <wp:docPr id="821354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54629" name="Picture 821354629"/>
                    <pic:cNvPicPr/>
                  </pic:nvPicPr>
                  <pic:blipFill rotWithShape="1">
                    <a:blip r:embed="rId9"/>
                    <a:srcRect r="53289" b="74357"/>
                    <a:stretch>
                      <a:fillRect/>
                    </a:stretch>
                  </pic:blipFill>
                  <pic:spPr bwMode="auto">
                    <a:xfrm>
                      <a:off x="0" y="0"/>
                      <a:ext cx="4407013" cy="1980545"/>
                    </a:xfrm>
                    <a:prstGeom prst="rect">
                      <a:avLst/>
                    </a:prstGeom>
                    <a:ln>
                      <a:noFill/>
                    </a:ln>
                    <a:extLst>
                      <a:ext uri="{53640926-AAD7-44D8-BBD7-CCE9431645EC}">
                        <a14:shadowObscured xmlns:a14="http://schemas.microsoft.com/office/drawing/2010/main"/>
                      </a:ext>
                    </a:extLst>
                  </pic:spPr>
                </pic:pic>
              </a:graphicData>
            </a:graphic>
          </wp:inline>
        </w:drawing>
      </w:r>
    </w:p>
    <w:p w14:paraId="054E50B5" w14:textId="134E7647" w:rsidR="002F7103" w:rsidRDefault="00000000">
      <w:pPr>
        <w:pStyle w:val="Heading1"/>
      </w:pPr>
      <w:r>
        <w:lastRenderedPageBreak/>
        <w:t>4. Summary Statistics</w:t>
      </w:r>
    </w:p>
    <w:p w14:paraId="72A5AA03" w14:textId="58781F1D" w:rsidR="00F94B40" w:rsidRDefault="00000000">
      <w:r>
        <w:t>Summary statistics were calculated to understand the distribution of the dataset.</w:t>
      </w:r>
      <w:r>
        <w:br/>
      </w:r>
    </w:p>
    <w:p w14:paraId="28E14A69" w14:textId="50D3E2C9" w:rsidR="008A7C75" w:rsidRDefault="008A7C75">
      <w:r>
        <w:rPr>
          <w:noProof/>
        </w:rPr>
        <w:drawing>
          <wp:inline distT="0" distB="0" distL="0" distR="0" wp14:anchorId="6BB0127B" wp14:editId="4A32C8C1">
            <wp:extent cx="5486400" cy="3353435"/>
            <wp:effectExtent l="0" t="0" r="0" b="0"/>
            <wp:docPr id="404896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6540" name="Picture 404896540"/>
                    <pic:cNvPicPr/>
                  </pic:nvPicPr>
                  <pic:blipFill>
                    <a:blip r:embed="rId10"/>
                    <a:stretch>
                      <a:fillRect/>
                    </a:stretch>
                  </pic:blipFill>
                  <pic:spPr>
                    <a:xfrm>
                      <a:off x="0" y="0"/>
                      <a:ext cx="5486400" cy="3353435"/>
                    </a:xfrm>
                    <a:prstGeom prst="rect">
                      <a:avLst/>
                    </a:prstGeom>
                  </pic:spPr>
                </pic:pic>
              </a:graphicData>
            </a:graphic>
          </wp:inline>
        </w:drawing>
      </w:r>
    </w:p>
    <w:p w14:paraId="742AFEFB" w14:textId="6FEEB1AE" w:rsidR="009301CD" w:rsidRDefault="00000000" w:rsidP="009301CD">
      <w:pPr>
        <w:pStyle w:val="Heading1"/>
      </w:pPr>
      <w:r>
        <w:t>5. Data Visualization</w:t>
      </w:r>
    </w:p>
    <w:p w14:paraId="6DDAC3FA" w14:textId="77777777" w:rsidR="009301CD" w:rsidRPr="009301CD" w:rsidRDefault="009301CD" w:rsidP="009301CD"/>
    <w:p w14:paraId="4374C331" w14:textId="52714C77" w:rsidR="009301CD" w:rsidRDefault="009301CD">
      <w:r>
        <w:rPr>
          <w:noProof/>
        </w:rPr>
        <w:drawing>
          <wp:inline distT="0" distB="0" distL="0" distR="0" wp14:anchorId="073686A5" wp14:editId="35E997F4">
            <wp:extent cx="4746686" cy="2975020"/>
            <wp:effectExtent l="0" t="0" r="0" b="0"/>
            <wp:docPr id="856629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29249" name="Picture 856629249"/>
                    <pic:cNvPicPr/>
                  </pic:nvPicPr>
                  <pic:blipFill rotWithShape="1">
                    <a:blip r:embed="rId9"/>
                    <a:srcRect t="23439"/>
                    <a:stretch>
                      <a:fillRect/>
                    </a:stretch>
                  </pic:blipFill>
                  <pic:spPr bwMode="auto">
                    <a:xfrm>
                      <a:off x="0" y="0"/>
                      <a:ext cx="4761974" cy="2984602"/>
                    </a:xfrm>
                    <a:prstGeom prst="rect">
                      <a:avLst/>
                    </a:prstGeom>
                    <a:ln>
                      <a:noFill/>
                    </a:ln>
                    <a:extLst>
                      <a:ext uri="{53640926-AAD7-44D8-BBD7-CCE9431645EC}">
                        <a14:shadowObscured xmlns:a14="http://schemas.microsoft.com/office/drawing/2010/main"/>
                      </a:ext>
                    </a:extLst>
                  </pic:spPr>
                </pic:pic>
              </a:graphicData>
            </a:graphic>
          </wp:inline>
        </w:drawing>
      </w:r>
    </w:p>
    <w:p w14:paraId="41360DF0" w14:textId="4EF260B4" w:rsidR="009301CD" w:rsidRDefault="009301CD">
      <w:r>
        <w:rPr>
          <w:noProof/>
        </w:rPr>
        <w:lastRenderedPageBreak/>
        <w:drawing>
          <wp:inline distT="0" distB="0" distL="0" distR="0" wp14:anchorId="7CEC94A2" wp14:editId="7F626E20">
            <wp:extent cx="3871240" cy="3290131"/>
            <wp:effectExtent l="0" t="0" r="0" b="5715"/>
            <wp:docPr id="1549096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96496" name="Picture 1549096496"/>
                    <pic:cNvPicPr/>
                  </pic:nvPicPr>
                  <pic:blipFill rotWithShape="1">
                    <a:blip r:embed="rId11"/>
                    <a:srcRect t="16195"/>
                    <a:stretch>
                      <a:fillRect/>
                    </a:stretch>
                  </pic:blipFill>
                  <pic:spPr bwMode="auto">
                    <a:xfrm>
                      <a:off x="0" y="0"/>
                      <a:ext cx="3926031" cy="3336697"/>
                    </a:xfrm>
                    <a:prstGeom prst="rect">
                      <a:avLst/>
                    </a:prstGeom>
                    <a:ln>
                      <a:noFill/>
                    </a:ln>
                    <a:extLst>
                      <a:ext uri="{53640926-AAD7-44D8-BBD7-CCE9431645EC}">
                        <a14:shadowObscured xmlns:a14="http://schemas.microsoft.com/office/drawing/2010/main"/>
                      </a:ext>
                    </a:extLst>
                  </pic:spPr>
                </pic:pic>
              </a:graphicData>
            </a:graphic>
          </wp:inline>
        </w:drawing>
      </w:r>
    </w:p>
    <w:p w14:paraId="543B6B3F" w14:textId="50803CE4" w:rsidR="009301CD" w:rsidRDefault="009301CD">
      <w:r>
        <w:rPr>
          <w:noProof/>
        </w:rPr>
        <w:drawing>
          <wp:inline distT="0" distB="0" distL="0" distR="0" wp14:anchorId="27AE9892" wp14:editId="2CEB0161">
            <wp:extent cx="3914936" cy="4687503"/>
            <wp:effectExtent l="0" t="0" r="0" b="0"/>
            <wp:docPr id="881762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62796" name="Picture 881762796"/>
                    <pic:cNvPicPr/>
                  </pic:nvPicPr>
                  <pic:blipFill>
                    <a:blip r:embed="rId12"/>
                    <a:stretch>
                      <a:fillRect/>
                    </a:stretch>
                  </pic:blipFill>
                  <pic:spPr>
                    <a:xfrm>
                      <a:off x="0" y="0"/>
                      <a:ext cx="3944344" cy="4722714"/>
                    </a:xfrm>
                    <a:prstGeom prst="rect">
                      <a:avLst/>
                    </a:prstGeom>
                  </pic:spPr>
                </pic:pic>
              </a:graphicData>
            </a:graphic>
          </wp:inline>
        </w:drawing>
      </w:r>
    </w:p>
    <w:p w14:paraId="6B1BCD50" w14:textId="77777777" w:rsidR="009301CD" w:rsidRDefault="009301CD">
      <w:r>
        <w:rPr>
          <w:noProof/>
        </w:rPr>
        <w:lastRenderedPageBreak/>
        <w:drawing>
          <wp:inline distT="0" distB="0" distL="0" distR="0" wp14:anchorId="676C9D48" wp14:editId="027DFFEF">
            <wp:extent cx="5486400" cy="3356610"/>
            <wp:effectExtent l="0" t="0" r="0" b="0"/>
            <wp:docPr id="1992401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01160" name="Picture 1992401160"/>
                    <pic:cNvPicPr/>
                  </pic:nvPicPr>
                  <pic:blipFill>
                    <a:blip r:embed="rId13"/>
                    <a:stretch>
                      <a:fillRect/>
                    </a:stretch>
                  </pic:blipFill>
                  <pic:spPr>
                    <a:xfrm>
                      <a:off x="0" y="0"/>
                      <a:ext cx="5486400" cy="3356610"/>
                    </a:xfrm>
                    <a:prstGeom prst="rect">
                      <a:avLst/>
                    </a:prstGeom>
                  </pic:spPr>
                </pic:pic>
              </a:graphicData>
            </a:graphic>
          </wp:inline>
        </w:drawing>
      </w:r>
    </w:p>
    <w:p w14:paraId="3ECED445" w14:textId="03F5A8D0" w:rsidR="002F7103" w:rsidRDefault="009301CD">
      <w:r>
        <w:rPr>
          <w:noProof/>
        </w:rPr>
        <w:drawing>
          <wp:inline distT="0" distB="0" distL="0" distR="0" wp14:anchorId="2BA44BF8" wp14:editId="335EDEFE">
            <wp:extent cx="5486400" cy="4117975"/>
            <wp:effectExtent l="0" t="0" r="0" b="0"/>
            <wp:docPr id="15244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898" name="Picture 15244898"/>
                    <pic:cNvPicPr/>
                  </pic:nvPicPr>
                  <pic:blipFill>
                    <a:blip r:embed="rId14"/>
                    <a:stretch>
                      <a:fillRect/>
                    </a:stretch>
                  </pic:blipFill>
                  <pic:spPr>
                    <a:xfrm>
                      <a:off x="0" y="0"/>
                      <a:ext cx="5486400" cy="4117975"/>
                    </a:xfrm>
                    <a:prstGeom prst="rect">
                      <a:avLst/>
                    </a:prstGeom>
                  </pic:spPr>
                </pic:pic>
              </a:graphicData>
            </a:graphic>
          </wp:inline>
        </w:drawing>
      </w:r>
    </w:p>
    <w:p w14:paraId="1FB231FC" w14:textId="77777777" w:rsidR="002F7103" w:rsidRDefault="00000000">
      <w:pPr>
        <w:pStyle w:val="Heading1"/>
      </w:pPr>
      <w:r>
        <w:lastRenderedPageBreak/>
        <w:t>6. Key Insights</w:t>
      </w:r>
    </w:p>
    <w:p w14:paraId="12345F00" w14:textId="77777777" w:rsidR="002F7103" w:rsidRDefault="00000000">
      <w:r>
        <w:t>1. Technology category generated highest sales.</w:t>
      </w:r>
      <w:r>
        <w:br/>
        <w:t>2. Few products contribute most revenue.</w:t>
      </w:r>
      <w:r>
        <w:br/>
        <w:t>3. Sales vary across regions.</w:t>
      </w:r>
      <w:r>
        <w:br/>
        <w:t>4. Most sales are low-value.</w:t>
      </w:r>
    </w:p>
    <w:p w14:paraId="7E2D3D4A" w14:textId="77777777" w:rsidR="002F7103" w:rsidRDefault="00000000">
      <w:pPr>
        <w:pStyle w:val="Heading1"/>
      </w:pPr>
      <w:r>
        <w:t>7. Recommendations</w:t>
      </w:r>
    </w:p>
    <w:p w14:paraId="28954C3A" w14:textId="77777777" w:rsidR="002F7103" w:rsidRDefault="00000000">
      <w:r>
        <w:t>1. Focus on high-performing categories.</w:t>
      </w:r>
      <w:r>
        <w:br/>
        <w:t>2. Promote top products.</w:t>
      </w:r>
      <w:r>
        <w:br/>
        <w:t>3. Improve low-performing regions.</w:t>
      </w:r>
      <w:r>
        <w:br/>
        <w:t>4. Introduce loyalty programs.</w:t>
      </w:r>
      <w:r>
        <w:br/>
        <w:t>5. Bundle products.</w:t>
      </w:r>
    </w:p>
    <w:p w14:paraId="029A08CB" w14:textId="77777777" w:rsidR="002F7103" w:rsidRDefault="00000000">
      <w:pPr>
        <w:pStyle w:val="Heading1"/>
      </w:pPr>
      <w:r>
        <w:t>8. Executive Summary</w:t>
      </w:r>
    </w:p>
    <w:p w14:paraId="6A4FFE4E" w14:textId="77777777" w:rsidR="002F7103" w:rsidRDefault="00000000">
      <w:r>
        <w:t>This project analyzed sales data to identify patterns and trends. Visualizations helped understand category performance and regional distribution. Recommendations were provided to improve business strategies.</w:t>
      </w:r>
    </w:p>
    <w:sectPr w:rsidR="002F71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146897">
    <w:abstractNumId w:val="8"/>
  </w:num>
  <w:num w:numId="2" w16cid:durableId="1502306291">
    <w:abstractNumId w:val="6"/>
  </w:num>
  <w:num w:numId="3" w16cid:durableId="869996110">
    <w:abstractNumId w:val="5"/>
  </w:num>
  <w:num w:numId="4" w16cid:durableId="1286503583">
    <w:abstractNumId w:val="4"/>
  </w:num>
  <w:num w:numId="5" w16cid:durableId="2082822726">
    <w:abstractNumId w:val="7"/>
  </w:num>
  <w:num w:numId="6" w16cid:durableId="741489053">
    <w:abstractNumId w:val="3"/>
  </w:num>
  <w:num w:numId="7" w16cid:durableId="935744757">
    <w:abstractNumId w:val="2"/>
  </w:num>
  <w:num w:numId="8" w16cid:durableId="1748764602">
    <w:abstractNumId w:val="1"/>
  </w:num>
  <w:num w:numId="9" w16cid:durableId="1823035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EE5"/>
    <w:rsid w:val="0015074B"/>
    <w:rsid w:val="0029639D"/>
    <w:rsid w:val="002F7103"/>
    <w:rsid w:val="00326F90"/>
    <w:rsid w:val="008A7C75"/>
    <w:rsid w:val="009301CD"/>
    <w:rsid w:val="00AA1D8D"/>
    <w:rsid w:val="00AB3B98"/>
    <w:rsid w:val="00B47730"/>
    <w:rsid w:val="00CB0664"/>
    <w:rsid w:val="00F94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F02C2"/>
  <w14:defaultImageDpi w14:val="300"/>
  <w15:docId w15:val="{ACBA3461-59B7-4092-9813-10D1E1A50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Chavan</cp:lastModifiedBy>
  <cp:revision>4</cp:revision>
  <dcterms:created xsi:type="dcterms:W3CDTF">2026-03-17T08:48:00Z</dcterms:created>
  <dcterms:modified xsi:type="dcterms:W3CDTF">2026-03-17T08:50:00Z</dcterms:modified>
  <cp:category/>
</cp:coreProperties>
</file>