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CA"/>
        </w:rPr>
        <w:id w:val="191388606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C141BC9" w14:textId="77777777" w:rsidR="00DD6805" w:rsidRPr="00645D5E" w:rsidRDefault="00DD6805" w:rsidP="00DD6805">
          <w:pPr>
            <w:pStyle w:val="NoSpacing"/>
            <w:rPr>
              <w:rFonts w:ascii="Times New Roman" w:hAnsi="Times New Roman" w:cs="Times New Roman"/>
            </w:rPr>
          </w:pPr>
          <w:r w:rsidRPr="00645D5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FD87D9" wp14:editId="1E5177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31466"/>
                                <a:ext cx="153924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ECBAB" w14:textId="77777777" w:rsidR="00DD6805" w:rsidRDefault="00DD6805" w:rsidP="00DD680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FD87D9" id="Group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2oVCQAAF4EAQAOAAAAZHJzL2Uyb0RvYy54bWzsXW1vIzeS/n7A/QfBHw+4HfWLWpKxk0WQ&#10;NxyQ3Q02PuxnjSyPjZMlnaSJJ/fr76kqkio2i92KpWSTmc6HyB6Vny5Wk6ynikXyz3/5+Lwe/bTa&#10;H562m7c3xZ/GN6PVZrm9f9q8f3vz33ff/ufsZnQ4Ljb3i/V2s3p78/PqcPOXL/793/78srtdldvH&#10;7fp+tR8BZHO4fdm9vXk8Hne3b94clo+r58XhT9vdaoMvH7b758URv+7fv7nfL16A/rx+U47HzZuX&#10;7f5+t98uV4cD/vVr+fLmC8Z/eFgtj39/eDisjqP12xvoduT/7/n/7+j/b7748+L2/X6xe3xaOjUW&#10;r9DiefG0wUMD1NeL42L0Yf+UQD0/Lffbw/bh+Kfl9vnN9uHhabniNqA1xbjVmu/22w87bsv725f3&#10;u2AmmLZlp1fDLv/203f73Y+7H/awxMvuPWzBv1FbPj7sn+kTWo4+ssl+DiZbfTyOlvjHsqiqZgzL&#10;LvHdvCgn06IUoy4fYfnk75aP3/T85Rv/4DeROi87dJDDyQaHy2zw4+Nit2LTHm5hgx/2o6f7tzfV&#10;zWizeEY3/Qc6zmLzfr0aVdQaejikgpkOtwdY7FwbFfN6Uk0SE4WGLm53+8Pxu9X2eUQ/vL3Z4+nc&#10;mxY/fX844vkQ9SL00MN2/XT/7dN6zb/QUFl9td6Pflqgkx8/sv3xF5HUekOymy39lQDSv8DEvin8&#10;0/Hn9Yrk1pt/rB5gEXrBrAiPx9NDFsvlanMs5KvHxf1Knj0Z4z+yFz3dq8W/MSAhP+D5AdsBeEkB&#10;8dgC4+TpT1c8nMMfj7sUkz8Of8FP3m6O4Y+fnzbbvQWwRqvck0XeG0lMQ1Z6t73/Gf1lv5XJ5LBb&#10;fvuE1/b94nD8YbHH7IHRgBkR3z5u9/93M3rB7PL25vC/Hxb71c1o/V8bdN15Udc0HfEv9WRa4pe9&#10;/uad/mbz4fmrLd5tgbl0t+QfSf649j8+7LfP/8RE+CU9FV8tNks8++3N8rj3v3x1lFkPU+ly9eWX&#10;LIYpaLc4fr/5cbckcLISdbO7j/9c7HeuLx4x0v+29cNlcdvqkiJLf7nZfvnhuH144v56spOzH4au&#10;DKNffQzXfgz/gC66eL/djOpXDOGiqYq6aegv0fPclFVMqnlJ740mu8mkHE8mrrP4qdKPUme8x+3z&#10;6of14kgzTWI6GvD0z8PQfLjW0Dx+fPcRb+zU+644SsMILWblbIbfZIjih09neDr3L0zg5Bbhu8Qt&#10;MiEZcacn5/wLyMO0AVu7GWHc1GUxHk8c8/IjC0NpWnsaUc+LcVXOZOwFGjEbNzUUEYRidqIZnlAU&#10;1bgpp3DhNDqrAo8pefwGP9smFJnWNnFrGSNuLY1a5knfb5f/cxhttl89giysvjzs4LhpJiUP0v6T&#10;iM14jhPIVVEX0D5tnjdQMa6nU1it3bjFbTBQDuJEuXIgWQv9BpSLPJ90rm/3qxUR/RH+yQ1ix7nI&#10;3ocdG1ssG9iYjHUiY6N3L3/d3oO6LeCFeLr1c7Kjr1Uzb5yFm7JoZiV3YzW5z6tm6lhaM5+By7Tm&#10;9uUHIWl6Kkc/uAdF4w5x79pxhxY9PK9BBP7jzWg8ehkVpaPE74MIPLkSeRwRG0DTCM6joDMEkWpu&#10;w6CzB5liUo5MIDjEIDSrbSC0O8hU49oGwsAIQmiTjTRVQnUxtZEQFPYjzZUQ7GMjFdrY08bWqdDm&#10;xiyRgTrH4kVk8llOK23znFLa5pMqo5O2ea4vaZMrhTCqQ+dcPEoggeni48Z1WPwEoohYUpj0bnug&#10;aI16L+bPO0+DIUX9MiMsM9YdB0l4XrcwjELInjN1C6PhJDx1g7BbGP2JhOdnCVOX4Rae10Q4GhE/&#10;r5GFa2VxXjML184iaqiY0r0nigbb6Ys96Mfbm3cyZ4DD0+ul10Q/jl7ggjDljB7hbDGv0L8/b39a&#10;3W1Z4tiKyfGs07frjZaqMARhKcwszrD+a/+5Y7CZNBnzRqcY6wQ4zArnycmcCP384/ynPHYqpsN4&#10;7oTzjQBlI+eRQxOwiX/J/lH+Ux4pPacNtFxvDyvBJvvzQ8I7oVepHEcUlIcYuSd0pzfqwt1fHvlT&#10;SPL14vAoz+DnkyEWt0gube75p8fV4v4b9/Nx8bSWn9lULnyTdIfi1b9agOtD12M7cL1isMppDwnj&#10;Xft+u/C0hC9q8x2eiMi41+Q7SCrMPN+Zjycz4TOK78zqwhPKupyOKybceOmeN+lu66N+5VJOTEW7&#10;YPZRmNS4X51EtAMmF1U2PFfn+M6M/HiKEvneuQ2DuShQi2pq42jPOyfPa6iD+SDgNBkc7XgLCJlA&#10;EdcpmAykLdNcB8rYSBHXKcYZI0VkJ48F/3BqX+6tRQbPqhWZPAcV2XyWaaA2emG/OziPk+LlJAOk&#10;jZ7TSNtc9UmMgIE2GbzwD0CbsjS1cASxiBgiuebAhl/Fsoi9gWXR9PF6liW6BdU84/CfwjwqdHtw&#10;p3k3P2lECnNRJ9ehqZXQ3LTHjl54X/xQzDFnyTXCiwqZ1LNwlYjNvaPxD/Of0lK4ClLN02f/pf8c&#10;iNg+SnAORKx3GdUvXjiG5db6KEJqEzGOc65NxHJ5OZ/aK/GfJ2JYBJ5XV8w8pWmlNhMrymmSndLc&#10;gL1nCqOZATlPC0bzAvbmKYxmBVOiPRaOZgUVsYIUR5OCYpID0qyg4PxViqRZQcX5K0uliIqVGaUi&#10;JlYjOWU3jxIMgYpJpi9VK8o7NRVl6Ey9tM0nzBANrNjqlDY0sbTdZ7k2asvPayJ2JlZk+jHzaUMx&#10;bXw4n5zFKGccLFZUE7tPUKR1kirxlmzdaCI4ySHRaPawUvd4amIOTb+Bosq8Arg39cyyyaLpd1CM&#10;cy3VL6HAQkJON/0WppmXUOqXMK9zY4mcebAa0pem0Sr9CqbzXCsr/QZyr7PSLyA/Aipt/zLzMqka&#10;IyifH5mVtj6n4NM+S8QsQOUnDETXJ7HM1EOZqgCVn8Wgw0ks08A6NnymP9Ta7jkkbXY90w9xkp0/&#10;//TipGxYRfMwuPodZlpJf3Zn6WmiZXEfxPSIYySzuA8FesQxWFncxz494hiQLB6FhNmmutjlDjPa&#10;OU2lGY3QMWmdJe6ainnpLHHXVMw9Z4m7pmJ+OUec5hfSHXPIWeKuqXXU1Mtja1IDsTWzidcH19KW&#10;dsY+DiYxV6K9U28d/6X/dAE4C2FWdkbx3/pPF7yKMeAHOsWITOCR8DydYm7pAs6uU2wi7xf+tVNs&#10;Jg8FSesUK8bwaFCO+Fe3IHlREgS16hZ0PcoTw2yCAHTJISJxLX3Pm9d/OjOP3aPBdToFp9IW0JhO&#10;MSz7SBfofqxrcN/7cNNi39uFt4f1eruKWKSn30k37+nC9lgYVq+uWJ75ya9eYaC0kyY8+K+dNKlQ&#10;DzWTwVvPGsQ0rj7GJ02mRU2TBZV6IQDEWpf3nBetXtUUYKHKDHOPXprSZJoo8GzCE7IWwbwfqHsG&#10;BaYLIhkUHbtwHJTqoiOXhgI9QxkdtpS04pTC6KgFJfw2DgwcNC6ocijF0SFLyUtghj5RtsTWJ86V&#10;jAtboThVYioUJUomnCixNNKWzmgUW5riYAtI2zpjo2jJajbOGJvWKE7WprxBam0sEpxkoI2tU5we&#10;sZGi5MhskrF3lBqhADhVKcqLzGAB00yltndGI23vrJVQ0nmyACUVDY1032541dJ4cagvPQFR7GsA&#10;aWtnu1KUCKE8SAoUpUHqXOeOsiCcnjSQ9CSSHW9xDsSe06IUSFFRasawUpQBwWAyWxfbOwOkzZ2b&#10;ILW91Qw5ZBqGTINw1yHTkJRr/gEyDRfnAjAPUiqA5icrE0Bfgwf6ID9XzdgS8xGl/3RhvmDJzp9s&#10;oEpeiJlnX+DLYpinO6NPAYNf6JSSEBVuqFNKsOD1OqVckSq8bLcYJm000/mFrDVcdQVYRCcaZncC&#10;w7O7Qnv3yD7NGKuvmTJp9JlMDNtnflcG3PcuaWGHe0ZPJkESfj3dLNNjh4h9iNiN3eKZMgf0tHbE&#10;ziPw6hF7U2HTlYzLsioK/MxhtI/Yy7qu/f6aOfbXXLHeNA3H2xF7g1XNVlCvI/aCF79SGM22awpt&#10;DBwd2ZRc5pDiYFI4hXaIyE0gHdkw1S5SIE21Syyjm0CaasvKbAqkqXbJNbBG06K4fcqLzylSFLlX&#10;vCPGgorNnbF3FLxj+63dPvJeypw5LG30Cd6MaSuqhDth1Zn3F0XwE67ksNqoDU/bsbAmbthLm74p&#10;qGLCwIpjeET6JlYUxQMlgxXZXgocUr2iQH4yp8paS6/I9kWmT0TlDRMOLi0sbXv0QbuJusvXTc5c&#10;2vRSrm20UFu+QkWL2cIonq+5SCKFiiL6MmesKKIvuRTEgNKTTHZMRyG91C4ZULrLY7NnpoHa7JnB&#10;E1U1UCjuXt8Qig+h+BCKo7LA2jn5rwjFL46tyUNRcE0D3Aqu40XDXGztil7q7tiO3BUFR2Ffvo+9&#10;/aeLwaERxDAXdkaKbtEW7KVTjDgn0MBMOsVohYnk3KEf+WDXre6CUXTjUQkW8MAWuuWwuZLkwAR6&#10;5MQqp4nYG81/uqVxt9gOD96Nhw2qrB96bVc8DuuKWbrVczsP4FU70Wp4czQWHrNTjJLzJNbTA1y4&#10;AU/XiRZ3YW+uIYoeoujzo2gMlnYUzV342lE0jkmp3br3FHU1bi/AadfmpKxmGBy87j2eXzGIlko1&#10;vaSdxNCdITTWkF9GKYgmt7wUl2781BFFSYFOiqJ5bQZFk1rmxymKjiSwug5Sm7RIhxFEjVMQHUMw&#10;MfaZ1s950+DFLAR2ZhJyCQchDHKk/oX4id5/in+kleh+KedZQj2mx/CfgjU4Fn8Y3rAL7bW70DBv&#10;tR0LE8ZrOxYUSVVT1/dxjl0lBVMnxwK/Qtk3diyoXLxmdpbIWZdjEQKvJXTCivddJCVZ2q9gm//j&#10;KAXRfsUG0W6FDxhKQSK3ItmudnO0W+FMaoqi3YoNot0K77lJQaJsrORt2qpEuVjyToIyZG3sgN1F&#10;rXcwm4RAvGXgYmdGkRUiatj+9QE1+gO8VCjw937Hf4r/ESEEfF0BnIvzQk/wEP5ToKAyntdTJj34&#10;u8HfnX14dWY5ErNl299xmufa/m6C5UjKYqNXT5rZHIcnymTplyObchKWI3FWZDO+TgVxNecIZs4Z&#10;Ce3S2tHU1B8uezokR3u9LI52fDTDGzja8VUTqm4FWttVaN+HXaomkHZ+VUE+1ADS7g97Sk0g7f9K&#10;PoPQANIusOCd10bbIidYwlOaOkV+EO/W1opIflj7o5UXG0tbvOT1OksvbXScLpnB0lYveR3RwtJ2&#10;LypakzTMFa1JVtg3blo+qiqe59TSpq/HpQ0VLUkiCje1ilYkay4IN1oY1RVzNajRwHhBkgN2C0ob&#10;novdLSht94YXxiyoyO6ZcVzq/t5MaRHRgtI9PtOxoo3W05oWuw2kaDkyM5aj1UhgZJB0d+fkRjor&#10;UAwdhsSUiailk7Z5pntG9cVTLp6wkLTJM3aK1iKzFqfdIEFzrsMw+kG0w7rhSnxDKcqgByheLjeg&#10;oh3WiKdsm0c7rBui/haUNrpUPVhaaaPnvAxVjCnVMxNfra2OXXkZtXRPxy0PmRZquxdNZtSAWJ70&#10;KlFKYvZ1OgUlaI9EqK0XygyVFEoQbCzd20scTGGantaQwhMLHJhhY2nTlzMq7DBeIw6DV1g46c3G&#10;0rav4E5sLG37nJ+gfZ9B+YprRCy1tOk5VDY6F53gdILK9a5GW171rSG+/CXxZXaPuUs63iEPo8LR&#10;vDh6Jdjt3UUnzebR0bkY3adTe7bTS2w4FOj/EQv0s53ArSVfdhRAHt11YDitc/o7eS3qkVhDPkvc&#10;deCQ0+juwOR7CD0UsfeIw72w+HljlYosWPy8pk5cUyfnNdUdAHAXNol36+6O67vDdK4MeXHai3wP&#10;5b3IvViJL/4eRvDpqlwtSVvOJ6r8pySsENiySUOi2n/tP50YbZnEQ3EQgLTVf+0/RQxBKYsh7uyW&#10;IyIDOMSU3XLuEAXEi51yiBQZD7FgtxxRfDwXcV6nHM5WJDHEcJ1iWCNjsZ6NKW7/AV1e1Wk8eROI&#10;qzrF3KYTMPhOMTAfel8Y7V3PlEc6JoOu61+n/5TXKmMacUwnlpgWMUqnlOjVp70rcUJs0Qnmi3Rk&#10;fTmrfwNKSa+zZ58IDTx+692dEkyf5cDlO5UDi2c58PROOTB0kQsMxFvff7rBhRNHSD/w6268mUyq&#10;7uTnrFXAmhmvZ8yAEbNYTxI9N90M9UFDfdD59UHoke20Nnf2XzGt3cyxjttexsX9i/4s0Wo8nYcR&#10;fNGxGJws4jmjK6ONaw5peGsRHYNz7ioBieJvCpkNFAzjEJtyriJBiSJvPrEw1QUeI6AUnLRKYHTQ&#10;zRtZDGXwogMMHy8ok6lutQ64ZWe9gRMlsqV4KtEnTmPPKNNhIWkrI02DhEKKFNkZ8b2NpC0tObQU&#10;KbJ1Q9tqLJ0ia3PeK0XS5i6QBbaRtMEzQNrgs4xGUfbafv1x7jqHo61tD4wocU1pEmcgOLTPuUgs&#10;Gwfay/B5cWEJn2+aBP0IAd4FtwPRqR4I1KhbWoGasGbPJXNhmjBwucoiS9WEcPacbU/THOhhT4G+&#10;q7vHhNpJIl0VYDHr5q5kAqKk4iey+js6X4RQ2TNb/ykM19VYYBLr1E3Y/MyH3R7DfzosViwcvui/&#10;9J86sPGvyH83UNaBsp5PWeE125SV4+RrU9ZmPJ2eStrnDfgp00RfiVHPcYm4L2lHbOeDxMspKw80&#10;zcza6xeIrzsYq6y8JyCaSmFJD2XkCUrEo7gwPkHRNCqDojkUM40ERDMoIhqiyafHMy73eHjztMlt&#10;coHDcym4YGM/6/pPl+xA94Bj6ZGKXaxHGObvYf4+e/6mwpDW/I1/wnR27flbVdI1s+ks3Lzs528c&#10;9eHn76ahK3ShAwbsxdM3Z+K7Zm8UV3TM3hQIJxB67pbLaRMMPXdTtiHB0DN3TbVSqR565jb10BM3&#10;l26lGDrupdk/0UNHvXy5RYoRJRlMkCjFQC5EQD49F5INJ2FnzNd3fomge+nMDlUvdk/oDvBOMP3F&#10;4Rj3EujjXYr/FOck4Vh4xf5L/ylCEhn1LDSJA0OmQwa7R/CfQ5SyH27p+tPz03J/Yb04ka62l2Ma&#10;fHUvN8OR0phSMRfgh8kExTjsXLyX0wdOz6Yu734NNyc5gy4/V8gishbRSUhyMClI5Ok4sZ6iaFfH&#10;6d4UJnJ2nFlPYbS340x2CqP9Heq/kRJNYbTDy5wQq10eEGycyOmh8NSyTuT28kjazIV9ti9Rn7Ag&#10;wNe4G02LT6yi7HNqIsohBSDmFRaQtjU5dANH25qzz2LqwaX/YYv0LuYX6CWc8EVPuJhh8DpOlmG4&#10;hGlPxYVL0qLopos+kNaUow3917ML/yksA3Ub54jRQAVazw3vLhfdQ5GG8P1T3giH6+Hf377f737c&#10;EYeLfsQF7e76UMyywku+228/7CQ6I2FIfEd/+gMIIDw2/fj9dvk/h9Fm+9UjrlVefXnYrZZHdGvu&#10;++0/Cc+Tv/dB9PbhYfSRlkgaNyjqGS7v9Td3eo5SVOOmRHkV7+LGnaKTWcMEHbHP498ThKaez1Hp&#10;wyxn+fjNx+NoSY+Y1lMqROaN4M10Om/lY0/GIQ2Jhb0cdqOPz+sNftod3t48Ho+72zdvDsvH1fPi&#10;cA0OCGLQooC/SmkF5pmps+6kwI5BOaj4tEO+mM/CnSPEBq+X6Sh8FcdpL2A7U137rPlJRJMTObgy&#10;hdHkpJhQstoA0jQQd27iGMYUSJOTakxE0ADS5AQYNpKmJzVf4G4gaS6YRdJsEBi2ThEbxBWzZusi&#10;OoizazNQ51g84oMFHzJptC8ihJRlMkweEUK+68MC0jYnQmgBaZMrMw2M8PNlhNRNOOeEeeX1lNCd&#10;cYeZpZPI4SI5ol6YNzrFWCfIYVY4T07mxCwXxXVo/FiM7k6aibmWaGbP0XUYREQfuynrr08M6WUt&#10;1rvHxeinxZqOyMN/rnnscldfreGXYZPDdv10/+3Tek1/sd6MXqjynn6Ovgh/I3DHj5KD/OVP2O0P&#10;x68Xh0fB4WeQWotb0KPNPf/0uFrcf+N+Pi6e1vIzvz5oTFTiwLSJfnq3vf8ZTGs4V+iV5wqh67c4&#10;06+ytl9hNyTOcuSRMZvj/kZ+iuJMkipjNllXDZaSXF/1xHb54XD8brV95m79E2qauKeEMrkT28HI&#10;CtkR9nNpAqnNmVz9ei5vRlsvjRSLpkwo8HwcGTCaMWFLpYmjGdOcEnAGjnbevKPe0Ec772KaUSji&#10;S7yp1EDSfAnK2CpFfKkA0zMbFxGmPJYmTCgVtaG0wYspJQcNS0WEqcp1AG1zHOiagdJWzyFpq/OB&#10;/ZZO2uo5IG10pdDAvf6w3Cu7kogZiSbCu1DuyGuJeNOXVWvSSCaqRj2QpslTQaa1ynb6Ns6SiW4o&#10;ouyiQu7AnHl3js/tHsNk1AnGesMebuSwn7/bUgtizTDJsN365Gj3OfE0nGLX2QbhYO7G0OxTRarn&#10;JOqBzg107nj38Z+LPVKBzFCFl7pfkPn6jVJg5JVbfA7/hGFAXBkpR59vPEiykcZH9I0n16N3L3/d&#10;3q/e3iw+HLc8m3gilmQYJ+NiXGHHILBOfA63VSPokuTgvBy3coOY6V5L52Ri0lStzeZwSJfocuKE&#10;ml7gvI2XUYqiycW0BCEwYDSb4y09KUxELPguGQNH8wrmYCmOphW4IcnWp00rUhhNKlClarYqInLE&#10;TlKYiMUROXGNGsjJLyEnFzt4vBhenUMHf71/p4uM4B1lSSDr9ehR5ENlLGXFHJNxd3hlxQQMJRpd&#10;/liE2lThmqWuZLRfnrAYUiLUGTYfnr/aIo+E2fZTv7ueVrXaPpSLfCJPifzYpT4Uw6bySZFyXNbt&#10;hSSszM0o/SqH+OPgwStmRWSLfZcfbWq3JpjxoxympzDakfJZdQZO5Ejl+jNeqdPqxJ6UFpIMIO1J&#10;eUerOzpAA2lXWvKSjQGkXSmWv5CASFsWOVO+nNsAirwpDuQykSJ/ilyY3TjqhyGVBY6VwYoMLlfO&#10;pW8uSoug22WwtNHlrDqridrqBRdOGdaKjp2czPg+NkMvbXhaeLTtpU3fyDVxKRZNUyd74Yw2Ewse&#10;7SSF1tm2jw6eLFBlZWNp2zfjTBujO+0R7GawItvLJZJGG7XtcZ2crZbu8vU0p5Y2vSQV0z4fnT1Z&#10;zYlCGj0iOnvSXYWXDGiq0Ayvp+LDQy0o3elxUaHZwOj0yZLpsQWlpxmuyjO6aXT8ZCE3ZaZmp12g&#10;QXfO4KWmio6fJJLsVAIrCmnqxaPPXJ9SPfjJuiRM6NCd50ycIspmlGA0sLU7nzTvFoZZSNivnXUL&#10;o+Ek7MvFu4XRo0jYr951C9NMSdJh1a1H3LUR6+bCInvEXSvDkTM94q6d4VinHnHX0jiDl389rqmB&#10;TXej0+RDlglV8z3irqlhNbRH3DVVQnb0zh5x11S5GLdXnKYC0j2Q/W70P+hVeLAJEq00wC8IxDAf&#10;wlI951e5vlAE8/ucqP+U3K7bpg5+0xlj0dGjeGbVc4U8DkxiMVmly4Z14CTShJ4DlsA3WA6MolM7&#10;cAmRC+ki30j/KY2lMgLSD0ygGw+TNMvJhJ5vB6o4WW7stxT75/lP91wX7k56TgBznB6et1M9lx6H&#10;V+0Uc1fhwWN2ipGnhk3gDTvFXHUrPF2nmIziIRgf6hP+1QltTB3tYJxnkWsH4yjTRKJa5oESl3LL&#10;vrZTRhv/gmlJYnEckBdoiM+LvzqjLZOijlg1USYiOeUJQktgvgp09IwL9abE21MUzLYBpeRDtNmy&#10;+kE6KMmgwFcEFDkvK0HR8YicD560CKYNKESwU6voGPBkFUzqnzO7Fj52yRE/GF+gMugcr2cyFI7B&#10;9UgHy3pZd6FejxSlRoihdK8sD+5pWG/9fay3Yg5tuycuO7i2eyrGODZXaC+2nNbYvkH87eSe9LV8&#10;SBtfzz1JAK19Qts9yR3NWkK7J0l3ibKnTDJmjDDdy7V8nI7QINo72SDaOWFjA26xS0Ai5yTpsrYq&#10;2jkho2ahaOdEfjK1iXZOci1fokqUGZYcUluVKC9MPk4a9Jn7uGxaxc4gXewSaT8FXCJs/3qXKIFn&#10;z4nCItRzghtpA4cYeoIPSf2nhKYSOPfsphy85uA1fx9eE3267TV5vry210QZUuEOC6/1Nka/ERLX&#10;16JQyUV1tAAbcqgXhXV0NRq23EvGRvu0tuucQjl24yfPqH1nFke7T47tUhztPquGzyRI9UHTT26Y&#10;liENhbQLxXEWdsO0E8XmORNIe9FyTh7QsJB2pKg+sZEiV1ryqqEBFXlTunHK1CpaZaX1YVMtSpsF&#10;S5VlmcHSRkfXy2Bpq9Mth7Ze2u6FHJeRvsBolbWSu+HSvkB5y6A91bvbbdS2r3ml3OgO0SprronR&#10;IqusQFpQUV/P9KzokORJroXRGmtJOy2MDkG1FMEMjdwcmRoLpb4nKTnMI7U73ZBwguIVfKuB2u45&#10;pbTVp3xOtoEUrbBmkKIFVmDY/YpWXILmmZ5AAX2QmfKpk5ZOUW+3TR4tr+Zbp02ea11scVrUtnTS&#10;FpejatKXF9/uJxewpf0gvd3P6FK0sTFYasJnkxta0fpCkMK1i2bvxCLFSQhXztoNpCWSAMUFAJZW&#10;uqPXvAvb0kpbHUcCZNTSdq+4XsLC0nYvcJ2n3UTd10s+gd3AosLh0MSSdxYZbYxv9+MNWBaWtnyJ&#10;Y3dMveLb/eAszb5F14Sc9Jpl2hjf7pfVS9u+4uSr1UZte67jsJqoTV81GeaBK59Oyss9vmmXj273&#10;gz62tdLb/QRpCFPtSg47TM1HteiyCPg+32Prs5ZxGeS7QNK7awvIkZMhP9tCh6wh6Q5cskw4u7Hb&#10;kMPtflQjYxVpTdxYDYdFdRvyc7jdj9wYryjBKVj5M/4enc/XFuT2IXq57uIIRLbclUNP9mkx/ynp&#10;MTqGkXo8Tnro2oKAqJTF+rY9IOQUOTkWKb/k5VazEDB2PhehIuPR7YJd+iEMZDkEet1yOOqBmosg&#10;rlPOPbavUMWvO/Q8lWIiPBSBVedDXQVK01NcJGAIGTrBnFQgIP61+095/WINBDKdWPIOznti01Oi&#10;RAEw26L7Rfnr/WDhrveOa/34dYaTpHzz/Kc0EzliFus7PsXV6IHMdz4VNJ7xQNQ75UDRRQ6pga5W&#10;gH6zXBG2MXj1/ac0o3SXQBQ9eKDNjNdTZgVKzGI9F4D6+abdhmEDEt7p4nY4k+U33MSL4d5Oj/M8&#10;8iumxyfzcT1un8oywaksoIq0/wiHndGFgTK+L0qOU55BFsa6MuOFnC2gRTCMQ/hNOZQURGdQCkqg&#10;GCg6iKcQPkXRyRM5OzjVRYfv2H9gwWDyDOq6SwL5Jeom6dCds1WpNjpuLyo+EjlVJ0qIS0GYqw84&#10;LSzE6XDekGOYJ0qH85E1qUpRMhwYtqGjLUfImFs2osXNYKQCuQvzldGW1ZMU5YkNnbS5C04TW63T&#10;Bs8AaYO7SwKT9xYlwSnNnyoUp8BpMd/QJ9pmZA+MKP+tYIZsix2SDdmWXLBqbyu5uFwCXZ/iPerd&#10;Vrwn3Nt7jly0JwRX6mqy4ZTQUSxmdbFMmsDgr/ouCRR+jgm1E8zFW6e7xjxT9Z8uvHSaycSc1d/v&#10;5QAh7WyBCy57wi2R6uHm0kyEGV0PjF+Rb9pAfGGzgfjyuc2/1ek1GEdt4ss85urEF1uHyIdTiF6W&#10;qBJpVVNGVw3W0xB3X058OZTWFBAjNHAbcu+I9bnfnYib5r3nXDVIfCxF0by35GL/RBVNxrBKaaFo&#10;JsZ8JQHBKzTa8+mxlcv9Jt48bSK8xG3Skj/1Ye4zeb8jeZIeqcELDNWBv4/qQARpbS/AnO/qXuBU&#10;HYgbEGrKAPLU66sD9YWFuEbBZ0svdgJpaN6aMyUxq72E9gGUtUggotTHFHN3iqE9gImh538u9Egx&#10;9PxPOZhEDz391+TPUgwdg5MPSTB0BC4H/yc7yqKEhwkSpTtOinx6jii7ygs7wzdcdBrDxU4O3QE+&#10;Dn3g9aEhINCMnkUlEZK+lvWDEmSeFQyFEgMfDflPCfgGXzn4yt+Hr8Rc2faVv84B7igjdOuLTVGR&#10;u4x95RTnE8B/8FFlVz3wU7Ig2he2Iya3Wq9F2u4yBYn8JWew5XAWjaIdJiewUxjtMvlmGUMZ7TOl&#10;jjsJ8bTXxM064YBNrY12m8hvo5AxgdGOU4rnDXUi1yn3JyZAkfPMI2kzF3yBYoqkDc0XC1kqaUtL&#10;CX4KpE3Nx2NZQNrWRAtSG0UV85xPlxc/EIM/bD79YpaCXsIpbPSEi3kKd9wsBXEp4LCS6mmF/3T5&#10;ZAwacB5ch9OVtiWtiRmF/utB/KeAueqdPjFargMaKpu6nkkTA6R6DsAZ6NFAj/ro0el+QD6DPNye&#10;yP/+8p6OnYH32y92j0/LrxfHhf6d/+J2VW4ft+v71f6L/wc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ocYtqFQkAABeBAEA&#10;DgAAAAAAAAAAAAAAAAAuAgAAZHJzL2Uyb0RvYy54bWxQSwECLQAUAAYACAAAACEAXWZITNwAAAAG&#10;AQAADwAAAAAAAAAAAAAAAACuJgAAZHJzL2Rvd25yZXYueG1sUEsFBgAAAAAEAAQA8wAAALcnAAAA&#10;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4;width:15392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/QxAAAANoAAAAPAAAAZHJzL2Rvd25yZXYueG1sRI9BawIx&#10;FITvhf6H8ArealaRVlaj2IIgLRSqPfT43Dw3i5uXJYlmt7++KRQ8DjPzDbNc97YVV/KhcaxgMi5A&#10;EFdON1wr+DpsH+cgQkTW2DomBQMFWK/u75ZYapf4k677WIsM4VCiAhNjV0oZKkMWw9h1xNk7OW8x&#10;ZulrqT2mDLetnBbFk7TYcF4w2NGroeq8v1gF6X0wR59Oz2n2Y79fdofh4/w2KDV66DcLEJH6eAv/&#10;t3dawQz+ruQbIFe/AAAA//8DAFBLAQItABQABgAIAAAAIQDb4fbL7gAAAIUBAAATAAAAAAAAAAAA&#10;AAAAAAAAAABbQ29udGVudF9UeXBlc10ueG1sUEsBAi0AFAAGAAgAAAAhAFr0LFu/AAAAFQEAAAsA&#10;AAAAAAAAAAAAAAAAHwEAAF9yZWxzLy5yZWxzUEsBAi0AFAAGAAgAAAAhAM4Zr9DEAAAA2gAAAA8A&#10;AAAAAAAAAAAAAAAABwIAAGRycy9kb3ducmV2LnhtbFBLBQYAAAAAAwADALcAAAD4AgAAAAA=&#10;" adj="17727" fillcolor="#156082 [3204]" stroked="f" strokeweight="1pt">
                      <v:textbox inset=",0,14.4pt,0">
                        <w:txbxContent>
                          <w:p w14:paraId="55FECBAB" w14:textId="77777777" w:rsidR="00DD6805" w:rsidRDefault="00DD6805" w:rsidP="00DD680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A7AF45E" w14:textId="77777777" w:rsidR="00DD6805" w:rsidRPr="00645D5E" w:rsidRDefault="00DD6805" w:rsidP="00DD6805">
          <w:pPr>
            <w:rPr>
              <w:rFonts w:ascii="Times New Roman" w:hAnsi="Times New Roman" w:cs="Times New Roman"/>
              <w:sz w:val="24"/>
              <w:szCs w:val="24"/>
            </w:rPr>
          </w:pPr>
          <w:r w:rsidRPr="00645D5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3853B" wp14:editId="22FB06B2">
                    <wp:simplePos x="0" y="0"/>
                    <wp:positionH relativeFrom="page">
                      <wp:posOffset>1965960</wp:posOffset>
                    </wp:positionH>
                    <wp:positionV relativeFrom="page">
                      <wp:posOffset>1348740</wp:posOffset>
                    </wp:positionV>
                    <wp:extent cx="4762500" cy="1069848"/>
                    <wp:effectExtent l="0" t="0" r="0" b="1460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9BC6F" w14:textId="6DCA1BE7" w:rsidR="00DD6805" w:rsidRPr="00DD6805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680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Assignment </w:t>
                                </w:r>
                                <w:r w:rsidR="00B664B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DD680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Pr="00DD680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 case study of RBC bank</w:t>
                                </w:r>
                                <w:r w:rsidRPr="00DD680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50"/>
                                    <w:szCs w:val="5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3BBECF0F" w14:textId="77777777" w:rsidR="00DD6805" w:rsidRPr="0062382B" w:rsidRDefault="00DD6805" w:rsidP="00DD6805">
                                <w:pPr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21A3909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Swathi Anil</w:t>
                                </w:r>
                              </w:p>
                              <w:p w14:paraId="630AC5CA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8905477</w:t>
                                </w:r>
                              </w:p>
                              <w:p w14:paraId="2F52C714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Virtualization and Cloud Computing, Conestoga College</w:t>
                                </w:r>
                              </w:p>
                              <w:p w14:paraId="15AC04F0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3462749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SYST8131: Cloud Technologies</w:t>
                                </w:r>
                              </w:p>
                              <w:p w14:paraId="355DC28F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8FDB3C7" w14:textId="77777777" w:rsidR="00DD6805" w:rsidRPr="0062382B" w:rsidRDefault="00DD6805" w:rsidP="00DD6805">
                                <w:pPr>
                                  <w:spacing w:line="48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Saurabh Sharma </w:t>
                                </w:r>
                              </w:p>
                              <w:p w14:paraId="67E6C33D" w14:textId="37D232AE" w:rsidR="00DD6805" w:rsidRPr="0062382B" w:rsidRDefault="00DD6805" w:rsidP="00DD680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 w:rsidR="0084730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-0</w:t>
                                </w:r>
                                <w:r w:rsidR="0084730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 w:rsidRPr="0062382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-2024</w:t>
                                </w:r>
                              </w:p>
                              <w:p w14:paraId="1ADCF539" w14:textId="77777777" w:rsidR="00DD6805" w:rsidRPr="0062382B" w:rsidRDefault="00DD6805" w:rsidP="00DD680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9B83B10" w14:textId="77777777" w:rsidR="00DD6805" w:rsidRDefault="00DD6805" w:rsidP="00DD68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38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154.8pt;margin-top:106.2pt;width:3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EqYQIAADUFAAAOAAAAZHJzL2Uyb0RvYy54bWysVN9v0zAQfkfif7D8zpKOrZRq6VQ6FSFN&#10;20SH9uw69hrh+MzZbVL++p2dpJ0KL0O8OBffd7+/89V1Wxu2U+grsAUfneWcKSuhrOxzwX88Lj9M&#10;OPNB2FIYsKrge+X59ez9u6vGTdU5bMCUChk5sX7auIJvQnDTLPNyo2rhz8ApS0oNWItAv/iclSga&#10;8l6b7DzPx1kDWDoEqbyn25tOyWfJv9ZKhnutvQrMFJxyC+nEdK7jmc2uxPQZhdtUsk9D/EMWtags&#10;BT24uhFBsC1Wf7iqK4ngQYczCXUGWldSpRqomlF+Us1qI5xKtVBzvDu0yf8/t/Jut3IPyEL7BVoa&#10;YGxI4/zU02Wsp9VYxy9lykhPLdwf2qbawCRdXnwan1/mpJKkG+Xjz5OLSfSTHc0d+vBVQc2iUHCk&#10;uaR2id2tDx10gMRoFpaVMWk2xrKm4OOPl3kyOGjIubERq9KUezfH1JMU9kZFjLHflWZVmSqIF4lf&#10;amGQ7QQxQ0ipbEjFJ7+EjihNSbzFsMcfs3qLcVfHEBlsOBjXlQVM1Z+kXf4cUtYdnnr+qu4ohnbd&#10;UuGvJruGck8DR+h2wTu5rGgot8KHB4FEfhokLXS4p0MboOZDL3G2Afz9t/uIJ06SlrOGlqng/tdW&#10;oOLMfLPE1rh5g4CDsB4Eu60XQFMY0VPhZBLJAIMZRI1QP9Gez2MUUgkrKVbBwyAuQrfS9E5INZ8n&#10;EO2XE+HWrpyMruNQIsUe2yeBrudhIArfwbBmYnpCxw6b+OLm20CkTFyNfe262PebdjOxvX9H4vK/&#10;/k+o42s3ewEAAP//AwBQSwMEFAAGAAgAAAAhAHnbwgPfAAAADAEAAA8AAABkcnMvZG93bnJldi54&#10;bWxMj0FPwzAMhe9I/IfISNxYsgLTVppOCMEOcKJDiKPXuk2hSaom6wq/HvcER/s9P38v2062EyMN&#10;ofVOw3KhQJArfdW6RsPb/ulqDSJEdBV23pGGbwqwzc/PMkwrf3KvNBaxERziQooaTIx9KmUoDVkM&#10;C9+TY632g8XI49DIasATh9tOJkqtpMXW8QeDPT0YKr+Ko2WM9xdldz+1+bDPWIfC7Mfd46fWlxfT&#10;/R2ISFP8M8OMzzeQM9PBH10VRKfhWm1WbNWQLJMbELND3c6rA2trtQGZZ/J/ifwXAAD//wMAUEsB&#10;Ai0AFAAGAAgAAAAhALaDOJL+AAAA4QEAABMAAAAAAAAAAAAAAAAAAAAAAFtDb250ZW50X1R5cGVz&#10;XS54bWxQSwECLQAUAAYACAAAACEAOP0h/9YAAACUAQAACwAAAAAAAAAAAAAAAAAvAQAAX3JlbHMv&#10;LnJlbHNQSwECLQAUAAYACAAAACEA6QuRKmECAAA1BQAADgAAAAAAAAAAAAAAAAAuAgAAZHJzL2Uy&#10;b0RvYy54bWxQSwECLQAUAAYACAAAACEAedvCA98AAAAM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44F9BC6F" w14:textId="6DCA1BE7" w:rsidR="00DD6805" w:rsidRPr="00DD6805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6805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Assignment </w:t>
                          </w:r>
                          <w:r w:rsidR="00B664BA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DD6805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Pr="00DD6805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 case study of RBC bank</w:t>
                          </w:r>
                          <w:r w:rsidRPr="00DD6805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50"/>
                              <w:szCs w:val="5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3BBECF0F" w14:textId="77777777" w:rsidR="00DD6805" w:rsidRPr="0062382B" w:rsidRDefault="00DD6805" w:rsidP="00DD6805">
                          <w:pPr>
                            <w:spacing w:line="480" w:lineRule="auto"/>
                            <w:rPr>
                              <w:rFonts w:ascii="Times New Roman" w:hAnsi="Times New Roman" w:cs="Times New Roman"/>
                              <w:b/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  <w:p w14:paraId="221A3909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Swathi Anil</w:t>
                          </w:r>
                        </w:p>
                        <w:p w14:paraId="630AC5CA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8905477</w:t>
                          </w:r>
                        </w:p>
                        <w:p w14:paraId="2F52C714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Virtualization and Cloud Computing, Conestoga College</w:t>
                          </w:r>
                        </w:p>
                        <w:p w14:paraId="15AC04F0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  <w:p w14:paraId="03462749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SYST8131: Cloud Technologies</w:t>
                          </w:r>
                        </w:p>
                        <w:p w14:paraId="355DC28F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  <w:p w14:paraId="68FDB3C7" w14:textId="77777777" w:rsidR="00DD6805" w:rsidRPr="0062382B" w:rsidRDefault="00DD6805" w:rsidP="00DD6805">
                          <w:pPr>
                            <w:spacing w:line="48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 xml:space="preserve">Saurabh Sharma </w:t>
                          </w:r>
                        </w:p>
                        <w:p w14:paraId="67E6C33D" w14:textId="37D232AE" w:rsidR="00DD6805" w:rsidRPr="0062382B" w:rsidRDefault="00DD6805" w:rsidP="00DD680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0</w:t>
                          </w:r>
                          <w:r w:rsidR="0084730A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5</w:t>
                          </w: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-0</w:t>
                          </w:r>
                          <w:r w:rsidR="0084730A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4</w:t>
                          </w:r>
                          <w:r w:rsidRPr="0062382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  <w:t>-2024</w:t>
                          </w:r>
                        </w:p>
                        <w:p w14:paraId="1ADCF539" w14:textId="77777777" w:rsidR="00DD6805" w:rsidRPr="0062382B" w:rsidRDefault="00DD6805" w:rsidP="00DD680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  <w:p w14:paraId="29B83B10" w14:textId="77777777" w:rsidR="00DD6805" w:rsidRDefault="00DD6805" w:rsidP="00DD68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45D5E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12375ED" w14:textId="0EB96174" w:rsidR="00B664BA" w:rsidRPr="00645D5E" w:rsidRDefault="00B664BA" w:rsidP="00645D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5E99" w:themeColor="text2" w:themeTint="BF"/>
          <w:spacing w:val="3"/>
          <w:sz w:val="28"/>
          <w:szCs w:val="28"/>
          <w:lang w:val="en-IN" w:eastAsia="en-IN"/>
        </w:rPr>
      </w:pPr>
      <w:r w:rsidRPr="00B664BA">
        <w:rPr>
          <w:rFonts w:ascii="Times New Roman" w:eastAsia="Times New Roman" w:hAnsi="Times New Roman" w:cs="Times New Roman"/>
          <w:color w:val="215E99" w:themeColor="text2" w:themeTint="BF"/>
          <w:spacing w:val="3"/>
          <w:sz w:val="28"/>
          <w:szCs w:val="28"/>
          <w:lang w:val="en-IN" w:eastAsia="en-IN"/>
        </w:rPr>
        <w:lastRenderedPageBreak/>
        <w:t xml:space="preserve">The appropriate security tools provided by Azure, that RBC can </w:t>
      </w:r>
      <w:r w:rsidR="00727874" w:rsidRPr="00645D5E">
        <w:rPr>
          <w:rFonts w:ascii="Times New Roman" w:eastAsia="Times New Roman" w:hAnsi="Times New Roman" w:cs="Times New Roman"/>
          <w:color w:val="215E99" w:themeColor="text2" w:themeTint="BF"/>
          <w:spacing w:val="3"/>
          <w:sz w:val="28"/>
          <w:szCs w:val="28"/>
          <w:lang w:val="en-IN" w:eastAsia="en-IN"/>
        </w:rPr>
        <w:t>use?</w:t>
      </w:r>
    </w:p>
    <w:p w14:paraId="39CB15C7" w14:textId="77777777" w:rsidR="00727874" w:rsidRPr="00645D5E" w:rsidRDefault="00B664BA" w:rsidP="00645D5E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0213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Below are some of the security services and technologies that are pertinent to RBC's cloud journey on AWS and Azure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>:</w:t>
      </w:r>
    </w:p>
    <w:p w14:paraId="5922840E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Always Encrypted with Secure Enclaves</w:t>
      </w:r>
    </w:p>
    <w:p w14:paraId="491AD4B2" w14:textId="3FA2C4FC" w:rsidR="00727874" w:rsidRPr="00645D5E" w:rsidRDefault="00B664BA" w:rsidP="00645D5E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This feature in </w:t>
      </w:r>
      <w:r w:rsidRPr="00645D5E">
        <w:rPr>
          <w:rStyle w:val="Strong"/>
          <w:rFonts w:ascii="Times New Roman" w:eastAsiaTheme="majorEastAsia" w:hAnsi="Times New Roman" w:cs="Times New Roman"/>
          <w:color w:val="111111"/>
          <w:sz w:val="24"/>
          <w:szCs w:val="24"/>
          <w:shd w:val="clear" w:color="auto" w:fill="FFFFFF"/>
        </w:rPr>
        <w:t>Azure SQL Database</w:t>
      </w:r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safeguards sensitive data from malware and unauthorized users by enabling rich confidential queries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color w:val="1F1F1F"/>
            <w:sz w:val="24"/>
            <w:szCs w:val="24"/>
          </w:rPr>
          <w:id w:val="-546456163"/>
          <w:citation/>
        </w:sdtPr>
        <w:sdtContent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instrText xml:space="preserve"> CITATION Jak21 \l 16393 </w:instrText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84730A" w:rsidRPr="0084730A">
            <w:rPr>
              <w:rFonts w:ascii="Times New Roman" w:hAnsi="Times New Roman" w:cs="Times New Roman"/>
              <w:noProof/>
              <w:color w:val="1F1F1F"/>
              <w:sz w:val="24"/>
              <w:szCs w:val="24"/>
            </w:rPr>
            <w:t>(Szymaszek, 2021)</w:t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</w:p>
    <w:p w14:paraId="5E4A26C4" w14:textId="77777777" w:rsidR="00727874" w:rsidRPr="00645D5E" w:rsidRDefault="00B664BA" w:rsidP="00645D5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Data Stays Encrypted: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Data remains encrypted even at rest within the database and during processing.</w:t>
      </w:r>
    </w:p>
    <w:p w14:paraId="09F16973" w14:textId="585A405A" w:rsidR="00727874" w:rsidRPr="00645D5E" w:rsidRDefault="00B664BA" w:rsidP="00645D5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>Authorized Access Only: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Only authorized users with the correct keys can decrypt and work with the data.</w:t>
      </w:r>
    </w:p>
    <w:p w14:paraId="439A228A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>Azure Confidential Computing</w:t>
      </w:r>
    </w:p>
    <w:p w14:paraId="1642FEE1" w14:textId="0E6094A8" w:rsidR="00727874" w:rsidRPr="00645D5E" w:rsidRDefault="00B664BA" w:rsidP="00645D5E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Azure Confidential Computing ensures that sensitive data remains encrypted even during processing, preventing unauthorized access. </w:t>
      </w:r>
      <w:sdt>
        <w:sdtPr>
          <w:rPr>
            <w:rFonts w:ascii="Times New Roman" w:hAnsi="Times New Roman" w:cs="Times New Roman"/>
            <w:sz w:val="24"/>
            <w:szCs w:val="24"/>
          </w:rPr>
          <w:id w:val="131763223"/>
          <w:citation/>
        </w:sdtPr>
        <w:sdtContent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instrText xml:space="preserve"> CITATION RBC22 \l 16393 </w:instrText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84730A" w:rsidRPr="0084730A">
            <w:rPr>
              <w:rFonts w:ascii="Times New Roman" w:hAnsi="Times New Roman" w:cs="Times New Roman"/>
              <w:noProof/>
              <w:color w:val="1F1F1F"/>
              <w:sz w:val="24"/>
              <w:szCs w:val="24"/>
            </w:rPr>
            <w:t>(RBC creates personalized offers while protecting data privacy with Azure confidential computing, 2022)</w:t>
          </w:r>
          <w:r w:rsidRP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  <w:r w:rsidRPr="00645D5E">
        <w:rPr>
          <w:rFonts w:ascii="Times New Roman" w:hAnsi="Times New Roman" w:cs="Times New Roman"/>
          <w:color w:val="1F1F1F"/>
          <w:sz w:val="24"/>
          <w:szCs w:val="24"/>
        </w:rPr>
        <w:t>Here's the benefit:</w:t>
      </w:r>
    </w:p>
    <w:p w14:paraId="6D448848" w14:textId="2BBC6B69" w:rsidR="00727874" w:rsidRPr="00645D5E" w:rsidRDefault="00B664BA" w:rsidP="00645D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Encrypted Processing: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Even while performing calculations on sensitive information like customer details, the data stays encrypted within this secure environment. </w:t>
      </w:r>
      <w:r w:rsidRPr="00645D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keeps RBC's data as confidential as possible while enabling them to extract insightful information from it.</w:t>
      </w:r>
    </w:p>
    <w:p w14:paraId="21E11642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Azure Active Directory (Azure AD)</w:t>
      </w:r>
    </w:p>
    <w:p w14:paraId="054EC539" w14:textId="423261DC" w:rsidR="00727874" w:rsidRPr="00645D5E" w:rsidRDefault="00B664BA" w:rsidP="00645D5E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F1F1F"/>
          <w:sz w:val="24"/>
          <w:szCs w:val="24"/>
        </w:rPr>
        <w:t>This acts as RBC's digital gatekeeper for all their cloud applications and services. Here's how it strengthens security:</w:t>
      </w:r>
    </w:p>
    <w:p w14:paraId="42B12682" w14:textId="77777777" w:rsidR="00727874" w:rsidRPr="00645D5E" w:rsidRDefault="00B664BA" w:rsidP="00645D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Single Sign-On (SSO):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Users only need to log in once to access all authorized applications.</w:t>
      </w:r>
    </w:p>
    <w:p w14:paraId="706ABB02" w14:textId="77777777" w:rsidR="00727874" w:rsidRPr="00645D5E" w:rsidRDefault="00B664BA" w:rsidP="00645D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Multi-Factor Authentication (MFA):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An extra layer of security requiring a second verification step beyond just a password.</w:t>
      </w:r>
    </w:p>
    <w:p w14:paraId="2E69D48D" w14:textId="77777777" w:rsidR="00727874" w:rsidRPr="00645D5E" w:rsidRDefault="00B664BA" w:rsidP="00645D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Role-Based Access Control (RBAC):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Defines what actions different user roles (e.g., administrators, analysts) can perform within the system.</w:t>
      </w:r>
    </w:p>
    <w:p w14:paraId="6A4E8732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Azure Security Center</w:t>
      </w:r>
    </w:p>
    <w:p w14:paraId="3680901E" w14:textId="77777777" w:rsidR="00727874" w:rsidRPr="00645D5E" w:rsidRDefault="00B664BA" w:rsidP="00645D5E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F1F1F"/>
          <w:sz w:val="24"/>
          <w:szCs w:val="24"/>
        </w:rPr>
        <w:lastRenderedPageBreak/>
        <w:t xml:space="preserve"> </w:t>
      </w:r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Azure Security Center offers threat detection, vulnerability assessment, and security recommendations for Azure resources.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RBC can monitor and improve the security posture of its Azure workloads using Security </w:t>
      </w:r>
      <w:proofErr w:type="spellStart"/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Center</w:t>
      </w:r>
      <w:proofErr w:type="spellEnd"/>
      <w:r w:rsidRPr="00645D5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It as a 24/7 security command </w:t>
      </w:r>
      <w:proofErr w:type="spellStart"/>
      <w:r w:rsidRPr="00645D5E">
        <w:rPr>
          <w:rFonts w:ascii="Times New Roman" w:hAnsi="Times New Roman" w:cs="Times New Roman"/>
          <w:color w:val="1F1F1F"/>
          <w:sz w:val="24"/>
          <w:szCs w:val="24"/>
        </w:rPr>
        <w:t>center:</w:t>
      </w:r>
      <w:proofErr w:type="spellEnd"/>
    </w:p>
    <w:p w14:paraId="7795BF31" w14:textId="77777777" w:rsidR="00727874" w:rsidRPr="00645D5E" w:rsidRDefault="00B664BA" w:rsidP="00645D5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Threat Detection: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Security Center constantly scans for suspicious activity and potential security breaches.</w:t>
      </w:r>
    </w:p>
    <w:p w14:paraId="075E68DE" w14:textId="77777777" w:rsidR="00727874" w:rsidRPr="00645D5E" w:rsidRDefault="00B664BA" w:rsidP="00645D5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Vulnerability Assessment: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It identifies weaknesses in configurations or software that could be exploited by attackers.</w:t>
      </w:r>
    </w:p>
    <w:p w14:paraId="5E7DF7AA" w14:textId="344648AA" w:rsidR="00B664BA" w:rsidRPr="00645D5E" w:rsidRDefault="00B664BA" w:rsidP="00645D5E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F1F1F"/>
          <w:sz w:val="24"/>
          <w:szCs w:val="24"/>
        </w:rPr>
        <w:t>By leveraging these tools effectively, RBC can create a robust and secure environment for their sensitive data and applications on the Azure cloud platform.</w:t>
      </w:r>
    </w:p>
    <w:p w14:paraId="7032940E" w14:textId="49342D86" w:rsidR="00727874" w:rsidRPr="00645D5E" w:rsidRDefault="00B664BA" w:rsidP="00645D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F4761" w:themeColor="accent1" w:themeShade="BF"/>
          <w:spacing w:val="3"/>
          <w:sz w:val="28"/>
          <w:szCs w:val="28"/>
          <w:lang w:val="en-IN" w:eastAsia="en-IN"/>
        </w:rPr>
      </w:pPr>
      <w:r w:rsidRPr="00645D5E">
        <w:rPr>
          <w:rFonts w:ascii="Times New Roman" w:eastAsia="Times New Roman" w:hAnsi="Times New Roman" w:cs="Times New Roman"/>
          <w:color w:val="0F4761" w:themeColor="accent1" w:themeShade="BF"/>
          <w:spacing w:val="3"/>
          <w:sz w:val="28"/>
          <w:szCs w:val="28"/>
          <w:lang w:val="en-IN" w:eastAsia="en-IN"/>
        </w:rPr>
        <w:t>If the RBC bank decided to migrate to AWS, what would be the</w:t>
      </w:r>
      <w:r w:rsidR="00645D5E" w:rsidRPr="00645D5E">
        <w:rPr>
          <w:rFonts w:ascii="Times New Roman" w:eastAsia="Times New Roman" w:hAnsi="Times New Roman" w:cs="Times New Roman"/>
          <w:color w:val="0F4761" w:themeColor="accent1" w:themeShade="BF"/>
          <w:spacing w:val="3"/>
          <w:sz w:val="28"/>
          <w:szCs w:val="28"/>
          <w:lang w:val="en-IN" w:eastAsia="en-IN"/>
        </w:rPr>
        <w:t xml:space="preserve"> </w:t>
      </w:r>
      <w:r w:rsidRPr="00645D5E">
        <w:rPr>
          <w:rFonts w:ascii="Times New Roman" w:eastAsia="Times New Roman" w:hAnsi="Times New Roman" w:cs="Times New Roman"/>
          <w:color w:val="0F4761" w:themeColor="accent1" w:themeShade="BF"/>
          <w:spacing w:val="3"/>
          <w:sz w:val="28"/>
          <w:szCs w:val="28"/>
          <w:lang w:val="en-IN" w:eastAsia="en-IN"/>
        </w:rPr>
        <w:t>equivalent services and security services and tools proposed.  </w:t>
      </w:r>
    </w:p>
    <w:p w14:paraId="04F9F79A" w14:textId="77777777" w:rsidR="00727874" w:rsidRPr="00645D5E" w:rsidRDefault="00727874" w:rsidP="00645D5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</w:p>
    <w:p w14:paraId="1519DF68" w14:textId="0B65F7C2" w:rsidR="00727874" w:rsidRPr="00645D5E" w:rsidRDefault="00B664BA" w:rsidP="00645D5E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645D5E">
        <w:rPr>
          <w:rFonts w:ascii="Times New Roman" w:hAnsi="Times New Roman" w:cs="Times New Roman"/>
          <w:color w:val="1F1F1F"/>
          <w:sz w:val="24"/>
          <w:szCs w:val="24"/>
        </w:rPr>
        <w:t>This breakdown expands on the equivalent security services available on both Azure and AWS for RBC:</w:t>
      </w:r>
      <w:sdt>
        <w:sdtPr>
          <w:rPr>
            <w:rFonts w:ascii="Times New Roman" w:hAnsi="Times New Roman" w:cs="Times New Roman"/>
            <w:color w:val="1F1F1F"/>
            <w:sz w:val="24"/>
            <w:szCs w:val="24"/>
          </w:rPr>
          <w:id w:val="905032398"/>
          <w:citation/>
        </w:sdtPr>
        <w:sdtContent>
          <w:r w:rsid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begin"/>
          </w:r>
          <w:r w:rsidR="00645D5E">
            <w:rPr>
              <w:rFonts w:ascii="Times New Roman" w:hAnsi="Times New Roman" w:cs="Times New Roman"/>
              <w:color w:val="1F1F1F"/>
              <w:sz w:val="24"/>
              <w:szCs w:val="24"/>
              <w:lang w:val="en-IN"/>
            </w:rPr>
            <w:instrText xml:space="preserve"> CITATION Roy21 \l 16393 </w:instrText>
          </w:r>
          <w:r w:rsid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separate"/>
          </w:r>
          <w:r w:rsidR="0084730A">
            <w:rPr>
              <w:rFonts w:ascii="Times New Roman" w:hAnsi="Times New Roman" w:cs="Times New Roman"/>
              <w:noProof/>
              <w:color w:val="1F1F1F"/>
              <w:sz w:val="24"/>
              <w:szCs w:val="24"/>
              <w:lang w:val="en-IN"/>
            </w:rPr>
            <w:t xml:space="preserve"> </w:t>
          </w:r>
          <w:r w:rsidR="0084730A" w:rsidRPr="0084730A">
            <w:rPr>
              <w:rFonts w:ascii="Times New Roman" w:hAnsi="Times New Roman" w:cs="Times New Roman"/>
              <w:noProof/>
              <w:color w:val="1F1F1F"/>
              <w:sz w:val="24"/>
              <w:szCs w:val="24"/>
              <w:lang w:val="en-IN"/>
            </w:rPr>
            <w:t>(Royal Bank of Canada speeds innovation on-premises with DBaaS based on Azure Arc-enabled data services, 2021)</w:t>
          </w:r>
          <w:r w:rsidR="00645D5E">
            <w:rPr>
              <w:rFonts w:ascii="Times New Roman" w:hAnsi="Times New Roman" w:cs="Times New Roman"/>
              <w:color w:val="1F1F1F"/>
              <w:sz w:val="24"/>
              <w:szCs w:val="24"/>
            </w:rPr>
            <w:fldChar w:fldCharType="end"/>
          </w:r>
        </w:sdtContent>
      </w:sdt>
    </w:p>
    <w:p w14:paraId="7BF7E1FD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Data Encryption:</w:t>
      </w:r>
    </w:p>
    <w:p w14:paraId="35B76746" w14:textId="77777777" w:rsidR="00727874" w:rsidRPr="00645D5E" w:rsidRDefault="00B664BA" w:rsidP="00645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Azure: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Always Encrypted with Secure Enclaves provides double encryption within the database itself, ideal for highly sensitive financial data (like RBC already uses).</w:t>
      </w:r>
    </w:p>
    <w:p w14:paraId="1F6E40AE" w14:textId="77777777" w:rsidR="00727874" w:rsidRPr="00645D5E" w:rsidRDefault="00B664BA" w:rsidP="00645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AWS: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Amazon RDS offers encryption at rest, ensuring data remains secure even if the database server is compromised.</w:t>
      </w:r>
    </w:p>
    <w:p w14:paraId="03A0DF81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>Key Management:</w:t>
      </w:r>
    </w:p>
    <w:p w14:paraId="114EC097" w14:textId="77777777" w:rsidR="00727874" w:rsidRPr="00645D5E" w:rsidRDefault="00B664BA" w:rsidP="00645D5E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Azure: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Azure Key Vault offers centralized control over encryption keys used by various Azure services.</w:t>
      </w:r>
    </w:p>
    <w:p w14:paraId="74605FE3" w14:textId="77777777" w:rsidR="00727874" w:rsidRPr="00645D5E" w:rsidRDefault="00B664BA" w:rsidP="00645D5E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AWS: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AWS Key Management Service (KMS) allows secure creation, rotation, and access control of encryption keys used across AWS services.</w:t>
      </w:r>
    </w:p>
    <w:p w14:paraId="30855C8D" w14:textId="77777777" w:rsidR="00727874" w:rsidRPr="00645D5E" w:rsidRDefault="00B664BA" w:rsidP="00645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eastAsiaTheme="majorEastAsia" w:hAnsi="Times New Roman" w:cs="Times New Roman"/>
          <w:color w:val="1F1F1F"/>
          <w:sz w:val="24"/>
          <w:szCs w:val="24"/>
          <w:bdr w:val="none" w:sz="0" w:space="0" w:color="auto" w:frame="1"/>
        </w:rPr>
        <w:t>Identity &amp; Access Management (IAM):</w:t>
      </w:r>
    </w:p>
    <w:p w14:paraId="4CBE9C51" w14:textId="77777777" w:rsidR="00727874" w:rsidRPr="00645D5E" w:rsidRDefault="00B664BA" w:rsidP="00645D5E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Azure: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Azure Active Directory (Azure AD) manages user identities, enforces access policies (SSO, MFA, RBAC) for secure application access.</w:t>
      </w:r>
    </w:p>
    <w:p w14:paraId="3F0CFDA4" w14:textId="6B2A319F" w:rsidR="00B664BA" w:rsidRPr="00645D5E" w:rsidRDefault="00B664BA" w:rsidP="00645D5E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  <w:lang w:val="en-IN" w:eastAsia="en-IN"/>
        </w:rPr>
      </w:pPr>
      <w:r w:rsidRPr="00645D5E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>AWS:</w:t>
      </w:r>
      <w:r w:rsidRPr="00645D5E">
        <w:rPr>
          <w:rFonts w:ascii="Times New Roman" w:hAnsi="Times New Roman" w:cs="Times New Roman"/>
          <w:color w:val="1F1F1F"/>
          <w:sz w:val="24"/>
          <w:szCs w:val="24"/>
        </w:rPr>
        <w:t xml:space="preserve"> Amazon Cognito provides similar user management and authentication features, including user pools, federated identities, and multi-factor authentication (MFA).</w:t>
      </w:r>
    </w:p>
    <w:p w14:paraId="3EA6C341" w14:textId="77777777" w:rsidR="00727874" w:rsidRPr="00645D5E" w:rsidRDefault="00B664BA" w:rsidP="00645D5E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rPr>
          <w:rStyle w:val="Strong"/>
          <w:b w:val="0"/>
          <w:bCs w:val="0"/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Security Monitoring &amp; Threat Detection:</w:t>
      </w:r>
    </w:p>
    <w:p w14:paraId="374C7059" w14:textId="77777777" w:rsidR="00727874" w:rsidRPr="00645D5E" w:rsidRDefault="00B664BA" w:rsidP="00645D5E">
      <w:pPr>
        <w:pStyle w:val="NormalWeb"/>
        <w:numPr>
          <w:ilvl w:val="2"/>
          <w:numId w:val="14"/>
        </w:numPr>
        <w:spacing w:before="0" w:beforeAutospacing="0" w:after="0" w:afterAutospacing="0" w:line="360" w:lineRule="auto"/>
        <w:rPr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Azure:</w:t>
      </w:r>
      <w:r w:rsidRPr="00645D5E">
        <w:rPr>
          <w:color w:val="1F1F1F"/>
        </w:rPr>
        <w:t xml:space="preserve"> Azure Security Center acts as a central hub for monitoring security threats, vulnerabilities, and offering remediation recommendations.</w:t>
      </w:r>
    </w:p>
    <w:p w14:paraId="78068B56" w14:textId="648AAE45" w:rsidR="00B664BA" w:rsidRPr="00645D5E" w:rsidRDefault="00B664BA" w:rsidP="00645D5E">
      <w:pPr>
        <w:pStyle w:val="NormalWeb"/>
        <w:numPr>
          <w:ilvl w:val="2"/>
          <w:numId w:val="14"/>
        </w:numPr>
        <w:spacing w:before="0" w:beforeAutospacing="0" w:after="0" w:afterAutospacing="0" w:line="360" w:lineRule="auto"/>
        <w:rPr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AWS:</w:t>
      </w:r>
      <w:r w:rsidRPr="00645D5E">
        <w:rPr>
          <w:color w:val="1F1F1F"/>
        </w:rPr>
        <w:t xml:space="preserve"> Amazon </w:t>
      </w:r>
      <w:proofErr w:type="spellStart"/>
      <w:r w:rsidRPr="00645D5E">
        <w:rPr>
          <w:color w:val="1F1F1F"/>
        </w:rPr>
        <w:t>GuardDuty</w:t>
      </w:r>
      <w:proofErr w:type="spellEnd"/>
      <w:r w:rsidRPr="00645D5E">
        <w:rPr>
          <w:color w:val="1F1F1F"/>
        </w:rPr>
        <w:t xml:space="preserve"> continuously monitors AWS logs to identify suspicious activities and potential security threats.</w:t>
      </w:r>
    </w:p>
    <w:p w14:paraId="69E6AA1C" w14:textId="77777777" w:rsidR="00645D5E" w:rsidRPr="00645D5E" w:rsidRDefault="00645D5E" w:rsidP="00645D5E">
      <w:pPr>
        <w:pStyle w:val="NormalWeb"/>
        <w:spacing w:before="0" w:beforeAutospacing="0" w:after="0" w:afterAutospacing="0" w:line="360" w:lineRule="auto"/>
        <w:ind w:left="2160"/>
        <w:rPr>
          <w:color w:val="1F1F1F"/>
        </w:rPr>
      </w:pPr>
    </w:p>
    <w:p w14:paraId="1394ABA8" w14:textId="77777777" w:rsidR="00727874" w:rsidRPr="00645D5E" w:rsidRDefault="00B664BA" w:rsidP="00645D5E">
      <w:pPr>
        <w:pStyle w:val="NormalWeb"/>
        <w:numPr>
          <w:ilvl w:val="1"/>
          <w:numId w:val="14"/>
        </w:numPr>
        <w:spacing w:before="0" w:beforeAutospacing="0" w:after="0" w:afterAutospacing="0" w:line="360" w:lineRule="auto"/>
        <w:rPr>
          <w:rStyle w:val="Strong"/>
          <w:b w:val="0"/>
          <w:bCs w:val="0"/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Web Application Security:</w:t>
      </w:r>
    </w:p>
    <w:p w14:paraId="3A0F75AA" w14:textId="39EAE529" w:rsidR="00727874" w:rsidRPr="00645D5E" w:rsidRDefault="00B664BA" w:rsidP="00645D5E">
      <w:pPr>
        <w:pStyle w:val="NormalWeb"/>
        <w:numPr>
          <w:ilvl w:val="2"/>
          <w:numId w:val="14"/>
        </w:numPr>
        <w:spacing w:before="0" w:beforeAutospacing="0" w:after="0" w:afterAutospacing="0" w:line="360" w:lineRule="auto"/>
        <w:rPr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Azure:</w:t>
      </w:r>
      <w:r w:rsidRPr="00645D5E">
        <w:rPr>
          <w:color w:val="1F1F1F"/>
        </w:rPr>
        <w:t xml:space="preserve"> Azure Web Application Firewall (WAF) filters and monitors incoming web traffic, blocking malicious requests aimed at web applications.</w:t>
      </w:r>
      <w:sdt>
        <w:sdtPr>
          <w:rPr>
            <w:color w:val="1F1F1F"/>
          </w:rPr>
          <w:id w:val="-1010214330"/>
          <w:citation/>
        </w:sdtPr>
        <w:sdtContent>
          <w:r w:rsidR="0084730A">
            <w:rPr>
              <w:color w:val="1F1F1F"/>
            </w:rPr>
            <w:fldChar w:fldCharType="begin"/>
          </w:r>
          <w:r w:rsidR="0084730A">
            <w:rPr>
              <w:color w:val="1F1F1F"/>
            </w:rPr>
            <w:instrText xml:space="preserve"> CITATION ITC \l 16393 </w:instrText>
          </w:r>
          <w:r w:rsidR="0084730A">
            <w:rPr>
              <w:color w:val="1F1F1F"/>
            </w:rPr>
            <w:fldChar w:fldCharType="separate"/>
          </w:r>
          <w:r w:rsidR="0084730A">
            <w:rPr>
              <w:noProof/>
              <w:color w:val="1F1F1F"/>
            </w:rPr>
            <w:t xml:space="preserve"> </w:t>
          </w:r>
          <w:r w:rsidR="0084730A" w:rsidRPr="0084730A">
            <w:rPr>
              <w:noProof/>
              <w:color w:val="1F1F1F"/>
            </w:rPr>
            <w:t>(IT &amp; Cloud Solutions, n.d.)</w:t>
          </w:r>
          <w:r w:rsidR="0084730A">
            <w:rPr>
              <w:color w:val="1F1F1F"/>
            </w:rPr>
            <w:fldChar w:fldCharType="end"/>
          </w:r>
        </w:sdtContent>
      </w:sdt>
      <w:r w:rsidR="00727874" w:rsidRPr="00645D5E">
        <w:rPr>
          <w:color w:val="1F1F1F"/>
        </w:rPr>
        <w:tab/>
      </w:r>
    </w:p>
    <w:p w14:paraId="677BDF48" w14:textId="6A3D8292" w:rsidR="00B664BA" w:rsidRPr="00645D5E" w:rsidRDefault="00B664BA" w:rsidP="00645D5E">
      <w:pPr>
        <w:pStyle w:val="NormalWeb"/>
        <w:numPr>
          <w:ilvl w:val="2"/>
          <w:numId w:val="14"/>
        </w:numPr>
        <w:spacing w:before="0" w:beforeAutospacing="0" w:after="0" w:afterAutospacing="0" w:line="360" w:lineRule="auto"/>
        <w:rPr>
          <w:color w:val="1F1F1F"/>
        </w:rPr>
      </w:pPr>
      <w:r w:rsidRPr="00645D5E">
        <w:rPr>
          <w:rStyle w:val="Strong"/>
          <w:rFonts w:eastAsiaTheme="majorEastAsia"/>
          <w:color w:val="1F1F1F"/>
          <w:bdr w:val="none" w:sz="0" w:space="0" w:color="auto" w:frame="1"/>
        </w:rPr>
        <w:t>AWS:</w:t>
      </w:r>
      <w:r w:rsidRPr="00645D5E">
        <w:rPr>
          <w:color w:val="1F1F1F"/>
        </w:rPr>
        <w:t xml:space="preserve"> AWS WAF offers equivalent protection for web applications by filtering and blocking malicious web traffic.</w:t>
      </w:r>
      <w:sdt>
        <w:sdtPr>
          <w:rPr>
            <w:color w:val="1F1F1F"/>
          </w:rPr>
          <w:id w:val="-52464577"/>
          <w:citation/>
        </w:sdtPr>
        <w:sdtContent>
          <w:r w:rsidR="0084730A">
            <w:rPr>
              <w:color w:val="1F1F1F"/>
            </w:rPr>
            <w:fldChar w:fldCharType="begin"/>
          </w:r>
          <w:r w:rsidR="0084730A">
            <w:rPr>
              <w:color w:val="1F1F1F"/>
            </w:rPr>
            <w:instrText xml:space="preserve"> CITATION The22 \l 16393 </w:instrText>
          </w:r>
          <w:r w:rsidR="0084730A">
            <w:rPr>
              <w:color w:val="1F1F1F"/>
            </w:rPr>
            <w:fldChar w:fldCharType="separate"/>
          </w:r>
          <w:r w:rsidR="0084730A">
            <w:rPr>
              <w:noProof/>
              <w:color w:val="1F1F1F"/>
            </w:rPr>
            <w:t xml:space="preserve"> </w:t>
          </w:r>
          <w:r w:rsidR="0084730A" w:rsidRPr="0084730A">
            <w:rPr>
              <w:noProof/>
              <w:color w:val="1F1F1F"/>
            </w:rPr>
            <w:t>(The Top 10 Security Tools for Your AWS Environment, 2022)</w:t>
          </w:r>
          <w:r w:rsidR="0084730A">
            <w:rPr>
              <w:color w:val="1F1F1F"/>
            </w:rPr>
            <w:fldChar w:fldCharType="end"/>
          </w:r>
        </w:sdtContent>
      </w:sdt>
    </w:p>
    <w:p w14:paraId="455B6BFB" w14:textId="37184100" w:rsidR="00B664BA" w:rsidRPr="00645D5E" w:rsidRDefault="00B664BA" w:rsidP="00645D5E">
      <w:pPr>
        <w:pStyle w:val="NormalWeb"/>
        <w:spacing w:before="240" w:beforeAutospacing="0" w:after="240" w:afterAutospacing="0" w:line="360" w:lineRule="auto"/>
        <w:rPr>
          <w:color w:val="1F1F1F"/>
        </w:rPr>
      </w:pPr>
      <w:r w:rsidRPr="00645D5E">
        <w:rPr>
          <w:color w:val="1F1F1F"/>
        </w:rPr>
        <w:t>By carefully evaluating these features and considering their specific requirements, RBC can make an informed decision about which cloud platform offers the most robust and suitable security posture for their needs.</w:t>
      </w:r>
      <w:sdt>
        <w:sdtPr>
          <w:rPr>
            <w:color w:val="1F1F1F"/>
          </w:rPr>
          <w:id w:val="1526438504"/>
          <w:citation/>
        </w:sdtPr>
        <w:sdtContent>
          <w:r w:rsidR="0084730A">
            <w:rPr>
              <w:color w:val="1F1F1F"/>
            </w:rPr>
            <w:fldChar w:fldCharType="begin"/>
          </w:r>
          <w:r w:rsidR="0084730A">
            <w:rPr>
              <w:color w:val="1F1F1F"/>
            </w:rPr>
            <w:instrText xml:space="preserve"> CITATION RBC21 \l 16393 </w:instrText>
          </w:r>
          <w:r w:rsidR="0084730A">
            <w:rPr>
              <w:color w:val="1F1F1F"/>
            </w:rPr>
            <w:fldChar w:fldCharType="separate"/>
          </w:r>
          <w:r w:rsidR="0084730A">
            <w:rPr>
              <w:noProof/>
              <w:color w:val="1F1F1F"/>
            </w:rPr>
            <w:t xml:space="preserve"> </w:t>
          </w:r>
          <w:r w:rsidR="0084730A" w:rsidRPr="0084730A">
            <w:rPr>
              <w:noProof/>
              <w:color w:val="1F1F1F"/>
            </w:rPr>
            <w:t>(RBC creates relevant personalized offers while protecting data privacy with Azure confidential computing, 2021)</w:t>
          </w:r>
          <w:r w:rsidR="0084730A">
            <w:rPr>
              <w:color w:val="1F1F1F"/>
            </w:rPr>
            <w:fldChar w:fldCharType="end"/>
          </w:r>
        </w:sdtContent>
      </w:sdt>
    </w:p>
    <w:p w14:paraId="2F27E9B2" w14:textId="77777777" w:rsidR="00B664BA" w:rsidRPr="00645D5E" w:rsidRDefault="00B664BA" w:rsidP="00DD6805">
      <w:pPr>
        <w:rPr>
          <w:rFonts w:ascii="Times New Roman" w:hAnsi="Times New Roman" w:cs="Times New Roman"/>
        </w:rPr>
      </w:pPr>
    </w:p>
    <w:p w14:paraId="168741DF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5CB48564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6508FE71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5BAA8276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5A207F32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7A37967A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04EF84A7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42446ED8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5255C0E2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p w14:paraId="21414960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6344098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1F7790B9" w14:textId="395B7687" w:rsidR="00645D5E" w:rsidRPr="00645D5E" w:rsidRDefault="00645D5E" w:rsidP="00645D5E">
          <w:pPr>
            <w:pStyle w:val="Heading1"/>
            <w:jc w:val="center"/>
            <w:rPr>
              <w:rFonts w:ascii="Times New Roman" w:hAnsi="Times New Roman" w:cs="Times New Roman"/>
            </w:rPr>
          </w:pPr>
          <w:r w:rsidRPr="00645D5E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272141E0" w14:textId="77777777" w:rsidR="0084730A" w:rsidRDefault="00645D5E" w:rsidP="0084730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645D5E">
                <w:rPr>
                  <w:rFonts w:ascii="Times New Roman" w:hAnsi="Times New Roman" w:cs="Times New Roman"/>
                </w:rPr>
                <w:fldChar w:fldCharType="begin"/>
              </w:r>
              <w:r w:rsidRPr="00645D5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45D5E">
                <w:rPr>
                  <w:rFonts w:ascii="Times New Roman" w:hAnsi="Times New Roman" w:cs="Times New Roman"/>
                </w:rPr>
                <w:fldChar w:fldCharType="separate"/>
              </w:r>
              <w:r w:rsidR="0084730A">
                <w:rPr>
                  <w:i/>
                  <w:iCs/>
                  <w:noProof/>
                </w:rPr>
                <w:t>IT &amp; Cloud Solutions</w:t>
              </w:r>
              <w:r w:rsidR="0084730A">
                <w:rPr>
                  <w:noProof/>
                </w:rPr>
                <w:t>. (n.d.). Retrieved from RBCRoyal Bank: https://www.rbcroyalbank.com/business/beyond-banking/it-and-cloud-solutions.html</w:t>
              </w:r>
            </w:p>
            <w:p w14:paraId="41E8F602" w14:textId="77777777" w:rsidR="0084730A" w:rsidRDefault="0084730A" w:rsidP="0084730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RBC creates personalized offers while protecting data privacy with Azure confidential computing</w:t>
              </w:r>
              <w:r>
                <w:rPr>
                  <w:noProof/>
                </w:rPr>
                <w:t>. (2022, May 16). Retrieved from AccuTech International: https://accutechpro.com/microsoft-365/rbc-creates-personalized-offers-while-protecting-data-privacy-with-azure-confidential-computing/</w:t>
              </w:r>
            </w:p>
            <w:p w14:paraId="21327715" w14:textId="77777777" w:rsidR="0084730A" w:rsidRDefault="0084730A" w:rsidP="0084730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RBC creates relevant personalized offers while protecting data privacy with Azure confidential computing</w:t>
              </w:r>
              <w:r>
                <w:rPr>
                  <w:noProof/>
                </w:rPr>
                <w:t>. (2021, April 6). Retrieved from microsoft: https://customers.microsoft.com/en-us/story/1356341973555285762-royalbankofcanada-banking-capital-markets-azure</w:t>
              </w:r>
            </w:p>
            <w:p w14:paraId="280F17A1" w14:textId="77777777" w:rsidR="0084730A" w:rsidRDefault="0084730A" w:rsidP="0084730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Royal Bank of Canada speeds innovation on-premises with DBaaS based on Azure Arc-enabled data services</w:t>
              </w:r>
              <w:r>
                <w:rPr>
                  <w:noProof/>
                </w:rPr>
                <w:t>. (2021, October 29). Retrieved from microsoft: https://customers.microsoft.com/en-us/story/1431733508110961747-royal-bank-canada-speeds-innovation-on-premises-dbaas-based-azure-arc-enabled-data-services</w:t>
              </w:r>
            </w:p>
            <w:p w14:paraId="660A3B66" w14:textId="77777777" w:rsidR="0084730A" w:rsidRDefault="0084730A" w:rsidP="0084730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Szymaszek, J. (2021, April 14). </w:t>
              </w:r>
              <w:r>
                <w:rPr>
                  <w:i/>
                  <w:iCs/>
                  <w:noProof/>
                </w:rPr>
                <w:t>Royal Bank of Canada using Always Encrypted with secure enclaves</w:t>
              </w:r>
              <w:r>
                <w:rPr>
                  <w:noProof/>
                </w:rPr>
                <w:t>. Retrieved from Microsoft: https://techcommunity.microsoft.com/t5/azure-sql-blog/royal-bank-of-canada-using-always-encrypted-with-secure-enclaves/ba-p/2260337</w:t>
              </w:r>
            </w:p>
            <w:p w14:paraId="3195B5EF" w14:textId="77777777" w:rsidR="0084730A" w:rsidRDefault="0084730A" w:rsidP="0084730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Top 10 Security Tools for Your AWS Environment</w:t>
              </w:r>
              <w:r>
                <w:rPr>
                  <w:noProof/>
                </w:rPr>
                <w:t>. (2022, March 27). Retrieved from Mission cloud: https://www.missioncloud.com/blog/the-top-10-security-tools-for-your-aws-environment</w:t>
              </w:r>
            </w:p>
            <w:p w14:paraId="48F7CA6F" w14:textId="5C3D5E67" w:rsidR="00645D5E" w:rsidRPr="00645D5E" w:rsidRDefault="00645D5E" w:rsidP="0084730A">
              <w:pPr>
                <w:rPr>
                  <w:rFonts w:ascii="Times New Roman" w:hAnsi="Times New Roman" w:cs="Times New Roman"/>
                </w:rPr>
              </w:pPr>
              <w:r w:rsidRPr="00645D5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676ECF" w14:textId="77777777" w:rsidR="00645D5E" w:rsidRPr="00645D5E" w:rsidRDefault="00645D5E" w:rsidP="00DD6805">
      <w:pPr>
        <w:rPr>
          <w:rFonts w:ascii="Times New Roman" w:hAnsi="Times New Roman" w:cs="Times New Roman"/>
        </w:rPr>
      </w:pPr>
    </w:p>
    <w:sectPr w:rsidR="00645D5E" w:rsidRPr="0064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0F0D"/>
    <w:multiLevelType w:val="multilevel"/>
    <w:tmpl w:val="240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11855"/>
    <w:multiLevelType w:val="multilevel"/>
    <w:tmpl w:val="7A2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7F5B"/>
    <w:multiLevelType w:val="multilevel"/>
    <w:tmpl w:val="444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4C8"/>
    <w:multiLevelType w:val="hybridMultilevel"/>
    <w:tmpl w:val="32786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D70FA"/>
    <w:multiLevelType w:val="multilevel"/>
    <w:tmpl w:val="E7AC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80764"/>
    <w:multiLevelType w:val="multilevel"/>
    <w:tmpl w:val="6970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F248C"/>
    <w:multiLevelType w:val="multilevel"/>
    <w:tmpl w:val="826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80EDE"/>
    <w:multiLevelType w:val="multilevel"/>
    <w:tmpl w:val="16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49A9"/>
    <w:multiLevelType w:val="multilevel"/>
    <w:tmpl w:val="321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B75A2"/>
    <w:multiLevelType w:val="hybridMultilevel"/>
    <w:tmpl w:val="61D830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2F5BFD"/>
    <w:multiLevelType w:val="hybridMultilevel"/>
    <w:tmpl w:val="A7E8DF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1C04C8"/>
    <w:multiLevelType w:val="multilevel"/>
    <w:tmpl w:val="6BFE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C1F4A"/>
    <w:multiLevelType w:val="multilevel"/>
    <w:tmpl w:val="28C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26818"/>
    <w:multiLevelType w:val="multilevel"/>
    <w:tmpl w:val="599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0521A"/>
    <w:multiLevelType w:val="hybridMultilevel"/>
    <w:tmpl w:val="D5B8AB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316F04"/>
    <w:multiLevelType w:val="multilevel"/>
    <w:tmpl w:val="71F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87C0C"/>
    <w:multiLevelType w:val="hybridMultilevel"/>
    <w:tmpl w:val="6EA2CD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1554D7"/>
    <w:multiLevelType w:val="hybridMultilevel"/>
    <w:tmpl w:val="283AB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1148">
    <w:abstractNumId w:val="2"/>
  </w:num>
  <w:num w:numId="2" w16cid:durableId="267279611">
    <w:abstractNumId w:val="0"/>
  </w:num>
  <w:num w:numId="3" w16cid:durableId="193351633">
    <w:abstractNumId w:val="8"/>
  </w:num>
  <w:num w:numId="4" w16cid:durableId="20865048">
    <w:abstractNumId w:val="11"/>
  </w:num>
  <w:num w:numId="5" w16cid:durableId="1840464948">
    <w:abstractNumId w:val="9"/>
  </w:num>
  <w:num w:numId="6" w16cid:durableId="176118835">
    <w:abstractNumId w:val="6"/>
  </w:num>
  <w:num w:numId="7" w16cid:durableId="415396650">
    <w:abstractNumId w:val="13"/>
  </w:num>
  <w:num w:numId="8" w16cid:durableId="258174442">
    <w:abstractNumId w:val="12"/>
  </w:num>
  <w:num w:numId="9" w16cid:durableId="761417574">
    <w:abstractNumId w:val="15"/>
  </w:num>
  <w:num w:numId="10" w16cid:durableId="965351759">
    <w:abstractNumId w:val="7"/>
  </w:num>
  <w:num w:numId="11" w16cid:durableId="1410736486">
    <w:abstractNumId w:val="1"/>
  </w:num>
  <w:num w:numId="12" w16cid:durableId="874537621">
    <w:abstractNumId w:val="5"/>
  </w:num>
  <w:num w:numId="13" w16cid:durableId="1094520569">
    <w:abstractNumId w:val="3"/>
  </w:num>
  <w:num w:numId="14" w16cid:durableId="613172442">
    <w:abstractNumId w:val="17"/>
  </w:num>
  <w:num w:numId="15" w16cid:durableId="1305112814">
    <w:abstractNumId w:val="4"/>
  </w:num>
  <w:num w:numId="16" w16cid:durableId="730350474">
    <w:abstractNumId w:val="10"/>
  </w:num>
  <w:num w:numId="17" w16cid:durableId="402340533">
    <w:abstractNumId w:val="16"/>
  </w:num>
  <w:num w:numId="18" w16cid:durableId="6435865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F9"/>
    <w:rsid w:val="000213AF"/>
    <w:rsid w:val="00493DA5"/>
    <w:rsid w:val="00645D5E"/>
    <w:rsid w:val="006A3E6E"/>
    <w:rsid w:val="00714BCD"/>
    <w:rsid w:val="00727874"/>
    <w:rsid w:val="0084730A"/>
    <w:rsid w:val="008C787E"/>
    <w:rsid w:val="00AC4CF9"/>
    <w:rsid w:val="00B664BA"/>
    <w:rsid w:val="00CF016A"/>
    <w:rsid w:val="00D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F69E"/>
  <w15:chartTrackingRefBased/>
  <w15:docId w15:val="{78D8D545-955C-49F8-AFB9-0F414176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DD6805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68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6805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DD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6805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64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Jak21</b:Tag>
    <b:SourceType>InternetSite</b:SourceType>
    <b:Guid>{7E06C60E-BB4C-4D36-ABA9-B9901AB95823}</b:Guid>
    <b:Author>
      <b:Author>
        <b:NameList>
          <b:Person>
            <b:Last>Szymaszek</b:Last>
            <b:First>Jakub</b:First>
          </b:Person>
        </b:NameList>
      </b:Author>
    </b:Author>
    <b:Title>Royal Bank of Canada using Always Encrypted with secure enclaves</b:Title>
    <b:InternetSiteTitle>Microsoft</b:InternetSiteTitle>
    <b:Year>2021</b:Year>
    <b:Month>April</b:Month>
    <b:Day>14</b:Day>
    <b:URL>https://techcommunity.microsoft.com/t5/azure-sql-blog/royal-bank-of-canada-using-always-encrypted-with-secure-enclaves/ba-p/2260337</b:URL>
    <b:RefOrder>1</b:RefOrder>
  </b:Source>
  <b:Source>
    <b:Tag>RBC22</b:Tag>
    <b:SourceType>InternetSite</b:SourceType>
    <b:Guid>{982DCCB7-D66E-43B7-B684-9FDEDA8DBAEE}</b:Guid>
    <b:Title>RBC creates personalized offers while protecting data privacy with Azure confidential computing</b:Title>
    <b:InternetSiteTitle>AccuTech International</b:InternetSiteTitle>
    <b:Year>2022</b:Year>
    <b:Month>May</b:Month>
    <b:Day>16</b:Day>
    <b:URL>https://accutechpro.com/microsoft-365/rbc-creates-personalized-offers-while-protecting-data-privacy-with-azure-confidential-computing/</b:URL>
    <b:RefOrder>2</b:RefOrder>
  </b:Source>
  <b:Source>
    <b:Tag>Roy21</b:Tag>
    <b:SourceType>InternetSite</b:SourceType>
    <b:Guid>{BA882950-CBB7-49AE-96ED-B69FB93C6A61}</b:Guid>
    <b:Title>Royal Bank of Canada speeds innovation on-premises with DBaaS based on Azure Arc-enabled data services</b:Title>
    <b:InternetSiteTitle>microsoft</b:InternetSiteTitle>
    <b:Year>2021</b:Year>
    <b:Month>October</b:Month>
    <b:Day>29</b:Day>
    <b:URL>https://customers.microsoft.com/en-us/story/1431733508110961747-royal-bank-canada-speeds-innovation-on-premises-dbaas-based-azure-arc-enabled-data-services</b:URL>
    <b:RefOrder>3</b:RefOrder>
  </b:Source>
  <b:Source>
    <b:Tag>RBC21</b:Tag>
    <b:SourceType>InternetSite</b:SourceType>
    <b:Guid>{6E8AFF9A-F156-43B4-96E6-A51384C0A35A}</b:Guid>
    <b:Title>RBC creates relevant personalized offers while protecting data privacy with Azure confidential computing</b:Title>
    <b:InternetSiteTitle>microsoft</b:InternetSiteTitle>
    <b:Year>2021</b:Year>
    <b:Month>April</b:Month>
    <b:Day>6</b:Day>
    <b:URL>https://customers.microsoft.com/en-us/story/1356341973555285762-royalbankofcanada-banking-capital-markets-azure</b:URL>
    <b:RefOrder>6</b:RefOrder>
  </b:Source>
  <b:Source>
    <b:Tag>ITC</b:Tag>
    <b:SourceType>InternetSite</b:SourceType>
    <b:Guid>{6A0F4B77-4EB9-4F9F-BA8D-551470047D6C}</b:Guid>
    <b:Title>IT &amp; Cloud Solutions</b:Title>
    <b:InternetSiteTitle>RBCRoyal Bank</b:InternetSiteTitle>
    <b:URL>https://www.rbcroyalbank.com/business/beyond-banking/it-and-cloud-solutions.html</b:URL>
    <b:RefOrder>4</b:RefOrder>
  </b:Source>
  <b:Source>
    <b:Tag>The22</b:Tag>
    <b:SourceType>InternetSite</b:SourceType>
    <b:Guid>{3AE89744-C7FE-4FE4-8EAF-B43CCF2F96CB}</b:Guid>
    <b:Title>The Top 10 Security Tools for Your AWS Environment</b:Title>
    <b:InternetSiteTitle>Mission cloud</b:InternetSiteTitle>
    <b:Year>2022</b:Year>
    <b:Month>March</b:Month>
    <b:Day>27</b:Day>
    <b:URL>https://www.missioncloud.com/blog/the-top-10-security-tools-for-your-aws-environment</b:URL>
    <b:RefOrder>5</b:RefOrder>
  </b:Source>
</b:Sources>
</file>

<file path=customXml/itemProps1.xml><?xml version="1.0" encoding="utf-8"?>
<ds:datastoreItem xmlns:ds="http://schemas.openxmlformats.org/officeDocument/2006/customXml" ds:itemID="{E4C1020F-FD62-41C0-9DD1-38BE0E62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Anil</dc:creator>
  <cp:keywords/>
  <dc:description/>
  <cp:lastModifiedBy>Swathi Anil</cp:lastModifiedBy>
  <cp:revision>2</cp:revision>
  <dcterms:created xsi:type="dcterms:W3CDTF">2024-04-06T04:32:00Z</dcterms:created>
  <dcterms:modified xsi:type="dcterms:W3CDTF">2024-04-06T04:32:00Z</dcterms:modified>
</cp:coreProperties>
</file>