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4642" w14:textId="77777777" w:rsidR="00783BB4" w:rsidRDefault="00783BB4" w:rsidP="00783BB4">
      <w:pPr>
        <w:spacing w:line="480" w:lineRule="auto"/>
        <w:rPr>
          <w:rFonts w:ascii="Times New Roman" w:hAnsi="Times New Roman" w:cs="Times New Roman"/>
          <w:b/>
          <w:bCs/>
          <w:color w:val="4BACC6" w:themeColor="accent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C3615" w14:textId="00C8B17B" w:rsidR="00783BB4" w:rsidRPr="00783BB4" w:rsidRDefault="00783BB4" w:rsidP="00783BB4">
      <w:pPr>
        <w:spacing w:line="480" w:lineRule="auto"/>
        <w:jc w:val="center"/>
        <w:rPr>
          <w:rFonts w:ascii="Times New Roman" w:hAnsi="Times New Roman" w:cs="Times New Roman"/>
          <w:b/>
          <w:bCs/>
          <w:color w:val="4BACC6" w:themeColor="accent5"/>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B4">
        <w:rPr>
          <w:rFonts w:ascii="Times New Roman" w:hAnsi="Times New Roman" w:cs="Times New Roman"/>
          <w:b/>
          <w:bCs/>
          <w:color w:val="4BACC6" w:themeColor="accent5"/>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1: Portfolio  </w:t>
      </w:r>
    </w:p>
    <w:p w14:paraId="189390E2" w14:textId="77777777" w:rsidR="00783BB4" w:rsidRPr="00B3697B" w:rsidRDefault="00783BB4" w:rsidP="00783BB4">
      <w:pPr>
        <w:spacing w:line="480" w:lineRule="auto"/>
        <w:rPr>
          <w:rFonts w:ascii="Times New Roman" w:hAnsi="Times New Roman" w:cs="Times New Roman"/>
          <w:b/>
          <w:sz w:val="36"/>
          <w:szCs w:val="36"/>
        </w:rPr>
      </w:pPr>
    </w:p>
    <w:p w14:paraId="7029EBFD" w14:textId="77777777" w:rsidR="00783BB4" w:rsidRPr="00B3697B" w:rsidRDefault="00783BB4" w:rsidP="00783BB4">
      <w:pPr>
        <w:spacing w:line="480" w:lineRule="auto"/>
        <w:jc w:val="center"/>
        <w:rPr>
          <w:rFonts w:ascii="Times New Roman" w:hAnsi="Times New Roman" w:cs="Times New Roman"/>
          <w:b/>
          <w:bCs/>
          <w:sz w:val="36"/>
          <w:szCs w:val="36"/>
        </w:rPr>
      </w:pPr>
      <w:r w:rsidRPr="00B3697B">
        <w:rPr>
          <w:rFonts w:ascii="Times New Roman" w:hAnsi="Times New Roman" w:cs="Times New Roman"/>
          <w:b/>
          <w:bCs/>
          <w:sz w:val="36"/>
          <w:szCs w:val="36"/>
        </w:rPr>
        <w:t>Swathi Anil</w:t>
      </w:r>
    </w:p>
    <w:p w14:paraId="134F4A77" w14:textId="06013062" w:rsidR="00783BB4" w:rsidRDefault="00783BB4" w:rsidP="00783BB4">
      <w:pPr>
        <w:spacing w:line="480" w:lineRule="auto"/>
        <w:jc w:val="center"/>
        <w:rPr>
          <w:rFonts w:ascii="Times New Roman" w:hAnsi="Times New Roman" w:cs="Times New Roman"/>
          <w:b/>
          <w:bCs/>
          <w:sz w:val="36"/>
          <w:szCs w:val="36"/>
        </w:rPr>
      </w:pPr>
      <w:r w:rsidRPr="00B3697B">
        <w:rPr>
          <w:rFonts w:ascii="Times New Roman" w:hAnsi="Times New Roman" w:cs="Times New Roman"/>
          <w:b/>
          <w:bCs/>
          <w:sz w:val="36"/>
          <w:szCs w:val="36"/>
        </w:rPr>
        <w:t>890</w:t>
      </w:r>
      <w:r>
        <w:rPr>
          <w:rFonts w:ascii="Times New Roman" w:hAnsi="Times New Roman" w:cs="Times New Roman"/>
          <w:b/>
          <w:bCs/>
          <w:sz w:val="36"/>
          <w:szCs w:val="36"/>
        </w:rPr>
        <w:t>54</w:t>
      </w:r>
      <w:r w:rsidRPr="00B3697B">
        <w:rPr>
          <w:rFonts w:ascii="Times New Roman" w:hAnsi="Times New Roman" w:cs="Times New Roman"/>
          <w:b/>
          <w:bCs/>
          <w:sz w:val="36"/>
          <w:szCs w:val="36"/>
        </w:rPr>
        <w:t>77</w:t>
      </w:r>
    </w:p>
    <w:p w14:paraId="507FCB68" w14:textId="77777777" w:rsidR="00783BB4" w:rsidRPr="00B3697B" w:rsidRDefault="00783BB4" w:rsidP="00783BB4">
      <w:pPr>
        <w:spacing w:line="480" w:lineRule="auto"/>
        <w:jc w:val="center"/>
        <w:rPr>
          <w:rFonts w:ascii="Times New Roman" w:hAnsi="Times New Roman" w:cs="Times New Roman"/>
          <w:b/>
          <w:bCs/>
          <w:sz w:val="36"/>
          <w:szCs w:val="36"/>
        </w:rPr>
      </w:pPr>
    </w:p>
    <w:p w14:paraId="63E86CF4" w14:textId="77777777" w:rsidR="00783BB4" w:rsidRPr="00B3697B" w:rsidRDefault="00783BB4" w:rsidP="00783BB4">
      <w:pPr>
        <w:spacing w:line="480" w:lineRule="auto"/>
        <w:jc w:val="center"/>
        <w:rPr>
          <w:rFonts w:ascii="Times New Roman" w:hAnsi="Times New Roman" w:cs="Times New Roman"/>
          <w:b/>
          <w:bCs/>
          <w:sz w:val="36"/>
          <w:szCs w:val="36"/>
        </w:rPr>
      </w:pPr>
      <w:r w:rsidRPr="00B3697B">
        <w:rPr>
          <w:rFonts w:ascii="Times New Roman" w:hAnsi="Times New Roman" w:cs="Times New Roman"/>
          <w:b/>
          <w:bCs/>
          <w:sz w:val="36"/>
          <w:szCs w:val="36"/>
        </w:rPr>
        <w:t>Virtualization and Cloud Computing, Conestoga College</w:t>
      </w:r>
    </w:p>
    <w:p w14:paraId="66A8AF8B" w14:textId="77777777" w:rsidR="00783BB4" w:rsidRPr="00B3697B" w:rsidRDefault="00783BB4" w:rsidP="00783BB4">
      <w:pPr>
        <w:spacing w:line="480" w:lineRule="auto"/>
        <w:jc w:val="center"/>
        <w:rPr>
          <w:rFonts w:ascii="Times New Roman" w:hAnsi="Times New Roman" w:cs="Times New Roman"/>
          <w:b/>
          <w:bCs/>
          <w:sz w:val="36"/>
          <w:szCs w:val="36"/>
        </w:rPr>
      </w:pPr>
    </w:p>
    <w:p w14:paraId="70635EB4" w14:textId="2C75F2F3" w:rsidR="00783BB4" w:rsidRPr="00B3697B" w:rsidRDefault="00783BB4" w:rsidP="00783BB4">
      <w:pPr>
        <w:spacing w:line="480" w:lineRule="auto"/>
        <w:jc w:val="center"/>
        <w:rPr>
          <w:rFonts w:ascii="Times New Roman" w:hAnsi="Times New Roman" w:cs="Times New Roman"/>
          <w:b/>
          <w:bCs/>
          <w:sz w:val="36"/>
          <w:szCs w:val="36"/>
        </w:rPr>
      </w:pPr>
      <w:r w:rsidRPr="00B3697B">
        <w:rPr>
          <w:rFonts w:ascii="Times New Roman" w:hAnsi="Times New Roman" w:cs="Times New Roman"/>
          <w:b/>
          <w:bCs/>
          <w:sz w:val="36"/>
          <w:szCs w:val="36"/>
        </w:rPr>
        <w:t>SYST</w:t>
      </w:r>
      <w:r>
        <w:rPr>
          <w:rFonts w:ascii="Times New Roman" w:hAnsi="Times New Roman" w:cs="Times New Roman"/>
          <w:b/>
          <w:bCs/>
          <w:sz w:val="36"/>
          <w:szCs w:val="36"/>
        </w:rPr>
        <w:t>8101</w:t>
      </w:r>
      <w:r w:rsidRPr="00B3697B">
        <w:rPr>
          <w:rFonts w:ascii="Times New Roman" w:hAnsi="Times New Roman" w:cs="Times New Roman"/>
          <w:b/>
          <w:bCs/>
          <w:sz w:val="36"/>
          <w:szCs w:val="36"/>
        </w:rPr>
        <w:t xml:space="preserve">: </w:t>
      </w:r>
      <w:r>
        <w:rPr>
          <w:rFonts w:ascii="Times New Roman" w:hAnsi="Times New Roman" w:cs="Times New Roman"/>
          <w:b/>
          <w:bCs/>
          <w:sz w:val="36"/>
          <w:szCs w:val="36"/>
        </w:rPr>
        <w:t>Foundations of Virtualization</w:t>
      </w:r>
    </w:p>
    <w:p w14:paraId="2F351F38" w14:textId="77777777" w:rsidR="00783BB4" w:rsidRDefault="00783BB4" w:rsidP="00783BB4">
      <w:pPr>
        <w:spacing w:line="480" w:lineRule="auto"/>
        <w:jc w:val="center"/>
        <w:rPr>
          <w:rFonts w:ascii="Times New Roman" w:hAnsi="Times New Roman" w:cs="Times New Roman"/>
          <w:b/>
          <w:bCs/>
          <w:sz w:val="36"/>
          <w:szCs w:val="36"/>
        </w:rPr>
      </w:pPr>
    </w:p>
    <w:p w14:paraId="3113E552" w14:textId="77777777" w:rsidR="00783BB4" w:rsidRPr="00B3697B" w:rsidRDefault="00783BB4" w:rsidP="00783BB4">
      <w:pPr>
        <w:spacing w:line="480" w:lineRule="auto"/>
        <w:jc w:val="center"/>
        <w:rPr>
          <w:rFonts w:ascii="Times New Roman" w:hAnsi="Times New Roman" w:cs="Times New Roman"/>
          <w:b/>
          <w:bCs/>
          <w:sz w:val="36"/>
          <w:szCs w:val="36"/>
        </w:rPr>
      </w:pPr>
    </w:p>
    <w:p w14:paraId="23FB7CB0" w14:textId="089B721A" w:rsidR="00783BB4" w:rsidRPr="00B3697B" w:rsidRDefault="00783BB4" w:rsidP="00783BB4">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Temidayo</w:t>
      </w:r>
    </w:p>
    <w:p w14:paraId="00000001" w14:textId="792C12D8" w:rsidR="006D0394" w:rsidRDefault="00783BB4" w:rsidP="00783BB4">
      <w:pPr>
        <w:jc w:val="center"/>
        <w:rPr>
          <w:rFonts w:ascii="Times New Roman" w:hAnsi="Times New Roman" w:cs="Times New Roman"/>
          <w:b/>
          <w:bCs/>
          <w:sz w:val="36"/>
          <w:szCs w:val="36"/>
        </w:rPr>
      </w:pPr>
      <w:r w:rsidRPr="00B3697B">
        <w:rPr>
          <w:rFonts w:ascii="Times New Roman" w:hAnsi="Times New Roman" w:cs="Times New Roman"/>
          <w:b/>
          <w:bCs/>
          <w:sz w:val="36"/>
          <w:szCs w:val="36"/>
        </w:rPr>
        <w:t>1</w:t>
      </w:r>
      <w:r>
        <w:rPr>
          <w:rFonts w:ascii="Times New Roman" w:hAnsi="Times New Roman" w:cs="Times New Roman"/>
          <w:b/>
          <w:bCs/>
          <w:sz w:val="36"/>
          <w:szCs w:val="36"/>
        </w:rPr>
        <w:t>6</w:t>
      </w:r>
      <w:r w:rsidRPr="00B3697B">
        <w:rPr>
          <w:rFonts w:ascii="Times New Roman" w:hAnsi="Times New Roman" w:cs="Times New Roman"/>
          <w:b/>
          <w:bCs/>
          <w:sz w:val="36"/>
          <w:szCs w:val="36"/>
        </w:rPr>
        <w:t>-02-2024</w:t>
      </w:r>
    </w:p>
    <w:p w14:paraId="0549159D" w14:textId="77777777" w:rsidR="00783BB4" w:rsidRDefault="00783BB4" w:rsidP="00783BB4">
      <w:pPr>
        <w:jc w:val="center"/>
        <w:rPr>
          <w:rFonts w:ascii="Times New Roman" w:hAnsi="Times New Roman" w:cs="Times New Roman"/>
          <w:b/>
          <w:bCs/>
          <w:sz w:val="36"/>
          <w:szCs w:val="36"/>
        </w:rPr>
      </w:pPr>
    </w:p>
    <w:p w14:paraId="1B555E75" w14:textId="77777777" w:rsidR="00783BB4" w:rsidRDefault="00783BB4" w:rsidP="00783BB4">
      <w:pPr>
        <w:jc w:val="center"/>
        <w:rPr>
          <w:rFonts w:ascii="Times New Roman" w:hAnsi="Times New Roman" w:cs="Times New Roman"/>
          <w:b/>
          <w:bCs/>
          <w:sz w:val="36"/>
          <w:szCs w:val="36"/>
        </w:rPr>
      </w:pPr>
    </w:p>
    <w:p w14:paraId="12B290F5" w14:textId="77777777" w:rsidR="00783BB4" w:rsidRDefault="00783BB4" w:rsidP="00783BB4">
      <w:pPr>
        <w:jc w:val="center"/>
        <w:rPr>
          <w:rFonts w:ascii="Times New Roman" w:hAnsi="Times New Roman" w:cs="Times New Roman"/>
          <w:b/>
          <w:bCs/>
          <w:sz w:val="36"/>
          <w:szCs w:val="36"/>
        </w:rPr>
      </w:pPr>
    </w:p>
    <w:p w14:paraId="480667AD" w14:textId="77777777" w:rsidR="00783BB4" w:rsidRDefault="00783BB4" w:rsidP="00783BB4">
      <w:pPr>
        <w:jc w:val="center"/>
        <w:rPr>
          <w:rFonts w:ascii="Times New Roman" w:hAnsi="Times New Roman" w:cs="Times New Roman"/>
          <w:b/>
          <w:bCs/>
          <w:sz w:val="36"/>
          <w:szCs w:val="36"/>
        </w:rPr>
      </w:pPr>
    </w:p>
    <w:p w14:paraId="39B86BE5" w14:textId="4FBFF438" w:rsidR="00E47F70" w:rsidRPr="00F147DD" w:rsidRDefault="00783BB4" w:rsidP="00E47F70">
      <w:pPr>
        <w:jc w:val="center"/>
        <w:rPr>
          <w:rFonts w:ascii="Times New Roman" w:hAnsi="Times New Roman" w:cs="Times New Roman"/>
          <w:b/>
          <w:bCs/>
          <w:color w:val="000000" w:themeColor="text1"/>
          <w:sz w:val="48"/>
          <w:szCs w:val="48"/>
        </w:rPr>
      </w:pPr>
      <w:r w:rsidRPr="00F147DD">
        <w:rPr>
          <w:rFonts w:ascii="Times New Roman" w:hAnsi="Times New Roman" w:cs="Times New Roman"/>
          <w:b/>
          <w:bCs/>
          <w:color w:val="000000" w:themeColor="text1"/>
          <w:sz w:val="48"/>
          <w:szCs w:val="48"/>
        </w:rPr>
        <w:lastRenderedPageBreak/>
        <w:t>Introduction</w:t>
      </w:r>
    </w:p>
    <w:p w14:paraId="43CF355A" w14:textId="77777777" w:rsidR="00E47F70" w:rsidRDefault="00E47F70" w:rsidP="00E47F70">
      <w:pPr>
        <w:rPr>
          <w:rFonts w:ascii="Georgia" w:hAnsi="Georgia"/>
          <w:color w:val="1A1A1A"/>
          <w:sz w:val="27"/>
          <w:szCs w:val="27"/>
          <w:shd w:val="clear" w:color="auto" w:fill="FFFFFF"/>
        </w:rPr>
      </w:pPr>
    </w:p>
    <w:p w14:paraId="0B45FB66" w14:textId="2FD5F310" w:rsidR="00B929D9" w:rsidRPr="009A5F47" w:rsidRDefault="00E47F70" w:rsidP="009A5F47">
      <w:pPr>
        <w:jc w:val="both"/>
        <w:rPr>
          <w:rFonts w:ascii="Times New Roman" w:hAnsi="Times New Roman" w:cs="Times New Roman"/>
          <w:color w:val="1A1A1A"/>
          <w:sz w:val="24"/>
          <w:szCs w:val="24"/>
          <w:shd w:val="clear" w:color="auto" w:fill="FFFFFF"/>
        </w:rPr>
      </w:pPr>
      <w:r w:rsidRPr="009A5F47">
        <w:rPr>
          <w:rFonts w:ascii="Times New Roman" w:hAnsi="Times New Roman" w:cs="Times New Roman"/>
          <w:color w:val="1A1A1A"/>
          <w:sz w:val="24"/>
          <w:szCs w:val="24"/>
          <w:shd w:val="clear" w:color="auto" w:fill="FFFFFF"/>
        </w:rPr>
        <w:t xml:space="preserve">In computing, Multiprocessing is a type of operation in which two or more processors in a computer process simultaneously multiple tasks (set of instructions) or different portions of the same program. Multiprocessing is possible with the help </w:t>
      </w:r>
      <w:proofErr w:type="gramStart"/>
      <w:r w:rsidRPr="009A5F47">
        <w:rPr>
          <w:rFonts w:ascii="Times New Roman" w:hAnsi="Times New Roman" w:cs="Times New Roman"/>
          <w:color w:val="1A1A1A"/>
          <w:sz w:val="24"/>
          <w:szCs w:val="24"/>
          <w:shd w:val="clear" w:color="auto" w:fill="FFFFFF"/>
        </w:rPr>
        <w:t>or</w:t>
      </w:r>
      <w:proofErr w:type="gramEnd"/>
      <w:r w:rsidRPr="009A5F47">
        <w:rPr>
          <w:rFonts w:ascii="Times New Roman" w:hAnsi="Times New Roman" w:cs="Times New Roman"/>
          <w:color w:val="1A1A1A"/>
          <w:sz w:val="24"/>
          <w:szCs w:val="24"/>
          <w:shd w:val="clear" w:color="auto" w:fill="FFFFFF"/>
        </w:rPr>
        <w:t xml:space="preserve"> two or more microprocessors, each of which is in effect a central processing unit also know as CPU. Millions of such microprocessors are combined to interpret and execute instructions this is called as Supercomputers</w:t>
      </w:r>
      <w:sdt>
        <w:sdtPr>
          <w:rPr>
            <w:rFonts w:ascii="Times New Roman" w:hAnsi="Times New Roman" w:cs="Times New Roman"/>
            <w:color w:val="1A1A1A"/>
            <w:sz w:val="24"/>
            <w:szCs w:val="24"/>
            <w:shd w:val="clear" w:color="auto" w:fill="FFFFFF"/>
          </w:rPr>
          <w:id w:val="1775519610"/>
          <w:citation/>
        </w:sdtPr>
        <w:sdtContent>
          <w:r w:rsidR="00FC6E92" w:rsidRPr="009A5F47">
            <w:rPr>
              <w:rFonts w:ascii="Times New Roman" w:hAnsi="Times New Roman" w:cs="Times New Roman"/>
              <w:color w:val="1A1A1A"/>
              <w:sz w:val="24"/>
              <w:szCs w:val="24"/>
              <w:shd w:val="clear" w:color="auto" w:fill="FFFFFF"/>
            </w:rPr>
            <w:fldChar w:fldCharType="begin"/>
          </w:r>
          <w:r w:rsidR="00FC6E92" w:rsidRPr="009A5F47">
            <w:rPr>
              <w:rFonts w:ascii="Times New Roman" w:hAnsi="Times New Roman" w:cs="Times New Roman"/>
              <w:color w:val="1A1A1A"/>
              <w:sz w:val="24"/>
              <w:szCs w:val="24"/>
              <w:shd w:val="clear" w:color="auto" w:fill="FFFFFF"/>
              <w:lang w:val="en-IN"/>
            </w:rPr>
            <w:instrText xml:space="preserve"> CITATION Eri21 \l 16393 </w:instrText>
          </w:r>
          <w:r w:rsidR="00FC6E92" w:rsidRPr="009A5F47">
            <w:rPr>
              <w:rFonts w:ascii="Times New Roman" w:hAnsi="Times New Roman" w:cs="Times New Roman"/>
              <w:color w:val="1A1A1A"/>
              <w:sz w:val="24"/>
              <w:szCs w:val="24"/>
              <w:shd w:val="clear" w:color="auto" w:fill="FFFFFF"/>
            </w:rPr>
            <w:fldChar w:fldCharType="separate"/>
          </w:r>
          <w:r w:rsidR="004A7ABE" w:rsidRPr="009A5F47">
            <w:rPr>
              <w:rFonts w:ascii="Times New Roman" w:hAnsi="Times New Roman" w:cs="Times New Roman"/>
              <w:noProof/>
              <w:color w:val="1A1A1A"/>
              <w:sz w:val="24"/>
              <w:szCs w:val="24"/>
              <w:shd w:val="clear" w:color="auto" w:fill="FFFFFF"/>
              <w:lang w:val="en-IN"/>
            </w:rPr>
            <w:t xml:space="preserve"> (Gregersen., 2021)</w:t>
          </w:r>
          <w:r w:rsidR="00FC6E92" w:rsidRPr="009A5F47">
            <w:rPr>
              <w:rFonts w:ascii="Times New Roman" w:hAnsi="Times New Roman" w:cs="Times New Roman"/>
              <w:color w:val="1A1A1A"/>
              <w:sz w:val="24"/>
              <w:szCs w:val="24"/>
              <w:shd w:val="clear" w:color="auto" w:fill="FFFFFF"/>
            </w:rPr>
            <w:fldChar w:fldCharType="end"/>
          </w:r>
        </w:sdtContent>
      </w:sdt>
      <w:r w:rsidRPr="009A5F47">
        <w:rPr>
          <w:rFonts w:ascii="Times New Roman" w:hAnsi="Times New Roman" w:cs="Times New Roman"/>
          <w:color w:val="1A1A1A"/>
          <w:sz w:val="24"/>
          <w:szCs w:val="24"/>
          <w:shd w:val="clear" w:color="auto" w:fill="FFFFFF"/>
        </w:rPr>
        <w:t>.</w:t>
      </w:r>
    </w:p>
    <w:p w14:paraId="48ED8C99" w14:textId="77777777" w:rsidR="00B929D9" w:rsidRDefault="00B929D9" w:rsidP="00B929D9">
      <w:pPr>
        <w:rPr>
          <w:rFonts w:ascii="Times New Roman" w:hAnsi="Times New Roman" w:cs="Times New Roman"/>
          <w:color w:val="1A1A1A"/>
          <w:sz w:val="28"/>
          <w:szCs w:val="28"/>
          <w:shd w:val="clear" w:color="auto" w:fill="FFFFFF"/>
        </w:rPr>
      </w:pPr>
    </w:p>
    <w:p w14:paraId="5AF8B543" w14:textId="65229642" w:rsidR="00B929D9" w:rsidRPr="008D47BC" w:rsidRDefault="00B929D9" w:rsidP="008D47BC">
      <w:pPr>
        <w:jc w:val="center"/>
        <w:rPr>
          <w:rFonts w:ascii="Times New Roman" w:hAnsi="Times New Roman" w:cs="Times New Roman"/>
          <w:b/>
          <w:bCs/>
          <w:color w:val="4F81BD" w:themeColor="accent1"/>
          <w:sz w:val="32"/>
          <w:szCs w:val="32"/>
          <w:shd w:val="clear" w:color="auto" w:fill="FFFFFF"/>
        </w:rPr>
      </w:pPr>
      <w:r w:rsidRPr="008D47BC">
        <w:rPr>
          <w:rFonts w:ascii="Times New Roman" w:hAnsi="Times New Roman" w:cs="Times New Roman"/>
          <w:b/>
          <w:bCs/>
          <w:color w:val="4F81BD" w:themeColor="accent1"/>
          <w:sz w:val="32"/>
          <w:szCs w:val="32"/>
        </w:rPr>
        <w:t>Examining the Laws of Multiprocessor computing. Information on the authors of the Law surrounding multiprocessing computing.</w:t>
      </w:r>
    </w:p>
    <w:p w14:paraId="25888DB4" w14:textId="77777777" w:rsidR="009936EE" w:rsidRDefault="009936EE" w:rsidP="009936EE">
      <w:pPr>
        <w:pStyle w:val="ListParagraph"/>
        <w:rPr>
          <w:rFonts w:ascii="Times New Roman" w:hAnsi="Times New Roman" w:cs="Times New Roman"/>
          <w:b/>
          <w:bCs/>
          <w:sz w:val="28"/>
          <w:szCs w:val="28"/>
        </w:rPr>
      </w:pPr>
    </w:p>
    <w:p w14:paraId="5AD08064" w14:textId="022DE78E" w:rsidR="009936EE" w:rsidRPr="009A5F47" w:rsidRDefault="009936EE" w:rsidP="008D47BC">
      <w:pPr>
        <w:ind w:firstLine="720"/>
        <w:rPr>
          <w:rFonts w:ascii="Times New Roman" w:hAnsi="Times New Roman" w:cs="Times New Roman"/>
          <w:color w:val="1A1A1A"/>
          <w:sz w:val="24"/>
          <w:szCs w:val="24"/>
          <w:shd w:val="clear" w:color="auto" w:fill="FFFFFF"/>
        </w:rPr>
      </w:pPr>
      <w:r w:rsidRPr="009A5F47">
        <w:rPr>
          <w:rFonts w:ascii="Times New Roman" w:hAnsi="Times New Roman" w:cs="Times New Roman"/>
          <w:sz w:val="24"/>
          <w:szCs w:val="24"/>
        </w:rPr>
        <w:t xml:space="preserve">While exploring the laws surrounding </w:t>
      </w:r>
      <w:r w:rsidR="009A5F47" w:rsidRPr="009A5F47">
        <w:rPr>
          <w:rFonts w:ascii="Times New Roman" w:hAnsi="Times New Roman" w:cs="Times New Roman"/>
          <w:sz w:val="24"/>
          <w:szCs w:val="24"/>
        </w:rPr>
        <w:t>Multiprocessor</w:t>
      </w:r>
      <w:r w:rsidRPr="009A5F47">
        <w:rPr>
          <w:rFonts w:ascii="Times New Roman" w:hAnsi="Times New Roman" w:cs="Times New Roman"/>
          <w:sz w:val="24"/>
          <w:szCs w:val="24"/>
        </w:rPr>
        <w:t xml:space="preserve"> </w:t>
      </w:r>
      <w:r w:rsidR="009A5F47" w:rsidRPr="009A5F47">
        <w:rPr>
          <w:rFonts w:ascii="Times New Roman" w:hAnsi="Times New Roman" w:cs="Times New Roman"/>
          <w:sz w:val="24"/>
          <w:szCs w:val="24"/>
        </w:rPr>
        <w:t>computing</w:t>
      </w:r>
      <w:r w:rsidRPr="009A5F47">
        <w:rPr>
          <w:rFonts w:ascii="Times New Roman" w:hAnsi="Times New Roman" w:cs="Times New Roman"/>
          <w:sz w:val="24"/>
          <w:szCs w:val="24"/>
        </w:rPr>
        <w:t xml:space="preserve"> the two main laws that </w:t>
      </w:r>
      <w:r w:rsidR="008D47BC" w:rsidRPr="009A5F47">
        <w:rPr>
          <w:rFonts w:ascii="Times New Roman" w:hAnsi="Times New Roman" w:cs="Times New Roman"/>
          <w:sz w:val="24"/>
          <w:szCs w:val="24"/>
        </w:rPr>
        <w:t>attract</w:t>
      </w:r>
      <w:r w:rsidRPr="009A5F47">
        <w:rPr>
          <w:rFonts w:ascii="Times New Roman" w:hAnsi="Times New Roman" w:cs="Times New Roman"/>
          <w:sz w:val="24"/>
          <w:szCs w:val="24"/>
        </w:rPr>
        <w:t xml:space="preserve"> and </w:t>
      </w:r>
      <w:proofErr w:type="gramStart"/>
      <w:r w:rsidRPr="009A5F47">
        <w:rPr>
          <w:rFonts w:ascii="Times New Roman" w:hAnsi="Times New Roman" w:cs="Times New Roman"/>
          <w:sz w:val="24"/>
          <w:szCs w:val="24"/>
        </w:rPr>
        <w:t>refers</w:t>
      </w:r>
      <w:proofErr w:type="gramEnd"/>
      <w:r w:rsidRPr="009A5F47">
        <w:rPr>
          <w:rFonts w:ascii="Times New Roman" w:hAnsi="Times New Roman" w:cs="Times New Roman"/>
          <w:sz w:val="24"/>
          <w:szCs w:val="24"/>
        </w:rPr>
        <w:t xml:space="preserve"> are Amdahl’s Law and Gustafson’s Law.</w:t>
      </w:r>
    </w:p>
    <w:p w14:paraId="116F5EA4" w14:textId="77777777" w:rsidR="009936EE" w:rsidRPr="009A5F47" w:rsidRDefault="009936EE" w:rsidP="009936EE">
      <w:pPr>
        <w:pStyle w:val="ListParagraph"/>
        <w:rPr>
          <w:rFonts w:ascii="Times New Roman" w:hAnsi="Times New Roman" w:cs="Times New Roman"/>
          <w:sz w:val="24"/>
          <w:szCs w:val="24"/>
        </w:rPr>
      </w:pPr>
    </w:p>
    <w:p w14:paraId="02B8C436" w14:textId="054C0FE1" w:rsidR="002551BA" w:rsidRPr="00DC0C8B" w:rsidRDefault="002551BA" w:rsidP="009936EE">
      <w:pPr>
        <w:pStyle w:val="ListParagraph"/>
        <w:rPr>
          <w:rFonts w:ascii="Times New Roman" w:hAnsi="Times New Roman" w:cs="Times New Roman"/>
          <w:b/>
          <w:bCs/>
          <w:color w:val="0F243E" w:themeColor="text2" w:themeShade="80"/>
          <w:sz w:val="28"/>
          <w:szCs w:val="28"/>
        </w:rPr>
      </w:pPr>
      <w:r w:rsidRPr="00DC0C8B">
        <w:rPr>
          <w:rFonts w:ascii="Times New Roman" w:hAnsi="Times New Roman" w:cs="Times New Roman"/>
          <w:b/>
          <w:bCs/>
          <w:color w:val="0F243E" w:themeColor="text2" w:themeShade="80"/>
          <w:sz w:val="28"/>
          <w:szCs w:val="28"/>
        </w:rPr>
        <w:t>Amdahl’s Law</w:t>
      </w:r>
    </w:p>
    <w:p w14:paraId="0A67EA5B" w14:textId="1FF21BF2" w:rsidR="009936EE" w:rsidRPr="009A5F47" w:rsidRDefault="009936EE" w:rsidP="002943D9">
      <w:pPr>
        <w:pStyle w:val="ListParagraph"/>
        <w:jc w:val="both"/>
        <w:rPr>
          <w:rFonts w:ascii="Times New Roman" w:hAnsi="Times New Roman" w:cs="Times New Roman"/>
          <w:sz w:val="24"/>
          <w:szCs w:val="24"/>
        </w:rPr>
      </w:pPr>
      <w:r w:rsidRPr="009A5F47">
        <w:rPr>
          <w:rFonts w:ascii="Times New Roman" w:hAnsi="Times New Roman" w:cs="Times New Roman"/>
          <w:b/>
          <w:bCs/>
          <w:sz w:val="24"/>
          <w:szCs w:val="24"/>
        </w:rPr>
        <w:t>About Author:</w:t>
      </w:r>
      <w:r w:rsidRPr="009A5F47">
        <w:rPr>
          <w:rFonts w:ascii="Times New Roman" w:hAnsi="Times New Roman" w:cs="Times New Roman"/>
          <w:sz w:val="24"/>
          <w:szCs w:val="24"/>
        </w:rPr>
        <w:t xml:space="preserve"> Amdahl’s Law is named after Gene Myron Amdahl. Born </w:t>
      </w:r>
      <w:proofErr w:type="gramStart"/>
      <w:r w:rsidRPr="009A5F47">
        <w:rPr>
          <w:rFonts w:ascii="Times New Roman" w:hAnsi="Times New Roman" w:cs="Times New Roman"/>
          <w:sz w:val="24"/>
          <w:szCs w:val="24"/>
        </w:rPr>
        <w:t>in</w:t>
      </w:r>
      <w:proofErr w:type="gramEnd"/>
      <w:r w:rsidRPr="009A5F47">
        <w:rPr>
          <w:rFonts w:ascii="Times New Roman" w:hAnsi="Times New Roman" w:cs="Times New Roman"/>
          <w:sz w:val="24"/>
          <w:szCs w:val="24"/>
        </w:rPr>
        <w:t xml:space="preserve"> November 16, 1922 and died in November 10, 2015.</w:t>
      </w:r>
    </w:p>
    <w:p w14:paraId="30612287" w14:textId="77777777" w:rsidR="002943D9" w:rsidRPr="009A5F47" w:rsidRDefault="002943D9" w:rsidP="002943D9">
      <w:pPr>
        <w:pStyle w:val="ListParagraph"/>
        <w:jc w:val="both"/>
        <w:rPr>
          <w:rFonts w:ascii="Times New Roman" w:hAnsi="Times New Roman" w:cs="Times New Roman"/>
          <w:sz w:val="24"/>
          <w:szCs w:val="24"/>
        </w:rPr>
      </w:pPr>
    </w:p>
    <w:p w14:paraId="578FEF6C" w14:textId="56AB8164" w:rsidR="009936EE" w:rsidRPr="009A5F47" w:rsidRDefault="009936EE" w:rsidP="002943D9">
      <w:pPr>
        <w:pStyle w:val="ListParagraph"/>
        <w:jc w:val="both"/>
        <w:rPr>
          <w:rFonts w:ascii="Times New Roman" w:hAnsi="Times New Roman" w:cs="Times New Roman"/>
          <w:sz w:val="24"/>
          <w:szCs w:val="24"/>
        </w:rPr>
      </w:pPr>
      <w:r w:rsidRPr="009A5F47">
        <w:rPr>
          <w:rFonts w:ascii="Times New Roman" w:hAnsi="Times New Roman" w:cs="Times New Roman"/>
          <w:b/>
          <w:bCs/>
          <w:sz w:val="24"/>
          <w:szCs w:val="24"/>
        </w:rPr>
        <w:t>Background:</w:t>
      </w:r>
      <w:r w:rsidRPr="009A5F47">
        <w:rPr>
          <w:rFonts w:ascii="Times New Roman" w:hAnsi="Times New Roman" w:cs="Times New Roman"/>
          <w:sz w:val="24"/>
          <w:szCs w:val="24"/>
        </w:rPr>
        <w:t xml:space="preserve"> Amdahl was an American computer scientist. He completed his </w:t>
      </w:r>
      <w:r w:rsidR="002551BA" w:rsidRPr="009A5F47">
        <w:rPr>
          <w:rFonts w:ascii="Times New Roman" w:hAnsi="Times New Roman" w:cs="Times New Roman"/>
          <w:sz w:val="24"/>
          <w:szCs w:val="24"/>
        </w:rPr>
        <w:t>bachelor’s in engineering physics</w:t>
      </w:r>
      <w:r w:rsidRPr="009A5F47">
        <w:rPr>
          <w:rFonts w:ascii="Times New Roman" w:hAnsi="Times New Roman" w:cs="Times New Roman"/>
          <w:sz w:val="24"/>
          <w:szCs w:val="24"/>
        </w:rPr>
        <w:t xml:space="preserve"> from South Dakota Sate University. He </w:t>
      </w:r>
      <w:r w:rsidR="008D47BC" w:rsidRPr="009A5F47">
        <w:rPr>
          <w:rFonts w:ascii="Times New Roman" w:hAnsi="Times New Roman" w:cs="Times New Roman"/>
          <w:sz w:val="24"/>
          <w:szCs w:val="24"/>
        </w:rPr>
        <w:t>pursued</w:t>
      </w:r>
      <w:r w:rsidRPr="009A5F47">
        <w:rPr>
          <w:rFonts w:ascii="Times New Roman" w:hAnsi="Times New Roman" w:cs="Times New Roman"/>
          <w:sz w:val="24"/>
          <w:szCs w:val="24"/>
        </w:rPr>
        <w:t xml:space="preserve"> his </w:t>
      </w:r>
      <w:r w:rsidR="008D47BC" w:rsidRPr="009A5F47">
        <w:rPr>
          <w:rFonts w:ascii="Times New Roman" w:hAnsi="Times New Roman" w:cs="Times New Roman"/>
          <w:sz w:val="24"/>
          <w:szCs w:val="24"/>
        </w:rPr>
        <w:t>master’s</w:t>
      </w:r>
      <w:r w:rsidRPr="009A5F47">
        <w:rPr>
          <w:rFonts w:ascii="Times New Roman" w:hAnsi="Times New Roman" w:cs="Times New Roman"/>
          <w:sz w:val="24"/>
          <w:szCs w:val="24"/>
        </w:rPr>
        <w:t xml:space="preserve"> and </w:t>
      </w:r>
      <w:r w:rsidR="008D47BC" w:rsidRPr="009A5F47">
        <w:rPr>
          <w:rFonts w:ascii="Times New Roman" w:hAnsi="Times New Roman" w:cs="Times New Roman"/>
          <w:sz w:val="24"/>
          <w:szCs w:val="24"/>
        </w:rPr>
        <w:t>PhD</w:t>
      </w:r>
      <w:r w:rsidRPr="009A5F47">
        <w:rPr>
          <w:rFonts w:ascii="Times New Roman" w:hAnsi="Times New Roman" w:cs="Times New Roman"/>
          <w:sz w:val="24"/>
          <w:szCs w:val="24"/>
        </w:rPr>
        <w:t xml:space="preserve"> in Theoretical Physics from the University of Wisconsin-Madison.</w:t>
      </w:r>
    </w:p>
    <w:p w14:paraId="6EC24EB2" w14:textId="77777777" w:rsidR="002943D9" w:rsidRPr="009A5F47" w:rsidRDefault="002943D9" w:rsidP="002943D9">
      <w:pPr>
        <w:pStyle w:val="ListParagraph"/>
        <w:jc w:val="both"/>
        <w:rPr>
          <w:rFonts w:ascii="Times New Roman" w:hAnsi="Times New Roman" w:cs="Times New Roman"/>
          <w:sz w:val="24"/>
          <w:szCs w:val="24"/>
        </w:rPr>
      </w:pPr>
    </w:p>
    <w:p w14:paraId="781991D2" w14:textId="1C47A71E" w:rsidR="00B836EC" w:rsidRPr="009A5F47" w:rsidRDefault="00B836EC" w:rsidP="002943D9">
      <w:pPr>
        <w:pStyle w:val="ListParagraph"/>
        <w:jc w:val="both"/>
        <w:rPr>
          <w:rFonts w:ascii="Times New Roman" w:hAnsi="Times New Roman" w:cs="Times New Roman"/>
          <w:sz w:val="24"/>
          <w:szCs w:val="24"/>
        </w:rPr>
      </w:pPr>
      <w:r w:rsidRPr="009A5F47">
        <w:rPr>
          <w:rFonts w:ascii="Times New Roman" w:hAnsi="Times New Roman" w:cs="Times New Roman"/>
          <w:b/>
          <w:bCs/>
          <w:sz w:val="24"/>
          <w:szCs w:val="24"/>
        </w:rPr>
        <w:t>Contribution:</w:t>
      </w:r>
      <w:r w:rsidRPr="009A5F47">
        <w:rPr>
          <w:rFonts w:ascii="Times New Roman" w:hAnsi="Times New Roman" w:cs="Times New Roman"/>
          <w:sz w:val="24"/>
          <w:szCs w:val="24"/>
        </w:rPr>
        <w:t xml:space="preserve"> Back in 1967, during the conference at the Spring Joint Computer Conference, Dr. Gene </w:t>
      </w:r>
      <w:r w:rsidR="008D47BC" w:rsidRPr="009A5F47">
        <w:rPr>
          <w:rFonts w:ascii="Times New Roman" w:hAnsi="Times New Roman" w:cs="Times New Roman"/>
          <w:sz w:val="24"/>
          <w:szCs w:val="24"/>
        </w:rPr>
        <w:t>Amdahl</w:t>
      </w:r>
      <w:r w:rsidRPr="009A5F47">
        <w:rPr>
          <w:rFonts w:ascii="Times New Roman" w:hAnsi="Times New Roman" w:cs="Times New Roman"/>
          <w:sz w:val="24"/>
          <w:szCs w:val="24"/>
        </w:rPr>
        <w:t xml:space="preserve"> laid his thoughts on </w:t>
      </w:r>
      <w:r w:rsidR="008D47BC" w:rsidRPr="009A5F47">
        <w:rPr>
          <w:rFonts w:ascii="Times New Roman" w:hAnsi="Times New Roman" w:cs="Times New Roman"/>
          <w:sz w:val="24"/>
          <w:szCs w:val="24"/>
        </w:rPr>
        <w:t>the multiprocessor</w:t>
      </w:r>
      <w:r w:rsidRPr="009A5F47">
        <w:rPr>
          <w:rFonts w:ascii="Times New Roman" w:hAnsi="Times New Roman" w:cs="Times New Roman"/>
          <w:sz w:val="24"/>
          <w:szCs w:val="24"/>
        </w:rPr>
        <w:t xml:space="preserve"> approach.</w:t>
      </w:r>
      <w:r w:rsidR="003019A2" w:rsidRPr="009A5F47">
        <w:rPr>
          <w:rFonts w:ascii="Times New Roman" w:hAnsi="Times New Roman" w:cs="Times New Roman"/>
          <w:sz w:val="24"/>
          <w:szCs w:val="24"/>
        </w:rPr>
        <w:t xml:space="preserve"> </w:t>
      </w:r>
      <w:r w:rsidR="002943D9" w:rsidRPr="009A5F47">
        <w:rPr>
          <w:rFonts w:ascii="Times New Roman" w:hAnsi="Times New Roman" w:cs="Times New Roman"/>
          <w:sz w:val="24"/>
          <w:szCs w:val="24"/>
        </w:rPr>
        <w:t xml:space="preserve">It argues that the overall speedup of a program due to parallelization is controlled by the number of the programs that must run </w:t>
      </w:r>
      <w:r w:rsidR="002551BA" w:rsidRPr="009A5F47">
        <w:rPr>
          <w:rFonts w:ascii="Times New Roman" w:hAnsi="Times New Roman" w:cs="Times New Roman"/>
          <w:sz w:val="24"/>
          <w:szCs w:val="24"/>
        </w:rPr>
        <w:t>sequentially</w:t>
      </w:r>
      <w:r w:rsidR="002943D9" w:rsidRPr="009A5F47">
        <w:rPr>
          <w:rFonts w:ascii="Times New Roman" w:hAnsi="Times New Roman" w:cs="Times New Roman"/>
          <w:sz w:val="24"/>
          <w:szCs w:val="24"/>
        </w:rPr>
        <w:t xml:space="preserve">. </w:t>
      </w:r>
    </w:p>
    <w:p w14:paraId="3581D47B" w14:textId="77777777" w:rsidR="002551BA" w:rsidRPr="009A5F47" w:rsidRDefault="002551BA" w:rsidP="002943D9">
      <w:pPr>
        <w:pStyle w:val="ListParagraph"/>
        <w:jc w:val="both"/>
        <w:rPr>
          <w:rFonts w:ascii="Times New Roman" w:hAnsi="Times New Roman" w:cs="Times New Roman"/>
          <w:sz w:val="24"/>
          <w:szCs w:val="24"/>
        </w:rPr>
      </w:pPr>
    </w:p>
    <w:p w14:paraId="262F60FE" w14:textId="52ACDA66" w:rsidR="002551BA" w:rsidRPr="00DC0C8B" w:rsidRDefault="002551BA" w:rsidP="002551BA">
      <w:pPr>
        <w:pStyle w:val="ListParagraph"/>
        <w:rPr>
          <w:rFonts w:ascii="Times New Roman" w:hAnsi="Times New Roman" w:cs="Times New Roman"/>
          <w:b/>
          <w:bCs/>
          <w:color w:val="0F243E" w:themeColor="text2" w:themeShade="80"/>
          <w:sz w:val="28"/>
          <w:szCs w:val="28"/>
        </w:rPr>
      </w:pPr>
      <w:r w:rsidRPr="00DC0C8B">
        <w:rPr>
          <w:rFonts w:ascii="Times New Roman" w:hAnsi="Times New Roman" w:cs="Times New Roman"/>
          <w:b/>
          <w:bCs/>
          <w:color w:val="0F243E" w:themeColor="text2" w:themeShade="80"/>
          <w:sz w:val="28"/>
          <w:szCs w:val="28"/>
        </w:rPr>
        <w:t>Gustafson’s Law</w:t>
      </w:r>
    </w:p>
    <w:p w14:paraId="02A8A5C7" w14:textId="45A06363" w:rsidR="002551BA" w:rsidRPr="009A5F47" w:rsidRDefault="002551BA" w:rsidP="002551BA">
      <w:pPr>
        <w:pStyle w:val="ListParagraph"/>
        <w:jc w:val="both"/>
        <w:rPr>
          <w:rFonts w:ascii="Times New Roman" w:hAnsi="Times New Roman" w:cs="Times New Roman"/>
          <w:sz w:val="24"/>
          <w:szCs w:val="24"/>
        </w:rPr>
      </w:pPr>
      <w:r w:rsidRPr="009A5F47">
        <w:rPr>
          <w:rFonts w:ascii="Times New Roman" w:hAnsi="Times New Roman" w:cs="Times New Roman"/>
          <w:b/>
          <w:bCs/>
          <w:sz w:val="24"/>
          <w:szCs w:val="24"/>
        </w:rPr>
        <w:t>About Author:</w:t>
      </w:r>
      <w:r w:rsidRPr="009A5F47">
        <w:rPr>
          <w:rFonts w:ascii="Times New Roman" w:hAnsi="Times New Roman" w:cs="Times New Roman"/>
          <w:sz w:val="24"/>
          <w:szCs w:val="24"/>
        </w:rPr>
        <w:t xml:space="preserve"> Gustafson’s Law is named after John L</w:t>
      </w:r>
      <w:r w:rsidR="008E4B27" w:rsidRPr="009A5F47">
        <w:rPr>
          <w:rFonts w:ascii="Times New Roman" w:hAnsi="Times New Roman" w:cs="Times New Roman"/>
          <w:sz w:val="24"/>
          <w:szCs w:val="24"/>
        </w:rPr>
        <w:t xml:space="preserve"> </w:t>
      </w:r>
      <w:r w:rsidRPr="009A5F47">
        <w:rPr>
          <w:rFonts w:ascii="Times New Roman" w:hAnsi="Times New Roman" w:cs="Times New Roman"/>
          <w:sz w:val="24"/>
          <w:szCs w:val="24"/>
        </w:rPr>
        <w:t xml:space="preserve">Gustafson. Born </w:t>
      </w:r>
      <w:proofErr w:type="gramStart"/>
      <w:r w:rsidRPr="009A5F47">
        <w:rPr>
          <w:rFonts w:ascii="Times New Roman" w:hAnsi="Times New Roman" w:cs="Times New Roman"/>
          <w:sz w:val="24"/>
          <w:szCs w:val="24"/>
        </w:rPr>
        <w:t>in</w:t>
      </w:r>
      <w:proofErr w:type="gramEnd"/>
      <w:r w:rsidRPr="009A5F47">
        <w:rPr>
          <w:rFonts w:ascii="Times New Roman" w:hAnsi="Times New Roman" w:cs="Times New Roman"/>
          <w:sz w:val="24"/>
          <w:szCs w:val="24"/>
        </w:rPr>
        <w:t xml:space="preserve"> June 29, 1955.</w:t>
      </w:r>
    </w:p>
    <w:p w14:paraId="1AEC6AEF" w14:textId="77777777" w:rsidR="002551BA" w:rsidRPr="009A5F47" w:rsidRDefault="002551BA" w:rsidP="002551BA">
      <w:pPr>
        <w:pStyle w:val="ListParagraph"/>
        <w:jc w:val="both"/>
        <w:rPr>
          <w:rFonts w:ascii="Times New Roman" w:hAnsi="Times New Roman" w:cs="Times New Roman"/>
          <w:sz w:val="24"/>
          <w:szCs w:val="24"/>
        </w:rPr>
      </w:pPr>
    </w:p>
    <w:p w14:paraId="7ACF09AC" w14:textId="0FD9DA0C" w:rsidR="002551BA" w:rsidRPr="009A5F47" w:rsidRDefault="002551BA" w:rsidP="002551BA">
      <w:pPr>
        <w:pStyle w:val="ListParagraph"/>
        <w:jc w:val="both"/>
        <w:rPr>
          <w:rFonts w:ascii="Times New Roman" w:hAnsi="Times New Roman" w:cs="Times New Roman"/>
          <w:sz w:val="24"/>
          <w:szCs w:val="24"/>
        </w:rPr>
      </w:pPr>
      <w:r w:rsidRPr="009A5F47">
        <w:rPr>
          <w:rFonts w:ascii="Times New Roman" w:hAnsi="Times New Roman" w:cs="Times New Roman"/>
          <w:b/>
          <w:bCs/>
          <w:sz w:val="24"/>
          <w:szCs w:val="24"/>
        </w:rPr>
        <w:t>Background:</w:t>
      </w:r>
      <w:r w:rsidRPr="009A5F47">
        <w:rPr>
          <w:rFonts w:ascii="Times New Roman" w:hAnsi="Times New Roman" w:cs="Times New Roman"/>
          <w:sz w:val="24"/>
          <w:szCs w:val="24"/>
        </w:rPr>
        <w:t xml:space="preserve"> Gustafson’s was an American computer scientist. He is famous for his contributions to high- performance computing. He completed his </w:t>
      </w:r>
      <w:r w:rsidR="008E4B27" w:rsidRPr="009A5F47">
        <w:rPr>
          <w:rFonts w:ascii="Times New Roman" w:hAnsi="Times New Roman" w:cs="Times New Roman"/>
          <w:sz w:val="24"/>
          <w:szCs w:val="24"/>
        </w:rPr>
        <w:t>bachelor’s in applied mathematics</w:t>
      </w:r>
      <w:r w:rsidRPr="009A5F47">
        <w:rPr>
          <w:rFonts w:ascii="Times New Roman" w:hAnsi="Times New Roman" w:cs="Times New Roman"/>
          <w:sz w:val="24"/>
          <w:szCs w:val="24"/>
        </w:rPr>
        <w:t xml:space="preserve"> from</w:t>
      </w:r>
      <w:r w:rsidR="008E4B27" w:rsidRPr="009A5F47">
        <w:rPr>
          <w:rFonts w:ascii="Times New Roman" w:hAnsi="Times New Roman" w:cs="Times New Roman"/>
          <w:sz w:val="24"/>
          <w:szCs w:val="24"/>
        </w:rPr>
        <w:t xml:space="preserve"> California Institute of Technology (Caltech)</w:t>
      </w:r>
      <w:r w:rsidRPr="009A5F47">
        <w:rPr>
          <w:rFonts w:ascii="Times New Roman" w:hAnsi="Times New Roman" w:cs="Times New Roman"/>
          <w:sz w:val="24"/>
          <w:szCs w:val="24"/>
        </w:rPr>
        <w:t xml:space="preserve">. He </w:t>
      </w:r>
      <w:r w:rsidR="008E4B27" w:rsidRPr="009A5F47">
        <w:rPr>
          <w:rFonts w:ascii="Times New Roman" w:hAnsi="Times New Roman" w:cs="Times New Roman"/>
          <w:sz w:val="24"/>
          <w:szCs w:val="24"/>
        </w:rPr>
        <w:t>obtained</w:t>
      </w:r>
      <w:r w:rsidRPr="009A5F47">
        <w:rPr>
          <w:rFonts w:ascii="Times New Roman" w:hAnsi="Times New Roman" w:cs="Times New Roman"/>
          <w:sz w:val="24"/>
          <w:szCs w:val="24"/>
        </w:rPr>
        <w:t xml:space="preserve"> his </w:t>
      </w:r>
      <w:r w:rsidR="008D47BC" w:rsidRPr="009A5F47">
        <w:rPr>
          <w:rFonts w:ascii="Times New Roman" w:hAnsi="Times New Roman" w:cs="Times New Roman"/>
          <w:sz w:val="24"/>
          <w:szCs w:val="24"/>
        </w:rPr>
        <w:t>Ph. D</w:t>
      </w:r>
      <w:r w:rsidRPr="009A5F47">
        <w:rPr>
          <w:rFonts w:ascii="Times New Roman" w:hAnsi="Times New Roman" w:cs="Times New Roman"/>
          <w:sz w:val="24"/>
          <w:szCs w:val="24"/>
        </w:rPr>
        <w:t xml:space="preserve"> in</w:t>
      </w:r>
      <w:r w:rsidR="008E4B27" w:rsidRPr="009A5F47">
        <w:rPr>
          <w:rFonts w:ascii="Times New Roman" w:hAnsi="Times New Roman" w:cs="Times New Roman"/>
          <w:sz w:val="24"/>
          <w:szCs w:val="24"/>
        </w:rPr>
        <w:t xml:space="preserve"> Applied Mathematics from Lowa State University</w:t>
      </w:r>
      <w:r w:rsidRPr="009A5F47">
        <w:rPr>
          <w:rFonts w:ascii="Times New Roman" w:hAnsi="Times New Roman" w:cs="Times New Roman"/>
          <w:sz w:val="24"/>
          <w:szCs w:val="24"/>
        </w:rPr>
        <w:t>.</w:t>
      </w:r>
      <w:sdt>
        <w:sdtPr>
          <w:rPr>
            <w:rFonts w:ascii="Times New Roman" w:hAnsi="Times New Roman" w:cs="Times New Roman"/>
            <w:sz w:val="24"/>
            <w:szCs w:val="24"/>
          </w:rPr>
          <w:id w:val="1614855345"/>
          <w:citation/>
        </w:sdtPr>
        <w:sdtContent>
          <w:r w:rsidR="008D47BC" w:rsidRPr="009A5F47">
            <w:rPr>
              <w:rFonts w:ascii="Times New Roman" w:hAnsi="Times New Roman" w:cs="Times New Roman"/>
              <w:sz w:val="24"/>
              <w:szCs w:val="24"/>
            </w:rPr>
            <w:fldChar w:fldCharType="begin"/>
          </w:r>
          <w:r w:rsidR="008D47BC" w:rsidRPr="009A5F47">
            <w:rPr>
              <w:rFonts w:ascii="Times New Roman" w:hAnsi="Times New Roman" w:cs="Times New Roman"/>
              <w:sz w:val="24"/>
              <w:szCs w:val="24"/>
              <w:lang w:val="en-IN"/>
            </w:rPr>
            <w:instrText xml:space="preserve"> CITATION DrJ \l 16393 </w:instrText>
          </w:r>
          <w:r w:rsidR="008D47BC"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 xml:space="preserve"> (Gustafson, n.d.)</w:t>
          </w:r>
          <w:r w:rsidR="008D47BC" w:rsidRPr="009A5F47">
            <w:rPr>
              <w:rFonts w:ascii="Times New Roman" w:hAnsi="Times New Roman" w:cs="Times New Roman"/>
              <w:sz w:val="24"/>
              <w:szCs w:val="24"/>
            </w:rPr>
            <w:fldChar w:fldCharType="end"/>
          </w:r>
        </w:sdtContent>
      </w:sdt>
    </w:p>
    <w:p w14:paraId="73B2FAD3" w14:textId="77777777" w:rsidR="002551BA" w:rsidRPr="009A5F47" w:rsidRDefault="002551BA" w:rsidP="002551BA">
      <w:pPr>
        <w:pStyle w:val="ListParagraph"/>
        <w:jc w:val="both"/>
        <w:rPr>
          <w:rFonts w:ascii="Times New Roman" w:hAnsi="Times New Roman" w:cs="Times New Roman"/>
          <w:sz w:val="24"/>
          <w:szCs w:val="24"/>
        </w:rPr>
      </w:pPr>
    </w:p>
    <w:p w14:paraId="344D6DDC" w14:textId="4BF46D81" w:rsidR="002551BA" w:rsidRPr="009A5F47" w:rsidRDefault="002551BA" w:rsidP="002551BA">
      <w:pPr>
        <w:pStyle w:val="ListParagraph"/>
        <w:jc w:val="both"/>
        <w:rPr>
          <w:rFonts w:ascii="Times New Roman" w:hAnsi="Times New Roman" w:cs="Times New Roman"/>
          <w:sz w:val="24"/>
          <w:szCs w:val="24"/>
        </w:rPr>
      </w:pPr>
      <w:r w:rsidRPr="009A5F47">
        <w:rPr>
          <w:rFonts w:ascii="Times New Roman" w:hAnsi="Times New Roman" w:cs="Times New Roman"/>
          <w:b/>
          <w:bCs/>
          <w:sz w:val="24"/>
          <w:szCs w:val="24"/>
        </w:rPr>
        <w:lastRenderedPageBreak/>
        <w:t>Contribution:</w:t>
      </w:r>
      <w:r w:rsidRPr="009A5F47">
        <w:rPr>
          <w:rFonts w:ascii="Times New Roman" w:hAnsi="Times New Roman" w:cs="Times New Roman"/>
          <w:sz w:val="24"/>
          <w:szCs w:val="24"/>
        </w:rPr>
        <w:t xml:space="preserve"> Back in 19</w:t>
      </w:r>
      <w:r w:rsidR="008E4B27" w:rsidRPr="009A5F47">
        <w:rPr>
          <w:rFonts w:ascii="Times New Roman" w:hAnsi="Times New Roman" w:cs="Times New Roman"/>
          <w:sz w:val="24"/>
          <w:szCs w:val="24"/>
        </w:rPr>
        <w:t>88</w:t>
      </w:r>
      <w:r w:rsidRPr="009A5F47">
        <w:rPr>
          <w:rFonts w:ascii="Times New Roman" w:hAnsi="Times New Roman" w:cs="Times New Roman"/>
          <w:sz w:val="24"/>
          <w:szCs w:val="24"/>
        </w:rPr>
        <w:t xml:space="preserve">, </w:t>
      </w:r>
      <w:r w:rsidR="008E4B27" w:rsidRPr="009A5F47">
        <w:rPr>
          <w:rFonts w:ascii="Times New Roman" w:hAnsi="Times New Roman" w:cs="Times New Roman"/>
          <w:sz w:val="24"/>
          <w:szCs w:val="24"/>
        </w:rPr>
        <w:t>According to Gustafson, it’s more realistic to assume that the runtime remains relatively constant rather that the problem size. Gustafson states that the parallel or vector fraction of a program grows in proportion to the problem size.</w:t>
      </w:r>
      <w:r w:rsidR="00D82A2B" w:rsidRPr="009A5F47">
        <w:rPr>
          <w:rFonts w:ascii="Times New Roman" w:hAnsi="Times New Roman" w:cs="Times New Roman"/>
          <w:sz w:val="24"/>
          <w:szCs w:val="24"/>
        </w:rPr>
        <w:t xml:space="preserve"> </w:t>
      </w:r>
    </w:p>
    <w:p w14:paraId="27E0790E" w14:textId="77777777" w:rsidR="00FB005F" w:rsidRPr="009A5F47" w:rsidRDefault="00FB005F" w:rsidP="002551BA">
      <w:pPr>
        <w:pStyle w:val="ListParagraph"/>
        <w:jc w:val="both"/>
        <w:rPr>
          <w:rFonts w:ascii="Times New Roman" w:hAnsi="Times New Roman" w:cs="Times New Roman"/>
          <w:sz w:val="24"/>
          <w:szCs w:val="24"/>
        </w:rPr>
      </w:pPr>
    </w:p>
    <w:p w14:paraId="088B8D57" w14:textId="6730C358" w:rsidR="00FB005F" w:rsidRPr="009A5F47" w:rsidRDefault="00FB005F" w:rsidP="00FB005F">
      <w:pPr>
        <w:pStyle w:val="ListParagraph"/>
        <w:rPr>
          <w:rFonts w:ascii="Times New Roman" w:hAnsi="Times New Roman" w:cs="Times New Roman"/>
          <w:b/>
          <w:bCs/>
          <w:sz w:val="24"/>
          <w:szCs w:val="24"/>
        </w:rPr>
      </w:pPr>
      <w:r w:rsidRPr="009A5F47">
        <w:rPr>
          <w:rFonts w:ascii="Times New Roman" w:hAnsi="Times New Roman" w:cs="Times New Roman"/>
          <w:b/>
          <w:bCs/>
          <w:sz w:val="24"/>
          <w:szCs w:val="24"/>
        </w:rPr>
        <w:t>Layman’s Explanation</w:t>
      </w:r>
    </w:p>
    <w:p w14:paraId="00BAF9EE" w14:textId="67B9502D" w:rsidR="00FB005F" w:rsidRPr="009A5F47" w:rsidRDefault="00FB005F">
      <w:pPr>
        <w:pStyle w:val="ListParagraph"/>
        <w:numPr>
          <w:ilvl w:val="0"/>
          <w:numId w:val="2"/>
        </w:numPr>
        <w:rPr>
          <w:rFonts w:ascii="Times New Roman" w:hAnsi="Times New Roman" w:cs="Times New Roman"/>
          <w:sz w:val="24"/>
          <w:szCs w:val="24"/>
        </w:rPr>
      </w:pPr>
      <w:r w:rsidRPr="009A5F47">
        <w:rPr>
          <w:rFonts w:ascii="Times New Roman" w:hAnsi="Times New Roman" w:cs="Times New Roman"/>
          <w:sz w:val="24"/>
          <w:szCs w:val="24"/>
        </w:rPr>
        <w:t xml:space="preserve">According to Layman’s Explanation if there is program that </w:t>
      </w:r>
      <w:proofErr w:type="gramStart"/>
      <w:r w:rsidRPr="009A5F47">
        <w:rPr>
          <w:rFonts w:ascii="Times New Roman" w:hAnsi="Times New Roman" w:cs="Times New Roman"/>
          <w:sz w:val="24"/>
          <w:szCs w:val="24"/>
        </w:rPr>
        <w:t>take</w:t>
      </w:r>
      <w:proofErr w:type="gramEnd"/>
      <w:r w:rsidRPr="009A5F47">
        <w:rPr>
          <w:rFonts w:ascii="Times New Roman" w:hAnsi="Times New Roman" w:cs="Times New Roman"/>
          <w:sz w:val="24"/>
          <w:szCs w:val="24"/>
        </w:rPr>
        <w:t xml:space="preserve"> 20 hours to finish with a single thread processor.</w:t>
      </w:r>
    </w:p>
    <w:p w14:paraId="4A88A8A7" w14:textId="59FFF9D1" w:rsidR="00FB005F" w:rsidRPr="009A5F47" w:rsidRDefault="00FB005F">
      <w:pPr>
        <w:pStyle w:val="ListParagraph"/>
        <w:numPr>
          <w:ilvl w:val="0"/>
          <w:numId w:val="2"/>
        </w:numPr>
        <w:rPr>
          <w:rFonts w:ascii="Times New Roman" w:hAnsi="Times New Roman" w:cs="Times New Roman"/>
          <w:sz w:val="24"/>
          <w:szCs w:val="24"/>
        </w:rPr>
      </w:pPr>
      <w:r w:rsidRPr="009A5F47">
        <w:rPr>
          <w:rFonts w:ascii="Times New Roman" w:hAnsi="Times New Roman" w:cs="Times New Roman"/>
          <w:sz w:val="24"/>
          <w:szCs w:val="24"/>
        </w:rPr>
        <w:t>There might be a fraction of program that cannot be parallelized as it must run in a sequential manner.</w:t>
      </w:r>
    </w:p>
    <w:p w14:paraId="7561659F" w14:textId="6D373D4F" w:rsidR="00FB005F" w:rsidRPr="009A5F47" w:rsidRDefault="00FB005F">
      <w:pPr>
        <w:pStyle w:val="ListParagraph"/>
        <w:numPr>
          <w:ilvl w:val="0"/>
          <w:numId w:val="2"/>
        </w:numPr>
        <w:rPr>
          <w:rFonts w:ascii="Times New Roman" w:hAnsi="Times New Roman" w:cs="Times New Roman"/>
          <w:sz w:val="24"/>
          <w:szCs w:val="24"/>
        </w:rPr>
      </w:pPr>
      <w:r w:rsidRPr="009A5F47">
        <w:rPr>
          <w:rFonts w:ascii="Times New Roman" w:hAnsi="Times New Roman" w:cs="Times New Roman"/>
          <w:sz w:val="24"/>
          <w:szCs w:val="24"/>
        </w:rPr>
        <w:t xml:space="preserve">In the above scenario the minimum execution time will </w:t>
      </w:r>
      <w:proofErr w:type="gramStart"/>
      <w:r w:rsidRPr="009A5F47">
        <w:rPr>
          <w:rFonts w:ascii="Times New Roman" w:hAnsi="Times New Roman" w:cs="Times New Roman"/>
          <w:sz w:val="24"/>
          <w:szCs w:val="24"/>
        </w:rPr>
        <w:t>be always</w:t>
      </w:r>
      <w:proofErr w:type="gramEnd"/>
      <w:r w:rsidRPr="009A5F47">
        <w:rPr>
          <w:rFonts w:ascii="Times New Roman" w:hAnsi="Times New Roman" w:cs="Times New Roman"/>
          <w:sz w:val="24"/>
          <w:szCs w:val="24"/>
        </w:rPr>
        <w:t xml:space="preserve"> </w:t>
      </w:r>
      <w:r w:rsidR="008D47BC" w:rsidRPr="009A5F47">
        <w:rPr>
          <w:rFonts w:ascii="Times New Roman" w:hAnsi="Times New Roman" w:cs="Times New Roman"/>
          <w:sz w:val="24"/>
          <w:szCs w:val="24"/>
        </w:rPr>
        <w:t>longer</w:t>
      </w:r>
      <w:r w:rsidRPr="009A5F47">
        <w:rPr>
          <w:rFonts w:ascii="Times New Roman" w:hAnsi="Times New Roman" w:cs="Times New Roman"/>
          <w:sz w:val="24"/>
          <w:szCs w:val="24"/>
        </w:rPr>
        <w:t>.</w:t>
      </w:r>
    </w:p>
    <w:p w14:paraId="47A67676" w14:textId="7EB48A86" w:rsidR="00FB005F" w:rsidRPr="009A5F47" w:rsidRDefault="0076511E">
      <w:pPr>
        <w:pStyle w:val="ListParagraph"/>
        <w:numPr>
          <w:ilvl w:val="0"/>
          <w:numId w:val="2"/>
        </w:numPr>
        <w:rPr>
          <w:rFonts w:ascii="Times New Roman" w:hAnsi="Times New Roman" w:cs="Times New Roman"/>
          <w:sz w:val="24"/>
          <w:szCs w:val="24"/>
        </w:rPr>
      </w:pPr>
      <w:r w:rsidRPr="009A5F47">
        <w:rPr>
          <w:rFonts w:ascii="Times New Roman" w:hAnsi="Times New Roman" w:cs="Times New Roman"/>
          <w:sz w:val="24"/>
          <w:szCs w:val="24"/>
        </w:rPr>
        <w:t>Therefore,</w:t>
      </w:r>
      <w:r w:rsidR="00FB005F" w:rsidRPr="009A5F47">
        <w:rPr>
          <w:rFonts w:ascii="Times New Roman" w:hAnsi="Times New Roman" w:cs="Times New Roman"/>
          <w:sz w:val="24"/>
          <w:szCs w:val="24"/>
        </w:rPr>
        <w:t xml:space="preserve"> the </w:t>
      </w:r>
      <w:r w:rsidR="00FB005F" w:rsidRPr="009A5F47">
        <w:rPr>
          <w:rFonts w:ascii="Times New Roman" w:hAnsi="Times New Roman" w:cs="Times New Roman"/>
          <w:color w:val="111111"/>
          <w:sz w:val="24"/>
          <w:szCs w:val="24"/>
        </w:rPr>
        <w:t>theoretical speedup achieved by parallel computing is less than </w:t>
      </w:r>
      <w:r w:rsidR="00FB005F" w:rsidRPr="009A5F47">
        <w:rPr>
          <w:rStyle w:val="Strong"/>
          <w:rFonts w:ascii="Times New Roman" w:hAnsi="Times New Roman" w:cs="Times New Roman"/>
          <w:color w:val="111111"/>
          <w:sz w:val="24"/>
          <w:szCs w:val="24"/>
        </w:rPr>
        <w:t>20 times</w:t>
      </w:r>
      <w:r w:rsidR="00FB005F" w:rsidRPr="009A5F47">
        <w:rPr>
          <w:rFonts w:ascii="Times New Roman" w:hAnsi="Times New Roman" w:cs="Times New Roman"/>
          <w:color w:val="111111"/>
          <w:sz w:val="24"/>
          <w:szCs w:val="24"/>
        </w:rPr>
        <w:t> the single-thread performance.</w:t>
      </w:r>
    </w:p>
    <w:p w14:paraId="23BD56F5" w14:textId="77777777" w:rsidR="00F71F4A" w:rsidRDefault="00F71F4A" w:rsidP="00F71F4A">
      <w:pPr>
        <w:rPr>
          <w:rFonts w:ascii="Times New Roman" w:hAnsi="Times New Roman" w:cs="Times New Roman"/>
          <w:sz w:val="28"/>
          <w:szCs w:val="28"/>
        </w:rPr>
      </w:pPr>
    </w:p>
    <w:p w14:paraId="26B242A3" w14:textId="77777777" w:rsidR="00F71F4A" w:rsidRPr="00F71F4A" w:rsidRDefault="00F71F4A" w:rsidP="00F71F4A">
      <w:pPr>
        <w:rPr>
          <w:rFonts w:ascii="Times New Roman" w:hAnsi="Times New Roman" w:cs="Times New Roman"/>
          <w:color w:val="4F81BD" w:themeColor="accent1"/>
          <w:sz w:val="28"/>
          <w:szCs w:val="28"/>
        </w:rPr>
      </w:pPr>
    </w:p>
    <w:p w14:paraId="035FFC0D" w14:textId="57F68E14" w:rsidR="00F71F4A" w:rsidRPr="008D47BC" w:rsidRDefault="00F71F4A" w:rsidP="008D47BC">
      <w:pPr>
        <w:jc w:val="center"/>
        <w:rPr>
          <w:rFonts w:ascii="Times New Roman" w:hAnsi="Times New Roman" w:cs="Times New Roman"/>
          <w:b/>
          <w:bCs/>
          <w:color w:val="4F81BD" w:themeColor="accent1"/>
          <w:sz w:val="32"/>
          <w:szCs w:val="32"/>
        </w:rPr>
      </w:pPr>
      <w:r w:rsidRPr="008D47BC">
        <w:rPr>
          <w:rFonts w:ascii="Times New Roman" w:hAnsi="Times New Roman" w:cs="Times New Roman"/>
          <w:b/>
          <w:bCs/>
          <w:color w:val="4F81BD" w:themeColor="accent1"/>
          <w:sz w:val="32"/>
          <w:szCs w:val="32"/>
        </w:rPr>
        <w:t xml:space="preserve">Fundamental concepts of </w:t>
      </w:r>
      <w:r w:rsidR="008D47BC" w:rsidRPr="008D47BC">
        <w:rPr>
          <w:rFonts w:ascii="Times New Roman" w:hAnsi="Times New Roman" w:cs="Times New Roman"/>
          <w:b/>
          <w:bCs/>
          <w:color w:val="4F81BD" w:themeColor="accent1"/>
          <w:sz w:val="32"/>
          <w:szCs w:val="32"/>
        </w:rPr>
        <w:t>Moore’s</w:t>
      </w:r>
      <w:r w:rsidRPr="008D47BC">
        <w:rPr>
          <w:rFonts w:ascii="Times New Roman" w:hAnsi="Times New Roman" w:cs="Times New Roman"/>
          <w:b/>
          <w:bCs/>
          <w:color w:val="4F81BD" w:themeColor="accent1"/>
          <w:sz w:val="32"/>
          <w:szCs w:val="32"/>
        </w:rPr>
        <w:t xml:space="preserve"> Law and its applicability in </w:t>
      </w:r>
      <w:r w:rsidR="008D47BC" w:rsidRPr="008D47BC">
        <w:rPr>
          <w:rFonts w:ascii="Times New Roman" w:hAnsi="Times New Roman" w:cs="Times New Roman"/>
          <w:b/>
          <w:bCs/>
          <w:color w:val="4F81BD" w:themeColor="accent1"/>
          <w:sz w:val="32"/>
          <w:szCs w:val="32"/>
        </w:rPr>
        <w:t>today’s</w:t>
      </w:r>
      <w:r w:rsidRPr="008D47BC">
        <w:rPr>
          <w:rFonts w:ascii="Times New Roman" w:hAnsi="Times New Roman" w:cs="Times New Roman"/>
          <w:b/>
          <w:bCs/>
          <w:color w:val="4F81BD" w:themeColor="accent1"/>
          <w:sz w:val="32"/>
          <w:szCs w:val="32"/>
        </w:rPr>
        <w:t xml:space="preserve"> Computing landscape.</w:t>
      </w:r>
    </w:p>
    <w:p w14:paraId="56444706" w14:textId="66CCD74F" w:rsidR="00FC6E92" w:rsidRPr="00FC6E92" w:rsidRDefault="00FC6E92" w:rsidP="00FC6E92">
      <w:pPr>
        <w:ind w:left="360"/>
        <w:rPr>
          <w:rFonts w:ascii="Times New Roman" w:hAnsi="Times New Roman" w:cs="Times New Roman"/>
          <w:b/>
          <w:bCs/>
          <w:color w:val="4F81BD" w:themeColor="accent1"/>
          <w:sz w:val="28"/>
          <w:szCs w:val="28"/>
        </w:rPr>
      </w:pPr>
    </w:p>
    <w:p w14:paraId="57FACDE9" w14:textId="2B07C5E7" w:rsidR="00A751A2" w:rsidRPr="009A5F47" w:rsidRDefault="00F71F4A" w:rsidP="00A751A2">
      <w:pPr>
        <w:pStyle w:val="ListParagraph"/>
        <w:rPr>
          <w:rFonts w:ascii="Times New Roman" w:hAnsi="Times New Roman" w:cs="Times New Roman"/>
          <w:sz w:val="24"/>
          <w:szCs w:val="24"/>
        </w:rPr>
      </w:pPr>
      <w:r w:rsidRPr="009A5F47">
        <w:rPr>
          <w:rFonts w:ascii="Times New Roman" w:hAnsi="Times New Roman" w:cs="Times New Roman"/>
          <w:sz w:val="24"/>
          <w:szCs w:val="24"/>
        </w:rPr>
        <w:t>Moore’s Law states that the number of transistors on a silicon chip roughly doubles every two years, even though the capacity and performance of the computer consistently increases while the price of the computers decreases.</w:t>
      </w:r>
    </w:p>
    <w:p w14:paraId="1E0EFE56" w14:textId="1F678A56" w:rsidR="00FC6E92" w:rsidRPr="009A5F47" w:rsidRDefault="00FC6E92" w:rsidP="00A751A2">
      <w:pPr>
        <w:pStyle w:val="ListParagraph"/>
        <w:rPr>
          <w:rFonts w:ascii="Times New Roman" w:hAnsi="Times New Roman" w:cs="Times New Roman"/>
          <w:i/>
          <w:iCs/>
          <w:color w:val="212121"/>
          <w:sz w:val="24"/>
          <w:szCs w:val="24"/>
        </w:rPr>
      </w:pPr>
      <w:r w:rsidRPr="009A5F47">
        <w:rPr>
          <w:rFonts w:ascii="Times New Roman" w:hAnsi="Times New Roman" w:cs="Times New Roman"/>
          <w:sz w:val="24"/>
          <w:szCs w:val="24"/>
        </w:rPr>
        <w:t>This law is a contribution by American engineer Gordon Moore in 1965</w:t>
      </w:r>
      <w:sdt>
        <w:sdtPr>
          <w:rPr>
            <w:rFonts w:ascii="Times New Roman" w:hAnsi="Times New Roman" w:cs="Times New Roman"/>
            <w:sz w:val="24"/>
            <w:szCs w:val="24"/>
          </w:rPr>
          <w:id w:val="244852008"/>
          <w:citation/>
        </w:sdtPr>
        <w:sdtContent>
          <w:r w:rsidR="00194E4B" w:rsidRPr="009A5F47">
            <w:rPr>
              <w:rFonts w:ascii="Times New Roman" w:hAnsi="Times New Roman" w:cs="Times New Roman"/>
              <w:sz w:val="24"/>
              <w:szCs w:val="24"/>
            </w:rPr>
            <w:fldChar w:fldCharType="begin"/>
          </w:r>
          <w:r w:rsidR="00194E4B" w:rsidRPr="009A5F47">
            <w:rPr>
              <w:rFonts w:ascii="Times New Roman" w:hAnsi="Times New Roman" w:cs="Times New Roman"/>
              <w:sz w:val="24"/>
              <w:szCs w:val="24"/>
              <w:lang w:val="en-IN"/>
            </w:rPr>
            <w:instrText xml:space="preserve"> CITATION Jay24 \l 16393 </w:instrText>
          </w:r>
          <w:r w:rsidR="00194E4B"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 xml:space="preserve"> (Jayachandran, 2024)</w:t>
          </w:r>
          <w:r w:rsidR="00194E4B" w:rsidRPr="009A5F47">
            <w:rPr>
              <w:rFonts w:ascii="Times New Roman" w:hAnsi="Times New Roman" w:cs="Times New Roman"/>
              <w:sz w:val="24"/>
              <w:szCs w:val="24"/>
            </w:rPr>
            <w:fldChar w:fldCharType="end"/>
          </w:r>
        </w:sdtContent>
      </w:sdt>
      <w:r w:rsidRPr="009A5F47">
        <w:rPr>
          <w:rFonts w:ascii="Times New Roman" w:hAnsi="Times New Roman" w:cs="Times New Roman"/>
          <w:i/>
          <w:iCs/>
          <w:color w:val="212121"/>
          <w:sz w:val="24"/>
          <w:szCs w:val="24"/>
        </w:rPr>
        <w:t>.</w:t>
      </w:r>
    </w:p>
    <w:p w14:paraId="10EC2E4E" w14:textId="0F5A86F5" w:rsidR="00FC6E92" w:rsidRPr="009A5F47" w:rsidRDefault="00FC6E92" w:rsidP="008D47BC">
      <w:pPr>
        <w:rPr>
          <w:rFonts w:ascii="Times New Roman" w:hAnsi="Times New Roman" w:cs="Times New Roman"/>
          <w:b/>
          <w:bCs/>
          <w:sz w:val="24"/>
          <w:szCs w:val="24"/>
        </w:rPr>
      </w:pPr>
      <w:r w:rsidRPr="009A5F47">
        <w:rPr>
          <w:rFonts w:ascii="Times New Roman" w:hAnsi="Times New Roman" w:cs="Times New Roman"/>
          <w:b/>
          <w:bCs/>
          <w:sz w:val="24"/>
          <w:szCs w:val="24"/>
        </w:rPr>
        <w:t xml:space="preserve">Application and Examples: </w:t>
      </w:r>
    </w:p>
    <w:p w14:paraId="2D0C7115" w14:textId="77777777" w:rsidR="00463F3A" w:rsidRPr="009A5F47" w:rsidRDefault="003A276B" w:rsidP="00463F3A">
      <w:pPr>
        <w:spacing w:line="240" w:lineRule="auto"/>
        <w:ind w:firstLine="360"/>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Mobile Devices: </w:t>
      </w:r>
    </w:p>
    <w:p w14:paraId="45DF9870" w14:textId="7C178313" w:rsidR="003A276B" w:rsidRPr="009A5F47" w:rsidRDefault="003A276B">
      <w:pPr>
        <w:pStyle w:val="ListParagraph"/>
        <w:numPr>
          <w:ilvl w:val="0"/>
          <w:numId w:val="3"/>
        </w:numPr>
        <w:spacing w:line="240" w:lineRule="auto"/>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Tablets and mobile devices have improved with Moor’s law.</w:t>
      </w:r>
    </w:p>
    <w:p w14:paraId="6CA1E49A" w14:textId="77777777" w:rsidR="00463F3A" w:rsidRPr="009A5F47" w:rsidRDefault="00463F3A">
      <w:pPr>
        <w:numPr>
          <w:ilvl w:val="0"/>
          <w:numId w:val="3"/>
        </w:numPr>
        <w:spacing w:line="240" w:lineRule="auto"/>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This leads to the implementation of more powerful processors by shrinking the transistor while maintaining energy efficiency.</w:t>
      </w:r>
    </w:p>
    <w:p w14:paraId="4ADE592F" w14:textId="77777777" w:rsidR="00463F3A" w:rsidRPr="009A5F47" w:rsidRDefault="00463F3A">
      <w:pPr>
        <w:numPr>
          <w:ilvl w:val="0"/>
          <w:numId w:val="3"/>
        </w:numPr>
        <w:spacing w:line="240" w:lineRule="auto"/>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It also enables additional features such as complex apps, high-resolution displays, and efficient battery life.</w:t>
      </w:r>
    </w:p>
    <w:p w14:paraId="524D8B37" w14:textId="77777777" w:rsidR="00463F3A" w:rsidRPr="009A5F47" w:rsidRDefault="00463F3A" w:rsidP="00463F3A">
      <w:pPr>
        <w:spacing w:line="240" w:lineRule="auto"/>
        <w:rPr>
          <w:rFonts w:ascii="Times New Roman" w:eastAsia="Times New Roman" w:hAnsi="Times New Roman" w:cs="Times New Roman"/>
          <w:color w:val="0E101A"/>
          <w:sz w:val="24"/>
          <w:szCs w:val="24"/>
          <w:lang w:val="en-IN"/>
        </w:rPr>
      </w:pPr>
    </w:p>
    <w:p w14:paraId="1976D256" w14:textId="63A0099F" w:rsidR="00463F3A" w:rsidRPr="009A5F47" w:rsidRDefault="003A276B" w:rsidP="00463F3A">
      <w:pPr>
        <w:spacing w:line="240" w:lineRule="auto"/>
        <w:ind w:firstLine="360"/>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Self-Driving cars:</w:t>
      </w:r>
    </w:p>
    <w:p w14:paraId="290C4395" w14:textId="77777777" w:rsidR="00463F3A" w:rsidRPr="009A5F47" w:rsidRDefault="00463F3A">
      <w:pPr>
        <w:numPr>
          <w:ilvl w:val="0"/>
          <w:numId w:val="4"/>
        </w:numPr>
        <w:spacing w:line="240" w:lineRule="auto"/>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Automated vehicles rely on powerful computing for their data processing requirements and complex algorithms (Nayan, 2023).</w:t>
      </w:r>
    </w:p>
    <w:p w14:paraId="62DBFBF5" w14:textId="77777777" w:rsidR="00463F3A" w:rsidRPr="009A5F47" w:rsidRDefault="00463F3A">
      <w:pPr>
        <w:numPr>
          <w:ilvl w:val="0"/>
          <w:numId w:val="4"/>
        </w:numPr>
        <w:spacing w:line="240" w:lineRule="auto"/>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With Moore’s Law, chips are built with millions of transistors which are then installed in these cars.</w:t>
      </w:r>
    </w:p>
    <w:p w14:paraId="25AC3B17" w14:textId="583F8576" w:rsidR="00463F3A" w:rsidRPr="009A5F47" w:rsidRDefault="008D47BC">
      <w:pPr>
        <w:pStyle w:val="ListParagraph"/>
        <w:numPr>
          <w:ilvl w:val="0"/>
          <w:numId w:val="4"/>
        </w:numPr>
        <w:spacing w:line="240" w:lineRule="auto"/>
        <w:rPr>
          <w:rFonts w:ascii="Times New Roman" w:eastAsia="Times New Roman" w:hAnsi="Times New Roman" w:cs="Times New Roman"/>
          <w:color w:val="0E101A"/>
          <w:sz w:val="24"/>
          <w:szCs w:val="24"/>
          <w:lang w:val="en-IN"/>
        </w:rPr>
      </w:pPr>
      <w:r w:rsidRPr="009A5F47">
        <w:rPr>
          <w:rFonts w:ascii="Times New Roman" w:eastAsia="Times New Roman" w:hAnsi="Times New Roman" w:cs="Times New Roman"/>
          <w:color w:val="0E101A"/>
          <w:sz w:val="24"/>
          <w:szCs w:val="24"/>
          <w:lang w:val="en-IN"/>
        </w:rPr>
        <w:t>These chips</w:t>
      </w:r>
      <w:r w:rsidR="00463F3A" w:rsidRPr="009A5F47">
        <w:rPr>
          <w:rFonts w:ascii="Times New Roman" w:eastAsia="Times New Roman" w:hAnsi="Times New Roman" w:cs="Times New Roman"/>
          <w:color w:val="0E101A"/>
          <w:sz w:val="24"/>
          <w:szCs w:val="24"/>
          <w:lang w:val="en-IN"/>
        </w:rPr>
        <w:t xml:space="preserve"> enable decision-making, real-time sensing analysis, and decision for safety navigation.</w:t>
      </w:r>
    </w:p>
    <w:p w14:paraId="568D8348" w14:textId="77777777" w:rsidR="00463F3A" w:rsidRDefault="00463F3A" w:rsidP="00463F3A">
      <w:pPr>
        <w:pStyle w:val="ListParagraph"/>
        <w:spacing w:line="240" w:lineRule="auto"/>
        <w:ind w:left="1080"/>
        <w:rPr>
          <w:rFonts w:ascii="Times New Roman" w:eastAsia="Times New Roman" w:hAnsi="Times New Roman" w:cs="Times New Roman"/>
          <w:color w:val="0E101A"/>
          <w:sz w:val="28"/>
          <w:szCs w:val="28"/>
          <w:lang w:val="en-IN"/>
        </w:rPr>
      </w:pPr>
    </w:p>
    <w:p w14:paraId="0436627A" w14:textId="77777777" w:rsidR="00463F3A" w:rsidRDefault="00463F3A" w:rsidP="00463F3A">
      <w:pPr>
        <w:spacing w:line="240" w:lineRule="auto"/>
        <w:ind w:left="720"/>
        <w:rPr>
          <w:rFonts w:ascii="Times New Roman" w:eastAsia="Times New Roman" w:hAnsi="Times New Roman" w:cs="Times New Roman"/>
          <w:color w:val="0E101A"/>
          <w:sz w:val="28"/>
          <w:szCs w:val="28"/>
          <w:lang w:val="en-IN"/>
        </w:rPr>
      </w:pPr>
    </w:p>
    <w:p w14:paraId="37E431DA" w14:textId="77777777" w:rsidR="00DC0C8B" w:rsidRDefault="00DC0C8B" w:rsidP="00463F3A">
      <w:pPr>
        <w:jc w:val="center"/>
        <w:rPr>
          <w:rFonts w:ascii="Times New Roman" w:hAnsi="Times New Roman" w:cs="Times New Roman"/>
          <w:b/>
          <w:bCs/>
          <w:sz w:val="48"/>
          <w:szCs w:val="48"/>
        </w:rPr>
      </w:pPr>
    </w:p>
    <w:p w14:paraId="10446FE4" w14:textId="050A4BD2" w:rsidR="00463F3A" w:rsidRDefault="00463F3A" w:rsidP="00DC0C8B">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Background</w:t>
      </w:r>
    </w:p>
    <w:p w14:paraId="34BE3C14" w14:textId="75DF58B0" w:rsidR="00463F3A" w:rsidRPr="008D47BC" w:rsidRDefault="00463F3A" w:rsidP="005A6CB4">
      <w:pPr>
        <w:rPr>
          <w:rFonts w:ascii="Times New Roman" w:hAnsi="Times New Roman" w:cs="Times New Roman"/>
          <w:b/>
          <w:bCs/>
          <w:sz w:val="32"/>
          <w:szCs w:val="32"/>
        </w:rPr>
      </w:pPr>
      <w:r w:rsidRPr="008D47BC">
        <w:rPr>
          <w:rFonts w:ascii="Times New Roman" w:hAnsi="Times New Roman" w:cs="Times New Roman"/>
          <w:b/>
          <w:bCs/>
          <w:color w:val="4F81BD" w:themeColor="accent1"/>
          <w:sz w:val="32"/>
          <w:szCs w:val="32"/>
        </w:rPr>
        <w:t>Contributions made by Ibuka and Morita, to Parallel Computing</w:t>
      </w:r>
    </w:p>
    <w:p w14:paraId="635FD706" w14:textId="18918D11" w:rsidR="00780B2C" w:rsidRPr="009A5F47" w:rsidRDefault="00A2322C" w:rsidP="009A5F47">
      <w:pPr>
        <w:rPr>
          <w:rFonts w:ascii="Times New Roman" w:hAnsi="Times New Roman" w:cs="Times New Roman"/>
          <w:sz w:val="24"/>
          <w:szCs w:val="24"/>
        </w:rPr>
      </w:pPr>
      <w:r w:rsidRPr="009A5F47">
        <w:rPr>
          <w:rFonts w:ascii="Times New Roman" w:hAnsi="Times New Roman" w:cs="Times New Roman"/>
          <w:sz w:val="24"/>
          <w:szCs w:val="24"/>
        </w:rPr>
        <w:t>The remarkable contributions of Masaru Ibuka and Akio Morita</w:t>
      </w:r>
      <w:r w:rsidR="005A6CB4" w:rsidRPr="009A5F47">
        <w:rPr>
          <w:rFonts w:ascii="Times New Roman" w:hAnsi="Times New Roman" w:cs="Times New Roman"/>
          <w:sz w:val="24"/>
          <w:szCs w:val="24"/>
        </w:rPr>
        <w:t xml:space="preserve"> are two well-known visionary entrepreneurs </w:t>
      </w:r>
      <w:sdt>
        <w:sdtPr>
          <w:id w:val="1863783039"/>
          <w:citation/>
        </w:sdtPr>
        <w:sdtContent>
          <w:r w:rsidR="009030E5" w:rsidRPr="009A5F47">
            <w:rPr>
              <w:rFonts w:ascii="Times New Roman" w:hAnsi="Times New Roman" w:cs="Times New Roman"/>
              <w:sz w:val="24"/>
              <w:szCs w:val="24"/>
            </w:rPr>
            <w:fldChar w:fldCharType="begin"/>
          </w:r>
          <w:r w:rsidR="009030E5" w:rsidRPr="009A5F47">
            <w:rPr>
              <w:rFonts w:ascii="Times New Roman" w:hAnsi="Times New Roman" w:cs="Times New Roman"/>
              <w:sz w:val="24"/>
              <w:szCs w:val="24"/>
              <w:lang w:val="en-IN"/>
            </w:rPr>
            <w:instrText xml:space="preserve"> CITATION Pur \l 16393 </w:instrText>
          </w:r>
          <w:r w:rsidR="009030E5"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(Energy, n.d.)</w:t>
          </w:r>
          <w:r w:rsidR="009030E5" w:rsidRPr="009A5F47">
            <w:rPr>
              <w:rFonts w:ascii="Times New Roman" w:hAnsi="Times New Roman" w:cs="Times New Roman"/>
              <w:sz w:val="24"/>
              <w:szCs w:val="24"/>
            </w:rPr>
            <w:fldChar w:fldCharType="end"/>
          </w:r>
        </w:sdtContent>
      </w:sdt>
      <w:r w:rsidR="00780B2C" w:rsidRPr="009A5F47">
        <w:rPr>
          <w:rFonts w:ascii="Times New Roman" w:hAnsi="Times New Roman" w:cs="Times New Roman"/>
          <w:sz w:val="24"/>
          <w:szCs w:val="24"/>
        </w:rPr>
        <w:t xml:space="preserve">. </w:t>
      </w:r>
    </w:p>
    <w:p w14:paraId="2D390174" w14:textId="3346AB4B" w:rsidR="00780B2C" w:rsidRPr="009A5F47" w:rsidRDefault="00780B2C">
      <w:pPr>
        <w:pStyle w:val="ListParagraph"/>
        <w:numPr>
          <w:ilvl w:val="0"/>
          <w:numId w:val="5"/>
        </w:numPr>
        <w:rPr>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Masaru Ibuka</w:t>
      </w:r>
    </w:p>
    <w:p w14:paraId="4048BB09" w14:textId="01F337F5" w:rsidR="00780B2C" w:rsidRPr="009A5F47" w:rsidRDefault="00780B2C">
      <w:pPr>
        <w:pStyle w:val="ListParagraph"/>
        <w:numPr>
          <w:ilvl w:val="0"/>
          <w:numId w:val="6"/>
        </w:numPr>
        <w:rPr>
          <w:rFonts w:ascii="Times New Roman" w:hAnsi="Times New Roman" w:cs="Times New Roman"/>
          <w:sz w:val="24"/>
          <w:szCs w:val="24"/>
        </w:rPr>
      </w:pPr>
      <w:r w:rsidRPr="009A5F47">
        <w:rPr>
          <w:rFonts w:ascii="Times New Roman" w:hAnsi="Times New Roman" w:cs="Times New Roman"/>
          <w:sz w:val="24"/>
          <w:szCs w:val="24"/>
        </w:rPr>
        <w:t xml:space="preserve">Ibuka is the Co- founder of </w:t>
      </w:r>
      <w:r w:rsidRPr="009A5F47">
        <w:rPr>
          <w:rStyle w:val="Strong"/>
          <w:rFonts w:ascii="Times New Roman" w:hAnsi="Times New Roman" w:cs="Times New Roman"/>
          <w:color w:val="111111"/>
          <w:sz w:val="24"/>
          <w:szCs w:val="24"/>
          <w:shd w:val="clear" w:color="auto" w:fill="FFFFFF"/>
        </w:rPr>
        <w:t>Tokyo Telecommunications Engineering Corporation</w:t>
      </w:r>
      <w:r w:rsidRPr="009A5F47">
        <w:rPr>
          <w:rFonts w:ascii="Times New Roman" w:hAnsi="Times New Roman" w:cs="Times New Roman"/>
          <w:color w:val="111111"/>
          <w:sz w:val="24"/>
          <w:szCs w:val="24"/>
          <w:shd w:val="clear" w:color="auto" w:fill="FFFFFF"/>
        </w:rPr>
        <w:t xml:space="preserve"> later known as Sony </w:t>
      </w:r>
      <w:r w:rsidR="00A2322C" w:rsidRPr="009A5F47">
        <w:rPr>
          <w:rFonts w:ascii="Times New Roman" w:hAnsi="Times New Roman" w:cs="Times New Roman"/>
          <w:color w:val="111111"/>
          <w:sz w:val="24"/>
          <w:szCs w:val="24"/>
          <w:shd w:val="clear" w:color="auto" w:fill="FFFFFF"/>
        </w:rPr>
        <w:t>Cooperation</w:t>
      </w:r>
      <w:r w:rsidRPr="009A5F47">
        <w:rPr>
          <w:rFonts w:ascii="Times New Roman" w:hAnsi="Times New Roman" w:cs="Times New Roman"/>
          <w:color w:val="111111"/>
          <w:sz w:val="24"/>
          <w:szCs w:val="24"/>
          <w:shd w:val="clear" w:color="auto" w:fill="FFFFFF"/>
        </w:rPr>
        <w:t xml:space="preserve"> in 1994.</w:t>
      </w:r>
    </w:p>
    <w:p w14:paraId="1D3E4E7E" w14:textId="2428A00C" w:rsidR="009030E5" w:rsidRPr="009A5F47" w:rsidRDefault="009030E5">
      <w:pPr>
        <w:pStyle w:val="ListParagraph"/>
        <w:numPr>
          <w:ilvl w:val="0"/>
          <w:numId w:val="6"/>
        </w:numPr>
        <w:rPr>
          <w:rFonts w:ascii="Times New Roman" w:hAnsi="Times New Roman" w:cs="Times New Roman"/>
          <w:sz w:val="24"/>
          <w:szCs w:val="24"/>
        </w:rPr>
      </w:pPr>
      <w:r w:rsidRPr="009A5F47">
        <w:rPr>
          <w:rFonts w:ascii="Times New Roman" w:hAnsi="Times New Roman" w:cs="Times New Roman"/>
          <w:color w:val="111111"/>
          <w:sz w:val="24"/>
          <w:szCs w:val="24"/>
          <w:shd w:val="clear" w:color="auto" w:fill="FFFFFF"/>
        </w:rPr>
        <w:t>Under the leadership of Ibuka Sony made its entry into global electronics giants.</w:t>
      </w:r>
    </w:p>
    <w:p w14:paraId="07D8E73C" w14:textId="510D029F" w:rsidR="009030E5" w:rsidRPr="009A5F47" w:rsidRDefault="009030E5">
      <w:pPr>
        <w:pStyle w:val="ListParagraph"/>
        <w:numPr>
          <w:ilvl w:val="0"/>
          <w:numId w:val="5"/>
        </w:numPr>
        <w:rPr>
          <w:rStyle w:val="Strong"/>
          <w:rFonts w:ascii="Times New Roman" w:hAnsi="Times New Roman" w:cs="Times New Roman"/>
          <w:b w:val="0"/>
          <w:bCs w:val="0"/>
          <w:sz w:val="24"/>
          <w:szCs w:val="24"/>
        </w:rPr>
      </w:pPr>
      <w:r w:rsidRPr="009A5F47">
        <w:rPr>
          <w:rStyle w:val="Strong"/>
          <w:rFonts w:ascii="Times New Roman" w:hAnsi="Times New Roman" w:cs="Times New Roman"/>
          <w:color w:val="111111"/>
          <w:sz w:val="24"/>
          <w:szCs w:val="24"/>
          <w:shd w:val="clear" w:color="auto" w:fill="FFFFFF"/>
        </w:rPr>
        <w:t>Akio Morita</w:t>
      </w:r>
    </w:p>
    <w:p w14:paraId="2667BE83" w14:textId="398AD6DF" w:rsidR="009030E5" w:rsidRPr="009A5F47" w:rsidRDefault="009030E5">
      <w:pPr>
        <w:pStyle w:val="ListParagraph"/>
        <w:numPr>
          <w:ilvl w:val="0"/>
          <w:numId w:val="7"/>
        </w:numPr>
        <w:rPr>
          <w:rFonts w:ascii="Times New Roman" w:hAnsi="Times New Roman" w:cs="Times New Roman"/>
          <w:sz w:val="24"/>
          <w:szCs w:val="24"/>
        </w:rPr>
      </w:pPr>
      <w:r w:rsidRPr="009A5F47">
        <w:rPr>
          <w:rFonts w:ascii="Times New Roman" w:hAnsi="Times New Roman" w:cs="Times New Roman"/>
          <w:sz w:val="24"/>
          <w:szCs w:val="24"/>
        </w:rPr>
        <w:t>Morita was also a Co-founder of Sony Corporation.</w:t>
      </w:r>
    </w:p>
    <w:p w14:paraId="28020CC0" w14:textId="77777777" w:rsidR="005A6CB4" w:rsidRPr="009A5F47" w:rsidRDefault="009030E5">
      <w:pPr>
        <w:pStyle w:val="ListParagraph"/>
        <w:numPr>
          <w:ilvl w:val="0"/>
          <w:numId w:val="7"/>
        </w:numPr>
        <w:rPr>
          <w:rFonts w:ascii="Times New Roman" w:hAnsi="Times New Roman" w:cs="Times New Roman"/>
          <w:sz w:val="24"/>
          <w:szCs w:val="24"/>
        </w:rPr>
      </w:pPr>
      <w:r w:rsidRPr="009A5F47">
        <w:rPr>
          <w:rFonts w:ascii="Times New Roman" w:hAnsi="Times New Roman" w:cs="Times New Roman"/>
          <w:sz w:val="24"/>
          <w:szCs w:val="24"/>
        </w:rPr>
        <w:t xml:space="preserve">Morita’s vision made Sony products iconic like the Walkman and PlayStation. </w:t>
      </w:r>
    </w:p>
    <w:p w14:paraId="0C0C0AB0" w14:textId="77777777" w:rsidR="005A6CB4" w:rsidRPr="009A5F47" w:rsidRDefault="005A6CB4" w:rsidP="005A6CB4">
      <w:pPr>
        <w:pStyle w:val="ListParagraph"/>
        <w:ind w:left="1440"/>
        <w:rPr>
          <w:rFonts w:ascii="Times New Roman" w:hAnsi="Times New Roman" w:cs="Times New Roman"/>
          <w:sz w:val="24"/>
          <w:szCs w:val="24"/>
        </w:rPr>
      </w:pPr>
    </w:p>
    <w:p w14:paraId="0DD88D31" w14:textId="7C38BEF1" w:rsidR="005A6CB4" w:rsidRPr="009A5F47" w:rsidRDefault="005A6CB4" w:rsidP="005A6CB4">
      <w:pPr>
        <w:ind w:firstLine="720"/>
        <w:rPr>
          <w:rFonts w:ascii="Times New Roman" w:hAnsi="Times New Roman" w:cs="Times New Roman"/>
          <w:color w:val="111111"/>
          <w:sz w:val="24"/>
          <w:szCs w:val="24"/>
        </w:rPr>
      </w:pPr>
      <w:r w:rsidRPr="009A5F47">
        <w:rPr>
          <w:rFonts w:ascii="Times New Roman" w:hAnsi="Times New Roman" w:cs="Times New Roman"/>
          <w:color w:val="111111"/>
          <w:sz w:val="24"/>
          <w:szCs w:val="24"/>
        </w:rPr>
        <w:t>Parallel Computing Connection:</w:t>
      </w:r>
    </w:p>
    <w:p w14:paraId="689C5DE7" w14:textId="6F2F689B" w:rsidR="005A6CB4" w:rsidRPr="009A5F47" w:rsidRDefault="005A6CB4">
      <w:pPr>
        <w:pStyle w:val="ListParagraph"/>
        <w:numPr>
          <w:ilvl w:val="0"/>
          <w:numId w:val="8"/>
        </w:numPr>
        <w:rPr>
          <w:rFonts w:ascii="Times New Roman" w:hAnsi="Times New Roman" w:cs="Times New Roman"/>
          <w:sz w:val="24"/>
          <w:szCs w:val="24"/>
        </w:rPr>
      </w:pPr>
      <w:r w:rsidRPr="009A5F47">
        <w:rPr>
          <w:rFonts w:ascii="Times New Roman" w:hAnsi="Times New Roman" w:cs="Times New Roman"/>
          <w:sz w:val="24"/>
          <w:szCs w:val="24"/>
        </w:rPr>
        <w:t xml:space="preserve">Even though neither Ibuka nor Morita have </w:t>
      </w:r>
      <w:r w:rsidR="00A2322C" w:rsidRPr="009A5F47">
        <w:rPr>
          <w:rFonts w:ascii="Times New Roman" w:hAnsi="Times New Roman" w:cs="Times New Roman"/>
          <w:sz w:val="24"/>
          <w:szCs w:val="24"/>
        </w:rPr>
        <w:t xml:space="preserve">a </w:t>
      </w:r>
      <w:r w:rsidRPr="009A5F47">
        <w:rPr>
          <w:rFonts w:ascii="Times New Roman" w:hAnsi="Times New Roman" w:cs="Times New Roman"/>
          <w:sz w:val="24"/>
          <w:szCs w:val="24"/>
        </w:rPr>
        <w:t>direct connection to parallel computing architecture or algorithms, their technological advancements indirectly influenced the field.</w:t>
      </w:r>
    </w:p>
    <w:p w14:paraId="7F6C30C5" w14:textId="77777777" w:rsidR="005A6CB4" w:rsidRPr="005A6CB4" w:rsidRDefault="005A6CB4" w:rsidP="005A6CB4">
      <w:pPr>
        <w:rPr>
          <w:rFonts w:ascii="Times New Roman" w:hAnsi="Times New Roman" w:cs="Times New Roman"/>
          <w:sz w:val="28"/>
          <w:szCs w:val="28"/>
        </w:rPr>
      </w:pPr>
    </w:p>
    <w:p w14:paraId="62F6A646" w14:textId="2B55AA5E" w:rsidR="00A54D7B" w:rsidRPr="008D47BC" w:rsidRDefault="005A6CB4" w:rsidP="008D47BC">
      <w:pPr>
        <w:jc w:val="center"/>
        <w:rPr>
          <w:rFonts w:ascii="Times New Roman" w:hAnsi="Times New Roman" w:cs="Times New Roman"/>
          <w:b/>
          <w:bCs/>
          <w:color w:val="4F81BD" w:themeColor="accent1"/>
          <w:sz w:val="32"/>
          <w:szCs w:val="32"/>
        </w:rPr>
      </w:pPr>
      <w:r w:rsidRPr="008D47BC">
        <w:rPr>
          <w:rFonts w:ascii="Times New Roman" w:hAnsi="Times New Roman" w:cs="Times New Roman"/>
          <w:b/>
          <w:bCs/>
          <w:color w:val="4F81BD" w:themeColor="accent1"/>
          <w:sz w:val="32"/>
          <w:szCs w:val="32"/>
        </w:rPr>
        <w:t xml:space="preserve">5 Organization </w:t>
      </w:r>
      <w:r w:rsidR="00A54D7B" w:rsidRPr="008D47BC">
        <w:rPr>
          <w:rFonts w:ascii="Times New Roman" w:hAnsi="Times New Roman" w:cs="Times New Roman"/>
          <w:b/>
          <w:bCs/>
          <w:color w:val="4F81BD" w:themeColor="accent1"/>
          <w:sz w:val="32"/>
          <w:szCs w:val="32"/>
        </w:rPr>
        <w:t>That Impacted the Evolution of Parallel Computing</w:t>
      </w:r>
    </w:p>
    <w:p w14:paraId="0946619E" w14:textId="77777777" w:rsidR="00A54D7B" w:rsidRDefault="00A54D7B" w:rsidP="005A6CB4">
      <w:pPr>
        <w:rPr>
          <w:rFonts w:ascii="Times New Roman" w:hAnsi="Times New Roman" w:cs="Times New Roman"/>
          <w:b/>
          <w:bCs/>
          <w:color w:val="4F81BD" w:themeColor="accent1"/>
          <w:sz w:val="28"/>
          <w:szCs w:val="28"/>
        </w:rPr>
      </w:pPr>
    </w:p>
    <w:p w14:paraId="23013905" w14:textId="6447CD64" w:rsidR="00A54D7B" w:rsidRPr="009A5F47" w:rsidRDefault="00A54D7B" w:rsidP="005A6CB4">
      <w:p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The five organizations that have impacted the evolution of parallel computing and their contributions are as follows:</w:t>
      </w:r>
    </w:p>
    <w:p w14:paraId="47FA92CD" w14:textId="3C175F4F" w:rsidR="00A54D7B" w:rsidRPr="009A5F47" w:rsidRDefault="00F40EC9">
      <w:pPr>
        <w:pStyle w:val="ListParagraph"/>
        <w:numPr>
          <w:ilvl w:val="0"/>
          <w:numId w:val="9"/>
        </w:numPr>
        <w:rPr>
          <w:rStyle w:val="Strong"/>
          <w:rFonts w:ascii="Times New Roman" w:hAnsi="Times New Roman" w:cs="Times New Roman"/>
          <w:b w:val="0"/>
          <w:bCs w:val="0"/>
          <w:color w:val="000000" w:themeColor="text1"/>
          <w:sz w:val="24"/>
          <w:szCs w:val="24"/>
        </w:rPr>
      </w:pPr>
      <w:r w:rsidRPr="009A5F47">
        <w:rPr>
          <w:rStyle w:val="Strong"/>
          <w:rFonts w:ascii="Times New Roman" w:hAnsi="Times New Roman" w:cs="Times New Roman"/>
          <w:color w:val="111111"/>
          <w:sz w:val="24"/>
          <w:szCs w:val="24"/>
          <w:shd w:val="clear" w:color="auto" w:fill="FFFFFF"/>
        </w:rPr>
        <w:t>Argonne National Laboratory (ANL):</w:t>
      </w:r>
    </w:p>
    <w:p w14:paraId="6EE3D939" w14:textId="1B2DFB83" w:rsidR="00F40EC9" w:rsidRPr="009A5F47" w:rsidRDefault="00F40EC9" w:rsidP="00F40EC9">
      <w:pPr>
        <w:pStyle w:val="ListParagraph"/>
        <w:rPr>
          <w:rFonts w:ascii="Times New Roman" w:hAnsi="Times New Roman" w:cs="Times New Roman"/>
          <w:color w:val="111111"/>
          <w:sz w:val="24"/>
          <w:szCs w:val="24"/>
          <w:shd w:val="clear" w:color="auto" w:fill="FFFFFF"/>
        </w:rPr>
      </w:pPr>
      <w:r w:rsidRPr="009A5F47">
        <w:rPr>
          <w:rFonts w:ascii="Times New Roman" w:hAnsi="Times New Roman" w:cs="Times New Roman"/>
          <w:color w:val="111111"/>
          <w:sz w:val="24"/>
          <w:szCs w:val="24"/>
          <w:shd w:val="clear" w:color="auto" w:fill="FFFFFF"/>
        </w:rPr>
        <w:t>ANL played a major role in the evolution of parallel computing and its software.</w:t>
      </w:r>
    </w:p>
    <w:p w14:paraId="537313B7" w14:textId="6EA532D9" w:rsidR="00F40EC9" w:rsidRPr="009A5F47" w:rsidRDefault="00F40EC9" w:rsidP="00F40EC9">
      <w:pPr>
        <w:pStyle w:val="ListParagraph"/>
        <w:rPr>
          <w:rFonts w:ascii="Times New Roman" w:hAnsi="Times New Roman" w:cs="Times New Roman"/>
          <w:b/>
          <w:bCs/>
          <w:color w:val="111111"/>
          <w:sz w:val="24"/>
          <w:szCs w:val="24"/>
          <w:shd w:val="clear" w:color="auto" w:fill="FFFFFF"/>
        </w:rPr>
      </w:pPr>
      <w:r w:rsidRPr="009A5F47">
        <w:rPr>
          <w:rFonts w:ascii="Times New Roman" w:hAnsi="Times New Roman" w:cs="Times New Roman"/>
          <w:b/>
          <w:bCs/>
          <w:color w:val="111111"/>
          <w:sz w:val="24"/>
          <w:szCs w:val="24"/>
          <w:shd w:val="clear" w:color="auto" w:fill="FFFFFF"/>
        </w:rPr>
        <w:t>Contributions:</w:t>
      </w:r>
    </w:p>
    <w:p w14:paraId="5F2A8711" w14:textId="32CE18B2" w:rsidR="00F40EC9" w:rsidRPr="009A5F47" w:rsidRDefault="00F40EC9">
      <w:pPr>
        <w:pStyle w:val="ListParagraph"/>
        <w:numPr>
          <w:ilvl w:val="0"/>
          <w:numId w:val="10"/>
        </w:numPr>
        <w:rPr>
          <w:rFonts w:ascii="Times New Roman" w:hAnsi="Times New Roman" w:cs="Times New Roman"/>
          <w:b/>
          <w:bCs/>
          <w:color w:val="000000" w:themeColor="text1"/>
          <w:sz w:val="24"/>
          <w:szCs w:val="24"/>
        </w:rPr>
      </w:pPr>
      <w:r w:rsidRPr="009A5F47">
        <w:rPr>
          <w:rFonts w:ascii="Times New Roman" w:hAnsi="Times New Roman" w:cs="Times New Roman"/>
          <w:color w:val="000000" w:themeColor="text1"/>
          <w:sz w:val="24"/>
          <w:szCs w:val="24"/>
        </w:rPr>
        <w:t>Through programming and outreach ANIL scientists made their essential contributions.</w:t>
      </w:r>
    </w:p>
    <w:p w14:paraId="484D9F07" w14:textId="57700469" w:rsidR="00F40EC9" w:rsidRPr="009A5F47" w:rsidRDefault="00F40EC9">
      <w:pPr>
        <w:pStyle w:val="ListParagraph"/>
        <w:numPr>
          <w:ilvl w:val="0"/>
          <w:numId w:val="10"/>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To extract maximum speed and power from dozens of computing cores working simultaneously they optimized programs.</w:t>
      </w:r>
    </w:p>
    <w:p w14:paraId="0BFDF32A" w14:textId="38EFA716" w:rsidR="00F40EC9" w:rsidRPr="009A5F47" w:rsidRDefault="00F40EC9">
      <w:pPr>
        <w:pStyle w:val="ListParagraph"/>
        <w:numPr>
          <w:ilvl w:val="0"/>
          <w:numId w:val="10"/>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 xml:space="preserve">Concurrent projects at ANIL in 1980s led to creation of </w:t>
      </w:r>
      <w:proofErr w:type="spellStart"/>
      <w:r w:rsidRPr="009A5F47">
        <w:rPr>
          <w:rFonts w:ascii="Times New Roman" w:hAnsi="Times New Roman" w:cs="Times New Roman"/>
          <w:color w:val="000000" w:themeColor="text1"/>
          <w:sz w:val="24"/>
          <w:szCs w:val="24"/>
        </w:rPr>
        <w:t>NWChem</w:t>
      </w:r>
      <w:proofErr w:type="spellEnd"/>
      <w:r w:rsidRPr="009A5F47">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813333467"/>
          <w:citation/>
        </w:sdtPr>
        <w:sdtContent>
          <w:r w:rsidR="00FE750F" w:rsidRPr="009A5F47">
            <w:rPr>
              <w:rFonts w:ascii="Times New Roman" w:hAnsi="Times New Roman" w:cs="Times New Roman"/>
              <w:color w:val="000000" w:themeColor="text1"/>
              <w:sz w:val="24"/>
              <w:szCs w:val="24"/>
            </w:rPr>
            <w:fldChar w:fldCharType="begin"/>
          </w:r>
          <w:r w:rsidR="00FE750F" w:rsidRPr="009A5F47">
            <w:rPr>
              <w:rFonts w:ascii="Times New Roman" w:hAnsi="Times New Roman" w:cs="Times New Roman"/>
              <w:color w:val="000000" w:themeColor="text1"/>
              <w:sz w:val="24"/>
              <w:szCs w:val="24"/>
              <w:lang w:val="en-IN"/>
            </w:rPr>
            <w:instrText xml:space="preserve"> CITATION Rob13 \l 16393 </w:instrText>
          </w:r>
          <w:r w:rsidR="00FE750F" w:rsidRPr="009A5F47">
            <w:rPr>
              <w:rFonts w:ascii="Times New Roman" w:hAnsi="Times New Roman" w:cs="Times New Roman"/>
              <w:color w:val="000000" w:themeColor="text1"/>
              <w:sz w:val="24"/>
              <w:szCs w:val="24"/>
            </w:rPr>
            <w:fldChar w:fldCharType="separate"/>
          </w:r>
          <w:r w:rsidR="004A7ABE" w:rsidRPr="009A5F47">
            <w:rPr>
              <w:rFonts w:ascii="Times New Roman" w:hAnsi="Times New Roman" w:cs="Times New Roman"/>
              <w:noProof/>
              <w:color w:val="000000" w:themeColor="text1"/>
              <w:sz w:val="24"/>
              <w:szCs w:val="24"/>
              <w:lang w:val="en-IN"/>
            </w:rPr>
            <w:t xml:space="preserve"> (Mitchum, 2013)</w:t>
          </w:r>
          <w:r w:rsidR="00FE750F" w:rsidRPr="009A5F47">
            <w:rPr>
              <w:rFonts w:ascii="Times New Roman" w:hAnsi="Times New Roman" w:cs="Times New Roman"/>
              <w:color w:val="000000" w:themeColor="text1"/>
              <w:sz w:val="24"/>
              <w:szCs w:val="24"/>
            </w:rPr>
            <w:fldChar w:fldCharType="end"/>
          </w:r>
        </w:sdtContent>
      </w:sdt>
      <w:r w:rsidR="00FE750F" w:rsidRPr="009A5F47">
        <w:rPr>
          <w:rFonts w:ascii="Times New Roman" w:hAnsi="Times New Roman" w:cs="Times New Roman"/>
          <w:color w:val="000000" w:themeColor="text1"/>
          <w:sz w:val="24"/>
          <w:szCs w:val="24"/>
        </w:rPr>
        <w:t>.</w:t>
      </w:r>
    </w:p>
    <w:p w14:paraId="788ABFBC" w14:textId="03160AFD" w:rsidR="00FE750F" w:rsidRPr="009A5F47" w:rsidRDefault="00FE750F">
      <w:pPr>
        <w:pStyle w:val="ListParagraph"/>
        <w:numPr>
          <w:ilvl w:val="0"/>
          <w:numId w:val="9"/>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National Science Foundation:</w:t>
      </w:r>
    </w:p>
    <w:p w14:paraId="26D5D224" w14:textId="445FD697" w:rsidR="00FE750F" w:rsidRPr="009A5F47" w:rsidRDefault="00FE750F">
      <w:pPr>
        <w:pStyle w:val="ListParagraph"/>
        <w:numPr>
          <w:ilvl w:val="0"/>
          <w:numId w:val="11"/>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 xml:space="preserve">NSF played </w:t>
      </w:r>
      <w:r w:rsidR="009520B3" w:rsidRPr="009A5F47">
        <w:rPr>
          <w:rFonts w:ascii="Times New Roman" w:hAnsi="Times New Roman" w:cs="Times New Roman"/>
          <w:color w:val="000000" w:themeColor="text1"/>
          <w:sz w:val="24"/>
          <w:szCs w:val="24"/>
        </w:rPr>
        <w:t>a</w:t>
      </w:r>
      <w:r w:rsidRPr="009A5F47">
        <w:rPr>
          <w:rFonts w:ascii="Times New Roman" w:hAnsi="Times New Roman" w:cs="Times New Roman"/>
          <w:color w:val="000000" w:themeColor="text1"/>
          <w:sz w:val="24"/>
          <w:szCs w:val="24"/>
        </w:rPr>
        <w:t xml:space="preserve"> pivotal role in </w:t>
      </w:r>
      <w:r w:rsidR="009520B3" w:rsidRPr="009A5F47">
        <w:rPr>
          <w:rFonts w:ascii="Times New Roman" w:hAnsi="Times New Roman" w:cs="Times New Roman"/>
          <w:color w:val="000000" w:themeColor="text1"/>
          <w:sz w:val="24"/>
          <w:szCs w:val="24"/>
        </w:rPr>
        <w:t>the field of</w:t>
      </w:r>
      <w:r w:rsidRPr="009A5F47">
        <w:rPr>
          <w:rFonts w:ascii="Times New Roman" w:hAnsi="Times New Roman" w:cs="Times New Roman"/>
          <w:color w:val="000000" w:themeColor="text1"/>
          <w:sz w:val="24"/>
          <w:szCs w:val="24"/>
        </w:rPr>
        <w:t xml:space="preserve"> research and development in parallel computing. </w:t>
      </w:r>
    </w:p>
    <w:p w14:paraId="5D934227" w14:textId="6B0D56C4" w:rsidR="00FE750F" w:rsidRPr="009A5F47" w:rsidRDefault="00FE750F">
      <w:pPr>
        <w:pStyle w:val="ListParagraph"/>
        <w:numPr>
          <w:ilvl w:val="0"/>
          <w:numId w:val="11"/>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 xml:space="preserve">The </w:t>
      </w:r>
      <w:r w:rsidR="009520B3" w:rsidRPr="009A5F47">
        <w:rPr>
          <w:rFonts w:ascii="Times New Roman" w:hAnsi="Times New Roman" w:cs="Times New Roman"/>
          <w:color w:val="000000" w:themeColor="text1"/>
          <w:sz w:val="24"/>
          <w:szCs w:val="24"/>
        </w:rPr>
        <w:t>High-Performance</w:t>
      </w:r>
      <w:r w:rsidRPr="009A5F47">
        <w:rPr>
          <w:rFonts w:ascii="Times New Roman" w:hAnsi="Times New Roman" w:cs="Times New Roman"/>
          <w:color w:val="000000" w:themeColor="text1"/>
          <w:sz w:val="24"/>
          <w:szCs w:val="24"/>
        </w:rPr>
        <w:t xml:space="preserve"> </w:t>
      </w:r>
      <w:r w:rsidR="009520B3" w:rsidRPr="009A5F47">
        <w:rPr>
          <w:rFonts w:ascii="Times New Roman" w:hAnsi="Times New Roman" w:cs="Times New Roman"/>
          <w:color w:val="000000" w:themeColor="text1"/>
          <w:sz w:val="24"/>
          <w:szCs w:val="24"/>
        </w:rPr>
        <w:t>Computing (</w:t>
      </w:r>
      <w:r w:rsidRPr="009A5F47">
        <w:rPr>
          <w:rFonts w:ascii="Times New Roman" w:hAnsi="Times New Roman" w:cs="Times New Roman"/>
          <w:color w:val="000000" w:themeColor="text1"/>
          <w:sz w:val="24"/>
          <w:szCs w:val="24"/>
        </w:rPr>
        <w:t xml:space="preserve">HPC) program and the </w:t>
      </w:r>
      <w:r w:rsidR="009520B3" w:rsidRPr="009A5F47">
        <w:rPr>
          <w:rFonts w:ascii="Times New Roman" w:hAnsi="Times New Roman" w:cs="Times New Roman"/>
          <w:color w:val="000000" w:themeColor="text1"/>
          <w:sz w:val="24"/>
          <w:szCs w:val="24"/>
        </w:rPr>
        <w:t>Large-Scale</w:t>
      </w:r>
      <w:r w:rsidRPr="009A5F47">
        <w:rPr>
          <w:rFonts w:ascii="Times New Roman" w:hAnsi="Times New Roman" w:cs="Times New Roman"/>
          <w:color w:val="000000" w:themeColor="text1"/>
          <w:sz w:val="24"/>
          <w:szCs w:val="24"/>
        </w:rPr>
        <w:t xml:space="preserve"> Computing Systems program are some of the initiatives of NSF supporting parallel computing advancements.</w:t>
      </w:r>
    </w:p>
    <w:p w14:paraId="19D9B01B" w14:textId="00781F25" w:rsidR="00FE750F" w:rsidRPr="009A5F47" w:rsidRDefault="00FE750F">
      <w:pPr>
        <w:pStyle w:val="ListParagraph"/>
        <w:numPr>
          <w:ilvl w:val="0"/>
          <w:numId w:val="9"/>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Intel Corporation:</w:t>
      </w:r>
    </w:p>
    <w:p w14:paraId="535D6FDF" w14:textId="6067048B" w:rsidR="00FE750F" w:rsidRPr="009A5F47" w:rsidRDefault="009520B3">
      <w:pPr>
        <w:pStyle w:val="ListParagraph"/>
        <w:numPr>
          <w:ilvl w:val="0"/>
          <w:numId w:val="12"/>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lastRenderedPageBreak/>
        <w:t>Intel has played a crucial role in the development of processor development, which drives parallelism.</w:t>
      </w:r>
    </w:p>
    <w:p w14:paraId="7DAA7F0C" w14:textId="57EEEE91" w:rsidR="009520B3" w:rsidRPr="009A5F47" w:rsidRDefault="009520B3">
      <w:pPr>
        <w:pStyle w:val="ListParagraph"/>
        <w:numPr>
          <w:ilvl w:val="0"/>
          <w:numId w:val="12"/>
        </w:numPr>
        <w:rPr>
          <w:rFonts w:ascii="Times New Roman" w:hAnsi="Times New Roman" w:cs="Times New Roman"/>
          <w:color w:val="000000" w:themeColor="text1"/>
          <w:sz w:val="24"/>
          <w:szCs w:val="24"/>
        </w:rPr>
      </w:pPr>
      <w:r w:rsidRPr="009A5F47">
        <w:rPr>
          <w:rFonts w:ascii="Times New Roman" w:hAnsi="Times New Roman" w:cs="Times New Roman"/>
          <w:color w:val="000000" w:themeColor="text1"/>
          <w:sz w:val="24"/>
          <w:szCs w:val="24"/>
        </w:rPr>
        <w:t xml:space="preserve">Thes chips are responsible </w:t>
      </w:r>
      <w:r w:rsidR="00514E24" w:rsidRPr="009A5F47">
        <w:rPr>
          <w:rFonts w:ascii="Times New Roman" w:hAnsi="Times New Roman" w:cs="Times New Roman"/>
          <w:color w:val="000000" w:themeColor="text1"/>
          <w:sz w:val="24"/>
          <w:szCs w:val="24"/>
        </w:rPr>
        <w:t>for powering</w:t>
      </w:r>
      <w:r w:rsidRPr="009A5F47">
        <w:rPr>
          <w:rFonts w:ascii="Times New Roman" w:hAnsi="Times New Roman" w:cs="Times New Roman"/>
          <w:color w:val="000000" w:themeColor="text1"/>
          <w:sz w:val="24"/>
          <w:szCs w:val="24"/>
        </w:rPr>
        <w:t xml:space="preserve"> everything from personal computers to data centers and scientific simulations.</w:t>
      </w:r>
    </w:p>
    <w:p w14:paraId="2CE7FCF1" w14:textId="77777777" w:rsidR="00FE750F" w:rsidRDefault="00FE750F" w:rsidP="005A6CB4">
      <w:pPr>
        <w:rPr>
          <w:rFonts w:ascii="Times New Roman" w:hAnsi="Times New Roman" w:cs="Times New Roman"/>
          <w:color w:val="000000" w:themeColor="text1"/>
          <w:sz w:val="28"/>
          <w:szCs w:val="28"/>
        </w:rPr>
      </w:pPr>
    </w:p>
    <w:p w14:paraId="302B4F1D" w14:textId="77777777" w:rsidR="00A54D7B" w:rsidRPr="008D47BC" w:rsidRDefault="00A54D7B" w:rsidP="005A6CB4">
      <w:pPr>
        <w:rPr>
          <w:rFonts w:ascii="Times New Roman" w:hAnsi="Times New Roman" w:cs="Times New Roman"/>
          <w:b/>
          <w:bCs/>
          <w:color w:val="4F81BD" w:themeColor="accent1"/>
          <w:sz w:val="32"/>
          <w:szCs w:val="32"/>
        </w:rPr>
      </w:pPr>
    </w:p>
    <w:p w14:paraId="72199869" w14:textId="4061970F" w:rsidR="009520B3" w:rsidRPr="008D47BC" w:rsidRDefault="009520B3" w:rsidP="00514E24">
      <w:pPr>
        <w:jc w:val="center"/>
        <w:rPr>
          <w:rFonts w:ascii="Times New Roman" w:hAnsi="Times New Roman" w:cs="Times New Roman"/>
          <w:b/>
          <w:bCs/>
          <w:color w:val="4F81BD" w:themeColor="accent1"/>
          <w:sz w:val="32"/>
          <w:szCs w:val="32"/>
        </w:rPr>
      </w:pPr>
      <w:r w:rsidRPr="008D47BC">
        <w:rPr>
          <w:rFonts w:ascii="Times New Roman" w:hAnsi="Times New Roman" w:cs="Times New Roman"/>
          <w:b/>
          <w:bCs/>
          <w:color w:val="4F81BD" w:themeColor="accent1"/>
          <w:sz w:val="32"/>
          <w:szCs w:val="32"/>
        </w:rPr>
        <w:t xml:space="preserve">Java, </w:t>
      </w:r>
      <w:r w:rsidR="00514E24" w:rsidRPr="008D47BC">
        <w:rPr>
          <w:rFonts w:ascii="Times New Roman" w:hAnsi="Times New Roman" w:cs="Times New Roman"/>
          <w:b/>
          <w:bCs/>
          <w:color w:val="4F81BD" w:themeColor="accent1"/>
          <w:sz w:val="32"/>
          <w:szCs w:val="32"/>
        </w:rPr>
        <w:t>C++, and C# involvement in parallel Computing with Real -World Implementations</w:t>
      </w:r>
    </w:p>
    <w:p w14:paraId="57F7AC76" w14:textId="77777777" w:rsidR="00514E24" w:rsidRDefault="00514E24" w:rsidP="00463F3A"/>
    <w:p w14:paraId="3BD61174" w14:textId="77777777" w:rsidR="00514E24" w:rsidRPr="009A5F47" w:rsidRDefault="00514E24" w:rsidP="00463F3A">
      <w:pPr>
        <w:rPr>
          <w:rFonts w:ascii="Times New Roman" w:hAnsi="Times New Roman" w:cs="Times New Roman"/>
          <w:sz w:val="24"/>
          <w:szCs w:val="24"/>
        </w:rPr>
      </w:pPr>
    </w:p>
    <w:p w14:paraId="4848B457" w14:textId="77777777" w:rsidR="00514E24" w:rsidRPr="009A5F47" w:rsidRDefault="00514E24" w:rsidP="008D47BC">
      <w:pPr>
        <w:ind w:firstLine="360"/>
        <w:rPr>
          <w:rFonts w:ascii="Times New Roman" w:hAnsi="Times New Roman" w:cs="Times New Roman"/>
          <w:sz w:val="24"/>
          <w:szCs w:val="24"/>
        </w:rPr>
      </w:pPr>
      <w:r w:rsidRPr="009A5F47">
        <w:rPr>
          <w:rFonts w:ascii="Times New Roman" w:hAnsi="Times New Roman" w:cs="Times New Roman"/>
          <w:sz w:val="24"/>
          <w:szCs w:val="24"/>
        </w:rPr>
        <w:t>Below are some of the use cases of Jave, C++, and C# in parallel Computing. Each language has its own Strength and applications:</w:t>
      </w:r>
    </w:p>
    <w:p w14:paraId="1DA6EA51" w14:textId="13EDFF33" w:rsidR="00514E24" w:rsidRPr="009A5F47" w:rsidRDefault="00514E24">
      <w:pPr>
        <w:pStyle w:val="ListParagraph"/>
        <w:numPr>
          <w:ilvl w:val="0"/>
          <w:numId w:val="13"/>
        </w:numPr>
        <w:rPr>
          <w:rFonts w:ascii="Times New Roman" w:hAnsi="Times New Roman" w:cs="Times New Roman"/>
          <w:sz w:val="24"/>
          <w:szCs w:val="24"/>
        </w:rPr>
      </w:pPr>
      <w:r w:rsidRPr="009A5F47">
        <w:rPr>
          <w:rFonts w:ascii="Times New Roman" w:hAnsi="Times New Roman" w:cs="Times New Roman"/>
          <w:sz w:val="24"/>
          <w:szCs w:val="24"/>
        </w:rPr>
        <w:t>JAVA</w:t>
      </w:r>
    </w:p>
    <w:p w14:paraId="1655BC5C" w14:textId="1D6DCE6B" w:rsidR="00514E24" w:rsidRPr="009A5F47" w:rsidRDefault="00514E24" w:rsidP="00514E24">
      <w:pPr>
        <w:ind w:left="360" w:firstLine="360"/>
        <w:rPr>
          <w:rFonts w:ascii="Times New Roman" w:hAnsi="Times New Roman" w:cs="Times New Roman"/>
          <w:b/>
          <w:bCs/>
          <w:sz w:val="24"/>
          <w:szCs w:val="24"/>
        </w:rPr>
      </w:pPr>
      <w:r w:rsidRPr="009A5F47">
        <w:rPr>
          <w:rFonts w:ascii="Times New Roman" w:hAnsi="Times New Roman" w:cs="Times New Roman"/>
          <w:b/>
          <w:bCs/>
          <w:sz w:val="24"/>
          <w:szCs w:val="24"/>
        </w:rPr>
        <w:t>Support for Parallelism:</w:t>
      </w:r>
    </w:p>
    <w:p w14:paraId="7C74EDD5" w14:textId="2A6405EF" w:rsidR="00514E24" w:rsidRPr="009A5F47" w:rsidRDefault="00514E24">
      <w:pPr>
        <w:pStyle w:val="ListParagraph"/>
        <w:numPr>
          <w:ilvl w:val="0"/>
          <w:numId w:val="14"/>
        </w:numPr>
        <w:rPr>
          <w:rFonts w:ascii="Times New Roman" w:hAnsi="Times New Roman" w:cs="Times New Roman"/>
          <w:b/>
          <w:bCs/>
          <w:sz w:val="24"/>
          <w:szCs w:val="24"/>
        </w:rPr>
      </w:pPr>
      <w:r w:rsidRPr="009A5F47">
        <w:rPr>
          <w:rFonts w:ascii="Times New Roman" w:hAnsi="Times New Roman" w:cs="Times New Roman"/>
          <w:sz w:val="24"/>
          <w:szCs w:val="24"/>
        </w:rPr>
        <w:t>Java ensures support for threats and concurrency.</w:t>
      </w:r>
    </w:p>
    <w:p w14:paraId="10239C1D" w14:textId="55349C4E" w:rsidR="00514E24" w:rsidRPr="009A5F47" w:rsidRDefault="00514E24">
      <w:pPr>
        <w:pStyle w:val="ListParagraph"/>
        <w:numPr>
          <w:ilvl w:val="0"/>
          <w:numId w:val="14"/>
        </w:numPr>
        <w:rPr>
          <w:rFonts w:ascii="Times New Roman" w:hAnsi="Times New Roman" w:cs="Times New Roman"/>
          <w:b/>
          <w:bCs/>
          <w:sz w:val="24"/>
          <w:szCs w:val="24"/>
        </w:rPr>
      </w:pPr>
      <w:r w:rsidRPr="009A5F47">
        <w:rPr>
          <w:rFonts w:ascii="Times New Roman" w:hAnsi="Times New Roman" w:cs="Times New Roman"/>
          <w:sz w:val="24"/>
          <w:szCs w:val="24"/>
        </w:rPr>
        <w:t xml:space="preserve">Key libraries and frameworks </w:t>
      </w:r>
      <w:r w:rsidR="008D47BC" w:rsidRPr="009A5F47">
        <w:rPr>
          <w:rFonts w:ascii="Times New Roman" w:hAnsi="Times New Roman" w:cs="Times New Roman"/>
          <w:sz w:val="24"/>
          <w:szCs w:val="24"/>
        </w:rPr>
        <w:t>include</w:t>
      </w:r>
      <w:r w:rsidRPr="009A5F47">
        <w:rPr>
          <w:rFonts w:ascii="Times New Roman" w:hAnsi="Times New Roman" w:cs="Times New Roman"/>
          <w:sz w:val="24"/>
          <w:szCs w:val="24"/>
        </w:rPr>
        <w:t xml:space="preserve"> Fork framework, Executor framework and parallel streams.</w:t>
      </w:r>
    </w:p>
    <w:p w14:paraId="08B003D8" w14:textId="2B49A801" w:rsidR="00514E24" w:rsidRPr="009A5F47" w:rsidRDefault="00514E24" w:rsidP="00514E24">
      <w:pPr>
        <w:ind w:left="720"/>
        <w:rPr>
          <w:rFonts w:ascii="Times New Roman" w:hAnsi="Times New Roman" w:cs="Times New Roman"/>
          <w:color w:val="111111"/>
          <w:sz w:val="24"/>
          <w:szCs w:val="24"/>
          <w:shd w:val="clear" w:color="auto" w:fill="FFFFFF"/>
        </w:rPr>
      </w:pPr>
      <w:r w:rsidRPr="009A5F47">
        <w:rPr>
          <w:rStyle w:val="Strong"/>
          <w:rFonts w:ascii="Times New Roman" w:hAnsi="Times New Roman" w:cs="Times New Roman"/>
          <w:color w:val="111111"/>
          <w:sz w:val="24"/>
          <w:szCs w:val="24"/>
          <w:shd w:val="clear" w:color="auto" w:fill="FFFFFF"/>
        </w:rPr>
        <w:t>Real-World Examples</w:t>
      </w:r>
      <w:r w:rsidRPr="009A5F47">
        <w:rPr>
          <w:rFonts w:ascii="Times New Roman" w:hAnsi="Times New Roman" w:cs="Times New Roman"/>
          <w:color w:val="111111"/>
          <w:sz w:val="24"/>
          <w:szCs w:val="24"/>
          <w:shd w:val="clear" w:color="auto" w:fill="FFFFFF"/>
        </w:rPr>
        <w:t>:</w:t>
      </w:r>
    </w:p>
    <w:p w14:paraId="701E1263" w14:textId="173A1FDF" w:rsidR="00514E24" w:rsidRPr="009A5F47" w:rsidRDefault="00514E24">
      <w:pPr>
        <w:pStyle w:val="ListParagraph"/>
        <w:numPr>
          <w:ilvl w:val="0"/>
          <w:numId w:val="15"/>
        </w:numPr>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Databases and Data Mining:</w:t>
      </w:r>
    </w:p>
    <w:p w14:paraId="43D2F81F" w14:textId="09CF75AA" w:rsidR="009F52EE" w:rsidRPr="009A5F47" w:rsidRDefault="009F52EE">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val="en-IN"/>
        </w:rPr>
      </w:pPr>
      <w:r w:rsidRPr="009A5F47">
        <w:rPr>
          <w:rFonts w:ascii="Times New Roman" w:eastAsia="Times New Roman" w:hAnsi="Times New Roman" w:cs="Times New Roman"/>
          <w:color w:val="111111"/>
          <w:sz w:val="24"/>
          <w:szCs w:val="24"/>
          <w:lang w:val="en-IN"/>
        </w:rPr>
        <w:t>The main advantage of Parallel Java applications is that it can efficiently process large datasets, optimize queries, and mine patterns from databases.</w:t>
      </w:r>
    </w:p>
    <w:p w14:paraId="7B0F2C2C" w14:textId="081117BE" w:rsidR="009F52EE" w:rsidRPr="009A5F47" w:rsidRDefault="009F52EE">
      <w:pPr>
        <w:pStyle w:val="ListParagraph"/>
        <w:numPr>
          <w:ilvl w:val="0"/>
          <w:numId w:val="15"/>
        </w:numPr>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Advanced Graphics and Virtualization</w:t>
      </w:r>
    </w:p>
    <w:p w14:paraId="78EFF5D3" w14:textId="1B71BDB0" w:rsidR="009F52EE" w:rsidRPr="009A5F47" w:rsidRDefault="009F52EE">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val="en-IN"/>
        </w:rPr>
      </w:pPr>
      <w:r w:rsidRPr="009A5F47">
        <w:rPr>
          <w:rFonts w:ascii="Times New Roman" w:eastAsia="Times New Roman" w:hAnsi="Times New Roman" w:cs="Times New Roman"/>
          <w:color w:val="111111"/>
          <w:sz w:val="24"/>
          <w:szCs w:val="24"/>
          <w:lang w:val="en-IN"/>
        </w:rPr>
        <w:t>Java Complex 3Dscenes, visualizations, and augmented reality is rendered with Parallel Java Programs</w:t>
      </w:r>
      <w:sdt>
        <w:sdtPr>
          <w:rPr>
            <w:rFonts w:ascii="Times New Roman" w:eastAsia="Times New Roman" w:hAnsi="Times New Roman" w:cs="Times New Roman"/>
            <w:color w:val="111111"/>
            <w:sz w:val="24"/>
            <w:szCs w:val="24"/>
            <w:lang w:val="en-IN"/>
          </w:rPr>
          <w:id w:val="-2000181784"/>
          <w:citation/>
        </w:sdtPr>
        <w:sdtContent>
          <w:r w:rsidRPr="009A5F47">
            <w:rPr>
              <w:rFonts w:ascii="Times New Roman" w:eastAsia="Times New Roman" w:hAnsi="Times New Roman" w:cs="Times New Roman"/>
              <w:color w:val="111111"/>
              <w:sz w:val="24"/>
              <w:szCs w:val="24"/>
              <w:lang w:val="en-IN"/>
            </w:rPr>
            <w:fldChar w:fldCharType="begin"/>
          </w:r>
          <w:r w:rsidRPr="009A5F47">
            <w:rPr>
              <w:rFonts w:ascii="Times New Roman" w:eastAsia="Times New Roman" w:hAnsi="Times New Roman" w:cs="Times New Roman"/>
              <w:color w:val="111111"/>
              <w:sz w:val="24"/>
              <w:szCs w:val="24"/>
              <w:lang w:val="en-IN"/>
            </w:rPr>
            <w:instrText xml:space="preserve"> CITATION Int21 \l 16393 </w:instrText>
          </w:r>
          <w:r w:rsidRPr="009A5F47">
            <w:rPr>
              <w:rFonts w:ascii="Times New Roman" w:eastAsia="Times New Roman" w:hAnsi="Times New Roman" w:cs="Times New Roman"/>
              <w:color w:val="111111"/>
              <w:sz w:val="24"/>
              <w:szCs w:val="24"/>
              <w:lang w:val="en-IN"/>
            </w:rPr>
            <w:fldChar w:fldCharType="separate"/>
          </w:r>
          <w:r w:rsidR="004A7ABE" w:rsidRPr="009A5F47">
            <w:rPr>
              <w:rFonts w:ascii="Times New Roman" w:eastAsia="Times New Roman" w:hAnsi="Times New Roman" w:cs="Times New Roman"/>
              <w:noProof/>
              <w:color w:val="111111"/>
              <w:sz w:val="24"/>
              <w:szCs w:val="24"/>
              <w:lang w:val="en-IN"/>
            </w:rPr>
            <w:t xml:space="preserve"> (Introduction to Parallel Computing, 2021)</w:t>
          </w:r>
          <w:r w:rsidRPr="009A5F47">
            <w:rPr>
              <w:rFonts w:ascii="Times New Roman" w:eastAsia="Times New Roman" w:hAnsi="Times New Roman" w:cs="Times New Roman"/>
              <w:color w:val="111111"/>
              <w:sz w:val="24"/>
              <w:szCs w:val="24"/>
              <w:lang w:val="en-IN"/>
            </w:rPr>
            <w:fldChar w:fldCharType="end"/>
          </w:r>
        </w:sdtContent>
      </w:sdt>
      <w:r w:rsidRPr="009A5F47">
        <w:rPr>
          <w:rFonts w:ascii="Times New Roman" w:eastAsia="Times New Roman" w:hAnsi="Times New Roman" w:cs="Times New Roman"/>
          <w:color w:val="111111"/>
          <w:sz w:val="24"/>
          <w:szCs w:val="24"/>
          <w:lang w:val="en-IN"/>
        </w:rPr>
        <w:t>.</w:t>
      </w:r>
    </w:p>
    <w:p w14:paraId="6C1BCC3D" w14:textId="4E71E979" w:rsidR="009F52EE" w:rsidRPr="009A5F47" w:rsidRDefault="009F52EE">
      <w:pPr>
        <w:pStyle w:val="ListParagraph"/>
        <w:numPr>
          <w:ilvl w:val="0"/>
          <w:numId w:val="13"/>
        </w:numPr>
        <w:rPr>
          <w:rFonts w:ascii="Times New Roman" w:hAnsi="Times New Roman" w:cs="Times New Roman"/>
          <w:b/>
          <w:bCs/>
          <w:sz w:val="24"/>
          <w:szCs w:val="24"/>
        </w:rPr>
      </w:pPr>
      <w:r w:rsidRPr="009A5F47">
        <w:rPr>
          <w:rFonts w:ascii="Times New Roman" w:hAnsi="Times New Roman" w:cs="Times New Roman"/>
          <w:b/>
          <w:bCs/>
          <w:sz w:val="24"/>
          <w:szCs w:val="24"/>
        </w:rPr>
        <w:t>C++</w:t>
      </w:r>
    </w:p>
    <w:p w14:paraId="093DA53A" w14:textId="12BE5329" w:rsidR="009F52EE" w:rsidRPr="009A5F47" w:rsidRDefault="006721ED" w:rsidP="006721ED">
      <w:pPr>
        <w:ind w:firstLine="720"/>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Parallelism Strengths:</w:t>
      </w:r>
    </w:p>
    <w:p w14:paraId="68A4E40C" w14:textId="37F387AF" w:rsidR="006721ED" w:rsidRPr="009A5F47" w:rsidRDefault="006721ED">
      <w:pPr>
        <w:pStyle w:val="ListParagraph"/>
        <w:numPr>
          <w:ilvl w:val="0"/>
          <w:numId w:val="16"/>
        </w:numPr>
        <w:rPr>
          <w:rStyle w:val="Strong"/>
          <w:rFonts w:ascii="Times New Roman" w:hAnsi="Times New Roman" w:cs="Times New Roman"/>
          <w:b w:val="0"/>
          <w:bCs w:val="0"/>
          <w:sz w:val="24"/>
          <w:szCs w:val="24"/>
        </w:rPr>
      </w:pPr>
      <w:r w:rsidRPr="009A5F47">
        <w:rPr>
          <w:rStyle w:val="Strong"/>
          <w:rFonts w:ascii="Times New Roman" w:hAnsi="Times New Roman" w:cs="Times New Roman"/>
          <w:b w:val="0"/>
          <w:bCs w:val="0"/>
          <w:sz w:val="24"/>
          <w:szCs w:val="24"/>
        </w:rPr>
        <w:t xml:space="preserve">C++, even with its low-level </w:t>
      </w:r>
      <w:r w:rsidR="008D47BC" w:rsidRPr="009A5F47">
        <w:rPr>
          <w:rStyle w:val="Strong"/>
          <w:rFonts w:ascii="Times New Roman" w:hAnsi="Times New Roman" w:cs="Times New Roman"/>
          <w:b w:val="0"/>
          <w:bCs w:val="0"/>
          <w:sz w:val="24"/>
          <w:szCs w:val="24"/>
        </w:rPr>
        <w:t>control,</w:t>
      </w:r>
      <w:r w:rsidRPr="009A5F47">
        <w:rPr>
          <w:rStyle w:val="Strong"/>
          <w:rFonts w:ascii="Times New Roman" w:hAnsi="Times New Roman" w:cs="Times New Roman"/>
          <w:b w:val="0"/>
          <w:bCs w:val="0"/>
          <w:sz w:val="24"/>
          <w:szCs w:val="24"/>
        </w:rPr>
        <w:t xml:space="preserve"> is claimed to be a powerful language.</w:t>
      </w:r>
    </w:p>
    <w:p w14:paraId="6E1B4906" w14:textId="37961375" w:rsidR="006721ED" w:rsidRPr="009A5F47" w:rsidRDefault="006721ED">
      <w:pPr>
        <w:pStyle w:val="ListParagraph"/>
        <w:numPr>
          <w:ilvl w:val="0"/>
          <w:numId w:val="16"/>
        </w:numPr>
        <w:rPr>
          <w:rStyle w:val="Strong"/>
          <w:rFonts w:ascii="Times New Roman" w:hAnsi="Times New Roman" w:cs="Times New Roman"/>
          <w:b w:val="0"/>
          <w:bCs w:val="0"/>
          <w:sz w:val="24"/>
          <w:szCs w:val="24"/>
        </w:rPr>
      </w:pPr>
      <w:r w:rsidRPr="009A5F47">
        <w:rPr>
          <w:rStyle w:val="Strong"/>
          <w:rFonts w:ascii="Times New Roman" w:hAnsi="Times New Roman" w:cs="Times New Roman"/>
          <w:b w:val="0"/>
          <w:bCs w:val="0"/>
          <w:sz w:val="24"/>
          <w:szCs w:val="24"/>
        </w:rPr>
        <w:t xml:space="preserve">The main features are memory management and fine-grained </w:t>
      </w:r>
      <w:r w:rsidR="008D47BC" w:rsidRPr="009A5F47">
        <w:rPr>
          <w:rStyle w:val="Strong"/>
          <w:rFonts w:ascii="Times New Roman" w:hAnsi="Times New Roman" w:cs="Times New Roman"/>
          <w:b w:val="0"/>
          <w:bCs w:val="0"/>
          <w:sz w:val="24"/>
          <w:szCs w:val="24"/>
        </w:rPr>
        <w:t>parallelism</w:t>
      </w:r>
      <w:r w:rsidRPr="009A5F47">
        <w:rPr>
          <w:rStyle w:val="Strong"/>
          <w:rFonts w:ascii="Times New Roman" w:hAnsi="Times New Roman" w:cs="Times New Roman"/>
          <w:b w:val="0"/>
          <w:bCs w:val="0"/>
          <w:sz w:val="24"/>
          <w:szCs w:val="24"/>
        </w:rPr>
        <w:t>.</w:t>
      </w:r>
    </w:p>
    <w:p w14:paraId="3DFA457F" w14:textId="53C2AAB2" w:rsidR="006721ED" w:rsidRPr="009A5F47" w:rsidRDefault="006721ED" w:rsidP="006721ED">
      <w:pPr>
        <w:ind w:firstLine="720"/>
        <w:rPr>
          <w:rStyle w:val="Strong"/>
          <w:rFonts w:ascii="Times New Roman" w:hAnsi="Times New Roman" w:cs="Times New Roman"/>
          <w:b w:val="0"/>
          <w:bCs w:val="0"/>
          <w:sz w:val="24"/>
          <w:szCs w:val="24"/>
        </w:rPr>
      </w:pPr>
      <w:r w:rsidRPr="009A5F47">
        <w:rPr>
          <w:rStyle w:val="Strong"/>
          <w:rFonts w:ascii="Times New Roman" w:hAnsi="Times New Roman" w:cs="Times New Roman"/>
          <w:color w:val="111111"/>
          <w:sz w:val="24"/>
          <w:szCs w:val="24"/>
          <w:shd w:val="clear" w:color="auto" w:fill="FFFFFF"/>
        </w:rPr>
        <w:t>Real-World Applications:</w:t>
      </w:r>
    </w:p>
    <w:p w14:paraId="77CF5910" w14:textId="4A318B0D" w:rsidR="006721ED" w:rsidRPr="009A5F47" w:rsidRDefault="006721ED">
      <w:pPr>
        <w:pStyle w:val="ListParagraph"/>
        <w:numPr>
          <w:ilvl w:val="0"/>
          <w:numId w:val="17"/>
        </w:numPr>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Video Game Engines:</w:t>
      </w:r>
    </w:p>
    <w:p w14:paraId="21870C1E" w14:textId="11D54718" w:rsidR="006721ED" w:rsidRPr="009A5F47" w:rsidRDefault="006721ED">
      <w:pPr>
        <w:pStyle w:val="ListParagraph"/>
        <w:numPr>
          <w:ilvl w:val="1"/>
          <w:numId w:val="17"/>
        </w:numPr>
        <w:rPr>
          <w:rStyle w:val="Strong"/>
          <w:rFonts w:ascii="Times New Roman" w:hAnsi="Times New Roman" w:cs="Times New Roman"/>
          <w:b w:val="0"/>
          <w:bCs w:val="0"/>
          <w:sz w:val="24"/>
          <w:szCs w:val="24"/>
        </w:rPr>
      </w:pPr>
      <w:r w:rsidRPr="009A5F47">
        <w:rPr>
          <w:rStyle w:val="Strong"/>
          <w:rFonts w:ascii="Times New Roman" w:hAnsi="Times New Roman" w:cs="Times New Roman"/>
          <w:b w:val="0"/>
          <w:bCs w:val="0"/>
          <w:sz w:val="24"/>
          <w:szCs w:val="24"/>
        </w:rPr>
        <w:t>Unreal and Unity are some of the game engines powered by C++, it uses parallel processing for rendering and other AI related tasks.</w:t>
      </w:r>
    </w:p>
    <w:p w14:paraId="2E4E043E" w14:textId="60C684AF" w:rsidR="006721ED" w:rsidRPr="009A5F47" w:rsidRDefault="006721ED">
      <w:pPr>
        <w:pStyle w:val="ListParagraph"/>
        <w:numPr>
          <w:ilvl w:val="0"/>
          <w:numId w:val="17"/>
        </w:numPr>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Financial Modeling Software:</w:t>
      </w:r>
      <w:r w:rsidRPr="009A5F47">
        <w:rPr>
          <w:rFonts w:ascii="Times New Roman" w:hAnsi="Times New Roman" w:cs="Times New Roman"/>
          <w:color w:val="111111"/>
          <w:sz w:val="24"/>
          <w:szCs w:val="24"/>
          <w:shd w:val="clear" w:color="auto" w:fill="FFFFFF"/>
        </w:rPr>
        <w:t xml:space="preserve"> </w:t>
      </w:r>
    </w:p>
    <w:p w14:paraId="50E76BD6" w14:textId="15C2A2CF" w:rsidR="006721ED" w:rsidRPr="00DC0C8B" w:rsidRDefault="00921F8F">
      <w:pPr>
        <w:pStyle w:val="ListParagraph"/>
        <w:numPr>
          <w:ilvl w:val="1"/>
          <w:numId w:val="17"/>
        </w:numPr>
        <w:rPr>
          <w:rStyle w:val="Strong"/>
          <w:rFonts w:ascii="Times New Roman" w:hAnsi="Times New Roman" w:cs="Times New Roman"/>
          <w:sz w:val="24"/>
          <w:szCs w:val="24"/>
        </w:rPr>
      </w:pPr>
      <w:r w:rsidRPr="009A5F47">
        <w:rPr>
          <w:rStyle w:val="Strong"/>
          <w:rFonts w:ascii="Times New Roman" w:hAnsi="Times New Roman" w:cs="Times New Roman"/>
          <w:b w:val="0"/>
          <w:bCs w:val="0"/>
          <w:sz w:val="24"/>
          <w:szCs w:val="24"/>
        </w:rPr>
        <w:t>With parallel C++ codes tools like risk management and High-frequency trading systems get the speed and accuracy.</w:t>
      </w:r>
      <w:sdt>
        <w:sdtPr>
          <w:rPr>
            <w:rStyle w:val="Strong"/>
            <w:rFonts w:ascii="Times New Roman" w:hAnsi="Times New Roman" w:cs="Times New Roman"/>
            <w:b w:val="0"/>
            <w:bCs w:val="0"/>
            <w:sz w:val="24"/>
            <w:szCs w:val="24"/>
          </w:rPr>
          <w:id w:val="-1577661528"/>
          <w:citation/>
        </w:sdtPr>
        <w:sdtContent>
          <w:r w:rsidRPr="009A5F47">
            <w:rPr>
              <w:rStyle w:val="Strong"/>
              <w:rFonts w:ascii="Times New Roman" w:hAnsi="Times New Roman" w:cs="Times New Roman"/>
              <w:b w:val="0"/>
              <w:bCs w:val="0"/>
              <w:sz w:val="24"/>
              <w:szCs w:val="24"/>
            </w:rPr>
            <w:fldChar w:fldCharType="begin"/>
          </w:r>
          <w:r w:rsidRPr="009A5F47">
            <w:rPr>
              <w:rStyle w:val="Strong"/>
              <w:rFonts w:ascii="Times New Roman" w:hAnsi="Times New Roman" w:cs="Times New Roman"/>
              <w:b w:val="0"/>
              <w:bCs w:val="0"/>
              <w:sz w:val="24"/>
              <w:szCs w:val="24"/>
              <w:lang w:val="en-IN"/>
            </w:rPr>
            <w:instrText xml:space="preserve"> CITATION Ste22 \l 16393 </w:instrText>
          </w:r>
          <w:r w:rsidRPr="009A5F47">
            <w:rPr>
              <w:rStyle w:val="Strong"/>
              <w:rFonts w:ascii="Times New Roman" w:hAnsi="Times New Roman" w:cs="Times New Roman"/>
              <w:b w:val="0"/>
              <w:bCs w:val="0"/>
              <w:sz w:val="24"/>
              <w:szCs w:val="24"/>
            </w:rPr>
            <w:fldChar w:fldCharType="separate"/>
          </w:r>
          <w:r w:rsidR="004A7ABE" w:rsidRPr="009A5F47">
            <w:rPr>
              <w:rStyle w:val="Strong"/>
              <w:rFonts w:ascii="Times New Roman" w:hAnsi="Times New Roman" w:cs="Times New Roman"/>
              <w:b w:val="0"/>
              <w:bCs w:val="0"/>
              <w:noProof/>
              <w:sz w:val="24"/>
              <w:szCs w:val="24"/>
              <w:lang w:val="en-IN"/>
            </w:rPr>
            <w:t xml:space="preserve"> </w:t>
          </w:r>
          <w:r w:rsidR="004A7ABE" w:rsidRPr="009A5F47">
            <w:rPr>
              <w:rFonts w:ascii="Times New Roman" w:hAnsi="Times New Roman" w:cs="Times New Roman"/>
              <w:noProof/>
              <w:sz w:val="24"/>
              <w:szCs w:val="24"/>
              <w:lang w:val="en-IN"/>
            </w:rPr>
            <w:t>(Gossett, 2022)</w:t>
          </w:r>
          <w:r w:rsidRPr="009A5F47">
            <w:rPr>
              <w:rStyle w:val="Strong"/>
              <w:rFonts w:ascii="Times New Roman" w:hAnsi="Times New Roman" w:cs="Times New Roman"/>
              <w:b w:val="0"/>
              <w:bCs w:val="0"/>
              <w:sz w:val="24"/>
              <w:szCs w:val="24"/>
            </w:rPr>
            <w:fldChar w:fldCharType="end"/>
          </w:r>
        </w:sdtContent>
      </w:sdt>
    </w:p>
    <w:p w14:paraId="09DB2C19" w14:textId="77777777" w:rsidR="00DC0C8B" w:rsidRDefault="00DC0C8B" w:rsidP="00DC0C8B">
      <w:pPr>
        <w:rPr>
          <w:rStyle w:val="Strong"/>
          <w:rFonts w:ascii="Times New Roman" w:hAnsi="Times New Roman" w:cs="Times New Roman"/>
          <w:sz w:val="24"/>
          <w:szCs w:val="24"/>
        </w:rPr>
      </w:pPr>
    </w:p>
    <w:p w14:paraId="5E24D0F8" w14:textId="77777777" w:rsidR="00DC0C8B" w:rsidRDefault="00DC0C8B" w:rsidP="00DC0C8B">
      <w:pPr>
        <w:rPr>
          <w:rStyle w:val="Strong"/>
          <w:rFonts w:ascii="Times New Roman" w:hAnsi="Times New Roman" w:cs="Times New Roman"/>
          <w:sz w:val="24"/>
          <w:szCs w:val="24"/>
        </w:rPr>
      </w:pPr>
    </w:p>
    <w:p w14:paraId="31E1B269" w14:textId="77777777" w:rsidR="00DC0C8B" w:rsidRPr="00DC0C8B" w:rsidRDefault="00DC0C8B" w:rsidP="00DC0C8B">
      <w:pPr>
        <w:rPr>
          <w:rStyle w:val="Strong"/>
          <w:rFonts w:ascii="Times New Roman" w:hAnsi="Times New Roman" w:cs="Times New Roman"/>
          <w:sz w:val="24"/>
          <w:szCs w:val="24"/>
        </w:rPr>
      </w:pPr>
    </w:p>
    <w:p w14:paraId="408DA267" w14:textId="7F65ADF8" w:rsidR="006721ED" w:rsidRPr="009A5F47" w:rsidRDefault="00921F8F">
      <w:pPr>
        <w:pStyle w:val="ListParagraph"/>
        <w:numPr>
          <w:ilvl w:val="0"/>
          <w:numId w:val="13"/>
        </w:numPr>
        <w:rPr>
          <w:rStyle w:val="Strong"/>
          <w:rFonts w:ascii="Times New Roman" w:hAnsi="Times New Roman" w:cs="Times New Roman"/>
          <w:sz w:val="24"/>
          <w:szCs w:val="24"/>
        </w:rPr>
      </w:pPr>
      <w:r w:rsidRPr="009A5F47">
        <w:rPr>
          <w:rStyle w:val="Strong"/>
          <w:rFonts w:ascii="Times New Roman" w:hAnsi="Times New Roman" w:cs="Times New Roman"/>
          <w:sz w:val="24"/>
          <w:szCs w:val="24"/>
        </w:rPr>
        <w:lastRenderedPageBreak/>
        <w:t xml:space="preserve">C# </w:t>
      </w:r>
    </w:p>
    <w:p w14:paraId="17638039" w14:textId="327EB4EE" w:rsidR="00921F8F" w:rsidRPr="009A5F47" w:rsidRDefault="00921F8F" w:rsidP="00921F8F">
      <w:pPr>
        <w:pStyle w:val="ListParagraph"/>
        <w:rPr>
          <w:rStyle w:val="Strong"/>
          <w:rFonts w:ascii="Times New Roman" w:hAnsi="Times New Roman" w:cs="Times New Roman"/>
          <w:color w:val="111111"/>
          <w:sz w:val="24"/>
          <w:szCs w:val="24"/>
          <w:shd w:val="clear" w:color="auto" w:fill="FFFFFF"/>
        </w:rPr>
      </w:pPr>
      <w:r w:rsidRPr="009A5F47">
        <w:rPr>
          <w:rStyle w:val="Strong"/>
          <w:rFonts w:ascii="Times New Roman" w:hAnsi="Times New Roman" w:cs="Times New Roman"/>
          <w:color w:val="111111"/>
          <w:sz w:val="24"/>
          <w:szCs w:val="24"/>
          <w:shd w:val="clear" w:color="auto" w:fill="FFFFFF"/>
        </w:rPr>
        <w:t>Parallel Computing:</w:t>
      </w:r>
    </w:p>
    <w:p w14:paraId="0B010059" w14:textId="616CB644" w:rsidR="00921F8F" w:rsidRPr="009A5F47" w:rsidRDefault="00921F8F">
      <w:pPr>
        <w:pStyle w:val="ListParagraph"/>
        <w:numPr>
          <w:ilvl w:val="0"/>
          <w:numId w:val="17"/>
        </w:numPr>
        <w:rPr>
          <w:rStyle w:val="Strong"/>
          <w:rFonts w:ascii="Times New Roman" w:hAnsi="Times New Roman" w:cs="Times New Roman"/>
          <w:sz w:val="24"/>
          <w:szCs w:val="24"/>
        </w:rPr>
      </w:pPr>
      <w:r w:rsidRPr="009A5F47">
        <w:rPr>
          <w:rStyle w:val="Strong"/>
          <w:rFonts w:ascii="Times New Roman" w:hAnsi="Times New Roman" w:cs="Times New Roman"/>
          <w:b w:val="0"/>
          <w:bCs w:val="0"/>
          <w:color w:val="111111"/>
          <w:sz w:val="24"/>
          <w:szCs w:val="24"/>
          <w:shd w:val="clear" w:color="auto" w:fill="FFFFFF"/>
        </w:rPr>
        <w:t>It provides Parallel Programming features through libraries such as Task Parallel Library (TPL).</w:t>
      </w:r>
    </w:p>
    <w:p w14:paraId="6D2A5AD3" w14:textId="7F33CD53" w:rsidR="00921F8F" w:rsidRPr="009A5F47" w:rsidRDefault="00921F8F">
      <w:pPr>
        <w:pStyle w:val="ListParagraph"/>
        <w:numPr>
          <w:ilvl w:val="0"/>
          <w:numId w:val="17"/>
        </w:numPr>
        <w:rPr>
          <w:rStyle w:val="Strong"/>
          <w:rFonts w:ascii="Times New Roman" w:hAnsi="Times New Roman" w:cs="Times New Roman"/>
          <w:sz w:val="24"/>
          <w:szCs w:val="24"/>
        </w:rPr>
      </w:pPr>
      <w:r w:rsidRPr="009A5F47">
        <w:rPr>
          <w:rStyle w:val="Strong"/>
          <w:rFonts w:ascii="Times New Roman" w:hAnsi="Times New Roman" w:cs="Times New Roman"/>
          <w:b w:val="0"/>
          <w:bCs w:val="0"/>
          <w:color w:val="111111"/>
          <w:sz w:val="24"/>
          <w:szCs w:val="24"/>
          <w:shd w:val="clear" w:color="auto" w:fill="FFFFFF"/>
        </w:rPr>
        <w:t xml:space="preserve">It is compatible </w:t>
      </w:r>
      <w:proofErr w:type="gramStart"/>
      <w:r w:rsidRPr="009A5F47">
        <w:rPr>
          <w:rStyle w:val="Strong"/>
          <w:rFonts w:ascii="Times New Roman" w:hAnsi="Times New Roman" w:cs="Times New Roman"/>
          <w:b w:val="0"/>
          <w:bCs w:val="0"/>
          <w:color w:val="111111"/>
          <w:sz w:val="24"/>
          <w:szCs w:val="24"/>
          <w:shd w:val="clear" w:color="auto" w:fill="FFFFFF"/>
        </w:rPr>
        <w:t>in</w:t>
      </w:r>
      <w:proofErr w:type="gramEnd"/>
      <w:r w:rsidRPr="009A5F47">
        <w:rPr>
          <w:rStyle w:val="Strong"/>
          <w:rFonts w:ascii="Times New Roman" w:hAnsi="Times New Roman" w:cs="Times New Roman"/>
          <w:b w:val="0"/>
          <w:bCs w:val="0"/>
          <w:color w:val="111111"/>
          <w:sz w:val="24"/>
          <w:szCs w:val="24"/>
          <w:shd w:val="clear" w:color="auto" w:fill="FFFFFF"/>
        </w:rPr>
        <w:t xml:space="preserve"> both Windows machine and UNIZ platforms.</w:t>
      </w:r>
    </w:p>
    <w:p w14:paraId="119413C7" w14:textId="77777777" w:rsidR="00921F8F" w:rsidRPr="009A5F47" w:rsidRDefault="00921F8F" w:rsidP="00921F8F">
      <w:pPr>
        <w:ind w:firstLine="720"/>
        <w:rPr>
          <w:rStyle w:val="Strong"/>
          <w:rFonts w:ascii="Times New Roman" w:hAnsi="Times New Roman" w:cs="Times New Roman"/>
          <w:b w:val="0"/>
          <w:bCs w:val="0"/>
          <w:sz w:val="24"/>
          <w:szCs w:val="24"/>
        </w:rPr>
      </w:pPr>
      <w:r w:rsidRPr="009A5F47">
        <w:rPr>
          <w:rStyle w:val="Strong"/>
          <w:rFonts w:ascii="Times New Roman" w:hAnsi="Times New Roman" w:cs="Times New Roman"/>
          <w:color w:val="111111"/>
          <w:sz w:val="24"/>
          <w:szCs w:val="24"/>
          <w:shd w:val="clear" w:color="auto" w:fill="FFFFFF"/>
        </w:rPr>
        <w:t>Real-World Applications:</w:t>
      </w:r>
    </w:p>
    <w:p w14:paraId="78C766EC" w14:textId="1D980F38" w:rsidR="00921F8F" w:rsidRPr="009A5F47" w:rsidRDefault="00921F8F">
      <w:pPr>
        <w:pStyle w:val="ListParagraph"/>
        <w:numPr>
          <w:ilvl w:val="0"/>
          <w:numId w:val="17"/>
        </w:numPr>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Medical Imaging:</w:t>
      </w:r>
    </w:p>
    <w:p w14:paraId="14C45D54" w14:textId="4B2BD082" w:rsidR="00921F8F" w:rsidRPr="009A5F47" w:rsidRDefault="00921F8F">
      <w:pPr>
        <w:pStyle w:val="ListParagraph"/>
        <w:numPr>
          <w:ilvl w:val="1"/>
          <w:numId w:val="17"/>
        </w:numPr>
        <w:rPr>
          <w:rStyle w:val="Strong"/>
          <w:rFonts w:ascii="Times New Roman" w:hAnsi="Times New Roman" w:cs="Times New Roman"/>
          <w:b w:val="0"/>
          <w:bCs w:val="0"/>
          <w:sz w:val="24"/>
          <w:szCs w:val="24"/>
        </w:rPr>
      </w:pPr>
      <w:r w:rsidRPr="009A5F47">
        <w:rPr>
          <w:rStyle w:val="Strong"/>
          <w:rFonts w:ascii="Times New Roman" w:hAnsi="Times New Roman" w:cs="Times New Roman"/>
          <w:b w:val="0"/>
          <w:bCs w:val="0"/>
          <w:sz w:val="24"/>
          <w:szCs w:val="24"/>
        </w:rPr>
        <w:t>MRI scans and similar medical images are some applications of Parallel C# applications processing.</w:t>
      </w:r>
    </w:p>
    <w:p w14:paraId="4C3D2114" w14:textId="020C611D" w:rsidR="00921F8F" w:rsidRPr="009A5F47" w:rsidRDefault="00E21045">
      <w:pPr>
        <w:pStyle w:val="ListParagraph"/>
        <w:numPr>
          <w:ilvl w:val="0"/>
          <w:numId w:val="17"/>
        </w:numPr>
        <w:rPr>
          <w:rStyle w:val="Strong"/>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Advanced Graphics and Augmented Reality:</w:t>
      </w:r>
    </w:p>
    <w:p w14:paraId="7B2A2BFF" w14:textId="47C75CA9" w:rsidR="00783BB4" w:rsidRPr="009A5F47" w:rsidRDefault="00E21045" w:rsidP="008D47BC">
      <w:pPr>
        <w:pStyle w:val="ListParagraph"/>
        <w:numPr>
          <w:ilvl w:val="1"/>
          <w:numId w:val="17"/>
        </w:numPr>
        <w:rPr>
          <w:rFonts w:ascii="Times New Roman" w:hAnsi="Times New Roman" w:cs="Times New Roman"/>
          <w:sz w:val="24"/>
          <w:szCs w:val="24"/>
        </w:rPr>
      </w:pPr>
      <w:r w:rsidRPr="009A5F47">
        <w:rPr>
          <w:rFonts w:ascii="Times New Roman" w:hAnsi="Times New Roman" w:cs="Times New Roman"/>
          <w:sz w:val="24"/>
          <w:szCs w:val="24"/>
        </w:rPr>
        <w:t>3D graphics, virtual reality experiences and game development are some powerful features of C#</w:t>
      </w:r>
      <w:sdt>
        <w:sdtPr>
          <w:rPr>
            <w:rFonts w:ascii="Times New Roman" w:hAnsi="Times New Roman" w:cs="Times New Roman"/>
            <w:sz w:val="24"/>
            <w:szCs w:val="24"/>
          </w:rPr>
          <w:id w:val="-348952125"/>
          <w:citation/>
        </w:sdtPr>
        <w:sdtContent>
          <w:r w:rsidRPr="009A5F47">
            <w:rPr>
              <w:rFonts w:ascii="Times New Roman" w:hAnsi="Times New Roman" w:cs="Times New Roman"/>
              <w:sz w:val="24"/>
              <w:szCs w:val="24"/>
            </w:rPr>
            <w:fldChar w:fldCharType="begin"/>
          </w:r>
          <w:r w:rsidRPr="009A5F47">
            <w:rPr>
              <w:rFonts w:ascii="Times New Roman" w:hAnsi="Times New Roman" w:cs="Times New Roman"/>
              <w:sz w:val="24"/>
              <w:szCs w:val="24"/>
              <w:lang w:val="en-IN"/>
            </w:rPr>
            <w:instrText xml:space="preserve"> CITATION Joã \l 16393 </w:instrText>
          </w:r>
          <w:r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 xml:space="preserve"> (João Fernando Ferreira)</w:t>
          </w:r>
          <w:r w:rsidRPr="009A5F47">
            <w:rPr>
              <w:rFonts w:ascii="Times New Roman" w:hAnsi="Times New Roman" w:cs="Times New Roman"/>
              <w:sz w:val="24"/>
              <w:szCs w:val="24"/>
            </w:rPr>
            <w:fldChar w:fldCharType="end"/>
          </w:r>
        </w:sdtContent>
      </w:sdt>
      <w:r w:rsidR="008D47BC" w:rsidRPr="009A5F47">
        <w:rPr>
          <w:rFonts w:ascii="Times New Roman" w:hAnsi="Times New Roman" w:cs="Times New Roman"/>
          <w:sz w:val="24"/>
          <w:szCs w:val="24"/>
        </w:rPr>
        <w:t>.</w:t>
      </w:r>
    </w:p>
    <w:p w14:paraId="450C6C72" w14:textId="77777777" w:rsidR="00E8257C" w:rsidRDefault="00E8257C" w:rsidP="00503FB6">
      <w:pPr>
        <w:rPr>
          <w:rFonts w:ascii="Times New Roman" w:hAnsi="Times New Roman" w:cs="Times New Roman"/>
          <w:sz w:val="48"/>
          <w:szCs w:val="48"/>
        </w:rPr>
      </w:pPr>
    </w:p>
    <w:p w14:paraId="629D7A09" w14:textId="77777777" w:rsidR="00503FB6" w:rsidRDefault="00503FB6" w:rsidP="00503FB6">
      <w:pPr>
        <w:rPr>
          <w:rFonts w:ascii="Times New Roman" w:hAnsi="Times New Roman" w:cs="Times New Roman"/>
          <w:sz w:val="48"/>
          <w:szCs w:val="48"/>
        </w:rPr>
      </w:pPr>
    </w:p>
    <w:p w14:paraId="417C951A" w14:textId="77777777" w:rsidR="00503FB6" w:rsidRDefault="00503FB6" w:rsidP="00503FB6">
      <w:pPr>
        <w:rPr>
          <w:rFonts w:ascii="Times New Roman" w:hAnsi="Times New Roman" w:cs="Times New Roman"/>
          <w:sz w:val="48"/>
          <w:szCs w:val="48"/>
        </w:rPr>
      </w:pPr>
    </w:p>
    <w:p w14:paraId="7D8414BD" w14:textId="77777777" w:rsidR="00503FB6" w:rsidRDefault="00503FB6" w:rsidP="00503FB6">
      <w:pPr>
        <w:rPr>
          <w:rFonts w:ascii="Times New Roman" w:hAnsi="Times New Roman" w:cs="Times New Roman"/>
          <w:sz w:val="48"/>
          <w:szCs w:val="48"/>
        </w:rPr>
      </w:pPr>
    </w:p>
    <w:p w14:paraId="15C63A31" w14:textId="77777777" w:rsidR="00503FB6" w:rsidRDefault="00503FB6" w:rsidP="00503FB6">
      <w:pPr>
        <w:rPr>
          <w:rFonts w:ascii="Times New Roman" w:hAnsi="Times New Roman" w:cs="Times New Roman"/>
          <w:sz w:val="48"/>
          <w:szCs w:val="48"/>
        </w:rPr>
      </w:pPr>
    </w:p>
    <w:p w14:paraId="2400CCC0" w14:textId="77777777" w:rsidR="00503FB6" w:rsidRDefault="00503FB6" w:rsidP="00503FB6">
      <w:pPr>
        <w:rPr>
          <w:rFonts w:ascii="Times New Roman" w:hAnsi="Times New Roman" w:cs="Times New Roman"/>
          <w:sz w:val="48"/>
          <w:szCs w:val="48"/>
        </w:rPr>
      </w:pPr>
    </w:p>
    <w:p w14:paraId="31EB11A3" w14:textId="77777777" w:rsidR="00503FB6" w:rsidRDefault="00503FB6" w:rsidP="00503FB6">
      <w:pPr>
        <w:rPr>
          <w:rFonts w:ascii="Times New Roman" w:hAnsi="Times New Roman" w:cs="Times New Roman"/>
          <w:sz w:val="48"/>
          <w:szCs w:val="48"/>
        </w:rPr>
      </w:pPr>
    </w:p>
    <w:p w14:paraId="6BF6521E" w14:textId="77777777" w:rsidR="00503FB6" w:rsidRDefault="00503FB6" w:rsidP="00503FB6">
      <w:pPr>
        <w:rPr>
          <w:rFonts w:ascii="Times New Roman" w:hAnsi="Times New Roman" w:cs="Times New Roman"/>
          <w:sz w:val="48"/>
          <w:szCs w:val="48"/>
        </w:rPr>
      </w:pPr>
    </w:p>
    <w:p w14:paraId="54F44AAD" w14:textId="77777777" w:rsidR="00503FB6" w:rsidRDefault="00503FB6" w:rsidP="00503FB6">
      <w:pPr>
        <w:rPr>
          <w:rFonts w:ascii="Times New Roman" w:hAnsi="Times New Roman" w:cs="Times New Roman"/>
          <w:sz w:val="48"/>
          <w:szCs w:val="48"/>
        </w:rPr>
      </w:pPr>
    </w:p>
    <w:p w14:paraId="7F394C49" w14:textId="77777777" w:rsidR="00503FB6" w:rsidRDefault="00503FB6" w:rsidP="00503FB6">
      <w:pPr>
        <w:rPr>
          <w:rFonts w:ascii="Times New Roman" w:hAnsi="Times New Roman" w:cs="Times New Roman"/>
          <w:sz w:val="48"/>
          <w:szCs w:val="48"/>
        </w:rPr>
      </w:pPr>
    </w:p>
    <w:p w14:paraId="65234BEC" w14:textId="77777777" w:rsidR="00503FB6" w:rsidRDefault="00503FB6" w:rsidP="00503FB6">
      <w:pPr>
        <w:rPr>
          <w:rFonts w:ascii="Times New Roman" w:hAnsi="Times New Roman" w:cs="Times New Roman"/>
          <w:sz w:val="48"/>
          <w:szCs w:val="48"/>
        </w:rPr>
      </w:pPr>
    </w:p>
    <w:p w14:paraId="10EB4B4F" w14:textId="77777777" w:rsidR="00503FB6" w:rsidRDefault="00503FB6" w:rsidP="00503FB6">
      <w:pPr>
        <w:rPr>
          <w:rFonts w:ascii="Times New Roman" w:hAnsi="Times New Roman" w:cs="Times New Roman"/>
          <w:sz w:val="48"/>
          <w:szCs w:val="48"/>
        </w:rPr>
      </w:pPr>
    </w:p>
    <w:p w14:paraId="0CCFE6ED" w14:textId="77777777" w:rsidR="00503FB6" w:rsidRDefault="00503FB6" w:rsidP="00503FB6">
      <w:pPr>
        <w:rPr>
          <w:rFonts w:ascii="Times New Roman" w:hAnsi="Times New Roman" w:cs="Times New Roman"/>
          <w:sz w:val="48"/>
          <w:szCs w:val="48"/>
        </w:rPr>
      </w:pPr>
    </w:p>
    <w:p w14:paraId="0DF2811D" w14:textId="584C8557" w:rsidR="00E47F70" w:rsidRDefault="008743C0" w:rsidP="007074FE">
      <w:pPr>
        <w:jc w:val="center"/>
        <w:rPr>
          <w:rFonts w:ascii="Times New Roman" w:hAnsi="Times New Roman" w:cs="Times New Roman"/>
          <w:b/>
          <w:bCs/>
          <w:color w:val="4F81BD" w:themeColor="accent1"/>
          <w:sz w:val="36"/>
          <w:szCs w:val="36"/>
          <w:shd w:val="clear" w:color="auto" w:fill="FFFFFF"/>
        </w:rPr>
      </w:pPr>
      <w:r w:rsidRPr="008D301F">
        <w:rPr>
          <w:rFonts w:ascii="Times New Roman" w:hAnsi="Times New Roman" w:cs="Times New Roman"/>
          <w:b/>
          <w:bCs/>
          <w:sz w:val="48"/>
          <w:szCs w:val="48"/>
        </w:rPr>
        <w:lastRenderedPageBreak/>
        <w:t>Discussion</w:t>
      </w:r>
      <w:r w:rsidR="00283376">
        <w:rPr>
          <w:rFonts w:ascii="Times New Roman" w:hAnsi="Times New Roman" w:cs="Times New Roman"/>
          <w:sz w:val="48"/>
          <w:szCs w:val="48"/>
        </w:rPr>
        <w:br/>
      </w:r>
      <w:r w:rsidR="00DB62A4" w:rsidRPr="00DB62A4">
        <w:rPr>
          <w:rFonts w:ascii="Times New Roman" w:hAnsi="Times New Roman" w:cs="Times New Roman"/>
          <w:b/>
          <w:bCs/>
          <w:color w:val="4F81BD" w:themeColor="accent1"/>
          <w:sz w:val="36"/>
          <w:szCs w:val="36"/>
          <w:shd w:val="clear" w:color="auto" w:fill="FFFFFF"/>
        </w:rPr>
        <w:t>T</w:t>
      </w:r>
      <w:r w:rsidR="00DB62A4" w:rsidRPr="00DB62A4">
        <w:rPr>
          <w:rFonts w:ascii="Times New Roman" w:hAnsi="Times New Roman" w:cs="Times New Roman"/>
          <w:b/>
          <w:bCs/>
          <w:color w:val="4F81BD" w:themeColor="accent1"/>
          <w:sz w:val="36"/>
          <w:szCs w:val="36"/>
          <w:shd w:val="clear" w:color="auto" w:fill="FFFFFF"/>
        </w:rPr>
        <w:t xml:space="preserve">hree technologies that were used to partition computing resources prior to </w:t>
      </w:r>
      <w:proofErr w:type="gramStart"/>
      <w:r w:rsidR="00DB62A4" w:rsidRPr="00DB62A4">
        <w:rPr>
          <w:rFonts w:ascii="Times New Roman" w:hAnsi="Times New Roman" w:cs="Times New Roman"/>
          <w:b/>
          <w:bCs/>
          <w:color w:val="4F81BD" w:themeColor="accent1"/>
          <w:sz w:val="36"/>
          <w:szCs w:val="36"/>
          <w:shd w:val="clear" w:color="auto" w:fill="FFFFFF"/>
        </w:rPr>
        <w:t>2005</w:t>
      </w:r>
      <w:proofErr w:type="gramEnd"/>
    </w:p>
    <w:p w14:paraId="576037E3" w14:textId="77777777" w:rsidR="008D301F" w:rsidRPr="009A5F47" w:rsidRDefault="008D301F" w:rsidP="008D301F">
      <w:pPr>
        <w:rPr>
          <w:rFonts w:ascii="Times New Roman" w:hAnsi="Times New Roman" w:cs="Times New Roman"/>
          <w:b/>
          <w:bCs/>
          <w:color w:val="000000" w:themeColor="text1"/>
          <w:sz w:val="24"/>
          <w:szCs w:val="24"/>
          <w:shd w:val="clear" w:color="auto" w:fill="FFFFFF"/>
        </w:rPr>
      </w:pPr>
    </w:p>
    <w:p w14:paraId="1FCE4DC1" w14:textId="3F6730E5" w:rsidR="008D301F" w:rsidRPr="009A5F47" w:rsidRDefault="004763F9" w:rsidP="004763F9">
      <w:pPr>
        <w:pStyle w:val="ListParagraph"/>
        <w:numPr>
          <w:ilvl w:val="0"/>
          <w:numId w:val="18"/>
        </w:numPr>
        <w:rPr>
          <w:rStyle w:val="Strong"/>
          <w:rFonts w:ascii="Times New Roman" w:hAnsi="Times New Roman" w:cs="Times New Roman"/>
          <w:color w:val="000000" w:themeColor="text1"/>
          <w:sz w:val="24"/>
          <w:szCs w:val="24"/>
          <w:shd w:val="clear" w:color="auto" w:fill="FFFFFF"/>
        </w:rPr>
      </w:pPr>
      <w:r w:rsidRPr="009A5F47">
        <w:rPr>
          <w:rStyle w:val="Strong"/>
          <w:rFonts w:ascii="Times New Roman" w:hAnsi="Times New Roman" w:cs="Times New Roman"/>
          <w:color w:val="111111"/>
          <w:sz w:val="24"/>
          <w:szCs w:val="24"/>
          <w:shd w:val="clear" w:color="auto" w:fill="FFFFFF"/>
        </w:rPr>
        <w:t>Logical Partition (LPAR)</w:t>
      </w:r>
      <w:r w:rsidR="00763036" w:rsidRPr="009A5F47">
        <w:rPr>
          <w:rStyle w:val="Strong"/>
          <w:rFonts w:ascii="Times New Roman" w:hAnsi="Times New Roman" w:cs="Times New Roman"/>
          <w:color w:val="111111"/>
          <w:sz w:val="24"/>
          <w:szCs w:val="24"/>
          <w:shd w:val="clear" w:color="auto" w:fill="FFFFFF"/>
        </w:rPr>
        <w:t>:</w:t>
      </w:r>
    </w:p>
    <w:p w14:paraId="513A7899" w14:textId="506478F4" w:rsidR="00E55DC7" w:rsidRPr="009A5F47" w:rsidRDefault="00E55DC7" w:rsidP="00E55DC7">
      <w:pPr>
        <w:pStyle w:val="ListParagraph"/>
        <w:rPr>
          <w:rFonts w:ascii="Times New Roman" w:hAnsi="Times New Roman" w:cs="Times New Roman"/>
          <w:sz w:val="24"/>
          <w:szCs w:val="24"/>
        </w:rPr>
      </w:pPr>
      <w:r w:rsidRPr="009A5F47">
        <w:rPr>
          <w:rFonts w:ascii="Times New Roman" w:hAnsi="Times New Roman" w:cs="Times New Roman"/>
          <w:sz w:val="24"/>
          <w:szCs w:val="24"/>
        </w:rPr>
        <w:t>An LPAR is a virtualization technique that divides a physical machine into multiple logical partitions, each running its own operating system instance.</w:t>
      </w:r>
      <w:r w:rsidR="003800EC" w:rsidRPr="009A5F47">
        <w:rPr>
          <w:rFonts w:ascii="Times New Roman" w:hAnsi="Times New Roman" w:cs="Times New Roman"/>
          <w:sz w:val="24"/>
          <w:szCs w:val="24"/>
        </w:rPr>
        <w:t xml:space="preserve"> </w:t>
      </w:r>
      <w:r w:rsidR="003800EC" w:rsidRPr="009A5F47">
        <w:rPr>
          <w:rFonts w:ascii="Times New Roman" w:hAnsi="Times New Roman" w:cs="Times New Roman"/>
          <w:sz w:val="24"/>
          <w:szCs w:val="24"/>
        </w:rPr>
        <w:t xml:space="preserve">PR/SM, a standard feature on IBM Z and IBM </w:t>
      </w:r>
      <w:proofErr w:type="spellStart"/>
      <w:r w:rsidR="003800EC" w:rsidRPr="009A5F47">
        <w:rPr>
          <w:rFonts w:ascii="Times New Roman" w:hAnsi="Times New Roman" w:cs="Times New Roman"/>
          <w:sz w:val="24"/>
          <w:szCs w:val="24"/>
        </w:rPr>
        <w:t>LinuxONE</w:t>
      </w:r>
      <w:proofErr w:type="spellEnd"/>
      <w:r w:rsidR="003800EC" w:rsidRPr="009A5F47">
        <w:rPr>
          <w:rFonts w:ascii="Times New Roman" w:hAnsi="Times New Roman" w:cs="Times New Roman"/>
          <w:sz w:val="24"/>
          <w:szCs w:val="24"/>
        </w:rPr>
        <w:t xml:space="preserve"> systems, has been integrated with IBM Z machines since 1988.</w:t>
      </w:r>
      <w:r w:rsidR="003F4C76" w:rsidRPr="009A5F47">
        <w:rPr>
          <w:rFonts w:ascii="Times New Roman" w:hAnsi="Times New Roman" w:cs="Times New Roman"/>
          <w:sz w:val="24"/>
          <w:szCs w:val="24"/>
        </w:rPr>
        <w:t xml:space="preserve"> </w:t>
      </w:r>
      <w:sdt>
        <w:sdtPr>
          <w:rPr>
            <w:rFonts w:ascii="Times New Roman" w:hAnsi="Times New Roman" w:cs="Times New Roman"/>
            <w:sz w:val="24"/>
            <w:szCs w:val="24"/>
          </w:rPr>
          <w:id w:val="-1896041225"/>
          <w:citation/>
        </w:sdtPr>
        <w:sdtContent>
          <w:r w:rsidR="003F4C76" w:rsidRPr="009A5F47">
            <w:rPr>
              <w:rFonts w:ascii="Times New Roman" w:hAnsi="Times New Roman" w:cs="Times New Roman"/>
              <w:sz w:val="24"/>
              <w:szCs w:val="24"/>
            </w:rPr>
            <w:fldChar w:fldCharType="begin"/>
          </w:r>
          <w:r w:rsidR="003F4C76" w:rsidRPr="009A5F47">
            <w:rPr>
              <w:rFonts w:ascii="Times New Roman" w:hAnsi="Times New Roman" w:cs="Times New Roman"/>
              <w:sz w:val="24"/>
              <w:szCs w:val="24"/>
              <w:lang w:val="en-IN"/>
            </w:rPr>
            <w:instrText xml:space="preserve"> CITATION Log \l 16393 </w:instrText>
          </w:r>
          <w:r w:rsidR="003F4C76"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(Logical partition, n.d.)</w:t>
          </w:r>
          <w:r w:rsidR="003F4C76" w:rsidRPr="009A5F47">
            <w:rPr>
              <w:rFonts w:ascii="Times New Roman" w:hAnsi="Times New Roman" w:cs="Times New Roman"/>
              <w:sz w:val="24"/>
              <w:szCs w:val="24"/>
            </w:rPr>
            <w:fldChar w:fldCharType="end"/>
          </w:r>
        </w:sdtContent>
      </w:sdt>
    </w:p>
    <w:p w14:paraId="2432CD6F" w14:textId="05F1A800" w:rsidR="004436EB" w:rsidRPr="009A5F47" w:rsidRDefault="004436EB" w:rsidP="004436EB">
      <w:pPr>
        <w:pStyle w:val="ListParagraph"/>
        <w:numPr>
          <w:ilvl w:val="0"/>
          <w:numId w:val="18"/>
        </w:numPr>
        <w:rPr>
          <w:rStyle w:val="Strong"/>
          <w:rFonts w:ascii="Times New Roman" w:hAnsi="Times New Roman" w:cs="Times New Roman"/>
          <w:color w:val="000000" w:themeColor="text1"/>
          <w:sz w:val="24"/>
          <w:szCs w:val="24"/>
          <w:shd w:val="clear" w:color="auto" w:fill="FFFFFF"/>
        </w:rPr>
      </w:pPr>
      <w:r w:rsidRPr="009A5F47">
        <w:rPr>
          <w:rStyle w:val="Strong"/>
          <w:rFonts w:ascii="Times New Roman" w:hAnsi="Times New Roman" w:cs="Times New Roman"/>
          <w:color w:val="111111"/>
          <w:sz w:val="24"/>
          <w:szCs w:val="24"/>
          <w:shd w:val="clear" w:color="auto" w:fill="FFFFFF"/>
        </w:rPr>
        <w:t>Amdahl Corporation’s Multiple Domain Facility (MDF)</w:t>
      </w:r>
      <w:r w:rsidRPr="009A5F47">
        <w:rPr>
          <w:rStyle w:val="Strong"/>
          <w:rFonts w:ascii="Times New Roman" w:hAnsi="Times New Roman" w:cs="Times New Roman"/>
          <w:color w:val="111111"/>
          <w:sz w:val="24"/>
          <w:szCs w:val="24"/>
          <w:shd w:val="clear" w:color="auto" w:fill="FFFFFF"/>
        </w:rPr>
        <w:t>:</w:t>
      </w:r>
    </w:p>
    <w:p w14:paraId="3EDC146E" w14:textId="4FA71358" w:rsidR="004436EB" w:rsidRPr="009A5F47" w:rsidRDefault="00DF0F65" w:rsidP="004436EB">
      <w:pPr>
        <w:pStyle w:val="ListParagraph"/>
        <w:rPr>
          <w:rFonts w:ascii="Times New Roman" w:hAnsi="Times New Roman" w:cs="Times New Roman"/>
          <w:sz w:val="24"/>
          <w:szCs w:val="24"/>
        </w:rPr>
      </w:pPr>
      <w:r w:rsidRPr="009A5F47">
        <w:rPr>
          <w:rFonts w:ascii="Times New Roman" w:hAnsi="Times New Roman" w:cs="Times New Roman"/>
          <w:sz w:val="24"/>
          <w:szCs w:val="24"/>
        </w:rPr>
        <w:t>Amdahl Corporation introduced MDF in 1982, enabling a single mainframe to be divided into multiple domains with distinct resources, allowing for separate operating systems and applications.</w:t>
      </w:r>
    </w:p>
    <w:p w14:paraId="1D8282D5" w14:textId="2B8E1740" w:rsidR="00A44B9F" w:rsidRPr="009A5F47" w:rsidRDefault="005F54E0" w:rsidP="00A44B9F">
      <w:pPr>
        <w:pStyle w:val="ListParagraph"/>
        <w:numPr>
          <w:ilvl w:val="0"/>
          <w:numId w:val="18"/>
        </w:numPr>
        <w:rPr>
          <w:rStyle w:val="Strong"/>
          <w:rFonts w:ascii="Times New Roman" w:hAnsi="Times New Roman" w:cs="Times New Roman"/>
          <w:color w:val="000000" w:themeColor="text1"/>
          <w:sz w:val="24"/>
          <w:szCs w:val="24"/>
          <w:shd w:val="clear" w:color="auto" w:fill="FFFFFF"/>
        </w:rPr>
      </w:pPr>
      <w:r w:rsidRPr="009A5F47">
        <w:rPr>
          <w:rStyle w:val="Strong"/>
          <w:rFonts w:ascii="Times New Roman" w:hAnsi="Times New Roman" w:cs="Times New Roman"/>
          <w:color w:val="111111"/>
          <w:sz w:val="24"/>
          <w:szCs w:val="24"/>
          <w:shd w:val="clear" w:color="auto" w:fill="FFFFFF"/>
        </w:rPr>
        <w:t>IBM POWER Hypervisor (PHYP)</w:t>
      </w:r>
      <w:r w:rsidRPr="009A5F47">
        <w:rPr>
          <w:rStyle w:val="Strong"/>
          <w:rFonts w:ascii="Times New Roman" w:hAnsi="Times New Roman" w:cs="Times New Roman"/>
          <w:color w:val="111111"/>
          <w:sz w:val="24"/>
          <w:szCs w:val="24"/>
          <w:shd w:val="clear" w:color="auto" w:fill="FFFFFF"/>
        </w:rPr>
        <w:t>:</w:t>
      </w:r>
    </w:p>
    <w:p w14:paraId="05CE0AF8" w14:textId="5E71F8CF" w:rsidR="005F54E0" w:rsidRPr="009A5F47" w:rsidRDefault="00FF2872" w:rsidP="005F54E0">
      <w:pPr>
        <w:pStyle w:val="ListParagraph"/>
        <w:rPr>
          <w:rFonts w:ascii="Times New Roman" w:hAnsi="Times New Roman" w:cs="Times New Roman"/>
          <w:sz w:val="24"/>
          <w:szCs w:val="24"/>
        </w:rPr>
      </w:pPr>
      <w:r w:rsidRPr="009A5F47">
        <w:rPr>
          <w:rFonts w:ascii="Times New Roman" w:hAnsi="Times New Roman" w:cs="Times New Roman"/>
          <w:sz w:val="24"/>
          <w:szCs w:val="24"/>
        </w:rPr>
        <w:t>PHYP, also known as the POWER Hypervisor, enabled logical partitioning on IBM POWER systems from 2000 to 2005, allowing multiple partitions to run on the same hardware.</w:t>
      </w:r>
      <w:sdt>
        <w:sdtPr>
          <w:rPr>
            <w:rFonts w:ascii="Times New Roman" w:hAnsi="Times New Roman" w:cs="Times New Roman"/>
            <w:sz w:val="24"/>
            <w:szCs w:val="24"/>
          </w:rPr>
          <w:id w:val="1867713112"/>
          <w:citation/>
        </w:sdtPr>
        <w:sdtContent>
          <w:r w:rsidR="00EB574D" w:rsidRPr="009A5F47">
            <w:rPr>
              <w:rFonts w:ascii="Times New Roman" w:hAnsi="Times New Roman" w:cs="Times New Roman"/>
              <w:sz w:val="24"/>
              <w:szCs w:val="24"/>
            </w:rPr>
            <w:fldChar w:fldCharType="begin"/>
          </w:r>
          <w:r w:rsidR="00EB574D" w:rsidRPr="009A5F47">
            <w:rPr>
              <w:rFonts w:ascii="Times New Roman" w:hAnsi="Times New Roman" w:cs="Times New Roman"/>
              <w:sz w:val="24"/>
              <w:szCs w:val="24"/>
              <w:lang w:val="en-IN"/>
            </w:rPr>
            <w:instrText xml:space="preserve"> CITATION Exa20 \l 16393 </w:instrText>
          </w:r>
          <w:r w:rsidR="00EB574D"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 xml:space="preserve"> (Examples: Logically partitioned systems, 2020)</w:t>
          </w:r>
          <w:r w:rsidR="00EB574D" w:rsidRPr="009A5F47">
            <w:rPr>
              <w:rFonts w:ascii="Times New Roman" w:hAnsi="Times New Roman" w:cs="Times New Roman"/>
              <w:sz w:val="24"/>
              <w:szCs w:val="24"/>
            </w:rPr>
            <w:fldChar w:fldCharType="end"/>
          </w:r>
        </w:sdtContent>
      </w:sdt>
    </w:p>
    <w:p w14:paraId="65A8FD9A" w14:textId="77777777" w:rsidR="003C35FD" w:rsidRDefault="003C35FD" w:rsidP="003C35FD"/>
    <w:p w14:paraId="0AF25C9B" w14:textId="77777777" w:rsidR="00474C2D" w:rsidRDefault="00474C2D" w:rsidP="005F54E0">
      <w:pPr>
        <w:pStyle w:val="ListParagraph"/>
      </w:pPr>
    </w:p>
    <w:p w14:paraId="73734557" w14:textId="1997FA4E" w:rsidR="009D56ED" w:rsidRDefault="00FF58A2" w:rsidP="00346AB9">
      <w:pPr>
        <w:jc w:val="center"/>
        <w:rPr>
          <w:rFonts w:ascii="Times New Roman" w:hAnsi="Times New Roman" w:cs="Times New Roman"/>
          <w:b/>
          <w:bCs/>
          <w:color w:val="4F81BD" w:themeColor="accent1"/>
          <w:sz w:val="36"/>
          <w:szCs w:val="36"/>
          <w:shd w:val="clear" w:color="auto" w:fill="FFFFFF"/>
        </w:rPr>
      </w:pPr>
      <w:r w:rsidRPr="00346AB9">
        <w:rPr>
          <w:rFonts w:ascii="Times New Roman" w:hAnsi="Times New Roman" w:cs="Times New Roman"/>
          <w:b/>
          <w:bCs/>
          <w:color w:val="4F81BD" w:themeColor="accent1"/>
          <w:sz w:val="36"/>
          <w:szCs w:val="36"/>
          <w:shd w:val="clear" w:color="auto" w:fill="FFFFFF"/>
        </w:rPr>
        <w:t>D</w:t>
      </w:r>
      <w:r w:rsidRPr="00346AB9">
        <w:rPr>
          <w:rFonts w:ascii="Times New Roman" w:hAnsi="Times New Roman" w:cs="Times New Roman"/>
          <w:b/>
          <w:bCs/>
          <w:color w:val="4F81BD" w:themeColor="accent1"/>
          <w:sz w:val="36"/>
          <w:szCs w:val="36"/>
          <w:shd w:val="clear" w:color="auto" w:fill="FFFFFF"/>
        </w:rPr>
        <w:t xml:space="preserve">ifferent classifications of cloud computing, along with their origins, use cases, and cost </w:t>
      </w:r>
      <w:proofErr w:type="gramStart"/>
      <w:r w:rsidRPr="00346AB9">
        <w:rPr>
          <w:rFonts w:ascii="Times New Roman" w:hAnsi="Times New Roman" w:cs="Times New Roman"/>
          <w:b/>
          <w:bCs/>
          <w:color w:val="4F81BD" w:themeColor="accent1"/>
          <w:sz w:val="36"/>
          <w:szCs w:val="36"/>
          <w:shd w:val="clear" w:color="auto" w:fill="FFFFFF"/>
        </w:rPr>
        <w:t>structures</w:t>
      </w:r>
      <w:proofErr w:type="gramEnd"/>
    </w:p>
    <w:p w14:paraId="56AB4CF4" w14:textId="1708225D" w:rsidR="00346AB9" w:rsidRPr="009A5F47" w:rsidRDefault="00C77C30" w:rsidP="003904B2">
      <w:pPr>
        <w:pStyle w:val="ListParagraph"/>
        <w:numPr>
          <w:ilvl w:val="0"/>
          <w:numId w:val="19"/>
        </w:numPr>
        <w:rPr>
          <w:rFonts w:ascii="Times New Roman" w:hAnsi="Times New Roman" w:cs="Times New Roman"/>
          <w:b/>
          <w:bCs/>
          <w:sz w:val="24"/>
          <w:szCs w:val="24"/>
        </w:rPr>
      </w:pPr>
      <w:r w:rsidRPr="009A5F47">
        <w:rPr>
          <w:rStyle w:val="Strong"/>
          <w:rFonts w:ascii="Times New Roman" w:hAnsi="Times New Roman" w:cs="Times New Roman"/>
          <w:color w:val="111111"/>
          <w:sz w:val="24"/>
          <w:szCs w:val="24"/>
          <w:shd w:val="clear" w:color="auto" w:fill="FFFFFF"/>
        </w:rPr>
        <w:t>Public Cloud</w:t>
      </w:r>
      <w:r w:rsidRPr="009A5F47">
        <w:rPr>
          <w:rFonts w:ascii="Times New Roman" w:hAnsi="Times New Roman" w:cs="Times New Roman"/>
          <w:color w:val="111111"/>
          <w:sz w:val="24"/>
          <w:szCs w:val="24"/>
          <w:shd w:val="clear" w:color="auto" w:fill="FFFFFF"/>
        </w:rPr>
        <w:t>:</w:t>
      </w:r>
    </w:p>
    <w:p w14:paraId="0D62FFEB" w14:textId="77777777" w:rsidR="00FA6BC7" w:rsidRPr="009A5F47" w:rsidRDefault="00B21FCD" w:rsidP="00FA6BC7">
      <w:pPr>
        <w:pStyle w:val="ListParagraph"/>
        <w:numPr>
          <w:ilvl w:val="0"/>
          <w:numId w:val="20"/>
        </w:numPr>
        <w:rPr>
          <w:rFonts w:ascii="Times New Roman" w:hAnsi="Times New Roman" w:cs="Times New Roman"/>
          <w:sz w:val="24"/>
          <w:szCs w:val="24"/>
        </w:rPr>
      </w:pPr>
      <w:r w:rsidRPr="009A5F47">
        <w:rPr>
          <w:rFonts w:ascii="Times New Roman" w:hAnsi="Times New Roman" w:cs="Times New Roman"/>
          <w:sz w:val="24"/>
          <w:szCs w:val="24"/>
        </w:rPr>
        <w:t>Public clouds are owned and controlled by third-party cloud service providers (such as Google Cloud, Amazon Web Services, and Microsoft Azure). They evolved as a scalable option for delivering on-demand computer resources via the Internet.</w:t>
      </w:r>
    </w:p>
    <w:p w14:paraId="5298CD3A" w14:textId="77777777" w:rsidR="00FA6BC7" w:rsidRPr="009A5F47" w:rsidRDefault="00B21FCD" w:rsidP="00FA6BC7">
      <w:pPr>
        <w:pStyle w:val="ListParagraph"/>
        <w:numPr>
          <w:ilvl w:val="0"/>
          <w:numId w:val="20"/>
        </w:numPr>
        <w:rPr>
          <w:rFonts w:ascii="Times New Roman" w:hAnsi="Times New Roman" w:cs="Times New Roman"/>
          <w:sz w:val="24"/>
          <w:szCs w:val="24"/>
        </w:rPr>
      </w:pPr>
      <w:r w:rsidRPr="009A5F47">
        <w:rPr>
          <w:rFonts w:ascii="Times New Roman" w:hAnsi="Times New Roman" w:cs="Times New Roman"/>
          <w:sz w:val="24"/>
          <w:szCs w:val="24"/>
        </w:rPr>
        <w:t>Use Case: Public clouds provide users with resources such as computing, storage, networking, and applications over the internet. Organizations use public clouds for a variety of reasons, including online hosting, development and testing, data analytics, and collaboration tools.</w:t>
      </w:r>
    </w:p>
    <w:p w14:paraId="142E68B3" w14:textId="74827692" w:rsidR="00C77C30" w:rsidRDefault="00B21FCD" w:rsidP="00FA6BC7">
      <w:pPr>
        <w:pStyle w:val="ListParagraph"/>
        <w:numPr>
          <w:ilvl w:val="0"/>
          <w:numId w:val="20"/>
        </w:numPr>
        <w:rPr>
          <w:rFonts w:ascii="Times New Roman" w:hAnsi="Times New Roman" w:cs="Times New Roman"/>
          <w:sz w:val="24"/>
          <w:szCs w:val="24"/>
        </w:rPr>
      </w:pPr>
      <w:r w:rsidRPr="009A5F47">
        <w:rPr>
          <w:rFonts w:ascii="Times New Roman" w:hAnsi="Times New Roman" w:cs="Times New Roman"/>
          <w:sz w:val="24"/>
          <w:szCs w:val="24"/>
        </w:rPr>
        <w:t xml:space="preserve">Cost Structure: Public cloud services normally operate on a pay-as-you-go basis, with customers only paying for the resources they utilize. Pricing </w:t>
      </w:r>
      <w:r w:rsidRPr="009A5F47">
        <w:rPr>
          <w:rFonts w:ascii="Times New Roman" w:hAnsi="Times New Roman" w:cs="Times New Roman"/>
          <w:sz w:val="24"/>
          <w:szCs w:val="24"/>
        </w:rPr>
        <w:t>depends</w:t>
      </w:r>
      <w:r w:rsidRPr="009A5F47">
        <w:rPr>
          <w:rFonts w:ascii="Times New Roman" w:hAnsi="Times New Roman" w:cs="Times New Roman"/>
          <w:sz w:val="24"/>
          <w:szCs w:val="24"/>
        </w:rPr>
        <w:t xml:space="preserve"> on criteria including CPU utilization, storage, data transport, and other services used</w:t>
      </w:r>
      <w:sdt>
        <w:sdtPr>
          <w:rPr>
            <w:rFonts w:ascii="Times New Roman" w:hAnsi="Times New Roman" w:cs="Times New Roman"/>
            <w:sz w:val="24"/>
            <w:szCs w:val="24"/>
          </w:rPr>
          <w:id w:val="965622993"/>
          <w:citation/>
        </w:sdtPr>
        <w:sdtContent>
          <w:r w:rsidR="00EA2C7C" w:rsidRPr="009A5F47">
            <w:rPr>
              <w:rFonts w:ascii="Times New Roman" w:hAnsi="Times New Roman" w:cs="Times New Roman"/>
              <w:sz w:val="24"/>
              <w:szCs w:val="24"/>
            </w:rPr>
            <w:fldChar w:fldCharType="begin"/>
          </w:r>
          <w:r w:rsidR="00EA2C7C" w:rsidRPr="009A5F47">
            <w:rPr>
              <w:rFonts w:ascii="Times New Roman" w:hAnsi="Times New Roman" w:cs="Times New Roman"/>
              <w:sz w:val="24"/>
              <w:szCs w:val="24"/>
              <w:lang w:val="en-IN"/>
            </w:rPr>
            <w:instrText xml:space="preserve"> CITATION Wha1 \l 16393 </w:instrText>
          </w:r>
          <w:r w:rsidR="00EA2C7C"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 xml:space="preserve"> (What are the different types of cloud computing?, n.d.)</w:t>
          </w:r>
          <w:r w:rsidR="00EA2C7C" w:rsidRPr="009A5F47">
            <w:rPr>
              <w:rFonts w:ascii="Times New Roman" w:hAnsi="Times New Roman" w:cs="Times New Roman"/>
              <w:sz w:val="24"/>
              <w:szCs w:val="24"/>
            </w:rPr>
            <w:fldChar w:fldCharType="end"/>
          </w:r>
        </w:sdtContent>
      </w:sdt>
      <w:r w:rsidRPr="009A5F47">
        <w:rPr>
          <w:rFonts w:ascii="Times New Roman" w:hAnsi="Times New Roman" w:cs="Times New Roman"/>
          <w:sz w:val="24"/>
          <w:szCs w:val="24"/>
        </w:rPr>
        <w:t>.</w:t>
      </w:r>
    </w:p>
    <w:p w14:paraId="4B757795" w14:textId="77777777" w:rsidR="00503FB6" w:rsidRDefault="00503FB6" w:rsidP="00503FB6">
      <w:pPr>
        <w:rPr>
          <w:rFonts w:ascii="Times New Roman" w:hAnsi="Times New Roman" w:cs="Times New Roman"/>
          <w:sz w:val="24"/>
          <w:szCs w:val="24"/>
        </w:rPr>
      </w:pPr>
    </w:p>
    <w:p w14:paraId="619F67B6" w14:textId="77777777" w:rsidR="00503FB6" w:rsidRDefault="00503FB6" w:rsidP="00503FB6">
      <w:pPr>
        <w:rPr>
          <w:rFonts w:ascii="Times New Roman" w:hAnsi="Times New Roman" w:cs="Times New Roman"/>
          <w:sz w:val="24"/>
          <w:szCs w:val="24"/>
        </w:rPr>
      </w:pPr>
    </w:p>
    <w:p w14:paraId="1D88B40C" w14:textId="77777777" w:rsidR="00503FB6" w:rsidRPr="00503FB6" w:rsidRDefault="00503FB6" w:rsidP="00503FB6">
      <w:pPr>
        <w:rPr>
          <w:rFonts w:ascii="Times New Roman" w:hAnsi="Times New Roman" w:cs="Times New Roman"/>
          <w:sz w:val="24"/>
          <w:szCs w:val="24"/>
        </w:rPr>
      </w:pPr>
    </w:p>
    <w:p w14:paraId="458D2A3C" w14:textId="77CAF21A" w:rsidR="00FA6BC7" w:rsidRPr="009A5F47" w:rsidRDefault="00370FCE" w:rsidP="00B21FCD">
      <w:pPr>
        <w:pStyle w:val="ListParagraph"/>
        <w:numPr>
          <w:ilvl w:val="0"/>
          <w:numId w:val="19"/>
        </w:numPr>
        <w:rPr>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lastRenderedPageBreak/>
        <w:t>Private Cloud</w:t>
      </w:r>
      <w:r w:rsidRPr="009A5F47">
        <w:rPr>
          <w:rFonts w:ascii="Times New Roman" w:hAnsi="Times New Roman" w:cs="Times New Roman"/>
          <w:color w:val="111111"/>
          <w:sz w:val="24"/>
          <w:szCs w:val="24"/>
          <w:shd w:val="clear" w:color="auto" w:fill="FFFFFF"/>
        </w:rPr>
        <w:t>:</w:t>
      </w:r>
    </w:p>
    <w:p w14:paraId="2293D08F" w14:textId="15819751" w:rsidR="00370FCE" w:rsidRPr="009A5F47" w:rsidRDefault="0047460B" w:rsidP="00370FCE">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Origin</w:t>
      </w:r>
      <w:r w:rsidRPr="009A5F47">
        <w:rPr>
          <w:rFonts w:ascii="Times New Roman" w:hAnsi="Times New Roman" w:cs="Times New Roman"/>
          <w:sz w:val="24"/>
          <w:szCs w:val="24"/>
        </w:rPr>
        <w:t xml:space="preserve">: </w:t>
      </w:r>
      <w:r w:rsidR="00370FCE" w:rsidRPr="009A5F47">
        <w:rPr>
          <w:rFonts w:ascii="Times New Roman" w:hAnsi="Times New Roman" w:cs="Times New Roman"/>
          <w:sz w:val="24"/>
          <w:szCs w:val="24"/>
        </w:rPr>
        <w:t xml:space="preserve">Private clouds are created, managed, and used by a single organization. They were created to give users more control, </w:t>
      </w:r>
      <w:r w:rsidR="000449BC" w:rsidRPr="009A5F47">
        <w:rPr>
          <w:rFonts w:ascii="Times New Roman" w:hAnsi="Times New Roman" w:cs="Times New Roman"/>
          <w:sz w:val="24"/>
          <w:szCs w:val="24"/>
        </w:rPr>
        <w:t>customization</w:t>
      </w:r>
      <w:r w:rsidR="00370FCE" w:rsidRPr="009A5F47">
        <w:rPr>
          <w:rFonts w:ascii="Times New Roman" w:hAnsi="Times New Roman" w:cs="Times New Roman"/>
          <w:sz w:val="24"/>
          <w:szCs w:val="24"/>
        </w:rPr>
        <w:t>, and security than public clouds do.</w:t>
      </w:r>
    </w:p>
    <w:p w14:paraId="1BB4C9B4" w14:textId="04214AA8" w:rsidR="00370FCE" w:rsidRPr="009A5F47" w:rsidRDefault="0047460B" w:rsidP="00370FCE">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 xml:space="preserve">Use </w:t>
      </w:r>
      <w:proofErr w:type="gramStart"/>
      <w:r w:rsidRPr="009A5F47">
        <w:rPr>
          <w:rFonts w:ascii="Times New Roman" w:hAnsi="Times New Roman" w:cs="Times New Roman"/>
          <w:sz w:val="24"/>
          <w:szCs w:val="24"/>
        </w:rPr>
        <w:t>Case</w:t>
      </w:r>
      <w:r w:rsidRPr="009A5F47">
        <w:rPr>
          <w:rFonts w:ascii="Times New Roman" w:hAnsi="Times New Roman" w:cs="Times New Roman"/>
          <w:sz w:val="24"/>
          <w:szCs w:val="24"/>
        </w:rPr>
        <w:t xml:space="preserve"> :</w:t>
      </w:r>
      <w:proofErr w:type="gramEnd"/>
      <w:r w:rsidRPr="009A5F47">
        <w:rPr>
          <w:rFonts w:ascii="Times New Roman" w:hAnsi="Times New Roman" w:cs="Times New Roman"/>
          <w:sz w:val="24"/>
          <w:szCs w:val="24"/>
        </w:rPr>
        <w:t xml:space="preserve"> </w:t>
      </w:r>
      <w:r w:rsidR="00370FCE" w:rsidRPr="009A5F47">
        <w:rPr>
          <w:rFonts w:ascii="Times New Roman" w:hAnsi="Times New Roman" w:cs="Times New Roman"/>
          <w:sz w:val="24"/>
          <w:szCs w:val="24"/>
        </w:rPr>
        <w:t>Organizations use private clouds on-premises or in their data centers. They are appropriate for sensitive workloads, regulatory needs, and applications that require specialized resources. Financial firms, healthcare organizations, and government entities are some examples.</w:t>
      </w:r>
    </w:p>
    <w:p w14:paraId="0C48D4C3" w14:textId="5406E14D" w:rsidR="00370FCE" w:rsidRPr="009A5F47" w:rsidRDefault="00370FCE" w:rsidP="00370FCE">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 xml:space="preserve">Cost Structure: Private clouds have upfront charges for infrastructure setup and ongoing maintenance. While they provide control, they have resource constraints </w:t>
      </w:r>
      <w:proofErr w:type="gramStart"/>
      <w:r w:rsidRPr="009A5F47">
        <w:rPr>
          <w:rFonts w:ascii="Times New Roman" w:hAnsi="Times New Roman" w:cs="Times New Roman"/>
          <w:sz w:val="24"/>
          <w:szCs w:val="24"/>
        </w:rPr>
        <w:t>similar to</w:t>
      </w:r>
      <w:proofErr w:type="gramEnd"/>
      <w:r w:rsidRPr="009A5F47">
        <w:rPr>
          <w:rFonts w:ascii="Times New Roman" w:hAnsi="Times New Roman" w:cs="Times New Roman"/>
          <w:sz w:val="24"/>
          <w:szCs w:val="24"/>
        </w:rPr>
        <w:t xml:space="preserve"> traditional IT settings</w:t>
      </w:r>
      <w:sdt>
        <w:sdtPr>
          <w:rPr>
            <w:rFonts w:ascii="Times New Roman" w:hAnsi="Times New Roman" w:cs="Times New Roman"/>
            <w:sz w:val="24"/>
            <w:szCs w:val="24"/>
          </w:rPr>
          <w:id w:val="1171169"/>
          <w:citation/>
        </w:sdtPr>
        <w:sdtContent>
          <w:r w:rsidR="004567E9" w:rsidRPr="009A5F47">
            <w:rPr>
              <w:rFonts w:ascii="Times New Roman" w:hAnsi="Times New Roman" w:cs="Times New Roman"/>
              <w:sz w:val="24"/>
              <w:szCs w:val="24"/>
            </w:rPr>
            <w:fldChar w:fldCharType="begin"/>
          </w:r>
          <w:r w:rsidR="004567E9" w:rsidRPr="009A5F47">
            <w:rPr>
              <w:rFonts w:ascii="Times New Roman" w:hAnsi="Times New Roman" w:cs="Times New Roman"/>
              <w:sz w:val="24"/>
              <w:szCs w:val="24"/>
              <w:lang w:val="en-IN"/>
            </w:rPr>
            <w:instrText xml:space="preserve"> CITATION Red22 \l 16393 </w:instrText>
          </w:r>
          <w:r w:rsidR="004567E9" w:rsidRPr="009A5F47">
            <w:rPr>
              <w:rFonts w:ascii="Times New Roman" w:hAnsi="Times New Roman" w:cs="Times New Roman"/>
              <w:sz w:val="24"/>
              <w:szCs w:val="24"/>
            </w:rPr>
            <w:fldChar w:fldCharType="separate"/>
          </w:r>
          <w:r w:rsidR="004A7ABE" w:rsidRPr="009A5F47">
            <w:rPr>
              <w:rFonts w:ascii="Times New Roman" w:hAnsi="Times New Roman" w:cs="Times New Roman"/>
              <w:noProof/>
              <w:sz w:val="24"/>
              <w:szCs w:val="24"/>
              <w:lang w:val="en-IN"/>
            </w:rPr>
            <w:t xml:space="preserve"> (Hat, 2022)</w:t>
          </w:r>
          <w:r w:rsidR="004567E9" w:rsidRPr="009A5F47">
            <w:rPr>
              <w:rFonts w:ascii="Times New Roman" w:hAnsi="Times New Roman" w:cs="Times New Roman"/>
              <w:sz w:val="24"/>
              <w:szCs w:val="24"/>
            </w:rPr>
            <w:fldChar w:fldCharType="end"/>
          </w:r>
        </w:sdtContent>
      </w:sdt>
      <w:r w:rsidRPr="009A5F47">
        <w:rPr>
          <w:rFonts w:ascii="Times New Roman" w:hAnsi="Times New Roman" w:cs="Times New Roman"/>
          <w:sz w:val="24"/>
          <w:szCs w:val="24"/>
        </w:rPr>
        <w:t>.</w:t>
      </w:r>
    </w:p>
    <w:p w14:paraId="178143AD" w14:textId="77777777" w:rsidR="000E77B8" w:rsidRPr="009A5F47" w:rsidRDefault="00800D7B" w:rsidP="004A113F">
      <w:pPr>
        <w:pStyle w:val="ListParagraph"/>
        <w:numPr>
          <w:ilvl w:val="0"/>
          <w:numId w:val="19"/>
        </w:numPr>
        <w:rPr>
          <w:rStyle w:val="Strong"/>
          <w:rFonts w:ascii="Times New Roman" w:hAnsi="Times New Roman" w:cs="Times New Roman"/>
          <w:b w:val="0"/>
          <w:bCs w:val="0"/>
          <w:sz w:val="24"/>
          <w:szCs w:val="24"/>
        </w:rPr>
      </w:pPr>
      <w:r w:rsidRPr="009A5F47">
        <w:rPr>
          <w:rStyle w:val="Strong"/>
          <w:rFonts w:ascii="Times New Roman" w:hAnsi="Times New Roman" w:cs="Times New Roman"/>
          <w:color w:val="111111"/>
          <w:sz w:val="24"/>
          <w:szCs w:val="24"/>
          <w:shd w:val="clear" w:color="auto" w:fill="FFFFFF"/>
        </w:rPr>
        <w:t>Hybrid Cloud</w:t>
      </w:r>
    </w:p>
    <w:p w14:paraId="48140843" w14:textId="5B5FC3CF" w:rsidR="004A113F" w:rsidRPr="009A5F47" w:rsidRDefault="004A7ABE" w:rsidP="000E77B8">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 xml:space="preserve">Origin: </w:t>
      </w:r>
      <w:r w:rsidR="000E77B8" w:rsidRPr="009A5F47">
        <w:rPr>
          <w:rFonts w:ascii="Times New Roman" w:hAnsi="Times New Roman" w:cs="Times New Roman"/>
          <w:sz w:val="24"/>
          <w:szCs w:val="24"/>
        </w:rPr>
        <w:t xml:space="preserve">Hybrid clouds originated </w:t>
      </w:r>
      <w:proofErr w:type="gramStart"/>
      <w:r w:rsidR="000E77B8" w:rsidRPr="009A5F47">
        <w:rPr>
          <w:rFonts w:ascii="Times New Roman" w:hAnsi="Times New Roman" w:cs="Times New Roman"/>
          <w:sz w:val="24"/>
          <w:szCs w:val="24"/>
        </w:rPr>
        <w:t>as a way to</w:t>
      </w:r>
      <w:proofErr w:type="gramEnd"/>
      <w:r w:rsidR="000E77B8" w:rsidRPr="009A5F47">
        <w:rPr>
          <w:rFonts w:ascii="Times New Roman" w:hAnsi="Times New Roman" w:cs="Times New Roman"/>
          <w:sz w:val="24"/>
          <w:szCs w:val="24"/>
        </w:rPr>
        <w:t xml:space="preserve"> combine the advantages of public and private clouds. Organizations sought flexibility to choose the best environment for diverse workloads.</w:t>
      </w:r>
    </w:p>
    <w:p w14:paraId="6F334D3E" w14:textId="4F442254" w:rsidR="004A7ABE" w:rsidRPr="009A5F47" w:rsidRDefault="004A7ABE" w:rsidP="000E77B8">
      <w:pPr>
        <w:pStyle w:val="ListParagraph"/>
        <w:numPr>
          <w:ilvl w:val="1"/>
          <w:numId w:val="19"/>
        </w:numPr>
        <w:rPr>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Use Case</w:t>
      </w:r>
      <w:r w:rsidRPr="009A5F47">
        <w:rPr>
          <w:rFonts w:ascii="Times New Roman" w:hAnsi="Times New Roman" w:cs="Times New Roman"/>
          <w:color w:val="111111"/>
          <w:sz w:val="24"/>
          <w:szCs w:val="24"/>
          <w:shd w:val="clear" w:color="auto" w:fill="FFFFFF"/>
        </w:rPr>
        <w:t>:</w:t>
      </w:r>
      <w:r w:rsidR="004A1A78" w:rsidRPr="009A5F47">
        <w:rPr>
          <w:rFonts w:ascii="Times New Roman" w:hAnsi="Times New Roman" w:cs="Times New Roman"/>
          <w:color w:val="111111"/>
          <w:sz w:val="24"/>
          <w:szCs w:val="24"/>
          <w:shd w:val="clear" w:color="auto" w:fill="FFFFFF"/>
        </w:rPr>
        <w:t xml:space="preserve"> </w:t>
      </w:r>
      <w:r w:rsidR="004A1A78" w:rsidRPr="009A5F47">
        <w:rPr>
          <w:rFonts w:ascii="Times New Roman" w:hAnsi="Times New Roman" w:cs="Times New Roman"/>
          <w:sz w:val="24"/>
          <w:szCs w:val="24"/>
        </w:rPr>
        <w:t>Hybrid clouds mix private and public environments, allowing for seamless workload transfer between the two, such as employing a private cloud for important data and a public cloud for bursty workloads.</w:t>
      </w:r>
    </w:p>
    <w:p w14:paraId="1A7C4F27" w14:textId="6D729100" w:rsidR="00AA4029" w:rsidRPr="009A5F47" w:rsidRDefault="00AA4029" w:rsidP="000E77B8">
      <w:pPr>
        <w:pStyle w:val="ListParagraph"/>
        <w:numPr>
          <w:ilvl w:val="1"/>
          <w:numId w:val="19"/>
        </w:numPr>
        <w:rPr>
          <w:rFonts w:ascii="Times New Roman" w:hAnsi="Times New Roman" w:cs="Times New Roman"/>
          <w:sz w:val="24"/>
          <w:szCs w:val="24"/>
        </w:rPr>
      </w:pPr>
      <w:r w:rsidRPr="009A5F47">
        <w:rPr>
          <w:rStyle w:val="Strong"/>
          <w:rFonts w:ascii="Times New Roman" w:hAnsi="Times New Roman" w:cs="Times New Roman"/>
          <w:color w:val="111111"/>
          <w:sz w:val="24"/>
          <w:szCs w:val="24"/>
          <w:shd w:val="clear" w:color="auto" w:fill="FFFFFF"/>
        </w:rPr>
        <w:t>Cost Structure:</w:t>
      </w:r>
      <w:r w:rsidRPr="009A5F47">
        <w:rPr>
          <w:rFonts w:ascii="Times New Roman" w:hAnsi="Times New Roman" w:cs="Times New Roman"/>
          <w:sz w:val="24"/>
          <w:szCs w:val="24"/>
        </w:rPr>
        <w:t xml:space="preserve"> </w:t>
      </w:r>
      <w:r w:rsidR="00AD7432" w:rsidRPr="009A5F47">
        <w:rPr>
          <w:rFonts w:ascii="Times New Roman" w:hAnsi="Times New Roman" w:cs="Times New Roman"/>
          <w:sz w:val="24"/>
          <w:szCs w:val="24"/>
        </w:rPr>
        <w:t xml:space="preserve">Hybrid cloud costs are determined by the combination of public and private </w:t>
      </w:r>
      <w:proofErr w:type="gramStart"/>
      <w:r w:rsidR="00AD7432" w:rsidRPr="009A5F47">
        <w:rPr>
          <w:rFonts w:ascii="Times New Roman" w:hAnsi="Times New Roman" w:cs="Times New Roman"/>
          <w:sz w:val="24"/>
          <w:szCs w:val="24"/>
        </w:rPr>
        <w:t>resources,</w:t>
      </w:r>
      <w:proofErr w:type="gramEnd"/>
      <w:r w:rsidR="00AD7432" w:rsidRPr="009A5F47">
        <w:rPr>
          <w:rFonts w:ascii="Times New Roman" w:hAnsi="Times New Roman" w:cs="Times New Roman"/>
          <w:sz w:val="24"/>
          <w:szCs w:val="24"/>
        </w:rPr>
        <w:t xml:space="preserve"> thus enterprises must account for both public usage fees and private cloud infrastructure expenses.</w:t>
      </w:r>
    </w:p>
    <w:p w14:paraId="0113867B" w14:textId="124C404D" w:rsidR="00C7755C" w:rsidRPr="009A5F47" w:rsidRDefault="00C7755C" w:rsidP="00C7755C">
      <w:pPr>
        <w:pStyle w:val="ListParagraph"/>
        <w:numPr>
          <w:ilvl w:val="0"/>
          <w:numId w:val="19"/>
        </w:numPr>
        <w:rPr>
          <w:rStyle w:val="Strong"/>
          <w:rFonts w:ascii="Times New Roman" w:hAnsi="Times New Roman" w:cs="Times New Roman"/>
          <w:b w:val="0"/>
          <w:bCs w:val="0"/>
          <w:sz w:val="24"/>
          <w:szCs w:val="24"/>
        </w:rPr>
      </w:pPr>
      <w:r w:rsidRPr="009A5F47">
        <w:rPr>
          <w:rStyle w:val="Strong"/>
          <w:rFonts w:ascii="Times New Roman" w:hAnsi="Times New Roman" w:cs="Times New Roman"/>
          <w:color w:val="111111"/>
          <w:sz w:val="24"/>
          <w:szCs w:val="24"/>
          <w:shd w:val="clear" w:color="auto" w:fill="FFFFFF"/>
        </w:rPr>
        <w:t>Multi</w:t>
      </w:r>
      <w:r w:rsidR="005F7403">
        <w:rPr>
          <w:rStyle w:val="Strong"/>
          <w:rFonts w:ascii="Times New Roman" w:hAnsi="Times New Roman" w:cs="Times New Roman"/>
          <w:color w:val="111111"/>
          <w:sz w:val="24"/>
          <w:szCs w:val="24"/>
          <w:shd w:val="clear" w:color="auto" w:fill="FFFFFF"/>
        </w:rPr>
        <w:t xml:space="preserve"> </w:t>
      </w:r>
      <w:r w:rsidRPr="009A5F47">
        <w:rPr>
          <w:rStyle w:val="Strong"/>
          <w:rFonts w:ascii="Times New Roman" w:hAnsi="Times New Roman" w:cs="Times New Roman"/>
          <w:color w:val="111111"/>
          <w:sz w:val="24"/>
          <w:szCs w:val="24"/>
          <w:shd w:val="clear" w:color="auto" w:fill="FFFFFF"/>
        </w:rPr>
        <w:t>cloud</w:t>
      </w:r>
      <w:r w:rsidRPr="009A5F47">
        <w:rPr>
          <w:rStyle w:val="Strong"/>
          <w:rFonts w:ascii="Times New Roman" w:hAnsi="Times New Roman" w:cs="Times New Roman"/>
          <w:color w:val="111111"/>
          <w:sz w:val="24"/>
          <w:szCs w:val="24"/>
          <w:shd w:val="clear" w:color="auto" w:fill="FFFFFF"/>
        </w:rPr>
        <w:t>:</w:t>
      </w:r>
    </w:p>
    <w:p w14:paraId="52BB52AD" w14:textId="124B95F4" w:rsidR="00474B4F" w:rsidRPr="009A5F47" w:rsidRDefault="00474B4F" w:rsidP="00C7755C">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Origin: Multi</w:t>
      </w:r>
      <w:r w:rsidR="005F7403">
        <w:rPr>
          <w:rFonts w:ascii="Times New Roman" w:hAnsi="Times New Roman" w:cs="Times New Roman"/>
          <w:sz w:val="24"/>
          <w:szCs w:val="24"/>
        </w:rPr>
        <w:t xml:space="preserve"> </w:t>
      </w:r>
      <w:r w:rsidRPr="009A5F47">
        <w:rPr>
          <w:rFonts w:ascii="Times New Roman" w:hAnsi="Times New Roman" w:cs="Times New Roman"/>
          <w:sz w:val="24"/>
          <w:szCs w:val="24"/>
        </w:rPr>
        <w:t xml:space="preserve">cloud environments arose as businesses accepted services from many cloud providers. It eliminates reliance on a single provider and lowers the likelihood of vendor lock-in. </w:t>
      </w:r>
    </w:p>
    <w:p w14:paraId="2801D158" w14:textId="78C46C28" w:rsidR="00474B4F" w:rsidRPr="009A5F47" w:rsidRDefault="00474B4F" w:rsidP="00C7755C">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Use Case: Multi</w:t>
      </w:r>
      <w:r w:rsidR="005F7403">
        <w:rPr>
          <w:rFonts w:ascii="Times New Roman" w:hAnsi="Times New Roman" w:cs="Times New Roman"/>
          <w:sz w:val="24"/>
          <w:szCs w:val="24"/>
        </w:rPr>
        <w:t xml:space="preserve"> </w:t>
      </w:r>
      <w:r w:rsidRPr="009A5F47">
        <w:rPr>
          <w:rFonts w:ascii="Times New Roman" w:hAnsi="Times New Roman" w:cs="Times New Roman"/>
          <w:sz w:val="24"/>
          <w:szCs w:val="24"/>
        </w:rPr>
        <w:t xml:space="preserve">cloud refers to leveraging services from many cloud providers (public or private) simultaneously. Organizations can select the best-fitting solutions for their specific needs. For example, use Google Cloud for machine learning and Amazon Web Services for storage. </w:t>
      </w:r>
    </w:p>
    <w:p w14:paraId="29410620" w14:textId="2276356A" w:rsidR="00C7755C" w:rsidRPr="009A5F47" w:rsidRDefault="00474B4F" w:rsidP="00C7755C">
      <w:pPr>
        <w:pStyle w:val="ListParagraph"/>
        <w:numPr>
          <w:ilvl w:val="1"/>
          <w:numId w:val="19"/>
        </w:numPr>
        <w:rPr>
          <w:rFonts w:ascii="Times New Roman" w:hAnsi="Times New Roman" w:cs="Times New Roman"/>
          <w:sz w:val="24"/>
          <w:szCs w:val="24"/>
        </w:rPr>
      </w:pPr>
      <w:r w:rsidRPr="009A5F47">
        <w:rPr>
          <w:rFonts w:ascii="Times New Roman" w:hAnsi="Times New Roman" w:cs="Times New Roman"/>
          <w:sz w:val="24"/>
          <w:szCs w:val="24"/>
        </w:rPr>
        <w:t>Cost Structure: Multi</w:t>
      </w:r>
      <w:r w:rsidR="005F7403">
        <w:rPr>
          <w:rFonts w:ascii="Times New Roman" w:hAnsi="Times New Roman" w:cs="Times New Roman"/>
          <w:sz w:val="24"/>
          <w:szCs w:val="24"/>
        </w:rPr>
        <w:t xml:space="preserve"> </w:t>
      </w:r>
      <w:r w:rsidRPr="009A5F47">
        <w:rPr>
          <w:rFonts w:ascii="Times New Roman" w:hAnsi="Times New Roman" w:cs="Times New Roman"/>
          <w:sz w:val="24"/>
          <w:szCs w:val="24"/>
        </w:rPr>
        <w:t>cloud does not have a fixed cost structure; instead, it is determined by the services used from each provider. It offers flexibility, but competent management is required to optimize costs.</w:t>
      </w:r>
    </w:p>
    <w:p w14:paraId="762A7C1F" w14:textId="77777777" w:rsidR="00463BB7" w:rsidRPr="009A5F47" w:rsidRDefault="00463BB7" w:rsidP="00463BB7">
      <w:pPr>
        <w:pStyle w:val="ListParagraph"/>
        <w:ind w:left="1440"/>
        <w:rPr>
          <w:rFonts w:ascii="Times New Roman" w:hAnsi="Times New Roman" w:cs="Times New Roman"/>
          <w:sz w:val="24"/>
          <w:szCs w:val="24"/>
        </w:rPr>
      </w:pPr>
    </w:p>
    <w:p w14:paraId="364E6B5F" w14:textId="77777777" w:rsidR="00E47F70" w:rsidRDefault="00E47F70" w:rsidP="00E47F70">
      <w:pPr>
        <w:rPr>
          <w:sz w:val="48"/>
          <w:szCs w:val="48"/>
        </w:rPr>
      </w:pPr>
    </w:p>
    <w:p w14:paraId="133FC66B" w14:textId="77777777" w:rsidR="00503FB6" w:rsidRDefault="00503FB6" w:rsidP="00E47F70">
      <w:pPr>
        <w:rPr>
          <w:sz w:val="48"/>
          <w:szCs w:val="48"/>
        </w:rPr>
      </w:pPr>
    </w:p>
    <w:p w14:paraId="047D0CC3" w14:textId="77777777" w:rsidR="006721ED" w:rsidRDefault="006721ED" w:rsidP="00E47F70">
      <w:pPr>
        <w:rPr>
          <w:sz w:val="48"/>
          <w:szCs w:val="48"/>
        </w:rPr>
      </w:pPr>
    </w:p>
    <w:p w14:paraId="7FC7AD30" w14:textId="0C21D7AD" w:rsidR="006721ED" w:rsidRPr="009A5F47" w:rsidRDefault="00BD1050" w:rsidP="00BD1050">
      <w:pPr>
        <w:jc w:val="center"/>
        <w:rPr>
          <w:rFonts w:ascii="Times New Roman" w:hAnsi="Times New Roman" w:cs="Times New Roman"/>
          <w:b/>
          <w:bCs/>
          <w:sz w:val="48"/>
          <w:szCs w:val="48"/>
        </w:rPr>
      </w:pPr>
      <w:r w:rsidRPr="009A5F47">
        <w:rPr>
          <w:rFonts w:ascii="Times New Roman" w:hAnsi="Times New Roman" w:cs="Times New Roman"/>
          <w:b/>
          <w:bCs/>
          <w:sz w:val="48"/>
          <w:szCs w:val="48"/>
        </w:rPr>
        <w:lastRenderedPageBreak/>
        <w:t>Conclusion</w:t>
      </w:r>
    </w:p>
    <w:p w14:paraId="7074DDF1" w14:textId="77777777" w:rsidR="00ED1AB0" w:rsidRPr="009A5F47" w:rsidRDefault="00ED1AB0" w:rsidP="009A5F47">
      <w:pPr>
        <w:jc w:val="both"/>
        <w:rPr>
          <w:rFonts w:ascii="Times New Roman" w:hAnsi="Times New Roman" w:cs="Times New Roman"/>
          <w:sz w:val="48"/>
          <w:szCs w:val="48"/>
        </w:rPr>
      </w:pPr>
    </w:p>
    <w:p w14:paraId="7665668C" w14:textId="76DBBBC0" w:rsidR="00ED1AB0" w:rsidRPr="009A5F47" w:rsidRDefault="00ED1AB0" w:rsidP="009A5F47">
      <w:pPr>
        <w:jc w:val="both"/>
        <w:rPr>
          <w:rFonts w:ascii="Times New Roman" w:hAnsi="Times New Roman" w:cs="Times New Roman"/>
          <w:sz w:val="24"/>
          <w:szCs w:val="24"/>
        </w:rPr>
      </w:pPr>
      <w:r w:rsidRPr="009A5F47">
        <w:rPr>
          <w:rFonts w:ascii="Times New Roman" w:hAnsi="Times New Roman" w:cs="Times New Roman"/>
          <w:sz w:val="24"/>
          <w:szCs w:val="24"/>
        </w:rPr>
        <w:t>Cloud services are divided into four categories: infrastructure as a service (IaaS), platform as a service (PaaS), software as a service (SaaS), and serverless computing. IaaS provides virtualized computing resources on demand, PaaS provides a framework for application development, SaaS delivers software applications, and Serverless Computing enables developers to run applications.</w:t>
      </w:r>
    </w:p>
    <w:p w14:paraId="2052F9F5" w14:textId="37B8E85E" w:rsidR="009A5F47" w:rsidRPr="009A5F47" w:rsidRDefault="009A5F47" w:rsidP="009A5F47">
      <w:pPr>
        <w:jc w:val="both"/>
        <w:rPr>
          <w:rFonts w:ascii="Times New Roman" w:hAnsi="Times New Roman" w:cs="Times New Roman"/>
          <w:sz w:val="24"/>
          <w:szCs w:val="24"/>
        </w:rPr>
      </w:pPr>
      <w:r w:rsidRPr="009A5F47">
        <w:rPr>
          <w:rFonts w:ascii="Times New Roman" w:hAnsi="Times New Roman" w:cs="Times New Roman"/>
          <w:sz w:val="24"/>
          <w:szCs w:val="24"/>
        </w:rPr>
        <w:t>With continuous improvement in technology, the concept of parallel processing will increase its popularity. This will strengthen improvements in both hardware and software. Virtualization is predicted to become even more flexible and seamless, erasing the divide between physical and virtual resources. There are some challenges in the case of scalability and security. It is crucial to invest a good amount of time and resources into the research and development of this field.</w:t>
      </w:r>
    </w:p>
    <w:p w14:paraId="0D544259" w14:textId="77777777" w:rsidR="00BD1050" w:rsidRDefault="00BD1050" w:rsidP="00BD1050">
      <w:pPr>
        <w:rPr>
          <w:sz w:val="48"/>
          <w:szCs w:val="48"/>
        </w:rPr>
      </w:pPr>
    </w:p>
    <w:p w14:paraId="40F6761F" w14:textId="77777777" w:rsidR="006721ED" w:rsidRDefault="006721ED" w:rsidP="00E47F70">
      <w:pPr>
        <w:rPr>
          <w:sz w:val="48"/>
          <w:szCs w:val="48"/>
        </w:rPr>
      </w:pPr>
    </w:p>
    <w:p w14:paraId="0BDD897D" w14:textId="77777777" w:rsidR="006721ED" w:rsidRDefault="006721ED" w:rsidP="00E47F70">
      <w:pPr>
        <w:rPr>
          <w:sz w:val="48"/>
          <w:szCs w:val="48"/>
        </w:rPr>
      </w:pPr>
    </w:p>
    <w:p w14:paraId="7D764729" w14:textId="77777777" w:rsidR="00E21045" w:rsidRDefault="00E21045" w:rsidP="00E47F70">
      <w:pPr>
        <w:rPr>
          <w:sz w:val="48"/>
          <w:szCs w:val="48"/>
        </w:rPr>
      </w:pPr>
    </w:p>
    <w:p w14:paraId="14D1AC02" w14:textId="77777777" w:rsidR="00E21045" w:rsidRDefault="00E21045" w:rsidP="00E47F70">
      <w:pPr>
        <w:rPr>
          <w:sz w:val="48"/>
          <w:szCs w:val="48"/>
        </w:rPr>
      </w:pPr>
    </w:p>
    <w:p w14:paraId="57553272" w14:textId="77777777" w:rsidR="00E21045" w:rsidRDefault="00E21045" w:rsidP="00E47F70">
      <w:pPr>
        <w:rPr>
          <w:sz w:val="48"/>
          <w:szCs w:val="48"/>
        </w:rPr>
      </w:pPr>
    </w:p>
    <w:p w14:paraId="2FCDDB4A" w14:textId="77777777" w:rsidR="00E21045" w:rsidRDefault="00E21045" w:rsidP="00E47F70">
      <w:pPr>
        <w:rPr>
          <w:sz w:val="48"/>
          <w:szCs w:val="48"/>
        </w:rPr>
      </w:pPr>
    </w:p>
    <w:p w14:paraId="686EB204" w14:textId="77777777" w:rsidR="00E21045" w:rsidRDefault="00E21045" w:rsidP="00E47F70">
      <w:pPr>
        <w:rPr>
          <w:sz w:val="48"/>
          <w:szCs w:val="48"/>
        </w:rPr>
      </w:pPr>
    </w:p>
    <w:p w14:paraId="371A3098" w14:textId="77777777" w:rsidR="006721ED" w:rsidRDefault="006721ED" w:rsidP="00E47F70">
      <w:pPr>
        <w:rPr>
          <w:sz w:val="48"/>
          <w:szCs w:val="48"/>
        </w:rPr>
      </w:pPr>
    </w:p>
    <w:p w14:paraId="3A475EC2" w14:textId="77777777" w:rsidR="008D47BC" w:rsidRDefault="008D47BC" w:rsidP="00E47F70">
      <w:pPr>
        <w:rPr>
          <w:sz w:val="48"/>
          <w:szCs w:val="48"/>
        </w:rPr>
      </w:pPr>
    </w:p>
    <w:p w14:paraId="48966A68" w14:textId="77777777" w:rsidR="008D47BC" w:rsidRDefault="008D47BC" w:rsidP="00E47F70">
      <w:pPr>
        <w:rPr>
          <w:sz w:val="48"/>
          <w:szCs w:val="48"/>
        </w:rPr>
      </w:pPr>
    </w:p>
    <w:p w14:paraId="4C28FFA0" w14:textId="77777777" w:rsidR="008D47BC" w:rsidRDefault="008D47BC" w:rsidP="00E47F70">
      <w:pPr>
        <w:rPr>
          <w:sz w:val="48"/>
          <w:szCs w:val="48"/>
        </w:rPr>
      </w:pPr>
    </w:p>
    <w:sdt>
      <w:sdtPr>
        <w:rPr>
          <w:sz w:val="22"/>
          <w:szCs w:val="22"/>
        </w:rPr>
        <w:id w:val="512191652"/>
        <w:docPartObj>
          <w:docPartGallery w:val="Bibliographies"/>
          <w:docPartUnique/>
        </w:docPartObj>
      </w:sdtPr>
      <w:sdtContent>
        <w:p w14:paraId="58950572" w14:textId="21853B61" w:rsidR="00FC6E92" w:rsidRDefault="00FC6E92">
          <w:pPr>
            <w:pStyle w:val="Heading1"/>
          </w:pPr>
          <w:r>
            <w:t>References</w:t>
          </w:r>
        </w:p>
        <w:sdt>
          <w:sdtPr>
            <w:id w:val="-573587230"/>
            <w:bibliography/>
          </w:sdtPr>
          <w:sdtContent>
            <w:p w14:paraId="0AA64C4C" w14:textId="77777777" w:rsidR="004A7ABE" w:rsidRDefault="00FC6E92" w:rsidP="004A7ABE">
              <w:pPr>
                <w:pStyle w:val="Bibliography"/>
                <w:ind w:left="720" w:hanging="720"/>
                <w:rPr>
                  <w:noProof/>
                </w:rPr>
              </w:pPr>
              <w:r>
                <w:fldChar w:fldCharType="begin"/>
              </w:r>
              <w:r>
                <w:instrText xml:space="preserve"> BIBLIOGRAPHY </w:instrText>
              </w:r>
              <w:r>
                <w:fldChar w:fldCharType="separate"/>
              </w:r>
              <w:r w:rsidR="004A7ABE">
                <w:rPr>
                  <w:noProof/>
                </w:rPr>
                <w:t xml:space="preserve">Energy, P. (n.d.). </w:t>
              </w:r>
              <w:r w:rsidR="004A7ABE">
                <w:rPr>
                  <w:i/>
                  <w:iCs/>
                  <w:noProof/>
                </w:rPr>
                <w:t>Masaru Ibuka</w:t>
              </w:r>
              <w:r w:rsidR="004A7ABE">
                <w:rPr>
                  <w:noProof/>
                </w:rPr>
                <w:t>. From computinghistory: https://www.computinghistory.org.uk/det/32495/Masaru-Ibuka/</w:t>
              </w:r>
            </w:p>
            <w:p w14:paraId="6C504202" w14:textId="77777777" w:rsidR="000449BC" w:rsidRPr="000449BC" w:rsidRDefault="000449BC" w:rsidP="000449BC"/>
            <w:p w14:paraId="28C9B6FC" w14:textId="77777777" w:rsidR="004A7ABE" w:rsidRDefault="004A7ABE" w:rsidP="004A7ABE">
              <w:pPr>
                <w:pStyle w:val="Bibliography"/>
                <w:ind w:left="720" w:hanging="720"/>
                <w:rPr>
                  <w:noProof/>
                </w:rPr>
              </w:pPr>
              <w:r>
                <w:rPr>
                  <w:i/>
                  <w:iCs/>
                  <w:noProof/>
                </w:rPr>
                <w:t>Examples: Logically partitioned systems</w:t>
              </w:r>
              <w:r>
                <w:rPr>
                  <w:noProof/>
                </w:rPr>
                <w:t>. (2020, April 18). From IBM Corporation 2020: https://www.ibm.com/docs/en/power9/9009-42A?topic=overview-examples-logically-partitioned-systems</w:t>
              </w:r>
            </w:p>
            <w:p w14:paraId="6CF1E4EB" w14:textId="77777777" w:rsidR="000449BC" w:rsidRPr="000449BC" w:rsidRDefault="000449BC" w:rsidP="000449BC"/>
            <w:p w14:paraId="5D7D9DF0" w14:textId="77777777" w:rsidR="004A7ABE" w:rsidRDefault="004A7ABE" w:rsidP="004A7ABE">
              <w:pPr>
                <w:pStyle w:val="Bibliography"/>
                <w:ind w:left="720" w:hanging="720"/>
                <w:rPr>
                  <w:noProof/>
                </w:rPr>
              </w:pPr>
              <w:r>
                <w:rPr>
                  <w:noProof/>
                </w:rPr>
                <w:t xml:space="preserve">Gossett, S. (2022, Oct 21). </w:t>
              </w:r>
              <w:r>
                <w:rPr>
                  <w:i/>
                  <w:iCs/>
                  <w:noProof/>
                </w:rPr>
                <w:t>Parallel processing is bringing drug research, energy exploration and more up to lightning speed.</w:t>
              </w:r>
              <w:r>
                <w:rPr>
                  <w:noProof/>
                </w:rPr>
                <w:t xml:space="preserve"> From Built In National: https://builtin.com/hardware/parallel-processing-example</w:t>
              </w:r>
            </w:p>
            <w:p w14:paraId="5EB7BC15" w14:textId="77777777" w:rsidR="000449BC" w:rsidRPr="000449BC" w:rsidRDefault="000449BC" w:rsidP="000449BC"/>
            <w:p w14:paraId="3720E976" w14:textId="77777777" w:rsidR="004A7ABE" w:rsidRDefault="004A7ABE" w:rsidP="004A7ABE">
              <w:pPr>
                <w:pStyle w:val="Bibliography"/>
                <w:ind w:left="720" w:hanging="720"/>
                <w:rPr>
                  <w:noProof/>
                </w:rPr>
              </w:pPr>
              <w:r>
                <w:rPr>
                  <w:noProof/>
                </w:rPr>
                <w:t xml:space="preserve">Gregersen., E. (2021, Nov 11). </w:t>
              </w:r>
              <w:r>
                <w:rPr>
                  <w:i/>
                  <w:iCs/>
                  <w:noProof/>
                </w:rPr>
                <w:t xml:space="preserve">Britannica, The Editors of Encyclopaedia. "multiprocessing". </w:t>
              </w:r>
              <w:r>
                <w:rPr>
                  <w:noProof/>
                </w:rPr>
                <w:t>. From Encyclopedia Britannica: https://www.britannica.com/technology/multiprocessing</w:t>
              </w:r>
            </w:p>
            <w:p w14:paraId="19AB9730" w14:textId="77777777" w:rsidR="000449BC" w:rsidRPr="000449BC" w:rsidRDefault="000449BC" w:rsidP="000449BC"/>
            <w:p w14:paraId="04A93594" w14:textId="77777777" w:rsidR="004A7ABE" w:rsidRDefault="004A7ABE" w:rsidP="004A7ABE">
              <w:pPr>
                <w:pStyle w:val="Bibliography"/>
                <w:ind w:left="720" w:hanging="720"/>
                <w:rPr>
                  <w:noProof/>
                </w:rPr>
              </w:pPr>
              <w:r>
                <w:rPr>
                  <w:noProof/>
                </w:rPr>
                <w:t xml:space="preserve">Gustafson, D. J. (n.d.). </w:t>
              </w:r>
              <w:r>
                <w:rPr>
                  <w:i/>
                  <w:iCs/>
                  <w:noProof/>
                </w:rPr>
                <w:t>Gustafson's Law</w:t>
              </w:r>
              <w:r>
                <w:rPr>
                  <w:noProof/>
                </w:rPr>
                <w:t>. From Dr. John L. Gustafson: http://www.johngustafson.net/glaw.html</w:t>
              </w:r>
            </w:p>
            <w:p w14:paraId="673685FE" w14:textId="77777777" w:rsidR="000449BC" w:rsidRPr="000449BC" w:rsidRDefault="000449BC" w:rsidP="000449BC"/>
            <w:p w14:paraId="6A791CD8" w14:textId="77777777" w:rsidR="004A7ABE" w:rsidRDefault="004A7ABE" w:rsidP="004A7ABE">
              <w:pPr>
                <w:pStyle w:val="Bibliography"/>
                <w:ind w:left="720" w:hanging="720"/>
                <w:rPr>
                  <w:noProof/>
                </w:rPr>
              </w:pPr>
              <w:r>
                <w:rPr>
                  <w:noProof/>
                </w:rPr>
                <w:t xml:space="preserve">Hat, R. (2022, July 25). </w:t>
              </w:r>
              <w:r>
                <w:rPr>
                  <w:i/>
                  <w:iCs/>
                  <w:noProof/>
                </w:rPr>
                <w:t>Types of cloud computing</w:t>
              </w:r>
              <w:r>
                <w:rPr>
                  <w:noProof/>
                </w:rPr>
                <w:t>. From www.redhat.com: https://www.redhat.com/en/topics/cloud-computing/public-cloud-vs-private-cloud-and-hybrid-cloud</w:t>
              </w:r>
            </w:p>
            <w:p w14:paraId="14258CDA" w14:textId="77777777" w:rsidR="000449BC" w:rsidRPr="000449BC" w:rsidRDefault="000449BC" w:rsidP="000449BC"/>
            <w:p w14:paraId="43547F82" w14:textId="77777777" w:rsidR="004A7ABE" w:rsidRDefault="004A7ABE" w:rsidP="004A7ABE">
              <w:pPr>
                <w:pStyle w:val="Bibliography"/>
                <w:ind w:left="720" w:hanging="720"/>
                <w:rPr>
                  <w:noProof/>
                </w:rPr>
              </w:pPr>
              <w:r>
                <w:rPr>
                  <w:i/>
                  <w:iCs/>
                  <w:noProof/>
                </w:rPr>
                <w:t>Introduction to Parallel Computing</w:t>
              </w:r>
              <w:r>
                <w:rPr>
                  <w:noProof/>
                </w:rPr>
                <w:t>. (2021, Jun 04). From geeksforgeeks: https://www.geeksforgeeks.org/introduction-to-parallel-computing/</w:t>
              </w:r>
            </w:p>
            <w:p w14:paraId="353E80B7" w14:textId="77777777" w:rsidR="000449BC" w:rsidRPr="000449BC" w:rsidRDefault="000449BC" w:rsidP="000449BC"/>
            <w:p w14:paraId="1BAC6D6E" w14:textId="77777777" w:rsidR="004A7ABE" w:rsidRDefault="004A7ABE" w:rsidP="004A7ABE">
              <w:pPr>
                <w:pStyle w:val="Bibliography"/>
                <w:ind w:left="720" w:hanging="720"/>
                <w:rPr>
                  <w:noProof/>
                </w:rPr>
              </w:pPr>
              <w:r>
                <w:rPr>
                  <w:noProof/>
                </w:rPr>
                <w:t xml:space="preserve">Jayachandran, A. (2024). </w:t>
              </w:r>
              <w:r>
                <w:rPr>
                  <w:i/>
                  <w:iCs/>
                  <w:noProof/>
                </w:rPr>
                <w:t>Moore’s Law</w:t>
              </w:r>
              <w:r>
                <w:rPr>
                  <w:noProof/>
                </w:rPr>
                <w:t>. From https://www.wallstreetmojo.com/: https://www.wallstreetmojo.com/moores-law/</w:t>
              </w:r>
            </w:p>
            <w:p w14:paraId="668B7FA1" w14:textId="77777777" w:rsidR="000449BC" w:rsidRPr="000449BC" w:rsidRDefault="000449BC" w:rsidP="000449BC"/>
            <w:p w14:paraId="40EEC836" w14:textId="77777777" w:rsidR="004A7ABE" w:rsidRDefault="004A7ABE" w:rsidP="004A7ABE">
              <w:pPr>
                <w:pStyle w:val="Bibliography"/>
                <w:ind w:left="720" w:hanging="720"/>
                <w:rPr>
                  <w:noProof/>
                </w:rPr>
              </w:pPr>
              <w:r>
                <w:rPr>
                  <w:noProof/>
                </w:rPr>
                <w:t xml:space="preserve">João Fernando Ferreira, J. L. (n.d.). ParC#: Parallel Computing with C# in .Net. </w:t>
              </w:r>
              <w:r>
                <w:rPr>
                  <w:i/>
                  <w:iCs/>
                  <w:noProof/>
                </w:rPr>
                <w:t>Departamento de Informática - Universidade do Minho</w:t>
              </w:r>
              <w:r>
                <w:rPr>
                  <w:noProof/>
                </w:rPr>
                <w:t>, pp. 1-10.</w:t>
              </w:r>
            </w:p>
            <w:p w14:paraId="3AAAFA9D" w14:textId="77777777" w:rsidR="000449BC" w:rsidRPr="000449BC" w:rsidRDefault="000449BC" w:rsidP="000449BC"/>
            <w:p w14:paraId="2383A2C0" w14:textId="77777777" w:rsidR="004A7ABE" w:rsidRDefault="004A7ABE" w:rsidP="004A7ABE">
              <w:pPr>
                <w:pStyle w:val="Bibliography"/>
                <w:ind w:left="720" w:hanging="720"/>
                <w:rPr>
                  <w:noProof/>
                </w:rPr>
              </w:pPr>
              <w:r>
                <w:rPr>
                  <w:i/>
                  <w:iCs/>
                  <w:noProof/>
                </w:rPr>
                <w:t>Logical partition</w:t>
              </w:r>
              <w:r>
                <w:rPr>
                  <w:noProof/>
                </w:rPr>
                <w:t>. (n.d.). From wikipedia: https://en.wikipedia.org/wiki/Logical_partition</w:t>
              </w:r>
            </w:p>
            <w:p w14:paraId="2EF28ED9" w14:textId="77777777" w:rsidR="000449BC" w:rsidRPr="000449BC" w:rsidRDefault="000449BC" w:rsidP="000449BC"/>
            <w:p w14:paraId="0C075F25" w14:textId="77777777" w:rsidR="004A7ABE" w:rsidRDefault="004A7ABE" w:rsidP="004A7ABE">
              <w:pPr>
                <w:pStyle w:val="Bibliography"/>
                <w:ind w:left="720" w:hanging="720"/>
                <w:rPr>
                  <w:noProof/>
                </w:rPr>
              </w:pPr>
              <w:r>
                <w:rPr>
                  <w:noProof/>
                </w:rPr>
                <w:t xml:space="preserve">Mitchum, R. (2013, May 17). </w:t>
              </w:r>
              <w:r>
                <w:rPr>
                  <w:i/>
                  <w:iCs/>
                  <w:noProof/>
                </w:rPr>
                <w:t>The Parallel Path to Computing Present and Future</w:t>
              </w:r>
              <w:r>
                <w:rPr>
                  <w:noProof/>
                </w:rPr>
                <w:t>. From voices.uchicago.edu: https://voices.uchicago.edu/compinst/blog/parallel-path-computing-present-and-future/</w:t>
              </w:r>
            </w:p>
            <w:p w14:paraId="2C7BA3CF" w14:textId="77777777" w:rsidR="000449BC" w:rsidRPr="000449BC" w:rsidRDefault="000449BC" w:rsidP="000449BC"/>
            <w:p w14:paraId="11D9B52F" w14:textId="77777777" w:rsidR="004A7ABE" w:rsidRDefault="004A7ABE" w:rsidP="004A7ABE">
              <w:pPr>
                <w:pStyle w:val="Bibliography"/>
                <w:ind w:left="720" w:hanging="720"/>
                <w:rPr>
                  <w:noProof/>
                </w:rPr>
              </w:pPr>
              <w:r>
                <w:rPr>
                  <w:noProof/>
                </w:rPr>
                <w:t xml:space="preserve">Nayan, A. M. (2023, March 26). </w:t>
              </w:r>
              <w:r>
                <w:rPr>
                  <w:i/>
                  <w:iCs/>
                  <w:noProof/>
                </w:rPr>
                <w:t>Moore's Law: The Enduring Legacy of Gordon Moore and its Impact on Technology Today</w:t>
              </w:r>
              <w:r>
                <w:rPr>
                  <w:noProof/>
                </w:rPr>
                <w:t>. From https://www.linkedin.com/: https://www.linkedin.com/pulse/moores-law-enduring-legacy-gordon-moore-its-impact-today-md-nayan</w:t>
              </w:r>
            </w:p>
            <w:p w14:paraId="4DE7164A" w14:textId="77777777" w:rsidR="000449BC" w:rsidRPr="000449BC" w:rsidRDefault="000449BC" w:rsidP="000449BC"/>
            <w:p w14:paraId="68087C07" w14:textId="77777777" w:rsidR="004A7ABE" w:rsidRDefault="004A7ABE" w:rsidP="004A7ABE">
              <w:pPr>
                <w:pStyle w:val="Bibliography"/>
                <w:ind w:left="720" w:hanging="720"/>
                <w:rPr>
                  <w:noProof/>
                </w:rPr>
              </w:pPr>
              <w:r>
                <w:rPr>
                  <w:i/>
                  <w:iCs/>
                  <w:noProof/>
                </w:rPr>
                <w:lastRenderedPageBreak/>
                <w:t>What are the different types of cloud computing?</w:t>
              </w:r>
              <w:r>
                <w:rPr>
                  <w:noProof/>
                </w:rPr>
                <w:t xml:space="preserve"> (n.d.). From Google Cloud: https://cloud.google.com/discover/types-of-cloud-computing</w:t>
              </w:r>
            </w:p>
            <w:p w14:paraId="67FECEB7" w14:textId="19F33000" w:rsidR="00FC6E92" w:rsidRDefault="00FC6E92" w:rsidP="004A7ABE">
              <w:r>
                <w:rPr>
                  <w:b/>
                  <w:bCs/>
                  <w:noProof/>
                </w:rPr>
                <w:fldChar w:fldCharType="end"/>
              </w:r>
            </w:p>
          </w:sdtContent>
        </w:sdt>
      </w:sdtContent>
    </w:sdt>
    <w:sectPr w:rsidR="00FC6E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B8A"/>
    <w:multiLevelType w:val="hybridMultilevel"/>
    <w:tmpl w:val="5818F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5D6220"/>
    <w:multiLevelType w:val="hybridMultilevel"/>
    <w:tmpl w:val="71987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0C12D8"/>
    <w:multiLevelType w:val="hybridMultilevel"/>
    <w:tmpl w:val="95AECEB8"/>
    <w:lvl w:ilvl="0" w:tplc="028ABB6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C4B82"/>
    <w:multiLevelType w:val="hybridMultilevel"/>
    <w:tmpl w:val="E77AC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754813"/>
    <w:multiLevelType w:val="hybridMultilevel"/>
    <w:tmpl w:val="23085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047B4"/>
    <w:multiLevelType w:val="hybridMultilevel"/>
    <w:tmpl w:val="2E1EA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7129B0"/>
    <w:multiLevelType w:val="hybridMultilevel"/>
    <w:tmpl w:val="52D663A8"/>
    <w:lvl w:ilvl="0" w:tplc="4009000F">
      <w:start w:val="1"/>
      <w:numFmt w:val="decimal"/>
      <w:lvlText w:val="%1."/>
      <w:lvlJc w:val="left"/>
      <w:pPr>
        <w:ind w:left="72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56FCB"/>
    <w:multiLevelType w:val="hybridMultilevel"/>
    <w:tmpl w:val="40F8F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D6461A"/>
    <w:multiLevelType w:val="hybridMultilevel"/>
    <w:tmpl w:val="0A0E2A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C35D18"/>
    <w:multiLevelType w:val="hybridMultilevel"/>
    <w:tmpl w:val="05C01270"/>
    <w:lvl w:ilvl="0" w:tplc="72628F14">
      <w:start w:val="1"/>
      <w:numFmt w:val="decimal"/>
      <w:lvlText w:val="%1."/>
      <w:lvlJc w:val="left"/>
      <w:pPr>
        <w:ind w:left="720" w:hanging="360"/>
      </w:pPr>
      <w:rPr>
        <w:rFonts w:hint="default"/>
        <w:color w:val="4F81BD" w:themeColor="accent1"/>
        <w:sz w:val="24"/>
        <w:szCs w:val="24"/>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DD57EB"/>
    <w:multiLevelType w:val="hybridMultilevel"/>
    <w:tmpl w:val="464C2B2E"/>
    <w:lvl w:ilvl="0" w:tplc="D5408C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6A490D"/>
    <w:multiLevelType w:val="hybridMultilevel"/>
    <w:tmpl w:val="696CE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F121AEF"/>
    <w:multiLevelType w:val="hybridMultilevel"/>
    <w:tmpl w:val="4C0246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B92626"/>
    <w:multiLevelType w:val="hybridMultilevel"/>
    <w:tmpl w:val="7B4C7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4B2901"/>
    <w:multiLevelType w:val="hybridMultilevel"/>
    <w:tmpl w:val="861C8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D9A2CA7"/>
    <w:multiLevelType w:val="hybridMultilevel"/>
    <w:tmpl w:val="703AD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524009"/>
    <w:multiLevelType w:val="hybridMultilevel"/>
    <w:tmpl w:val="578C2F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8C04FC"/>
    <w:multiLevelType w:val="hybridMultilevel"/>
    <w:tmpl w:val="710074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28D60AE"/>
    <w:multiLevelType w:val="hybridMultilevel"/>
    <w:tmpl w:val="72C8C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6590F89"/>
    <w:multiLevelType w:val="hybridMultilevel"/>
    <w:tmpl w:val="5CFC9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9859255">
    <w:abstractNumId w:val="2"/>
  </w:num>
  <w:num w:numId="2" w16cid:durableId="386731133">
    <w:abstractNumId w:val="7"/>
  </w:num>
  <w:num w:numId="3" w16cid:durableId="1899973374">
    <w:abstractNumId w:val="11"/>
  </w:num>
  <w:num w:numId="4" w16cid:durableId="2051954186">
    <w:abstractNumId w:val="0"/>
  </w:num>
  <w:num w:numId="5" w16cid:durableId="376701584">
    <w:abstractNumId w:val="10"/>
  </w:num>
  <w:num w:numId="6" w16cid:durableId="1728411966">
    <w:abstractNumId w:val="3"/>
  </w:num>
  <w:num w:numId="7" w16cid:durableId="188034663">
    <w:abstractNumId w:val="14"/>
  </w:num>
  <w:num w:numId="8" w16cid:durableId="1412777390">
    <w:abstractNumId w:val="15"/>
  </w:num>
  <w:num w:numId="9" w16cid:durableId="1938054587">
    <w:abstractNumId w:val="4"/>
  </w:num>
  <w:num w:numId="10" w16cid:durableId="1265770739">
    <w:abstractNumId w:val="5"/>
  </w:num>
  <w:num w:numId="11" w16cid:durableId="1275210636">
    <w:abstractNumId w:val="13"/>
  </w:num>
  <w:num w:numId="12" w16cid:durableId="1944192647">
    <w:abstractNumId w:val="1"/>
  </w:num>
  <w:num w:numId="13" w16cid:durableId="512039170">
    <w:abstractNumId w:val="6"/>
  </w:num>
  <w:num w:numId="14" w16cid:durableId="261651475">
    <w:abstractNumId w:val="8"/>
  </w:num>
  <w:num w:numId="15" w16cid:durableId="1276402559">
    <w:abstractNumId w:val="17"/>
  </w:num>
  <w:num w:numId="16" w16cid:durableId="1714422255">
    <w:abstractNumId w:val="16"/>
  </w:num>
  <w:num w:numId="17" w16cid:durableId="1473332944">
    <w:abstractNumId w:val="12"/>
  </w:num>
  <w:num w:numId="18" w16cid:durableId="708991556">
    <w:abstractNumId w:val="19"/>
  </w:num>
  <w:num w:numId="19" w16cid:durableId="1459227300">
    <w:abstractNumId w:val="9"/>
  </w:num>
  <w:num w:numId="20" w16cid:durableId="20101325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394"/>
    <w:rsid w:val="000449BC"/>
    <w:rsid w:val="000E77B8"/>
    <w:rsid w:val="00194E4B"/>
    <w:rsid w:val="001F2F79"/>
    <w:rsid w:val="00253A67"/>
    <w:rsid w:val="002551BA"/>
    <w:rsid w:val="00283376"/>
    <w:rsid w:val="002943D9"/>
    <w:rsid w:val="003019A2"/>
    <w:rsid w:val="00346AB9"/>
    <w:rsid w:val="00370FCE"/>
    <w:rsid w:val="003800EC"/>
    <w:rsid w:val="003904B2"/>
    <w:rsid w:val="003A276B"/>
    <w:rsid w:val="003C35FD"/>
    <w:rsid w:val="003F4C76"/>
    <w:rsid w:val="004436EB"/>
    <w:rsid w:val="004567E9"/>
    <w:rsid w:val="00463BB7"/>
    <w:rsid w:val="00463F3A"/>
    <w:rsid w:val="0047460B"/>
    <w:rsid w:val="00474B4F"/>
    <w:rsid w:val="00474C2D"/>
    <w:rsid w:val="004763F9"/>
    <w:rsid w:val="004A113F"/>
    <w:rsid w:val="004A1A78"/>
    <w:rsid w:val="004A7ABE"/>
    <w:rsid w:val="00503FB6"/>
    <w:rsid w:val="00514E24"/>
    <w:rsid w:val="00565DC6"/>
    <w:rsid w:val="005A6CB4"/>
    <w:rsid w:val="005F54E0"/>
    <w:rsid w:val="005F7403"/>
    <w:rsid w:val="006721ED"/>
    <w:rsid w:val="006D0394"/>
    <w:rsid w:val="007074FE"/>
    <w:rsid w:val="00763036"/>
    <w:rsid w:val="0076511E"/>
    <w:rsid w:val="00780B2C"/>
    <w:rsid w:val="00783BB4"/>
    <w:rsid w:val="007D4CC8"/>
    <w:rsid w:val="00800D7B"/>
    <w:rsid w:val="008743C0"/>
    <w:rsid w:val="008D301F"/>
    <w:rsid w:val="008D47BC"/>
    <w:rsid w:val="008E4B27"/>
    <w:rsid w:val="009030E5"/>
    <w:rsid w:val="00921F8F"/>
    <w:rsid w:val="009520B3"/>
    <w:rsid w:val="009936EE"/>
    <w:rsid w:val="009A5F47"/>
    <w:rsid w:val="009D56ED"/>
    <w:rsid w:val="009F52EE"/>
    <w:rsid w:val="00A2322C"/>
    <w:rsid w:val="00A44B9F"/>
    <w:rsid w:val="00A54D7B"/>
    <w:rsid w:val="00A751A2"/>
    <w:rsid w:val="00AA4029"/>
    <w:rsid w:val="00AD7432"/>
    <w:rsid w:val="00B21FCD"/>
    <w:rsid w:val="00B836EC"/>
    <w:rsid w:val="00B929D9"/>
    <w:rsid w:val="00BD1050"/>
    <w:rsid w:val="00C7755C"/>
    <w:rsid w:val="00C77C30"/>
    <w:rsid w:val="00D82A2B"/>
    <w:rsid w:val="00DB47DB"/>
    <w:rsid w:val="00DB4C36"/>
    <w:rsid w:val="00DB62A4"/>
    <w:rsid w:val="00DC0C8B"/>
    <w:rsid w:val="00DF0F65"/>
    <w:rsid w:val="00E21045"/>
    <w:rsid w:val="00E47F70"/>
    <w:rsid w:val="00E55DC7"/>
    <w:rsid w:val="00E8257C"/>
    <w:rsid w:val="00EA2C7C"/>
    <w:rsid w:val="00EB574D"/>
    <w:rsid w:val="00ED1AB0"/>
    <w:rsid w:val="00F147DD"/>
    <w:rsid w:val="00F244E4"/>
    <w:rsid w:val="00F40EC9"/>
    <w:rsid w:val="00F71F4A"/>
    <w:rsid w:val="00F92FAC"/>
    <w:rsid w:val="00FA6BC7"/>
    <w:rsid w:val="00FB005F"/>
    <w:rsid w:val="00FB4030"/>
    <w:rsid w:val="00FC6E92"/>
    <w:rsid w:val="00FE750F"/>
    <w:rsid w:val="00FF2872"/>
    <w:rsid w:val="00FF5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DC56"/>
  <w15:docId w15:val="{5C1D330B-8C11-4585-8695-47A2BFC3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47F70"/>
    <w:rPr>
      <w:b/>
      <w:bCs/>
    </w:rPr>
  </w:style>
  <w:style w:type="character" w:styleId="Hyperlink">
    <w:name w:val="Hyperlink"/>
    <w:basedOn w:val="DefaultParagraphFont"/>
    <w:uiPriority w:val="99"/>
    <w:unhideWhenUsed/>
    <w:rsid w:val="00E47F70"/>
    <w:rPr>
      <w:color w:val="0000FF"/>
      <w:u w:val="single"/>
    </w:rPr>
  </w:style>
  <w:style w:type="character" w:styleId="Emphasis">
    <w:name w:val="Emphasis"/>
    <w:basedOn w:val="DefaultParagraphFont"/>
    <w:uiPriority w:val="20"/>
    <w:qFormat/>
    <w:rsid w:val="00253A67"/>
    <w:rPr>
      <w:i/>
      <w:iCs/>
    </w:rPr>
  </w:style>
  <w:style w:type="character" w:styleId="UnresolvedMention">
    <w:name w:val="Unresolved Mention"/>
    <w:basedOn w:val="DefaultParagraphFont"/>
    <w:uiPriority w:val="99"/>
    <w:semiHidden/>
    <w:unhideWhenUsed/>
    <w:rsid w:val="00253A67"/>
    <w:rPr>
      <w:color w:val="605E5C"/>
      <w:shd w:val="clear" w:color="auto" w:fill="E1DFDD"/>
    </w:rPr>
  </w:style>
  <w:style w:type="paragraph" w:styleId="ListParagraph">
    <w:name w:val="List Paragraph"/>
    <w:basedOn w:val="Normal"/>
    <w:uiPriority w:val="34"/>
    <w:qFormat/>
    <w:rsid w:val="00253A67"/>
    <w:pPr>
      <w:ind w:left="720"/>
      <w:contextualSpacing/>
    </w:pPr>
  </w:style>
  <w:style w:type="paragraph" w:styleId="NormalWeb">
    <w:name w:val="Normal (Web)"/>
    <w:basedOn w:val="Normal"/>
    <w:uiPriority w:val="99"/>
    <w:unhideWhenUsed/>
    <w:rsid w:val="00253A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FC6E92"/>
    <w:rPr>
      <w:sz w:val="40"/>
      <w:szCs w:val="40"/>
    </w:rPr>
  </w:style>
  <w:style w:type="paragraph" w:styleId="Bibliography">
    <w:name w:val="Bibliography"/>
    <w:basedOn w:val="Normal"/>
    <w:next w:val="Normal"/>
    <w:uiPriority w:val="37"/>
    <w:unhideWhenUsed/>
    <w:rsid w:val="00FC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765">
      <w:bodyDiv w:val="1"/>
      <w:marLeft w:val="0"/>
      <w:marRight w:val="0"/>
      <w:marTop w:val="0"/>
      <w:marBottom w:val="0"/>
      <w:divBdr>
        <w:top w:val="none" w:sz="0" w:space="0" w:color="auto"/>
        <w:left w:val="none" w:sz="0" w:space="0" w:color="auto"/>
        <w:bottom w:val="none" w:sz="0" w:space="0" w:color="auto"/>
        <w:right w:val="none" w:sz="0" w:space="0" w:color="auto"/>
      </w:divBdr>
    </w:div>
    <w:div w:id="10451546">
      <w:bodyDiv w:val="1"/>
      <w:marLeft w:val="0"/>
      <w:marRight w:val="0"/>
      <w:marTop w:val="0"/>
      <w:marBottom w:val="0"/>
      <w:divBdr>
        <w:top w:val="none" w:sz="0" w:space="0" w:color="auto"/>
        <w:left w:val="none" w:sz="0" w:space="0" w:color="auto"/>
        <w:bottom w:val="none" w:sz="0" w:space="0" w:color="auto"/>
        <w:right w:val="none" w:sz="0" w:space="0" w:color="auto"/>
      </w:divBdr>
    </w:div>
    <w:div w:id="12540973">
      <w:bodyDiv w:val="1"/>
      <w:marLeft w:val="0"/>
      <w:marRight w:val="0"/>
      <w:marTop w:val="0"/>
      <w:marBottom w:val="0"/>
      <w:divBdr>
        <w:top w:val="none" w:sz="0" w:space="0" w:color="auto"/>
        <w:left w:val="none" w:sz="0" w:space="0" w:color="auto"/>
        <w:bottom w:val="none" w:sz="0" w:space="0" w:color="auto"/>
        <w:right w:val="none" w:sz="0" w:space="0" w:color="auto"/>
      </w:divBdr>
    </w:div>
    <w:div w:id="16077947">
      <w:bodyDiv w:val="1"/>
      <w:marLeft w:val="0"/>
      <w:marRight w:val="0"/>
      <w:marTop w:val="0"/>
      <w:marBottom w:val="0"/>
      <w:divBdr>
        <w:top w:val="none" w:sz="0" w:space="0" w:color="auto"/>
        <w:left w:val="none" w:sz="0" w:space="0" w:color="auto"/>
        <w:bottom w:val="none" w:sz="0" w:space="0" w:color="auto"/>
        <w:right w:val="none" w:sz="0" w:space="0" w:color="auto"/>
      </w:divBdr>
    </w:div>
    <w:div w:id="30962861">
      <w:bodyDiv w:val="1"/>
      <w:marLeft w:val="0"/>
      <w:marRight w:val="0"/>
      <w:marTop w:val="0"/>
      <w:marBottom w:val="0"/>
      <w:divBdr>
        <w:top w:val="none" w:sz="0" w:space="0" w:color="auto"/>
        <w:left w:val="none" w:sz="0" w:space="0" w:color="auto"/>
        <w:bottom w:val="none" w:sz="0" w:space="0" w:color="auto"/>
        <w:right w:val="none" w:sz="0" w:space="0" w:color="auto"/>
      </w:divBdr>
    </w:div>
    <w:div w:id="39673575">
      <w:bodyDiv w:val="1"/>
      <w:marLeft w:val="0"/>
      <w:marRight w:val="0"/>
      <w:marTop w:val="0"/>
      <w:marBottom w:val="0"/>
      <w:divBdr>
        <w:top w:val="none" w:sz="0" w:space="0" w:color="auto"/>
        <w:left w:val="none" w:sz="0" w:space="0" w:color="auto"/>
        <w:bottom w:val="none" w:sz="0" w:space="0" w:color="auto"/>
        <w:right w:val="none" w:sz="0" w:space="0" w:color="auto"/>
      </w:divBdr>
    </w:div>
    <w:div w:id="47802130">
      <w:bodyDiv w:val="1"/>
      <w:marLeft w:val="0"/>
      <w:marRight w:val="0"/>
      <w:marTop w:val="0"/>
      <w:marBottom w:val="0"/>
      <w:divBdr>
        <w:top w:val="none" w:sz="0" w:space="0" w:color="auto"/>
        <w:left w:val="none" w:sz="0" w:space="0" w:color="auto"/>
        <w:bottom w:val="none" w:sz="0" w:space="0" w:color="auto"/>
        <w:right w:val="none" w:sz="0" w:space="0" w:color="auto"/>
      </w:divBdr>
    </w:div>
    <w:div w:id="55054355">
      <w:bodyDiv w:val="1"/>
      <w:marLeft w:val="0"/>
      <w:marRight w:val="0"/>
      <w:marTop w:val="0"/>
      <w:marBottom w:val="0"/>
      <w:divBdr>
        <w:top w:val="none" w:sz="0" w:space="0" w:color="auto"/>
        <w:left w:val="none" w:sz="0" w:space="0" w:color="auto"/>
        <w:bottom w:val="none" w:sz="0" w:space="0" w:color="auto"/>
        <w:right w:val="none" w:sz="0" w:space="0" w:color="auto"/>
      </w:divBdr>
    </w:div>
    <w:div w:id="62529278">
      <w:bodyDiv w:val="1"/>
      <w:marLeft w:val="0"/>
      <w:marRight w:val="0"/>
      <w:marTop w:val="0"/>
      <w:marBottom w:val="0"/>
      <w:divBdr>
        <w:top w:val="none" w:sz="0" w:space="0" w:color="auto"/>
        <w:left w:val="none" w:sz="0" w:space="0" w:color="auto"/>
        <w:bottom w:val="none" w:sz="0" w:space="0" w:color="auto"/>
        <w:right w:val="none" w:sz="0" w:space="0" w:color="auto"/>
      </w:divBdr>
    </w:div>
    <w:div w:id="71007022">
      <w:bodyDiv w:val="1"/>
      <w:marLeft w:val="0"/>
      <w:marRight w:val="0"/>
      <w:marTop w:val="0"/>
      <w:marBottom w:val="0"/>
      <w:divBdr>
        <w:top w:val="none" w:sz="0" w:space="0" w:color="auto"/>
        <w:left w:val="none" w:sz="0" w:space="0" w:color="auto"/>
        <w:bottom w:val="none" w:sz="0" w:space="0" w:color="auto"/>
        <w:right w:val="none" w:sz="0" w:space="0" w:color="auto"/>
      </w:divBdr>
    </w:div>
    <w:div w:id="79059543">
      <w:bodyDiv w:val="1"/>
      <w:marLeft w:val="0"/>
      <w:marRight w:val="0"/>
      <w:marTop w:val="0"/>
      <w:marBottom w:val="0"/>
      <w:divBdr>
        <w:top w:val="none" w:sz="0" w:space="0" w:color="auto"/>
        <w:left w:val="none" w:sz="0" w:space="0" w:color="auto"/>
        <w:bottom w:val="none" w:sz="0" w:space="0" w:color="auto"/>
        <w:right w:val="none" w:sz="0" w:space="0" w:color="auto"/>
      </w:divBdr>
    </w:div>
    <w:div w:id="92358574">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
    <w:div w:id="96601242">
      <w:bodyDiv w:val="1"/>
      <w:marLeft w:val="0"/>
      <w:marRight w:val="0"/>
      <w:marTop w:val="0"/>
      <w:marBottom w:val="0"/>
      <w:divBdr>
        <w:top w:val="none" w:sz="0" w:space="0" w:color="auto"/>
        <w:left w:val="none" w:sz="0" w:space="0" w:color="auto"/>
        <w:bottom w:val="none" w:sz="0" w:space="0" w:color="auto"/>
        <w:right w:val="none" w:sz="0" w:space="0" w:color="auto"/>
      </w:divBdr>
    </w:div>
    <w:div w:id="98188985">
      <w:bodyDiv w:val="1"/>
      <w:marLeft w:val="0"/>
      <w:marRight w:val="0"/>
      <w:marTop w:val="0"/>
      <w:marBottom w:val="0"/>
      <w:divBdr>
        <w:top w:val="none" w:sz="0" w:space="0" w:color="auto"/>
        <w:left w:val="none" w:sz="0" w:space="0" w:color="auto"/>
        <w:bottom w:val="none" w:sz="0" w:space="0" w:color="auto"/>
        <w:right w:val="none" w:sz="0" w:space="0" w:color="auto"/>
      </w:divBdr>
    </w:div>
    <w:div w:id="99107044">
      <w:bodyDiv w:val="1"/>
      <w:marLeft w:val="0"/>
      <w:marRight w:val="0"/>
      <w:marTop w:val="0"/>
      <w:marBottom w:val="0"/>
      <w:divBdr>
        <w:top w:val="none" w:sz="0" w:space="0" w:color="auto"/>
        <w:left w:val="none" w:sz="0" w:space="0" w:color="auto"/>
        <w:bottom w:val="none" w:sz="0" w:space="0" w:color="auto"/>
        <w:right w:val="none" w:sz="0" w:space="0" w:color="auto"/>
      </w:divBdr>
    </w:div>
    <w:div w:id="120734092">
      <w:bodyDiv w:val="1"/>
      <w:marLeft w:val="0"/>
      <w:marRight w:val="0"/>
      <w:marTop w:val="0"/>
      <w:marBottom w:val="0"/>
      <w:divBdr>
        <w:top w:val="none" w:sz="0" w:space="0" w:color="auto"/>
        <w:left w:val="none" w:sz="0" w:space="0" w:color="auto"/>
        <w:bottom w:val="none" w:sz="0" w:space="0" w:color="auto"/>
        <w:right w:val="none" w:sz="0" w:space="0" w:color="auto"/>
      </w:divBdr>
    </w:div>
    <w:div w:id="134952775">
      <w:bodyDiv w:val="1"/>
      <w:marLeft w:val="0"/>
      <w:marRight w:val="0"/>
      <w:marTop w:val="0"/>
      <w:marBottom w:val="0"/>
      <w:divBdr>
        <w:top w:val="none" w:sz="0" w:space="0" w:color="auto"/>
        <w:left w:val="none" w:sz="0" w:space="0" w:color="auto"/>
        <w:bottom w:val="none" w:sz="0" w:space="0" w:color="auto"/>
        <w:right w:val="none" w:sz="0" w:space="0" w:color="auto"/>
      </w:divBdr>
    </w:div>
    <w:div w:id="136726495">
      <w:bodyDiv w:val="1"/>
      <w:marLeft w:val="0"/>
      <w:marRight w:val="0"/>
      <w:marTop w:val="0"/>
      <w:marBottom w:val="0"/>
      <w:divBdr>
        <w:top w:val="none" w:sz="0" w:space="0" w:color="auto"/>
        <w:left w:val="none" w:sz="0" w:space="0" w:color="auto"/>
        <w:bottom w:val="none" w:sz="0" w:space="0" w:color="auto"/>
        <w:right w:val="none" w:sz="0" w:space="0" w:color="auto"/>
      </w:divBdr>
    </w:div>
    <w:div w:id="176503924">
      <w:bodyDiv w:val="1"/>
      <w:marLeft w:val="0"/>
      <w:marRight w:val="0"/>
      <w:marTop w:val="0"/>
      <w:marBottom w:val="0"/>
      <w:divBdr>
        <w:top w:val="none" w:sz="0" w:space="0" w:color="auto"/>
        <w:left w:val="none" w:sz="0" w:space="0" w:color="auto"/>
        <w:bottom w:val="none" w:sz="0" w:space="0" w:color="auto"/>
        <w:right w:val="none" w:sz="0" w:space="0" w:color="auto"/>
      </w:divBdr>
    </w:div>
    <w:div w:id="178466511">
      <w:bodyDiv w:val="1"/>
      <w:marLeft w:val="0"/>
      <w:marRight w:val="0"/>
      <w:marTop w:val="0"/>
      <w:marBottom w:val="0"/>
      <w:divBdr>
        <w:top w:val="none" w:sz="0" w:space="0" w:color="auto"/>
        <w:left w:val="none" w:sz="0" w:space="0" w:color="auto"/>
        <w:bottom w:val="none" w:sz="0" w:space="0" w:color="auto"/>
        <w:right w:val="none" w:sz="0" w:space="0" w:color="auto"/>
      </w:divBdr>
    </w:div>
    <w:div w:id="214440294">
      <w:bodyDiv w:val="1"/>
      <w:marLeft w:val="0"/>
      <w:marRight w:val="0"/>
      <w:marTop w:val="0"/>
      <w:marBottom w:val="0"/>
      <w:divBdr>
        <w:top w:val="none" w:sz="0" w:space="0" w:color="auto"/>
        <w:left w:val="none" w:sz="0" w:space="0" w:color="auto"/>
        <w:bottom w:val="none" w:sz="0" w:space="0" w:color="auto"/>
        <w:right w:val="none" w:sz="0" w:space="0" w:color="auto"/>
      </w:divBdr>
    </w:div>
    <w:div w:id="233012174">
      <w:bodyDiv w:val="1"/>
      <w:marLeft w:val="0"/>
      <w:marRight w:val="0"/>
      <w:marTop w:val="0"/>
      <w:marBottom w:val="0"/>
      <w:divBdr>
        <w:top w:val="none" w:sz="0" w:space="0" w:color="auto"/>
        <w:left w:val="none" w:sz="0" w:space="0" w:color="auto"/>
        <w:bottom w:val="none" w:sz="0" w:space="0" w:color="auto"/>
        <w:right w:val="none" w:sz="0" w:space="0" w:color="auto"/>
      </w:divBdr>
    </w:div>
    <w:div w:id="239828627">
      <w:bodyDiv w:val="1"/>
      <w:marLeft w:val="0"/>
      <w:marRight w:val="0"/>
      <w:marTop w:val="0"/>
      <w:marBottom w:val="0"/>
      <w:divBdr>
        <w:top w:val="none" w:sz="0" w:space="0" w:color="auto"/>
        <w:left w:val="none" w:sz="0" w:space="0" w:color="auto"/>
        <w:bottom w:val="none" w:sz="0" w:space="0" w:color="auto"/>
        <w:right w:val="none" w:sz="0" w:space="0" w:color="auto"/>
      </w:divBdr>
    </w:div>
    <w:div w:id="254827452">
      <w:bodyDiv w:val="1"/>
      <w:marLeft w:val="0"/>
      <w:marRight w:val="0"/>
      <w:marTop w:val="0"/>
      <w:marBottom w:val="0"/>
      <w:divBdr>
        <w:top w:val="none" w:sz="0" w:space="0" w:color="auto"/>
        <w:left w:val="none" w:sz="0" w:space="0" w:color="auto"/>
        <w:bottom w:val="none" w:sz="0" w:space="0" w:color="auto"/>
        <w:right w:val="none" w:sz="0" w:space="0" w:color="auto"/>
      </w:divBdr>
    </w:div>
    <w:div w:id="276522094">
      <w:bodyDiv w:val="1"/>
      <w:marLeft w:val="0"/>
      <w:marRight w:val="0"/>
      <w:marTop w:val="0"/>
      <w:marBottom w:val="0"/>
      <w:divBdr>
        <w:top w:val="none" w:sz="0" w:space="0" w:color="auto"/>
        <w:left w:val="none" w:sz="0" w:space="0" w:color="auto"/>
        <w:bottom w:val="none" w:sz="0" w:space="0" w:color="auto"/>
        <w:right w:val="none" w:sz="0" w:space="0" w:color="auto"/>
      </w:divBdr>
    </w:div>
    <w:div w:id="286861909">
      <w:bodyDiv w:val="1"/>
      <w:marLeft w:val="0"/>
      <w:marRight w:val="0"/>
      <w:marTop w:val="0"/>
      <w:marBottom w:val="0"/>
      <w:divBdr>
        <w:top w:val="none" w:sz="0" w:space="0" w:color="auto"/>
        <w:left w:val="none" w:sz="0" w:space="0" w:color="auto"/>
        <w:bottom w:val="none" w:sz="0" w:space="0" w:color="auto"/>
        <w:right w:val="none" w:sz="0" w:space="0" w:color="auto"/>
      </w:divBdr>
    </w:div>
    <w:div w:id="302514759">
      <w:bodyDiv w:val="1"/>
      <w:marLeft w:val="0"/>
      <w:marRight w:val="0"/>
      <w:marTop w:val="0"/>
      <w:marBottom w:val="0"/>
      <w:divBdr>
        <w:top w:val="none" w:sz="0" w:space="0" w:color="auto"/>
        <w:left w:val="none" w:sz="0" w:space="0" w:color="auto"/>
        <w:bottom w:val="none" w:sz="0" w:space="0" w:color="auto"/>
        <w:right w:val="none" w:sz="0" w:space="0" w:color="auto"/>
      </w:divBdr>
    </w:div>
    <w:div w:id="357004649">
      <w:bodyDiv w:val="1"/>
      <w:marLeft w:val="0"/>
      <w:marRight w:val="0"/>
      <w:marTop w:val="0"/>
      <w:marBottom w:val="0"/>
      <w:divBdr>
        <w:top w:val="none" w:sz="0" w:space="0" w:color="auto"/>
        <w:left w:val="none" w:sz="0" w:space="0" w:color="auto"/>
        <w:bottom w:val="none" w:sz="0" w:space="0" w:color="auto"/>
        <w:right w:val="none" w:sz="0" w:space="0" w:color="auto"/>
      </w:divBdr>
    </w:div>
    <w:div w:id="358747675">
      <w:bodyDiv w:val="1"/>
      <w:marLeft w:val="0"/>
      <w:marRight w:val="0"/>
      <w:marTop w:val="0"/>
      <w:marBottom w:val="0"/>
      <w:divBdr>
        <w:top w:val="none" w:sz="0" w:space="0" w:color="auto"/>
        <w:left w:val="none" w:sz="0" w:space="0" w:color="auto"/>
        <w:bottom w:val="none" w:sz="0" w:space="0" w:color="auto"/>
        <w:right w:val="none" w:sz="0" w:space="0" w:color="auto"/>
      </w:divBdr>
    </w:div>
    <w:div w:id="359479434">
      <w:bodyDiv w:val="1"/>
      <w:marLeft w:val="0"/>
      <w:marRight w:val="0"/>
      <w:marTop w:val="0"/>
      <w:marBottom w:val="0"/>
      <w:divBdr>
        <w:top w:val="none" w:sz="0" w:space="0" w:color="auto"/>
        <w:left w:val="none" w:sz="0" w:space="0" w:color="auto"/>
        <w:bottom w:val="none" w:sz="0" w:space="0" w:color="auto"/>
        <w:right w:val="none" w:sz="0" w:space="0" w:color="auto"/>
      </w:divBdr>
    </w:div>
    <w:div w:id="377900820">
      <w:bodyDiv w:val="1"/>
      <w:marLeft w:val="0"/>
      <w:marRight w:val="0"/>
      <w:marTop w:val="0"/>
      <w:marBottom w:val="0"/>
      <w:divBdr>
        <w:top w:val="none" w:sz="0" w:space="0" w:color="auto"/>
        <w:left w:val="none" w:sz="0" w:space="0" w:color="auto"/>
        <w:bottom w:val="none" w:sz="0" w:space="0" w:color="auto"/>
        <w:right w:val="none" w:sz="0" w:space="0" w:color="auto"/>
      </w:divBdr>
    </w:div>
    <w:div w:id="380328771">
      <w:bodyDiv w:val="1"/>
      <w:marLeft w:val="0"/>
      <w:marRight w:val="0"/>
      <w:marTop w:val="0"/>
      <w:marBottom w:val="0"/>
      <w:divBdr>
        <w:top w:val="none" w:sz="0" w:space="0" w:color="auto"/>
        <w:left w:val="none" w:sz="0" w:space="0" w:color="auto"/>
        <w:bottom w:val="none" w:sz="0" w:space="0" w:color="auto"/>
        <w:right w:val="none" w:sz="0" w:space="0" w:color="auto"/>
      </w:divBdr>
    </w:div>
    <w:div w:id="415902896">
      <w:bodyDiv w:val="1"/>
      <w:marLeft w:val="0"/>
      <w:marRight w:val="0"/>
      <w:marTop w:val="0"/>
      <w:marBottom w:val="0"/>
      <w:divBdr>
        <w:top w:val="none" w:sz="0" w:space="0" w:color="auto"/>
        <w:left w:val="none" w:sz="0" w:space="0" w:color="auto"/>
        <w:bottom w:val="none" w:sz="0" w:space="0" w:color="auto"/>
        <w:right w:val="none" w:sz="0" w:space="0" w:color="auto"/>
      </w:divBdr>
    </w:div>
    <w:div w:id="437143715">
      <w:bodyDiv w:val="1"/>
      <w:marLeft w:val="0"/>
      <w:marRight w:val="0"/>
      <w:marTop w:val="0"/>
      <w:marBottom w:val="0"/>
      <w:divBdr>
        <w:top w:val="none" w:sz="0" w:space="0" w:color="auto"/>
        <w:left w:val="none" w:sz="0" w:space="0" w:color="auto"/>
        <w:bottom w:val="none" w:sz="0" w:space="0" w:color="auto"/>
        <w:right w:val="none" w:sz="0" w:space="0" w:color="auto"/>
      </w:divBdr>
    </w:div>
    <w:div w:id="467939400">
      <w:bodyDiv w:val="1"/>
      <w:marLeft w:val="0"/>
      <w:marRight w:val="0"/>
      <w:marTop w:val="0"/>
      <w:marBottom w:val="0"/>
      <w:divBdr>
        <w:top w:val="none" w:sz="0" w:space="0" w:color="auto"/>
        <w:left w:val="none" w:sz="0" w:space="0" w:color="auto"/>
        <w:bottom w:val="none" w:sz="0" w:space="0" w:color="auto"/>
        <w:right w:val="none" w:sz="0" w:space="0" w:color="auto"/>
      </w:divBdr>
    </w:div>
    <w:div w:id="505679586">
      <w:bodyDiv w:val="1"/>
      <w:marLeft w:val="0"/>
      <w:marRight w:val="0"/>
      <w:marTop w:val="0"/>
      <w:marBottom w:val="0"/>
      <w:divBdr>
        <w:top w:val="none" w:sz="0" w:space="0" w:color="auto"/>
        <w:left w:val="none" w:sz="0" w:space="0" w:color="auto"/>
        <w:bottom w:val="none" w:sz="0" w:space="0" w:color="auto"/>
        <w:right w:val="none" w:sz="0" w:space="0" w:color="auto"/>
      </w:divBdr>
    </w:div>
    <w:div w:id="533882576">
      <w:bodyDiv w:val="1"/>
      <w:marLeft w:val="0"/>
      <w:marRight w:val="0"/>
      <w:marTop w:val="0"/>
      <w:marBottom w:val="0"/>
      <w:divBdr>
        <w:top w:val="none" w:sz="0" w:space="0" w:color="auto"/>
        <w:left w:val="none" w:sz="0" w:space="0" w:color="auto"/>
        <w:bottom w:val="none" w:sz="0" w:space="0" w:color="auto"/>
        <w:right w:val="none" w:sz="0" w:space="0" w:color="auto"/>
      </w:divBdr>
    </w:div>
    <w:div w:id="534393121">
      <w:bodyDiv w:val="1"/>
      <w:marLeft w:val="0"/>
      <w:marRight w:val="0"/>
      <w:marTop w:val="0"/>
      <w:marBottom w:val="0"/>
      <w:divBdr>
        <w:top w:val="none" w:sz="0" w:space="0" w:color="auto"/>
        <w:left w:val="none" w:sz="0" w:space="0" w:color="auto"/>
        <w:bottom w:val="none" w:sz="0" w:space="0" w:color="auto"/>
        <w:right w:val="none" w:sz="0" w:space="0" w:color="auto"/>
      </w:divBdr>
    </w:div>
    <w:div w:id="555552467">
      <w:bodyDiv w:val="1"/>
      <w:marLeft w:val="0"/>
      <w:marRight w:val="0"/>
      <w:marTop w:val="0"/>
      <w:marBottom w:val="0"/>
      <w:divBdr>
        <w:top w:val="none" w:sz="0" w:space="0" w:color="auto"/>
        <w:left w:val="none" w:sz="0" w:space="0" w:color="auto"/>
        <w:bottom w:val="none" w:sz="0" w:space="0" w:color="auto"/>
        <w:right w:val="none" w:sz="0" w:space="0" w:color="auto"/>
      </w:divBdr>
    </w:div>
    <w:div w:id="588075534">
      <w:bodyDiv w:val="1"/>
      <w:marLeft w:val="0"/>
      <w:marRight w:val="0"/>
      <w:marTop w:val="0"/>
      <w:marBottom w:val="0"/>
      <w:divBdr>
        <w:top w:val="none" w:sz="0" w:space="0" w:color="auto"/>
        <w:left w:val="none" w:sz="0" w:space="0" w:color="auto"/>
        <w:bottom w:val="none" w:sz="0" w:space="0" w:color="auto"/>
        <w:right w:val="none" w:sz="0" w:space="0" w:color="auto"/>
      </w:divBdr>
    </w:div>
    <w:div w:id="611286275">
      <w:bodyDiv w:val="1"/>
      <w:marLeft w:val="0"/>
      <w:marRight w:val="0"/>
      <w:marTop w:val="0"/>
      <w:marBottom w:val="0"/>
      <w:divBdr>
        <w:top w:val="none" w:sz="0" w:space="0" w:color="auto"/>
        <w:left w:val="none" w:sz="0" w:space="0" w:color="auto"/>
        <w:bottom w:val="none" w:sz="0" w:space="0" w:color="auto"/>
        <w:right w:val="none" w:sz="0" w:space="0" w:color="auto"/>
      </w:divBdr>
    </w:div>
    <w:div w:id="612398811">
      <w:bodyDiv w:val="1"/>
      <w:marLeft w:val="0"/>
      <w:marRight w:val="0"/>
      <w:marTop w:val="0"/>
      <w:marBottom w:val="0"/>
      <w:divBdr>
        <w:top w:val="none" w:sz="0" w:space="0" w:color="auto"/>
        <w:left w:val="none" w:sz="0" w:space="0" w:color="auto"/>
        <w:bottom w:val="none" w:sz="0" w:space="0" w:color="auto"/>
        <w:right w:val="none" w:sz="0" w:space="0" w:color="auto"/>
      </w:divBdr>
    </w:div>
    <w:div w:id="612859746">
      <w:bodyDiv w:val="1"/>
      <w:marLeft w:val="0"/>
      <w:marRight w:val="0"/>
      <w:marTop w:val="0"/>
      <w:marBottom w:val="0"/>
      <w:divBdr>
        <w:top w:val="none" w:sz="0" w:space="0" w:color="auto"/>
        <w:left w:val="none" w:sz="0" w:space="0" w:color="auto"/>
        <w:bottom w:val="none" w:sz="0" w:space="0" w:color="auto"/>
        <w:right w:val="none" w:sz="0" w:space="0" w:color="auto"/>
      </w:divBdr>
    </w:div>
    <w:div w:id="619803773">
      <w:bodyDiv w:val="1"/>
      <w:marLeft w:val="0"/>
      <w:marRight w:val="0"/>
      <w:marTop w:val="0"/>
      <w:marBottom w:val="0"/>
      <w:divBdr>
        <w:top w:val="none" w:sz="0" w:space="0" w:color="auto"/>
        <w:left w:val="none" w:sz="0" w:space="0" w:color="auto"/>
        <w:bottom w:val="none" w:sz="0" w:space="0" w:color="auto"/>
        <w:right w:val="none" w:sz="0" w:space="0" w:color="auto"/>
      </w:divBdr>
    </w:div>
    <w:div w:id="620771062">
      <w:bodyDiv w:val="1"/>
      <w:marLeft w:val="0"/>
      <w:marRight w:val="0"/>
      <w:marTop w:val="0"/>
      <w:marBottom w:val="0"/>
      <w:divBdr>
        <w:top w:val="none" w:sz="0" w:space="0" w:color="auto"/>
        <w:left w:val="none" w:sz="0" w:space="0" w:color="auto"/>
        <w:bottom w:val="none" w:sz="0" w:space="0" w:color="auto"/>
        <w:right w:val="none" w:sz="0" w:space="0" w:color="auto"/>
      </w:divBdr>
    </w:div>
    <w:div w:id="641233795">
      <w:bodyDiv w:val="1"/>
      <w:marLeft w:val="0"/>
      <w:marRight w:val="0"/>
      <w:marTop w:val="0"/>
      <w:marBottom w:val="0"/>
      <w:divBdr>
        <w:top w:val="none" w:sz="0" w:space="0" w:color="auto"/>
        <w:left w:val="none" w:sz="0" w:space="0" w:color="auto"/>
        <w:bottom w:val="none" w:sz="0" w:space="0" w:color="auto"/>
        <w:right w:val="none" w:sz="0" w:space="0" w:color="auto"/>
      </w:divBdr>
    </w:div>
    <w:div w:id="683477678">
      <w:bodyDiv w:val="1"/>
      <w:marLeft w:val="0"/>
      <w:marRight w:val="0"/>
      <w:marTop w:val="0"/>
      <w:marBottom w:val="0"/>
      <w:divBdr>
        <w:top w:val="none" w:sz="0" w:space="0" w:color="auto"/>
        <w:left w:val="none" w:sz="0" w:space="0" w:color="auto"/>
        <w:bottom w:val="none" w:sz="0" w:space="0" w:color="auto"/>
        <w:right w:val="none" w:sz="0" w:space="0" w:color="auto"/>
      </w:divBdr>
    </w:div>
    <w:div w:id="704059134">
      <w:bodyDiv w:val="1"/>
      <w:marLeft w:val="0"/>
      <w:marRight w:val="0"/>
      <w:marTop w:val="0"/>
      <w:marBottom w:val="0"/>
      <w:divBdr>
        <w:top w:val="none" w:sz="0" w:space="0" w:color="auto"/>
        <w:left w:val="none" w:sz="0" w:space="0" w:color="auto"/>
        <w:bottom w:val="none" w:sz="0" w:space="0" w:color="auto"/>
        <w:right w:val="none" w:sz="0" w:space="0" w:color="auto"/>
      </w:divBdr>
    </w:div>
    <w:div w:id="710350788">
      <w:bodyDiv w:val="1"/>
      <w:marLeft w:val="0"/>
      <w:marRight w:val="0"/>
      <w:marTop w:val="0"/>
      <w:marBottom w:val="0"/>
      <w:divBdr>
        <w:top w:val="none" w:sz="0" w:space="0" w:color="auto"/>
        <w:left w:val="none" w:sz="0" w:space="0" w:color="auto"/>
        <w:bottom w:val="none" w:sz="0" w:space="0" w:color="auto"/>
        <w:right w:val="none" w:sz="0" w:space="0" w:color="auto"/>
      </w:divBdr>
    </w:div>
    <w:div w:id="724333689">
      <w:bodyDiv w:val="1"/>
      <w:marLeft w:val="0"/>
      <w:marRight w:val="0"/>
      <w:marTop w:val="0"/>
      <w:marBottom w:val="0"/>
      <w:divBdr>
        <w:top w:val="none" w:sz="0" w:space="0" w:color="auto"/>
        <w:left w:val="none" w:sz="0" w:space="0" w:color="auto"/>
        <w:bottom w:val="none" w:sz="0" w:space="0" w:color="auto"/>
        <w:right w:val="none" w:sz="0" w:space="0" w:color="auto"/>
      </w:divBdr>
    </w:div>
    <w:div w:id="727265002">
      <w:bodyDiv w:val="1"/>
      <w:marLeft w:val="0"/>
      <w:marRight w:val="0"/>
      <w:marTop w:val="0"/>
      <w:marBottom w:val="0"/>
      <w:divBdr>
        <w:top w:val="none" w:sz="0" w:space="0" w:color="auto"/>
        <w:left w:val="none" w:sz="0" w:space="0" w:color="auto"/>
        <w:bottom w:val="none" w:sz="0" w:space="0" w:color="auto"/>
        <w:right w:val="none" w:sz="0" w:space="0" w:color="auto"/>
      </w:divBdr>
    </w:div>
    <w:div w:id="732579956">
      <w:bodyDiv w:val="1"/>
      <w:marLeft w:val="0"/>
      <w:marRight w:val="0"/>
      <w:marTop w:val="0"/>
      <w:marBottom w:val="0"/>
      <w:divBdr>
        <w:top w:val="none" w:sz="0" w:space="0" w:color="auto"/>
        <w:left w:val="none" w:sz="0" w:space="0" w:color="auto"/>
        <w:bottom w:val="none" w:sz="0" w:space="0" w:color="auto"/>
        <w:right w:val="none" w:sz="0" w:space="0" w:color="auto"/>
      </w:divBdr>
    </w:div>
    <w:div w:id="738092563">
      <w:bodyDiv w:val="1"/>
      <w:marLeft w:val="0"/>
      <w:marRight w:val="0"/>
      <w:marTop w:val="0"/>
      <w:marBottom w:val="0"/>
      <w:divBdr>
        <w:top w:val="none" w:sz="0" w:space="0" w:color="auto"/>
        <w:left w:val="none" w:sz="0" w:space="0" w:color="auto"/>
        <w:bottom w:val="none" w:sz="0" w:space="0" w:color="auto"/>
        <w:right w:val="none" w:sz="0" w:space="0" w:color="auto"/>
      </w:divBdr>
    </w:div>
    <w:div w:id="744111260">
      <w:bodyDiv w:val="1"/>
      <w:marLeft w:val="0"/>
      <w:marRight w:val="0"/>
      <w:marTop w:val="0"/>
      <w:marBottom w:val="0"/>
      <w:divBdr>
        <w:top w:val="none" w:sz="0" w:space="0" w:color="auto"/>
        <w:left w:val="none" w:sz="0" w:space="0" w:color="auto"/>
        <w:bottom w:val="none" w:sz="0" w:space="0" w:color="auto"/>
        <w:right w:val="none" w:sz="0" w:space="0" w:color="auto"/>
      </w:divBdr>
    </w:div>
    <w:div w:id="751699501">
      <w:bodyDiv w:val="1"/>
      <w:marLeft w:val="0"/>
      <w:marRight w:val="0"/>
      <w:marTop w:val="0"/>
      <w:marBottom w:val="0"/>
      <w:divBdr>
        <w:top w:val="none" w:sz="0" w:space="0" w:color="auto"/>
        <w:left w:val="none" w:sz="0" w:space="0" w:color="auto"/>
        <w:bottom w:val="none" w:sz="0" w:space="0" w:color="auto"/>
        <w:right w:val="none" w:sz="0" w:space="0" w:color="auto"/>
      </w:divBdr>
    </w:div>
    <w:div w:id="769787067">
      <w:bodyDiv w:val="1"/>
      <w:marLeft w:val="0"/>
      <w:marRight w:val="0"/>
      <w:marTop w:val="0"/>
      <w:marBottom w:val="0"/>
      <w:divBdr>
        <w:top w:val="none" w:sz="0" w:space="0" w:color="auto"/>
        <w:left w:val="none" w:sz="0" w:space="0" w:color="auto"/>
        <w:bottom w:val="none" w:sz="0" w:space="0" w:color="auto"/>
        <w:right w:val="none" w:sz="0" w:space="0" w:color="auto"/>
      </w:divBdr>
    </w:div>
    <w:div w:id="777718297">
      <w:bodyDiv w:val="1"/>
      <w:marLeft w:val="0"/>
      <w:marRight w:val="0"/>
      <w:marTop w:val="0"/>
      <w:marBottom w:val="0"/>
      <w:divBdr>
        <w:top w:val="none" w:sz="0" w:space="0" w:color="auto"/>
        <w:left w:val="none" w:sz="0" w:space="0" w:color="auto"/>
        <w:bottom w:val="none" w:sz="0" w:space="0" w:color="auto"/>
        <w:right w:val="none" w:sz="0" w:space="0" w:color="auto"/>
      </w:divBdr>
    </w:div>
    <w:div w:id="778376724">
      <w:bodyDiv w:val="1"/>
      <w:marLeft w:val="0"/>
      <w:marRight w:val="0"/>
      <w:marTop w:val="0"/>
      <w:marBottom w:val="0"/>
      <w:divBdr>
        <w:top w:val="none" w:sz="0" w:space="0" w:color="auto"/>
        <w:left w:val="none" w:sz="0" w:space="0" w:color="auto"/>
        <w:bottom w:val="none" w:sz="0" w:space="0" w:color="auto"/>
        <w:right w:val="none" w:sz="0" w:space="0" w:color="auto"/>
      </w:divBdr>
    </w:div>
    <w:div w:id="808059496">
      <w:bodyDiv w:val="1"/>
      <w:marLeft w:val="0"/>
      <w:marRight w:val="0"/>
      <w:marTop w:val="0"/>
      <w:marBottom w:val="0"/>
      <w:divBdr>
        <w:top w:val="none" w:sz="0" w:space="0" w:color="auto"/>
        <w:left w:val="none" w:sz="0" w:space="0" w:color="auto"/>
        <w:bottom w:val="none" w:sz="0" w:space="0" w:color="auto"/>
        <w:right w:val="none" w:sz="0" w:space="0" w:color="auto"/>
      </w:divBdr>
    </w:div>
    <w:div w:id="834227586">
      <w:bodyDiv w:val="1"/>
      <w:marLeft w:val="0"/>
      <w:marRight w:val="0"/>
      <w:marTop w:val="0"/>
      <w:marBottom w:val="0"/>
      <w:divBdr>
        <w:top w:val="none" w:sz="0" w:space="0" w:color="auto"/>
        <w:left w:val="none" w:sz="0" w:space="0" w:color="auto"/>
        <w:bottom w:val="none" w:sz="0" w:space="0" w:color="auto"/>
        <w:right w:val="none" w:sz="0" w:space="0" w:color="auto"/>
      </w:divBdr>
    </w:div>
    <w:div w:id="856430998">
      <w:bodyDiv w:val="1"/>
      <w:marLeft w:val="0"/>
      <w:marRight w:val="0"/>
      <w:marTop w:val="0"/>
      <w:marBottom w:val="0"/>
      <w:divBdr>
        <w:top w:val="none" w:sz="0" w:space="0" w:color="auto"/>
        <w:left w:val="none" w:sz="0" w:space="0" w:color="auto"/>
        <w:bottom w:val="none" w:sz="0" w:space="0" w:color="auto"/>
        <w:right w:val="none" w:sz="0" w:space="0" w:color="auto"/>
      </w:divBdr>
    </w:div>
    <w:div w:id="903762925">
      <w:bodyDiv w:val="1"/>
      <w:marLeft w:val="0"/>
      <w:marRight w:val="0"/>
      <w:marTop w:val="0"/>
      <w:marBottom w:val="0"/>
      <w:divBdr>
        <w:top w:val="none" w:sz="0" w:space="0" w:color="auto"/>
        <w:left w:val="none" w:sz="0" w:space="0" w:color="auto"/>
        <w:bottom w:val="none" w:sz="0" w:space="0" w:color="auto"/>
        <w:right w:val="none" w:sz="0" w:space="0" w:color="auto"/>
      </w:divBdr>
    </w:div>
    <w:div w:id="904221207">
      <w:bodyDiv w:val="1"/>
      <w:marLeft w:val="0"/>
      <w:marRight w:val="0"/>
      <w:marTop w:val="0"/>
      <w:marBottom w:val="0"/>
      <w:divBdr>
        <w:top w:val="none" w:sz="0" w:space="0" w:color="auto"/>
        <w:left w:val="none" w:sz="0" w:space="0" w:color="auto"/>
        <w:bottom w:val="none" w:sz="0" w:space="0" w:color="auto"/>
        <w:right w:val="none" w:sz="0" w:space="0" w:color="auto"/>
      </w:divBdr>
    </w:div>
    <w:div w:id="908032743">
      <w:bodyDiv w:val="1"/>
      <w:marLeft w:val="0"/>
      <w:marRight w:val="0"/>
      <w:marTop w:val="0"/>
      <w:marBottom w:val="0"/>
      <w:divBdr>
        <w:top w:val="none" w:sz="0" w:space="0" w:color="auto"/>
        <w:left w:val="none" w:sz="0" w:space="0" w:color="auto"/>
        <w:bottom w:val="none" w:sz="0" w:space="0" w:color="auto"/>
        <w:right w:val="none" w:sz="0" w:space="0" w:color="auto"/>
      </w:divBdr>
    </w:div>
    <w:div w:id="956060319">
      <w:bodyDiv w:val="1"/>
      <w:marLeft w:val="0"/>
      <w:marRight w:val="0"/>
      <w:marTop w:val="0"/>
      <w:marBottom w:val="0"/>
      <w:divBdr>
        <w:top w:val="none" w:sz="0" w:space="0" w:color="auto"/>
        <w:left w:val="none" w:sz="0" w:space="0" w:color="auto"/>
        <w:bottom w:val="none" w:sz="0" w:space="0" w:color="auto"/>
        <w:right w:val="none" w:sz="0" w:space="0" w:color="auto"/>
      </w:divBdr>
    </w:div>
    <w:div w:id="958800349">
      <w:bodyDiv w:val="1"/>
      <w:marLeft w:val="0"/>
      <w:marRight w:val="0"/>
      <w:marTop w:val="0"/>
      <w:marBottom w:val="0"/>
      <w:divBdr>
        <w:top w:val="none" w:sz="0" w:space="0" w:color="auto"/>
        <w:left w:val="none" w:sz="0" w:space="0" w:color="auto"/>
        <w:bottom w:val="none" w:sz="0" w:space="0" w:color="auto"/>
        <w:right w:val="none" w:sz="0" w:space="0" w:color="auto"/>
      </w:divBdr>
    </w:div>
    <w:div w:id="984436327">
      <w:bodyDiv w:val="1"/>
      <w:marLeft w:val="0"/>
      <w:marRight w:val="0"/>
      <w:marTop w:val="0"/>
      <w:marBottom w:val="0"/>
      <w:divBdr>
        <w:top w:val="none" w:sz="0" w:space="0" w:color="auto"/>
        <w:left w:val="none" w:sz="0" w:space="0" w:color="auto"/>
        <w:bottom w:val="none" w:sz="0" w:space="0" w:color="auto"/>
        <w:right w:val="none" w:sz="0" w:space="0" w:color="auto"/>
      </w:divBdr>
    </w:div>
    <w:div w:id="1001128266">
      <w:bodyDiv w:val="1"/>
      <w:marLeft w:val="0"/>
      <w:marRight w:val="0"/>
      <w:marTop w:val="0"/>
      <w:marBottom w:val="0"/>
      <w:divBdr>
        <w:top w:val="none" w:sz="0" w:space="0" w:color="auto"/>
        <w:left w:val="none" w:sz="0" w:space="0" w:color="auto"/>
        <w:bottom w:val="none" w:sz="0" w:space="0" w:color="auto"/>
        <w:right w:val="none" w:sz="0" w:space="0" w:color="auto"/>
      </w:divBdr>
    </w:div>
    <w:div w:id="1034307436">
      <w:bodyDiv w:val="1"/>
      <w:marLeft w:val="0"/>
      <w:marRight w:val="0"/>
      <w:marTop w:val="0"/>
      <w:marBottom w:val="0"/>
      <w:divBdr>
        <w:top w:val="none" w:sz="0" w:space="0" w:color="auto"/>
        <w:left w:val="none" w:sz="0" w:space="0" w:color="auto"/>
        <w:bottom w:val="none" w:sz="0" w:space="0" w:color="auto"/>
        <w:right w:val="none" w:sz="0" w:space="0" w:color="auto"/>
      </w:divBdr>
    </w:div>
    <w:div w:id="1044132672">
      <w:bodyDiv w:val="1"/>
      <w:marLeft w:val="0"/>
      <w:marRight w:val="0"/>
      <w:marTop w:val="0"/>
      <w:marBottom w:val="0"/>
      <w:divBdr>
        <w:top w:val="none" w:sz="0" w:space="0" w:color="auto"/>
        <w:left w:val="none" w:sz="0" w:space="0" w:color="auto"/>
        <w:bottom w:val="none" w:sz="0" w:space="0" w:color="auto"/>
        <w:right w:val="none" w:sz="0" w:space="0" w:color="auto"/>
      </w:divBdr>
    </w:div>
    <w:div w:id="1053582182">
      <w:bodyDiv w:val="1"/>
      <w:marLeft w:val="0"/>
      <w:marRight w:val="0"/>
      <w:marTop w:val="0"/>
      <w:marBottom w:val="0"/>
      <w:divBdr>
        <w:top w:val="none" w:sz="0" w:space="0" w:color="auto"/>
        <w:left w:val="none" w:sz="0" w:space="0" w:color="auto"/>
        <w:bottom w:val="none" w:sz="0" w:space="0" w:color="auto"/>
        <w:right w:val="none" w:sz="0" w:space="0" w:color="auto"/>
      </w:divBdr>
    </w:div>
    <w:div w:id="1062560696">
      <w:bodyDiv w:val="1"/>
      <w:marLeft w:val="0"/>
      <w:marRight w:val="0"/>
      <w:marTop w:val="0"/>
      <w:marBottom w:val="0"/>
      <w:divBdr>
        <w:top w:val="none" w:sz="0" w:space="0" w:color="auto"/>
        <w:left w:val="none" w:sz="0" w:space="0" w:color="auto"/>
        <w:bottom w:val="none" w:sz="0" w:space="0" w:color="auto"/>
        <w:right w:val="none" w:sz="0" w:space="0" w:color="auto"/>
      </w:divBdr>
    </w:div>
    <w:div w:id="1064909102">
      <w:bodyDiv w:val="1"/>
      <w:marLeft w:val="0"/>
      <w:marRight w:val="0"/>
      <w:marTop w:val="0"/>
      <w:marBottom w:val="0"/>
      <w:divBdr>
        <w:top w:val="none" w:sz="0" w:space="0" w:color="auto"/>
        <w:left w:val="none" w:sz="0" w:space="0" w:color="auto"/>
        <w:bottom w:val="none" w:sz="0" w:space="0" w:color="auto"/>
        <w:right w:val="none" w:sz="0" w:space="0" w:color="auto"/>
      </w:divBdr>
    </w:div>
    <w:div w:id="1076590113">
      <w:bodyDiv w:val="1"/>
      <w:marLeft w:val="0"/>
      <w:marRight w:val="0"/>
      <w:marTop w:val="0"/>
      <w:marBottom w:val="0"/>
      <w:divBdr>
        <w:top w:val="none" w:sz="0" w:space="0" w:color="auto"/>
        <w:left w:val="none" w:sz="0" w:space="0" w:color="auto"/>
        <w:bottom w:val="none" w:sz="0" w:space="0" w:color="auto"/>
        <w:right w:val="none" w:sz="0" w:space="0" w:color="auto"/>
      </w:divBdr>
    </w:div>
    <w:div w:id="1095368979">
      <w:bodyDiv w:val="1"/>
      <w:marLeft w:val="0"/>
      <w:marRight w:val="0"/>
      <w:marTop w:val="0"/>
      <w:marBottom w:val="0"/>
      <w:divBdr>
        <w:top w:val="none" w:sz="0" w:space="0" w:color="auto"/>
        <w:left w:val="none" w:sz="0" w:space="0" w:color="auto"/>
        <w:bottom w:val="none" w:sz="0" w:space="0" w:color="auto"/>
        <w:right w:val="none" w:sz="0" w:space="0" w:color="auto"/>
      </w:divBdr>
    </w:div>
    <w:div w:id="1123881830">
      <w:bodyDiv w:val="1"/>
      <w:marLeft w:val="0"/>
      <w:marRight w:val="0"/>
      <w:marTop w:val="0"/>
      <w:marBottom w:val="0"/>
      <w:divBdr>
        <w:top w:val="none" w:sz="0" w:space="0" w:color="auto"/>
        <w:left w:val="none" w:sz="0" w:space="0" w:color="auto"/>
        <w:bottom w:val="none" w:sz="0" w:space="0" w:color="auto"/>
        <w:right w:val="none" w:sz="0" w:space="0" w:color="auto"/>
      </w:divBdr>
    </w:div>
    <w:div w:id="1126316803">
      <w:bodyDiv w:val="1"/>
      <w:marLeft w:val="0"/>
      <w:marRight w:val="0"/>
      <w:marTop w:val="0"/>
      <w:marBottom w:val="0"/>
      <w:divBdr>
        <w:top w:val="none" w:sz="0" w:space="0" w:color="auto"/>
        <w:left w:val="none" w:sz="0" w:space="0" w:color="auto"/>
        <w:bottom w:val="none" w:sz="0" w:space="0" w:color="auto"/>
        <w:right w:val="none" w:sz="0" w:space="0" w:color="auto"/>
      </w:divBdr>
    </w:div>
    <w:div w:id="1167869718">
      <w:bodyDiv w:val="1"/>
      <w:marLeft w:val="0"/>
      <w:marRight w:val="0"/>
      <w:marTop w:val="0"/>
      <w:marBottom w:val="0"/>
      <w:divBdr>
        <w:top w:val="none" w:sz="0" w:space="0" w:color="auto"/>
        <w:left w:val="none" w:sz="0" w:space="0" w:color="auto"/>
        <w:bottom w:val="none" w:sz="0" w:space="0" w:color="auto"/>
        <w:right w:val="none" w:sz="0" w:space="0" w:color="auto"/>
      </w:divBdr>
    </w:div>
    <w:div w:id="1176844165">
      <w:bodyDiv w:val="1"/>
      <w:marLeft w:val="0"/>
      <w:marRight w:val="0"/>
      <w:marTop w:val="0"/>
      <w:marBottom w:val="0"/>
      <w:divBdr>
        <w:top w:val="none" w:sz="0" w:space="0" w:color="auto"/>
        <w:left w:val="none" w:sz="0" w:space="0" w:color="auto"/>
        <w:bottom w:val="none" w:sz="0" w:space="0" w:color="auto"/>
        <w:right w:val="none" w:sz="0" w:space="0" w:color="auto"/>
      </w:divBdr>
    </w:div>
    <w:div w:id="1252855861">
      <w:bodyDiv w:val="1"/>
      <w:marLeft w:val="0"/>
      <w:marRight w:val="0"/>
      <w:marTop w:val="0"/>
      <w:marBottom w:val="0"/>
      <w:divBdr>
        <w:top w:val="none" w:sz="0" w:space="0" w:color="auto"/>
        <w:left w:val="none" w:sz="0" w:space="0" w:color="auto"/>
        <w:bottom w:val="none" w:sz="0" w:space="0" w:color="auto"/>
        <w:right w:val="none" w:sz="0" w:space="0" w:color="auto"/>
      </w:divBdr>
    </w:div>
    <w:div w:id="1259868485">
      <w:bodyDiv w:val="1"/>
      <w:marLeft w:val="0"/>
      <w:marRight w:val="0"/>
      <w:marTop w:val="0"/>
      <w:marBottom w:val="0"/>
      <w:divBdr>
        <w:top w:val="none" w:sz="0" w:space="0" w:color="auto"/>
        <w:left w:val="none" w:sz="0" w:space="0" w:color="auto"/>
        <w:bottom w:val="none" w:sz="0" w:space="0" w:color="auto"/>
        <w:right w:val="none" w:sz="0" w:space="0" w:color="auto"/>
      </w:divBdr>
    </w:div>
    <w:div w:id="1297294482">
      <w:bodyDiv w:val="1"/>
      <w:marLeft w:val="0"/>
      <w:marRight w:val="0"/>
      <w:marTop w:val="0"/>
      <w:marBottom w:val="0"/>
      <w:divBdr>
        <w:top w:val="none" w:sz="0" w:space="0" w:color="auto"/>
        <w:left w:val="none" w:sz="0" w:space="0" w:color="auto"/>
        <w:bottom w:val="none" w:sz="0" w:space="0" w:color="auto"/>
        <w:right w:val="none" w:sz="0" w:space="0" w:color="auto"/>
      </w:divBdr>
    </w:div>
    <w:div w:id="1369062758">
      <w:bodyDiv w:val="1"/>
      <w:marLeft w:val="0"/>
      <w:marRight w:val="0"/>
      <w:marTop w:val="0"/>
      <w:marBottom w:val="0"/>
      <w:divBdr>
        <w:top w:val="none" w:sz="0" w:space="0" w:color="auto"/>
        <w:left w:val="none" w:sz="0" w:space="0" w:color="auto"/>
        <w:bottom w:val="none" w:sz="0" w:space="0" w:color="auto"/>
        <w:right w:val="none" w:sz="0" w:space="0" w:color="auto"/>
      </w:divBdr>
      <w:divsChild>
        <w:div w:id="643584477">
          <w:marLeft w:val="0"/>
          <w:marRight w:val="0"/>
          <w:marTop w:val="0"/>
          <w:marBottom w:val="0"/>
          <w:divBdr>
            <w:top w:val="none" w:sz="0" w:space="0" w:color="auto"/>
            <w:left w:val="none" w:sz="0" w:space="0" w:color="auto"/>
            <w:bottom w:val="none" w:sz="0" w:space="0" w:color="auto"/>
            <w:right w:val="none" w:sz="0" w:space="0" w:color="auto"/>
          </w:divBdr>
        </w:div>
        <w:div w:id="1267541910">
          <w:marLeft w:val="0"/>
          <w:marRight w:val="0"/>
          <w:marTop w:val="0"/>
          <w:marBottom w:val="0"/>
          <w:divBdr>
            <w:top w:val="none" w:sz="0" w:space="0" w:color="auto"/>
            <w:left w:val="none" w:sz="0" w:space="0" w:color="auto"/>
            <w:bottom w:val="none" w:sz="0" w:space="0" w:color="auto"/>
            <w:right w:val="none" w:sz="0" w:space="0" w:color="auto"/>
          </w:divBdr>
          <w:divsChild>
            <w:div w:id="206114182">
              <w:marLeft w:val="0"/>
              <w:marRight w:val="0"/>
              <w:marTop w:val="0"/>
              <w:marBottom w:val="0"/>
              <w:divBdr>
                <w:top w:val="none" w:sz="0" w:space="0" w:color="auto"/>
                <w:left w:val="none" w:sz="0" w:space="0" w:color="auto"/>
                <w:bottom w:val="none" w:sz="0" w:space="0" w:color="auto"/>
                <w:right w:val="none" w:sz="0" w:space="0" w:color="auto"/>
              </w:divBdr>
              <w:divsChild>
                <w:div w:id="654459423">
                  <w:marLeft w:val="0"/>
                  <w:marRight w:val="0"/>
                  <w:marTop w:val="0"/>
                  <w:marBottom w:val="0"/>
                  <w:divBdr>
                    <w:top w:val="none" w:sz="0" w:space="0" w:color="auto"/>
                    <w:left w:val="none" w:sz="0" w:space="0" w:color="auto"/>
                    <w:bottom w:val="none" w:sz="0" w:space="0" w:color="auto"/>
                    <w:right w:val="none" w:sz="0" w:space="0" w:color="auto"/>
                  </w:divBdr>
                </w:div>
                <w:div w:id="969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8924">
          <w:marLeft w:val="0"/>
          <w:marRight w:val="0"/>
          <w:marTop w:val="0"/>
          <w:marBottom w:val="0"/>
          <w:divBdr>
            <w:top w:val="none" w:sz="0" w:space="0" w:color="auto"/>
            <w:left w:val="none" w:sz="0" w:space="0" w:color="auto"/>
            <w:bottom w:val="none" w:sz="0" w:space="0" w:color="auto"/>
            <w:right w:val="none" w:sz="0" w:space="0" w:color="auto"/>
          </w:divBdr>
        </w:div>
        <w:div w:id="1386219789">
          <w:marLeft w:val="0"/>
          <w:marRight w:val="0"/>
          <w:marTop w:val="0"/>
          <w:marBottom w:val="0"/>
          <w:divBdr>
            <w:top w:val="none" w:sz="0" w:space="0" w:color="auto"/>
            <w:left w:val="none" w:sz="0" w:space="0" w:color="auto"/>
            <w:bottom w:val="none" w:sz="0" w:space="0" w:color="auto"/>
            <w:right w:val="none" w:sz="0" w:space="0" w:color="auto"/>
          </w:divBdr>
        </w:div>
      </w:divsChild>
    </w:div>
    <w:div w:id="1375617888">
      <w:bodyDiv w:val="1"/>
      <w:marLeft w:val="0"/>
      <w:marRight w:val="0"/>
      <w:marTop w:val="0"/>
      <w:marBottom w:val="0"/>
      <w:divBdr>
        <w:top w:val="none" w:sz="0" w:space="0" w:color="auto"/>
        <w:left w:val="none" w:sz="0" w:space="0" w:color="auto"/>
        <w:bottom w:val="none" w:sz="0" w:space="0" w:color="auto"/>
        <w:right w:val="none" w:sz="0" w:space="0" w:color="auto"/>
      </w:divBdr>
    </w:div>
    <w:div w:id="1396855393">
      <w:bodyDiv w:val="1"/>
      <w:marLeft w:val="0"/>
      <w:marRight w:val="0"/>
      <w:marTop w:val="0"/>
      <w:marBottom w:val="0"/>
      <w:divBdr>
        <w:top w:val="none" w:sz="0" w:space="0" w:color="auto"/>
        <w:left w:val="none" w:sz="0" w:space="0" w:color="auto"/>
        <w:bottom w:val="none" w:sz="0" w:space="0" w:color="auto"/>
        <w:right w:val="none" w:sz="0" w:space="0" w:color="auto"/>
      </w:divBdr>
    </w:div>
    <w:div w:id="1408065495">
      <w:bodyDiv w:val="1"/>
      <w:marLeft w:val="0"/>
      <w:marRight w:val="0"/>
      <w:marTop w:val="0"/>
      <w:marBottom w:val="0"/>
      <w:divBdr>
        <w:top w:val="none" w:sz="0" w:space="0" w:color="auto"/>
        <w:left w:val="none" w:sz="0" w:space="0" w:color="auto"/>
        <w:bottom w:val="none" w:sz="0" w:space="0" w:color="auto"/>
        <w:right w:val="none" w:sz="0" w:space="0" w:color="auto"/>
      </w:divBdr>
    </w:div>
    <w:div w:id="1413044561">
      <w:bodyDiv w:val="1"/>
      <w:marLeft w:val="0"/>
      <w:marRight w:val="0"/>
      <w:marTop w:val="0"/>
      <w:marBottom w:val="0"/>
      <w:divBdr>
        <w:top w:val="none" w:sz="0" w:space="0" w:color="auto"/>
        <w:left w:val="none" w:sz="0" w:space="0" w:color="auto"/>
        <w:bottom w:val="none" w:sz="0" w:space="0" w:color="auto"/>
        <w:right w:val="none" w:sz="0" w:space="0" w:color="auto"/>
      </w:divBdr>
    </w:div>
    <w:div w:id="1453088958">
      <w:bodyDiv w:val="1"/>
      <w:marLeft w:val="0"/>
      <w:marRight w:val="0"/>
      <w:marTop w:val="0"/>
      <w:marBottom w:val="0"/>
      <w:divBdr>
        <w:top w:val="none" w:sz="0" w:space="0" w:color="auto"/>
        <w:left w:val="none" w:sz="0" w:space="0" w:color="auto"/>
        <w:bottom w:val="none" w:sz="0" w:space="0" w:color="auto"/>
        <w:right w:val="none" w:sz="0" w:space="0" w:color="auto"/>
      </w:divBdr>
    </w:div>
    <w:div w:id="1476140775">
      <w:bodyDiv w:val="1"/>
      <w:marLeft w:val="0"/>
      <w:marRight w:val="0"/>
      <w:marTop w:val="0"/>
      <w:marBottom w:val="0"/>
      <w:divBdr>
        <w:top w:val="none" w:sz="0" w:space="0" w:color="auto"/>
        <w:left w:val="none" w:sz="0" w:space="0" w:color="auto"/>
        <w:bottom w:val="none" w:sz="0" w:space="0" w:color="auto"/>
        <w:right w:val="none" w:sz="0" w:space="0" w:color="auto"/>
      </w:divBdr>
    </w:div>
    <w:div w:id="1490899447">
      <w:bodyDiv w:val="1"/>
      <w:marLeft w:val="0"/>
      <w:marRight w:val="0"/>
      <w:marTop w:val="0"/>
      <w:marBottom w:val="0"/>
      <w:divBdr>
        <w:top w:val="none" w:sz="0" w:space="0" w:color="auto"/>
        <w:left w:val="none" w:sz="0" w:space="0" w:color="auto"/>
        <w:bottom w:val="none" w:sz="0" w:space="0" w:color="auto"/>
        <w:right w:val="none" w:sz="0" w:space="0" w:color="auto"/>
      </w:divBdr>
    </w:div>
    <w:div w:id="1501002932">
      <w:bodyDiv w:val="1"/>
      <w:marLeft w:val="0"/>
      <w:marRight w:val="0"/>
      <w:marTop w:val="0"/>
      <w:marBottom w:val="0"/>
      <w:divBdr>
        <w:top w:val="none" w:sz="0" w:space="0" w:color="auto"/>
        <w:left w:val="none" w:sz="0" w:space="0" w:color="auto"/>
        <w:bottom w:val="none" w:sz="0" w:space="0" w:color="auto"/>
        <w:right w:val="none" w:sz="0" w:space="0" w:color="auto"/>
      </w:divBdr>
    </w:div>
    <w:div w:id="1533035050">
      <w:bodyDiv w:val="1"/>
      <w:marLeft w:val="0"/>
      <w:marRight w:val="0"/>
      <w:marTop w:val="0"/>
      <w:marBottom w:val="0"/>
      <w:divBdr>
        <w:top w:val="none" w:sz="0" w:space="0" w:color="auto"/>
        <w:left w:val="none" w:sz="0" w:space="0" w:color="auto"/>
        <w:bottom w:val="none" w:sz="0" w:space="0" w:color="auto"/>
        <w:right w:val="none" w:sz="0" w:space="0" w:color="auto"/>
      </w:divBdr>
    </w:div>
    <w:div w:id="1546723273">
      <w:bodyDiv w:val="1"/>
      <w:marLeft w:val="0"/>
      <w:marRight w:val="0"/>
      <w:marTop w:val="0"/>
      <w:marBottom w:val="0"/>
      <w:divBdr>
        <w:top w:val="none" w:sz="0" w:space="0" w:color="auto"/>
        <w:left w:val="none" w:sz="0" w:space="0" w:color="auto"/>
        <w:bottom w:val="none" w:sz="0" w:space="0" w:color="auto"/>
        <w:right w:val="none" w:sz="0" w:space="0" w:color="auto"/>
      </w:divBdr>
    </w:div>
    <w:div w:id="1551303571">
      <w:bodyDiv w:val="1"/>
      <w:marLeft w:val="0"/>
      <w:marRight w:val="0"/>
      <w:marTop w:val="0"/>
      <w:marBottom w:val="0"/>
      <w:divBdr>
        <w:top w:val="none" w:sz="0" w:space="0" w:color="auto"/>
        <w:left w:val="none" w:sz="0" w:space="0" w:color="auto"/>
        <w:bottom w:val="none" w:sz="0" w:space="0" w:color="auto"/>
        <w:right w:val="none" w:sz="0" w:space="0" w:color="auto"/>
      </w:divBdr>
    </w:div>
    <w:div w:id="1553077017">
      <w:bodyDiv w:val="1"/>
      <w:marLeft w:val="0"/>
      <w:marRight w:val="0"/>
      <w:marTop w:val="0"/>
      <w:marBottom w:val="0"/>
      <w:divBdr>
        <w:top w:val="none" w:sz="0" w:space="0" w:color="auto"/>
        <w:left w:val="none" w:sz="0" w:space="0" w:color="auto"/>
        <w:bottom w:val="none" w:sz="0" w:space="0" w:color="auto"/>
        <w:right w:val="none" w:sz="0" w:space="0" w:color="auto"/>
      </w:divBdr>
    </w:div>
    <w:div w:id="1555194519">
      <w:bodyDiv w:val="1"/>
      <w:marLeft w:val="0"/>
      <w:marRight w:val="0"/>
      <w:marTop w:val="0"/>
      <w:marBottom w:val="0"/>
      <w:divBdr>
        <w:top w:val="none" w:sz="0" w:space="0" w:color="auto"/>
        <w:left w:val="none" w:sz="0" w:space="0" w:color="auto"/>
        <w:bottom w:val="none" w:sz="0" w:space="0" w:color="auto"/>
        <w:right w:val="none" w:sz="0" w:space="0" w:color="auto"/>
      </w:divBdr>
    </w:div>
    <w:div w:id="1599369063">
      <w:bodyDiv w:val="1"/>
      <w:marLeft w:val="0"/>
      <w:marRight w:val="0"/>
      <w:marTop w:val="0"/>
      <w:marBottom w:val="0"/>
      <w:divBdr>
        <w:top w:val="none" w:sz="0" w:space="0" w:color="auto"/>
        <w:left w:val="none" w:sz="0" w:space="0" w:color="auto"/>
        <w:bottom w:val="none" w:sz="0" w:space="0" w:color="auto"/>
        <w:right w:val="none" w:sz="0" w:space="0" w:color="auto"/>
      </w:divBdr>
    </w:div>
    <w:div w:id="1600990559">
      <w:bodyDiv w:val="1"/>
      <w:marLeft w:val="0"/>
      <w:marRight w:val="0"/>
      <w:marTop w:val="0"/>
      <w:marBottom w:val="0"/>
      <w:divBdr>
        <w:top w:val="none" w:sz="0" w:space="0" w:color="auto"/>
        <w:left w:val="none" w:sz="0" w:space="0" w:color="auto"/>
        <w:bottom w:val="none" w:sz="0" w:space="0" w:color="auto"/>
        <w:right w:val="none" w:sz="0" w:space="0" w:color="auto"/>
      </w:divBdr>
    </w:div>
    <w:div w:id="1605266564">
      <w:bodyDiv w:val="1"/>
      <w:marLeft w:val="0"/>
      <w:marRight w:val="0"/>
      <w:marTop w:val="0"/>
      <w:marBottom w:val="0"/>
      <w:divBdr>
        <w:top w:val="none" w:sz="0" w:space="0" w:color="auto"/>
        <w:left w:val="none" w:sz="0" w:space="0" w:color="auto"/>
        <w:bottom w:val="none" w:sz="0" w:space="0" w:color="auto"/>
        <w:right w:val="none" w:sz="0" w:space="0" w:color="auto"/>
      </w:divBdr>
    </w:div>
    <w:div w:id="1617711516">
      <w:bodyDiv w:val="1"/>
      <w:marLeft w:val="0"/>
      <w:marRight w:val="0"/>
      <w:marTop w:val="0"/>
      <w:marBottom w:val="0"/>
      <w:divBdr>
        <w:top w:val="none" w:sz="0" w:space="0" w:color="auto"/>
        <w:left w:val="none" w:sz="0" w:space="0" w:color="auto"/>
        <w:bottom w:val="none" w:sz="0" w:space="0" w:color="auto"/>
        <w:right w:val="none" w:sz="0" w:space="0" w:color="auto"/>
      </w:divBdr>
    </w:div>
    <w:div w:id="1621760545">
      <w:bodyDiv w:val="1"/>
      <w:marLeft w:val="0"/>
      <w:marRight w:val="0"/>
      <w:marTop w:val="0"/>
      <w:marBottom w:val="0"/>
      <w:divBdr>
        <w:top w:val="none" w:sz="0" w:space="0" w:color="auto"/>
        <w:left w:val="none" w:sz="0" w:space="0" w:color="auto"/>
        <w:bottom w:val="none" w:sz="0" w:space="0" w:color="auto"/>
        <w:right w:val="none" w:sz="0" w:space="0" w:color="auto"/>
      </w:divBdr>
    </w:div>
    <w:div w:id="1639723950">
      <w:bodyDiv w:val="1"/>
      <w:marLeft w:val="0"/>
      <w:marRight w:val="0"/>
      <w:marTop w:val="0"/>
      <w:marBottom w:val="0"/>
      <w:divBdr>
        <w:top w:val="none" w:sz="0" w:space="0" w:color="auto"/>
        <w:left w:val="none" w:sz="0" w:space="0" w:color="auto"/>
        <w:bottom w:val="none" w:sz="0" w:space="0" w:color="auto"/>
        <w:right w:val="none" w:sz="0" w:space="0" w:color="auto"/>
      </w:divBdr>
    </w:div>
    <w:div w:id="1642881428">
      <w:bodyDiv w:val="1"/>
      <w:marLeft w:val="0"/>
      <w:marRight w:val="0"/>
      <w:marTop w:val="0"/>
      <w:marBottom w:val="0"/>
      <w:divBdr>
        <w:top w:val="none" w:sz="0" w:space="0" w:color="auto"/>
        <w:left w:val="none" w:sz="0" w:space="0" w:color="auto"/>
        <w:bottom w:val="none" w:sz="0" w:space="0" w:color="auto"/>
        <w:right w:val="none" w:sz="0" w:space="0" w:color="auto"/>
      </w:divBdr>
    </w:div>
    <w:div w:id="1646662970">
      <w:bodyDiv w:val="1"/>
      <w:marLeft w:val="0"/>
      <w:marRight w:val="0"/>
      <w:marTop w:val="0"/>
      <w:marBottom w:val="0"/>
      <w:divBdr>
        <w:top w:val="none" w:sz="0" w:space="0" w:color="auto"/>
        <w:left w:val="none" w:sz="0" w:space="0" w:color="auto"/>
        <w:bottom w:val="none" w:sz="0" w:space="0" w:color="auto"/>
        <w:right w:val="none" w:sz="0" w:space="0" w:color="auto"/>
      </w:divBdr>
    </w:div>
    <w:div w:id="1648972057">
      <w:bodyDiv w:val="1"/>
      <w:marLeft w:val="0"/>
      <w:marRight w:val="0"/>
      <w:marTop w:val="0"/>
      <w:marBottom w:val="0"/>
      <w:divBdr>
        <w:top w:val="none" w:sz="0" w:space="0" w:color="auto"/>
        <w:left w:val="none" w:sz="0" w:space="0" w:color="auto"/>
        <w:bottom w:val="none" w:sz="0" w:space="0" w:color="auto"/>
        <w:right w:val="none" w:sz="0" w:space="0" w:color="auto"/>
      </w:divBdr>
    </w:div>
    <w:div w:id="1664352643">
      <w:bodyDiv w:val="1"/>
      <w:marLeft w:val="0"/>
      <w:marRight w:val="0"/>
      <w:marTop w:val="0"/>
      <w:marBottom w:val="0"/>
      <w:divBdr>
        <w:top w:val="none" w:sz="0" w:space="0" w:color="auto"/>
        <w:left w:val="none" w:sz="0" w:space="0" w:color="auto"/>
        <w:bottom w:val="none" w:sz="0" w:space="0" w:color="auto"/>
        <w:right w:val="none" w:sz="0" w:space="0" w:color="auto"/>
      </w:divBdr>
    </w:div>
    <w:div w:id="1686244395">
      <w:bodyDiv w:val="1"/>
      <w:marLeft w:val="0"/>
      <w:marRight w:val="0"/>
      <w:marTop w:val="0"/>
      <w:marBottom w:val="0"/>
      <w:divBdr>
        <w:top w:val="none" w:sz="0" w:space="0" w:color="auto"/>
        <w:left w:val="none" w:sz="0" w:space="0" w:color="auto"/>
        <w:bottom w:val="none" w:sz="0" w:space="0" w:color="auto"/>
        <w:right w:val="none" w:sz="0" w:space="0" w:color="auto"/>
      </w:divBdr>
    </w:div>
    <w:div w:id="1695423812">
      <w:bodyDiv w:val="1"/>
      <w:marLeft w:val="0"/>
      <w:marRight w:val="0"/>
      <w:marTop w:val="0"/>
      <w:marBottom w:val="0"/>
      <w:divBdr>
        <w:top w:val="none" w:sz="0" w:space="0" w:color="auto"/>
        <w:left w:val="none" w:sz="0" w:space="0" w:color="auto"/>
        <w:bottom w:val="none" w:sz="0" w:space="0" w:color="auto"/>
        <w:right w:val="none" w:sz="0" w:space="0" w:color="auto"/>
      </w:divBdr>
    </w:div>
    <w:div w:id="1699693631">
      <w:bodyDiv w:val="1"/>
      <w:marLeft w:val="0"/>
      <w:marRight w:val="0"/>
      <w:marTop w:val="0"/>
      <w:marBottom w:val="0"/>
      <w:divBdr>
        <w:top w:val="none" w:sz="0" w:space="0" w:color="auto"/>
        <w:left w:val="none" w:sz="0" w:space="0" w:color="auto"/>
        <w:bottom w:val="none" w:sz="0" w:space="0" w:color="auto"/>
        <w:right w:val="none" w:sz="0" w:space="0" w:color="auto"/>
      </w:divBdr>
    </w:div>
    <w:div w:id="1699701916">
      <w:bodyDiv w:val="1"/>
      <w:marLeft w:val="0"/>
      <w:marRight w:val="0"/>
      <w:marTop w:val="0"/>
      <w:marBottom w:val="0"/>
      <w:divBdr>
        <w:top w:val="none" w:sz="0" w:space="0" w:color="auto"/>
        <w:left w:val="none" w:sz="0" w:space="0" w:color="auto"/>
        <w:bottom w:val="none" w:sz="0" w:space="0" w:color="auto"/>
        <w:right w:val="none" w:sz="0" w:space="0" w:color="auto"/>
      </w:divBdr>
    </w:div>
    <w:div w:id="1725787483">
      <w:bodyDiv w:val="1"/>
      <w:marLeft w:val="0"/>
      <w:marRight w:val="0"/>
      <w:marTop w:val="0"/>
      <w:marBottom w:val="0"/>
      <w:divBdr>
        <w:top w:val="none" w:sz="0" w:space="0" w:color="auto"/>
        <w:left w:val="none" w:sz="0" w:space="0" w:color="auto"/>
        <w:bottom w:val="none" w:sz="0" w:space="0" w:color="auto"/>
        <w:right w:val="none" w:sz="0" w:space="0" w:color="auto"/>
      </w:divBdr>
    </w:div>
    <w:div w:id="1734044661">
      <w:bodyDiv w:val="1"/>
      <w:marLeft w:val="0"/>
      <w:marRight w:val="0"/>
      <w:marTop w:val="0"/>
      <w:marBottom w:val="0"/>
      <w:divBdr>
        <w:top w:val="none" w:sz="0" w:space="0" w:color="auto"/>
        <w:left w:val="none" w:sz="0" w:space="0" w:color="auto"/>
        <w:bottom w:val="none" w:sz="0" w:space="0" w:color="auto"/>
        <w:right w:val="none" w:sz="0" w:space="0" w:color="auto"/>
      </w:divBdr>
    </w:div>
    <w:div w:id="1734348772">
      <w:bodyDiv w:val="1"/>
      <w:marLeft w:val="0"/>
      <w:marRight w:val="0"/>
      <w:marTop w:val="0"/>
      <w:marBottom w:val="0"/>
      <w:divBdr>
        <w:top w:val="none" w:sz="0" w:space="0" w:color="auto"/>
        <w:left w:val="none" w:sz="0" w:space="0" w:color="auto"/>
        <w:bottom w:val="none" w:sz="0" w:space="0" w:color="auto"/>
        <w:right w:val="none" w:sz="0" w:space="0" w:color="auto"/>
      </w:divBdr>
    </w:div>
    <w:div w:id="1759255682">
      <w:bodyDiv w:val="1"/>
      <w:marLeft w:val="0"/>
      <w:marRight w:val="0"/>
      <w:marTop w:val="0"/>
      <w:marBottom w:val="0"/>
      <w:divBdr>
        <w:top w:val="none" w:sz="0" w:space="0" w:color="auto"/>
        <w:left w:val="none" w:sz="0" w:space="0" w:color="auto"/>
        <w:bottom w:val="none" w:sz="0" w:space="0" w:color="auto"/>
        <w:right w:val="none" w:sz="0" w:space="0" w:color="auto"/>
      </w:divBdr>
    </w:div>
    <w:div w:id="1788041828">
      <w:bodyDiv w:val="1"/>
      <w:marLeft w:val="0"/>
      <w:marRight w:val="0"/>
      <w:marTop w:val="0"/>
      <w:marBottom w:val="0"/>
      <w:divBdr>
        <w:top w:val="none" w:sz="0" w:space="0" w:color="auto"/>
        <w:left w:val="none" w:sz="0" w:space="0" w:color="auto"/>
        <w:bottom w:val="none" w:sz="0" w:space="0" w:color="auto"/>
        <w:right w:val="none" w:sz="0" w:space="0" w:color="auto"/>
      </w:divBdr>
    </w:div>
    <w:div w:id="1799952351">
      <w:bodyDiv w:val="1"/>
      <w:marLeft w:val="0"/>
      <w:marRight w:val="0"/>
      <w:marTop w:val="0"/>
      <w:marBottom w:val="0"/>
      <w:divBdr>
        <w:top w:val="none" w:sz="0" w:space="0" w:color="auto"/>
        <w:left w:val="none" w:sz="0" w:space="0" w:color="auto"/>
        <w:bottom w:val="none" w:sz="0" w:space="0" w:color="auto"/>
        <w:right w:val="none" w:sz="0" w:space="0" w:color="auto"/>
      </w:divBdr>
    </w:div>
    <w:div w:id="1833645209">
      <w:bodyDiv w:val="1"/>
      <w:marLeft w:val="0"/>
      <w:marRight w:val="0"/>
      <w:marTop w:val="0"/>
      <w:marBottom w:val="0"/>
      <w:divBdr>
        <w:top w:val="none" w:sz="0" w:space="0" w:color="auto"/>
        <w:left w:val="none" w:sz="0" w:space="0" w:color="auto"/>
        <w:bottom w:val="none" w:sz="0" w:space="0" w:color="auto"/>
        <w:right w:val="none" w:sz="0" w:space="0" w:color="auto"/>
      </w:divBdr>
    </w:div>
    <w:div w:id="1836843820">
      <w:bodyDiv w:val="1"/>
      <w:marLeft w:val="0"/>
      <w:marRight w:val="0"/>
      <w:marTop w:val="0"/>
      <w:marBottom w:val="0"/>
      <w:divBdr>
        <w:top w:val="none" w:sz="0" w:space="0" w:color="auto"/>
        <w:left w:val="none" w:sz="0" w:space="0" w:color="auto"/>
        <w:bottom w:val="none" w:sz="0" w:space="0" w:color="auto"/>
        <w:right w:val="none" w:sz="0" w:space="0" w:color="auto"/>
      </w:divBdr>
    </w:div>
    <w:div w:id="1838962906">
      <w:bodyDiv w:val="1"/>
      <w:marLeft w:val="0"/>
      <w:marRight w:val="0"/>
      <w:marTop w:val="0"/>
      <w:marBottom w:val="0"/>
      <w:divBdr>
        <w:top w:val="none" w:sz="0" w:space="0" w:color="auto"/>
        <w:left w:val="none" w:sz="0" w:space="0" w:color="auto"/>
        <w:bottom w:val="none" w:sz="0" w:space="0" w:color="auto"/>
        <w:right w:val="none" w:sz="0" w:space="0" w:color="auto"/>
      </w:divBdr>
    </w:div>
    <w:div w:id="1847481500">
      <w:bodyDiv w:val="1"/>
      <w:marLeft w:val="0"/>
      <w:marRight w:val="0"/>
      <w:marTop w:val="0"/>
      <w:marBottom w:val="0"/>
      <w:divBdr>
        <w:top w:val="none" w:sz="0" w:space="0" w:color="auto"/>
        <w:left w:val="none" w:sz="0" w:space="0" w:color="auto"/>
        <w:bottom w:val="none" w:sz="0" w:space="0" w:color="auto"/>
        <w:right w:val="none" w:sz="0" w:space="0" w:color="auto"/>
      </w:divBdr>
    </w:div>
    <w:div w:id="1880320743">
      <w:bodyDiv w:val="1"/>
      <w:marLeft w:val="0"/>
      <w:marRight w:val="0"/>
      <w:marTop w:val="0"/>
      <w:marBottom w:val="0"/>
      <w:divBdr>
        <w:top w:val="none" w:sz="0" w:space="0" w:color="auto"/>
        <w:left w:val="none" w:sz="0" w:space="0" w:color="auto"/>
        <w:bottom w:val="none" w:sz="0" w:space="0" w:color="auto"/>
        <w:right w:val="none" w:sz="0" w:space="0" w:color="auto"/>
      </w:divBdr>
    </w:div>
    <w:div w:id="1907111570">
      <w:bodyDiv w:val="1"/>
      <w:marLeft w:val="0"/>
      <w:marRight w:val="0"/>
      <w:marTop w:val="0"/>
      <w:marBottom w:val="0"/>
      <w:divBdr>
        <w:top w:val="none" w:sz="0" w:space="0" w:color="auto"/>
        <w:left w:val="none" w:sz="0" w:space="0" w:color="auto"/>
        <w:bottom w:val="none" w:sz="0" w:space="0" w:color="auto"/>
        <w:right w:val="none" w:sz="0" w:space="0" w:color="auto"/>
      </w:divBdr>
    </w:div>
    <w:div w:id="1935283789">
      <w:bodyDiv w:val="1"/>
      <w:marLeft w:val="0"/>
      <w:marRight w:val="0"/>
      <w:marTop w:val="0"/>
      <w:marBottom w:val="0"/>
      <w:divBdr>
        <w:top w:val="none" w:sz="0" w:space="0" w:color="auto"/>
        <w:left w:val="none" w:sz="0" w:space="0" w:color="auto"/>
        <w:bottom w:val="none" w:sz="0" w:space="0" w:color="auto"/>
        <w:right w:val="none" w:sz="0" w:space="0" w:color="auto"/>
      </w:divBdr>
    </w:div>
    <w:div w:id="1955281544">
      <w:bodyDiv w:val="1"/>
      <w:marLeft w:val="0"/>
      <w:marRight w:val="0"/>
      <w:marTop w:val="0"/>
      <w:marBottom w:val="0"/>
      <w:divBdr>
        <w:top w:val="none" w:sz="0" w:space="0" w:color="auto"/>
        <w:left w:val="none" w:sz="0" w:space="0" w:color="auto"/>
        <w:bottom w:val="none" w:sz="0" w:space="0" w:color="auto"/>
        <w:right w:val="none" w:sz="0" w:space="0" w:color="auto"/>
      </w:divBdr>
    </w:div>
    <w:div w:id="1979066234">
      <w:bodyDiv w:val="1"/>
      <w:marLeft w:val="0"/>
      <w:marRight w:val="0"/>
      <w:marTop w:val="0"/>
      <w:marBottom w:val="0"/>
      <w:divBdr>
        <w:top w:val="none" w:sz="0" w:space="0" w:color="auto"/>
        <w:left w:val="none" w:sz="0" w:space="0" w:color="auto"/>
        <w:bottom w:val="none" w:sz="0" w:space="0" w:color="auto"/>
        <w:right w:val="none" w:sz="0" w:space="0" w:color="auto"/>
      </w:divBdr>
    </w:div>
    <w:div w:id="2009868569">
      <w:bodyDiv w:val="1"/>
      <w:marLeft w:val="0"/>
      <w:marRight w:val="0"/>
      <w:marTop w:val="0"/>
      <w:marBottom w:val="0"/>
      <w:divBdr>
        <w:top w:val="none" w:sz="0" w:space="0" w:color="auto"/>
        <w:left w:val="none" w:sz="0" w:space="0" w:color="auto"/>
        <w:bottom w:val="none" w:sz="0" w:space="0" w:color="auto"/>
        <w:right w:val="none" w:sz="0" w:space="0" w:color="auto"/>
      </w:divBdr>
    </w:div>
    <w:div w:id="2029600543">
      <w:bodyDiv w:val="1"/>
      <w:marLeft w:val="0"/>
      <w:marRight w:val="0"/>
      <w:marTop w:val="0"/>
      <w:marBottom w:val="0"/>
      <w:divBdr>
        <w:top w:val="none" w:sz="0" w:space="0" w:color="auto"/>
        <w:left w:val="none" w:sz="0" w:space="0" w:color="auto"/>
        <w:bottom w:val="none" w:sz="0" w:space="0" w:color="auto"/>
        <w:right w:val="none" w:sz="0" w:space="0" w:color="auto"/>
      </w:divBdr>
    </w:div>
    <w:div w:id="2058311031">
      <w:bodyDiv w:val="1"/>
      <w:marLeft w:val="0"/>
      <w:marRight w:val="0"/>
      <w:marTop w:val="0"/>
      <w:marBottom w:val="0"/>
      <w:divBdr>
        <w:top w:val="none" w:sz="0" w:space="0" w:color="auto"/>
        <w:left w:val="none" w:sz="0" w:space="0" w:color="auto"/>
        <w:bottom w:val="none" w:sz="0" w:space="0" w:color="auto"/>
        <w:right w:val="none" w:sz="0" w:space="0" w:color="auto"/>
      </w:divBdr>
    </w:div>
    <w:div w:id="2077894950">
      <w:bodyDiv w:val="1"/>
      <w:marLeft w:val="0"/>
      <w:marRight w:val="0"/>
      <w:marTop w:val="0"/>
      <w:marBottom w:val="0"/>
      <w:divBdr>
        <w:top w:val="none" w:sz="0" w:space="0" w:color="auto"/>
        <w:left w:val="none" w:sz="0" w:space="0" w:color="auto"/>
        <w:bottom w:val="none" w:sz="0" w:space="0" w:color="auto"/>
        <w:right w:val="none" w:sz="0" w:space="0" w:color="auto"/>
      </w:divBdr>
    </w:div>
    <w:div w:id="2122992592">
      <w:bodyDiv w:val="1"/>
      <w:marLeft w:val="0"/>
      <w:marRight w:val="0"/>
      <w:marTop w:val="0"/>
      <w:marBottom w:val="0"/>
      <w:divBdr>
        <w:top w:val="none" w:sz="0" w:space="0" w:color="auto"/>
        <w:left w:val="none" w:sz="0" w:space="0" w:color="auto"/>
        <w:bottom w:val="none" w:sz="0" w:space="0" w:color="auto"/>
        <w:right w:val="none" w:sz="0" w:space="0" w:color="auto"/>
      </w:divBdr>
    </w:div>
    <w:div w:id="2126996834">
      <w:bodyDiv w:val="1"/>
      <w:marLeft w:val="0"/>
      <w:marRight w:val="0"/>
      <w:marTop w:val="0"/>
      <w:marBottom w:val="0"/>
      <w:divBdr>
        <w:top w:val="none" w:sz="0" w:space="0" w:color="auto"/>
        <w:left w:val="none" w:sz="0" w:space="0" w:color="auto"/>
        <w:bottom w:val="none" w:sz="0" w:space="0" w:color="auto"/>
        <w:right w:val="none" w:sz="0" w:space="0" w:color="auto"/>
      </w:divBdr>
    </w:div>
    <w:div w:id="212985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Eri21</b:Tag>
    <b:SourceType>InternetSite</b:SourceType>
    <b:Guid>{616B9DC5-B9C2-45B6-A2ED-5B62663F6636}</b:Guid>
    <b:Title>Britannica, The Editors of Encyclopaedia. "multiprocessing". </b:Title>
    <b:Year>2021</b:Year>
    <b:Month>Nov</b:Month>
    <b:Day>11</b:Day>
    <b:Author>
      <b:Author>
        <b:NameList>
          <b:Person>
            <b:Last>Gregersen.</b:Last>
            <b:First>Erik</b:First>
          </b:Person>
        </b:NameList>
      </b:Author>
    </b:Author>
    <b:InternetSiteTitle> Encyclopedia Britannica</b:InternetSiteTitle>
    <b:URL>https://www.britannica.com/technology/multiprocessing</b:URL>
    <b:RefOrder>1</b:RefOrder>
  </b:Source>
  <b:Source>
    <b:Tag>Jay24</b:Tag>
    <b:SourceType>InternetSite</b:SourceType>
    <b:Guid>{AEB963A3-BEFE-47D5-9534-7C1A8C8CCB72}</b:Guid>
    <b:Title>Moore’s Law</b:Title>
    <b:InternetSiteTitle>https://www.wallstreetmojo.com/</b:InternetSiteTitle>
    <b:Year>2024</b:Year>
    <b:URL>https://www.wallstreetmojo.com/moores-law/</b:URL>
    <b:Author>
      <b:Author>
        <b:NameList>
          <b:Person>
            <b:Last>Jayachandran</b:Last>
            <b:First>Aswathi</b:First>
          </b:Person>
        </b:NameList>
      </b:Author>
    </b:Author>
    <b:PeriodicalTitle>Moore’s Law Definition</b:PeriodicalTitle>
    <b:RefOrder>3</b:RefOrder>
  </b:Source>
  <b:Source>
    <b:Tag>Azh23</b:Tag>
    <b:SourceType>InternetSite</b:SourceType>
    <b:Guid>{621DA399-323C-4030-9593-59EDF334D7AD}</b:Guid>
    <b:Author>
      <b:Author>
        <b:NameList>
          <b:Person>
            <b:Last>Nayan</b:Last>
            <b:First>Azhar</b:First>
            <b:Middle>Md</b:Middle>
          </b:Person>
        </b:NameList>
      </b:Author>
    </b:Author>
    <b:Title>Moore's Law: The Enduring Legacy of Gordon Moore and its Impact on Technology Today</b:Title>
    <b:InternetSiteTitle>https://www.linkedin.com/</b:InternetSiteTitle>
    <b:Year>2023</b:Year>
    <b:Month>March</b:Month>
    <b:Day>26</b:Day>
    <b:URL>https://www.linkedin.com/pulse/moores-law-enduring-legacy-gordon-moore-its-impact-today-md-nayan</b:URL>
    <b:RefOrder>13</b:RefOrder>
  </b:Source>
  <b:Source>
    <b:Tag>Pur</b:Tag>
    <b:SourceType>InternetSite</b:SourceType>
    <b:Guid>{DA2AD0F2-1496-4FC2-821A-7B81D65FB630}</b:Guid>
    <b:Author>
      <b:Author>
        <b:NameList>
          <b:Person>
            <b:Last>Energy</b:Last>
            <b:First>Pure</b:First>
          </b:Person>
        </b:NameList>
      </b:Author>
    </b:Author>
    <b:Title>Masaru Ibuka</b:Title>
    <b:InternetSiteTitle>computinghistory</b:InternetSiteTitle>
    <b:URL>https://www.computinghistory.org.uk/det/32495/Masaru-Ibuka/</b:URL>
    <b:RefOrder>4</b:RefOrder>
  </b:Source>
  <b:Source>
    <b:Tag>Rob13</b:Tag>
    <b:SourceType>InternetSite</b:SourceType>
    <b:Guid>{2AAC7ABE-F546-41D7-93A1-7C528BDFACCA}</b:Guid>
    <b:Author>
      <b:Author>
        <b:NameList>
          <b:Person>
            <b:Last>Mitchum</b:Last>
            <b:First>Rob</b:First>
          </b:Person>
        </b:NameList>
      </b:Author>
    </b:Author>
    <b:Title>The Parallel Path to Computing Present and Future</b:Title>
    <b:InternetSiteTitle>voices.uchicago.edu</b:InternetSiteTitle>
    <b:Year>2013</b:Year>
    <b:Month>May</b:Month>
    <b:Day>17</b:Day>
    <b:URL>https://voices.uchicago.edu/compinst/blog/parallel-path-computing-present-and-future/</b:URL>
    <b:RefOrder>5</b:RefOrder>
  </b:Source>
  <b:Source>
    <b:Tag>Int21</b:Tag>
    <b:SourceType>InternetSite</b:SourceType>
    <b:Guid>{AE421687-C437-44F5-A478-50405231172F}</b:Guid>
    <b:Title>Introduction to Parallel Computing</b:Title>
    <b:InternetSiteTitle>geeksforgeeks</b:InternetSiteTitle>
    <b:Year>2021</b:Year>
    <b:Month>Jun</b:Month>
    <b:Day>04</b:Day>
    <b:URL>https://www.geeksforgeeks.org/introduction-to-parallel-computing/</b:URL>
    <b:RefOrder>6</b:RefOrder>
  </b:Source>
  <b:Source>
    <b:Tag>Ste22</b:Tag>
    <b:SourceType>InternetSite</b:SourceType>
    <b:Guid>{AB2F6B6C-82C4-471A-9B00-149F5CC0E2E9}</b:Guid>
    <b:Author>
      <b:Author>
        <b:NameList>
          <b:Person>
            <b:Last>Gossett</b:Last>
            <b:First>Stephen</b:First>
          </b:Person>
        </b:NameList>
      </b:Author>
    </b:Author>
    <b:Title>Parallel processing is bringing drug research, energy exploration and more up to lightning speed.</b:Title>
    <b:InternetSiteTitle>Built In National</b:InternetSiteTitle>
    <b:Year>2022</b:Year>
    <b:Month>Oct</b:Month>
    <b:Day>21</b:Day>
    <b:URL>https://builtin.com/hardware/parallel-processing-example</b:URL>
    <b:RefOrder>7</b:RefOrder>
  </b:Source>
  <b:Source>
    <b:Tag>Joã</b:Tag>
    <b:SourceType>ArticleInAPeriodical</b:SourceType>
    <b:Guid>{20EF96F2-F720-4681-90D2-A1CE6D813F46}</b:Guid>
    <b:Title>ParC#: Parallel Computing with C# in .Net</b:Title>
    <b:Author>
      <b:Author>
        <b:NameList>
          <b:Person>
            <b:Last>João Fernando Ferreira</b:Last>
            <b:First>João</b:First>
            <b:Middle>Luís Sobral</b:Middle>
          </b:Person>
        </b:NameList>
      </b:Author>
    </b:Author>
    <b:PeriodicalTitle>Departamento de Informática - Universidade do Minho</b:PeriodicalTitle>
    <b:Pages>1-10</b:Pages>
    <b:RefOrder>8</b:RefOrder>
  </b:Source>
  <b:Source>
    <b:Tag>DrJ</b:Tag>
    <b:SourceType>InternetSite</b:SourceType>
    <b:Guid>{B7559DC7-D34F-4966-B4C7-D573B9136F8B}</b:Guid>
    <b:Title>Gustafson's Law</b:Title>
    <b:Author>
      <b:Author>
        <b:NameList>
          <b:Person>
            <b:Last>Gustafson</b:Last>
            <b:First>Dr.</b:First>
            <b:Middle>John L.</b:Middle>
          </b:Person>
        </b:NameList>
      </b:Author>
    </b:Author>
    <b:InternetSiteTitle>Dr. John L. Gustafson</b:InternetSiteTitle>
    <b:URL>http://www.johngustafson.net/glaw.html</b:URL>
    <b:RefOrder>2</b:RefOrder>
  </b:Source>
  <b:Source>
    <b:Tag>Log</b:Tag>
    <b:SourceType>InternetSite</b:SourceType>
    <b:Guid>{E763C9AC-51E3-4D22-B21F-2D0237FCAAB4}</b:Guid>
    <b:Title>Logical partition</b:Title>
    <b:InternetSiteTitle>wikipedia</b:InternetSiteTitle>
    <b:URL>https://en.wikipedia.org/wiki/Logical_partition</b:URL>
    <b:RefOrder>9</b:RefOrder>
  </b:Source>
  <b:Source>
    <b:Tag>Exa20</b:Tag>
    <b:SourceType>InternetSite</b:SourceType>
    <b:Guid>{EDC78A82-1328-4F99-A8C2-F0852E6A0B37}</b:Guid>
    <b:Title>Examples: Logically partitioned systems</b:Title>
    <b:InternetSiteTitle>IBM Corporation 2020</b:InternetSiteTitle>
    <b:Year>2020</b:Year>
    <b:Month>April</b:Month>
    <b:Day>18</b:Day>
    <b:URL>https://www.ibm.com/docs/en/power9/9009-42A?topic=overview-examples-logically-partitioned-systems</b:URL>
    <b:RefOrder>10</b:RefOrder>
  </b:Source>
  <b:Source>
    <b:Tag>Wha1</b:Tag>
    <b:SourceType>InternetSite</b:SourceType>
    <b:Guid>{EB925B96-AFFA-41E6-85DD-AF749DC6F60E}</b:Guid>
    <b:Title>What are the different types of cloud computing?</b:Title>
    <b:InternetSiteTitle>Google Cloud</b:InternetSiteTitle>
    <b:URL>https://cloud.google.com/discover/types-of-cloud-computing</b:URL>
    <b:RefOrder>11</b:RefOrder>
  </b:Source>
  <b:Source>
    <b:Tag>Red22</b:Tag>
    <b:SourceType>InternetSite</b:SourceType>
    <b:Guid>{C3ADE18F-B37A-4B72-9D4B-57D8032E5273}</b:Guid>
    <b:Author>
      <b:Author>
        <b:NameList>
          <b:Person>
            <b:Last>Hat</b:Last>
            <b:First>Red</b:First>
          </b:Person>
        </b:NameList>
      </b:Author>
    </b:Author>
    <b:Title>Types of cloud computing</b:Title>
    <b:InternetSiteTitle>www.redhat.com</b:InternetSiteTitle>
    <b:Year>2022</b:Year>
    <b:Month>July</b:Month>
    <b:Day>25</b:Day>
    <b:URL>https://www.redhat.com/en/topics/cloud-computing/public-cloud-vs-private-cloud-and-hybrid-cloud</b:URL>
    <b:RefOrder>12</b:RefOrder>
  </b:Source>
</b:Sources>
</file>

<file path=customXml/itemProps1.xml><?xml version="1.0" encoding="utf-8"?>
<ds:datastoreItem xmlns:ds="http://schemas.openxmlformats.org/officeDocument/2006/customXml" ds:itemID="{96B33010-969F-446E-BF8D-D1691D3A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Anil</cp:lastModifiedBy>
  <cp:revision>60</cp:revision>
  <dcterms:created xsi:type="dcterms:W3CDTF">2024-02-16T20:14:00Z</dcterms:created>
  <dcterms:modified xsi:type="dcterms:W3CDTF">2024-02-17T06:09:00Z</dcterms:modified>
</cp:coreProperties>
</file>