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2B87" w14:textId="77777777" w:rsidR="00BB7335" w:rsidRDefault="00BB7335" w:rsidP="00BB7335">
      <w:pPr>
        <w:spacing w:after="0" w:line="240" w:lineRule="auto"/>
        <w:jc w:val="center"/>
        <w:rPr>
          <w:color w:val="365F91" w:themeColor="accent1" w:themeShade="BF"/>
          <w:sz w:val="36"/>
          <w:szCs w:val="36"/>
        </w:rPr>
      </w:pPr>
      <w:r>
        <w:rPr>
          <w:color w:val="365F91" w:themeColor="accent1" w:themeShade="BF"/>
          <w:sz w:val="36"/>
          <w:szCs w:val="36"/>
        </w:rPr>
        <w:t>SYST8111 – Server Virtualization</w:t>
      </w:r>
    </w:p>
    <w:p w14:paraId="73F22BC1" w14:textId="77777777" w:rsidR="00AA6D7B" w:rsidRPr="000D4AD4" w:rsidRDefault="00AA6D7B" w:rsidP="00C12574">
      <w:pPr>
        <w:spacing w:line="480" w:lineRule="auto"/>
        <w:rPr>
          <w:rFonts w:ascii="Arial" w:hAnsi="Arial" w:cs="Arial"/>
          <w:sz w:val="24"/>
          <w:szCs w:val="24"/>
        </w:rPr>
      </w:pPr>
    </w:p>
    <w:p w14:paraId="2C857942" w14:textId="6184825D" w:rsidR="00C12574" w:rsidRDefault="00C12574" w:rsidP="00C12574">
      <w:pPr>
        <w:spacing w:line="480" w:lineRule="auto"/>
        <w:jc w:val="center"/>
        <w:rPr>
          <w:rFonts w:ascii="Arial" w:hAnsi="Arial" w:cs="Arial"/>
          <w:b/>
          <w:sz w:val="24"/>
          <w:szCs w:val="24"/>
        </w:rPr>
      </w:pPr>
      <w:r w:rsidRPr="0090129B">
        <w:rPr>
          <w:rFonts w:ascii="Arial" w:hAnsi="Arial" w:cs="Arial"/>
          <w:b/>
          <w:sz w:val="24"/>
          <w:szCs w:val="24"/>
        </w:rPr>
        <w:t xml:space="preserve">Title: </w:t>
      </w:r>
      <w:r w:rsidR="00BB7335">
        <w:rPr>
          <w:color w:val="365F91" w:themeColor="accent1" w:themeShade="BF"/>
          <w:sz w:val="36"/>
          <w:szCs w:val="36"/>
        </w:rPr>
        <w:t>Private Cloud Platforms</w:t>
      </w:r>
    </w:p>
    <w:p w14:paraId="423811F7" w14:textId="77777777" w:rsidR="0090129B" w:rsidRPr="0090129B" w:rsidRDefault="0090129B" w:rsidP="00C12574">
      <w:pPr>
        <w:spacing w:line="480" w:lineRule="auto"/>
        <w:jc w:val="center"/>
        <w:rPr>
          <w:rFonts w:ascii="Arial" w:hAnsi="Arial" w:cs="Arial"/>
          <w:b/>
          <w:sz w:val="24"/>
          <w:szCs w:val="24"/>
        </w:rPr>
      </w:pPr>
    </w:p>
    <w:p w14:paraId="1789B36B" w14:textId="14BE06FD" w:rsidR="00C12574" w:rsidRPr="000D4AD4" w:rsidRDefault="00A80EDA" w:rsidP="00C12574">
      <w:pPr>
        <w:spacing w:line="480" w:lineRule="auto"/>
        <w:jc w:val="center"/>
        <w:rPr>
          <w:rFonts w:ascii="Arial" w:hAnsi="Arial" w:cs="Arial"/>
          <w:sz w:val="24"/>
          <w:szCs w:val="24"/>
        </w:rPr>
      </w:pPr>
      <w:r>
        <w:rPr>
          <w:rFonts w:ascii="Arial" w:hAnsi="Arial" w:cs="Arial"/>
          <w:sz w:val="24"/>
          <w:szCs w:val="24"/>
        </w:rPr>
        <w:t>Swathi Anil</w:t>
      </w:r>
    </w:p>
    <w:p w14:paraId="18B4CC91" w14:textId="6FE63571" w:rsidR="00367D9E" w:rsidRPr="000D4AD4" w:rsidRDefault="00BB7335" w:rsidP="00C12574">
      <w:pPr>
        <w:spacing w:line="480" w:lineRule="auto"/>
        <w:jc w:val="center"/>
        <w:rPr>
          <w:rFonts w:ascii="Arial" w:hAnsi="Arial" w:cs="Arial"/>
          <w:sz w:val="24"/>
          <w:szCs w:val="24"/>
        </w:rPr>
      </w:pPr>
      <w:r>
        <w:rPr>
          <w:rFonts w:ascii="Arial" w:hAnsi="Arial" w:cs="Arial"/>
          <w:sz w:val="24"/>
          <w:szCs w:val="24"/>
        </w:rPr>
        <w:t>Virtualization and Cloud Computing</w:t>
      </w:r>
      <w:r w:rsidR="009664B1">
        <w:rPr>
          <w:rFonts w:ascii="Arial" w:hAnsi="Arial" w:cs="Arial"/>
          <w:sz w:val="24"/>
          <w:szCs w:val="24"/>
        </w:rPr>
        <w:t xml:space="preserve">, </w:t>
      </w:r>
      <w:r>
        <w:rPr>
          <w:rFonts w:ascii="Arial" w:hAnsi="Arial" w:cs="Arial"/>
          <w:sz w:val="24"/>
          <w:szCs w:val="24"/>
        </w:rPr>
        <w:t xml:space="preserve">Conestoga College Waterloo </w:t>
      </w:r>
    </w:p>
    <w:p w14:paraId="6B188F18" w14:textId="454423C8" w:rsidR="00C12574" w:rsidRPr="000D4AD4" w:rsidRDefault="00C12574" w:rsidP="00C12574">
      <w:pPr>
        <w:spacing w:line="480" w:lineRule="auto"/>
        <w:jc w:val="center"/>
        <w:rPr>
          <w:rFonts w:ascii="Arial" w:hAnsi="Arial" w:cs="Arial"/>
          <w:sz w:val="24"/>
          <w:szCs w:val="24"/>
        </w:rPr>
      </w:pPr>
      <w:r w:rsidRPr="000D4AD4">
        <w:rPr>
          <w:rFonts w:ascii="Arial" w:hAnsi="Arial" w:cs="Arial"/>
          <w:sz w:val="24"/>
          <w:szCs w:val="24"/>
        </w:rPr>
        <w:t xml:space="preserve">Course </w:t>
      </w:r>
      <w:r w:rsidR="002057A6">
        <w:rPr>
          <w:rFonts w:ascii="Arial" w:hAnsi="Arial" w:cs="Arial"/>
          <w:sz w:val="24"/>
          <w:szCs w:val="24"/>
        </w:rPr>
        <w:t>Code:</w:t>
      </w:r>
      <w:r w:rsidR="00BB7335">
        <w:rPr>
          <w:rFonts w:ascii="Arial" w:hAnsi="Arial" w:cs="Arial"/>
          <w:sz w:val="24"/>
          <w:szCs w:val="24"/>
        </w:rPr>
        <w:t xml:space="preserve"> 1523</w:t>
      </w:r>
    </w:p>
    <w:p w14:paraId="2836834E" w14:textId="26591A11" w:rsidR="00C12574" w:rsidRPr="000D4AD4" w:rsidRDefault="00C12574" w:rsidP="00C12574">
      <w:pPr>
        <w:spacing w:line="480" w:lineRule="auto"/>
        <w:jc w:val="center"/>
        <w:rPr>
          <w:rFonts w:ascii="Arial" w:hAnsi="Arial" w:cs="Arial"/>
          <w:sz w:val="24"/>
          <w:szCs w:val="24"/>
        </w:rPr>
      </w:pPr>
      <w:r w:rsidRPr="000D4AD4">
        <w:rPr>
          <w:rFonts w:ascii="Arial" w:hAnsi="Arial" w:cs="Arial"/>
          <w:sz w:val="24"/>
          <w:szCs w:val="24"/>
        </w:rPr>
        <w:t>Course Instructor</w:t>
      </w:r>
      <w:r w:rsidR="00BB7335">
        <w:rPr>
          <w:rFonts w:ascii="Arial" w:hAnsi="Arial" w:cs="Arial"/>
          <w:sz w:val="24"/>
          <w:szCs w:val="24"/>
        </w:rPr>
        <w:t>: Andre Gignac</w:t>
      </w:r>
    </w:p>
    <w:p w14:paraId="4E581D47" w14:textId="7BA432BB" w:rsidR="00C12574" w:rsidRPr="000D4AD4" w:rsidRDefault="00C12574" w:rsidP="00C12574">
      <w:pPr>
        <w:spacing w:line="480" w:lineRule="auto"/>
        <w:jc w:val="center"/>
        <w:rPr>
          <w:rFonts w:ascii="Arial" w:hAnsi="Arial" w:cs="Arial"/>
          <w:sz w:val="24"/>
          <w:szCs w:val="24"/>
        </w:rPr>
      </w:pPr>
      <w:r w:rsidRPr="000D4AD4">
        <w:rPr>
          <w:rFonts w:ascii="Arial" w:hAnsi="Arial" w:cs="Arial"/>
          <w:sz w:val="24"/>
          <w:szCs w:val="24"/>
        </w:rPr>
        <w:t xml:space="preserve">Assignment Due </w:t>
      </w:r>
      <w:r w:rsidR="00BB7335">
        <w:rPr>
          <w:rFonts w:ascii="Arial" w:hAnsi="Arial" w:cs="Arial"/>
          <w:sz w:val="24"/>
          <w:szCs w:val="24"/>
        </w:rPr>
        <w:t>Date: Jan 24 2024</w:t>
      </w:r>
      <w:r w:rsidRPr="000D4AD4">
        <w:rPr>
          <w:rFonts w:ascii="Arial" w:hAnsi="Arial" w:cs="Arial"/>
          <w:sz w:val="24"/>
          <w:szCs w:val="24"/>
        </w:rPr>
        <w:br w:type="page"/>
      </w:r>
    </w:p>
    <w:p w14:paraId="4103A1FB" w14:textId="26E8CD04" w:rsidR="0030147C" w:rsidRPr="008A52F3" w:rsidRDefault="00294770" w:rsidP="00AE635A">
      <w:pPr>
        <w:spacing w:after="0" w:line="480" w:lineRule="auto"/>
        <w:jc w:val="center"/>
        <w:rPr>
          <w:rFonts w:ascii="Arial" w:hAnsi="Arial" w:cs="Arial"/>
          <w:b/>
          <w:sz w:val="32"/>
          <w:szCs w:val="32"/>
        </w:rPr>
      </w:pPr>
      <w:r w:rsidRPr="008A52F3">
        <w:rPr>
          <w:rFonts w:ascii="Arial" w:hAnsi="Arial" w:cs="Arial"/>
          <w:b/>
          <w:sz w:val="32"/>
          <w:szCs w:val="32"/>
        </w:rPr>
        <w:lastRenderedPageBreak/>
        <w:t xml:space="preserve">Part A - Vendor Identification </w:t>
      </w:r>
    </w:p>
    <w:p w14:paraId="24CA4FE5" w14:textId="49C94156" w:rsidR="00C34AA7" w:rsidRPr="008A52F3" w:rsidRDefault="001223FD" w:rsidP="00AE635A">
      <w:pPr>
        <w:spacing w:after="0" w:line="480" w:lineRule="auto"/>
        <w:jc w:val="center"/>
        <w:rPr>
          <w:rFonts w:ascii="Arial" w:hAnsi="Arial" w:cs="Arial"/>
          <w:b/>
          <w:sz w:val="28"/>
          <w:szCs w:val="28"/>
        </w:rPr>
      </w:pPr>
      <w:r w:rsidRPr="008A52F3">
        <w:rPr>
          <w:rFonts w:ascii="Arial" w:hAnsi="Arial" w:cs="Arial"/>
          <w:b/>
          <w:sz w:val="28"/>
          <w:szCs w:val="28"/>
        </w:rPr>
        <w:t>1.</w:t>
      </w:r>
      <w:r w:rsidRPr="008A52F3">
        <w:rPr>
          <w:sz w:val="28"/>
          <w:szCs w:val="28"/>
        </w:rPr>
        <w:t xml:space="preserve"> </w:t>
      </w:r>
      <w:r w:rsidRPr="008A52F3">
        <w:rPr>
          <w:rFonts w:ascii="Arial" w:hAnsi="Arial" w:cs="Arial"/>
          <w:b/>
          <w:sz w:val="28"/>
          <w:szCs w:val="28"/>
        </w:rPr>
        <w:t>Here are the profiles of five vendors specializing in cloud computing.</w:t>
      </w:r>
    </w:p>
    <w:p w14:paraId="0067BEF0" w14:textId="3350B2B0" w:rsidR="00C34AA7" w:rsidRDefault="00E52A6B" w:rsidP="008A52F3">
      <w:pPr>
        <w:spacing w:after="0" w:line="480" w:lineRule="auto"/>
        <w:ind w:firstLine="720"/>
        <w:rPr>
          <w:rFonts w:ascii="Arial" w:hAnsi="Arial" w:cs="Arial"/>
          <w:sz w:val="24"/>
          <w:szCs w:val="24"/>
        </w:rPr>
      </w:pPr>
      <w:r w:rsidRPr="001223FD">
        <w:rPr>
          <w:rFonts w:ascii="Arial" w:hAnsi="Arial" w:cs="Arial"/>
          <w:sz w:val="24"/>
          <w:szCs w:val="24"/>
        </w:rPr>
        <w:t>In my investigation, I have discovered multiple suppliers offering infrastructure services and private cloud platforms. Here are a few noteworthy examples:</w:t>
      </w:r>
    </w:p>
    <w:p w14:paraId="2714C040" w14:textId="1485705A" w:rsidR="00C34AA7" w:rsidRDefault="00E52A6B" w:rsidP="00E52A6B">
      <w:pPr>
        <w:pStyle w:val="ListParagraph"/>
        <w:numPr>
          <w:ilvl w:val="0"/>
          <w:numId w:val="1"/>
        </w:numPr>
        <w:spacing w:after="0" w:line="480" w:lineRule="auto"/>
        <w:rPr>
          <w:rFonts w:ascii="Arial" w:hAnsi="Arial" w:cs="Arial"/>
          <w:b/>
          <w:sz w:val="24"/>
          <w:szCs w:val="24"/>
        </w:rPr>
      </w:pPr>
      <w:r>
        <w:rPr>
          <w:rFonts w:ascii="Arial" w:hAnsi="Arial" w:cs="Arial"/>
          <w:b/>
          <w:sz w:val="24"/>
          <w:szCs w:val="24"/>
        </w:rPr>
        <w:t xml:space="preserve">Amazon Web </w:t>
      </w:r>
      <w:r w:rsidR="00CE5F5D">
        <w:rPr>
          <w:rFonts w:ascii="Arial" w:hAnsi="Arial" w:cs="Arial"/>
          <w:b/>
          <w:sz w:val="24"/>
          <w:szCs w:val="24"/>
        </w:rPr>
        <w:t>Services (</w:t>
      </w:r>
      <w:r w:rsidR="008A52F3">
        <w:rPr>
          <w:rFonts w:ascii="Arial" w:hAnsi="Arial" w:cs="Arial"/>
          <w:b/>
          <w:sz w:val="24"/>
          <w:szCs w:val="24"/>
        </w:rPr>
        <w:t>AWS</w:t>
      </w:r>
      <w:r w:rsidR="003149D6">
        <w:rPr>
          <w:rFonts w:ascii="Arial" w:hAnsi="Arial" w:cs="Arial"/>
          <w:b/>
          <w:sz w:val="24"/>
          <w:szCs w:val="24"/>
        </w:rPr>
        <w:t>)</w:t>
      </w:r>
    </w:p>
    <w:p w14:paraId="7858EEA3" w14:textId="1854A327" w:rsidR="008A52F3" w:rsidRDefault="00717798" w:rsidP="008A52F3">
      <w:pPr>
        <w:spacing w:after="0" w:line="480" w:lineRule="auto"/>
        <w:ind w:firstLine="720"/>
        <w:jc w:val="both"/>
        <w:rPr>
          <w:rFonts w:ascii="Arial" w:hAnsi="Arial" w:cs="Arial"/>
          <w:sz w:val="24"/>
          <w:szCs w:val="24"/>
        </w:rPr>
      </w:pPr>
      <w:r w:rsidRPr="00717798">
        <w:rPr>
          <w:rFonts w:ascii="Arial" w:hAnsi="Arial" w:cs="Arial"/>
          <w:color w:val="000000"/>
          <w:spacing w:val="4"/>
          <w:sz w:val="24"/>
          <w:szCs w:val="24"/>
          <w:shd w:val="clear" w:color="auto" w:fill="FFFBF7"/>
        </w:rPr>
        <w:t>AWS, plays a pivotal role in the field of cloud computing, its an online platform that provides cost-effective and scalable computing solutions to ISVs, application providers and vendors. Some of the on-demand operations provided by AWS includes content delivery, compute power, database storage and various other features which helps corporate to grow easily. It has the capability to work on different configurations based on users needs. AWS is known for its cost- effective service as it does not require a long-term commitment for anything which the consumer needs. It offers hybrid computing, management of centralized sectors and quick installation or removal of the application in any geographical location</w:t>
      </w:r>
      <w:r>
        <w:rPr>
          <w:rFonts w:ascii="Arial" w:hAnsi="Arial" w:cs="Arial"/>
          <w:sz w:val="24"/>
          <w:szCs w:val="24"/>
        </w:rPr>
        <w:t>s.</w:t>
      </w:r>
      <w:r w:rsidR="009C6610">
        <w:rPr>
          <w:rFonts w:ascii="Arial" w:hAnsi="Arial" w:cs="Arial"/>
          <w:sz w:val="24"/>
          <w:szCs w:val="24"/>
        </w:rPr>
        <w:t xml:space="preserve"> </w:t>
      </w:r>
    </w:p>
    <w:p w14:paraId="4F528B98" w14:textId="4D172EF5" w:rsidR="003149D6" w:rsidRPr="003149D6" w:rsidRDefault="003149D6" w:rsidP="003149D6">
      <w:pPr>
        <w:pStyle w:val="ListParagraph"/>
        <w:numPr>
          <w:ilvl w:val="0"/>
          <w:numId w:val="1"/>
        </w:numPr>
        <w:spacing w:after="0" w:line="480" w:lineRule="auto"/>
        <w:rPr>
          <w:rFonts w:ascii="Arial" w:hAnsi="Arial" w:cs="Arial"/>
          <w:b/>
          <w:sz w:val="24"/>
          <w:szCs w:val="24"/>
        </w:rPr>
      </w:pPr>
      <w:r>
        <w:rPr>
          <w:rFonts w:ascii="Arial" w:hAnsi="Arial" w:cs="Arial"/>
          <w:b/>
          <w:sz w:val="24"/>
          <w:szCs w:val="24"/>
        </w:rPr>
        <w:t>Google Cloud Platform (GCP)</w:t>
      </w:r>
    </w:p>
    <w:p w14:paraId="2CC235F0" w14:textId="1DAAC019" w:rsidR="003149D6" w:rsidRDefault="003149D6" w:rsidP="003149D6">
      <w:pPr>
        <w:spacing w:after="0" w:line="480" w:lineRule="auto"/>
        <w:ind w:firstLine="720"/>
        <w:jc w:val="both"/>
        <w:rPr>
          <w:rFonts w:ascii="Arial" w:hAnsi="Arial" w:cs="Arial"/>
          <w:sz w:val="24"/>
          <w:szCs w:val="24"/>
        </w:rPr>
      </w:pPr>
      <w:r w:rsidRPr="003149D6">
        <w:rPr>
          <w:rFonts w:ascii="Arial" w:hAnsi="Arial" w:cs="Arial"/>
          <w:sz w:val="24"/>
          <w:szCs w:val="24"/>
        </w:rPr>
        <w:t>Google Cloud Platform (</w:t>
      </w:r>
      <w:r w:rsidR="00717798">
        <w:rPr>
          <w:rFonts w:ascii="Arial" w:hAnsi="Arial" w:cs="Arial"/>
          <w:sz w:val="24"/>
          <w:szCs w:val="24"/>
        </w:rPr>
        <w:t xml:space="preserve">GCP) is a widely used cloud computing platform nowadays. GCP leverages cloud computing services offered by Google </w:t>
      </w:r>
      <w:r w:rsidR="00B94697">
        <w:rPr>
          <w:rFonts w:ascii="Arial" w:hAnsi="Arial" w:cs="Arial"/>
          <w:sz w:val="24"/>
          <w:szCs w:val="24"/>
        </w:rPr>
        <w:t>to</w:t>
      </w:r>
      <w:r w:rsidR="00717798">
        <w:rPr>
          <w:rFonts w:ascii="Arial" w:hAnsi="Arial" w:cs="Arial"/>
          <w:sz w:val="24"/>
          <w:szCs w:val="24"/>
        </w:rPr>
        <w:t xml:space="preserve"> assist customer</w:t>
      </w:r>
      <w:r w:rsidR="00B94697">
        <w:rPr>
          <w:rFonts w:ascii="Arial" w:hAnsi="Arial" w:cs="Arial"/>
          <w:sz w:val="24"/>
          <w:szCs w:val="24"/>
        </w:rPr>
        <w:t xml:space="preserve">s in their digital transactions. Some of the services offered by GCP includes big data processing, compute, Machine learning and AI and Network. </w:t>
      </w:r>
      <w:r w:rsidR="00B94697" w:rsidRPr="00EE6458">
        <w:rPr>
          <w:rFonts w:ascii="Arial" w:hAnsi="Arial" w:cs="Arial"/>
          <w:sz w:val="24"/>
          <w:szCs w:val="24"/>
        </w:rPr>
        <w:t>GCP's global infrastructure, allows businesses to quickly deploy scalable applications</w:t>
      </w:r>
      <w:r w:rsidR="00B94697">
        <w:rPr>
          <w:rFonts w:ascii="Arial" w:hAnsi="Arial" w:cs="Arial"/>
          <w:sz w:val="24"/>
          <w:szCs w:val="24"/>
        </w:rPr>
        <w:t xml:space="preserve"> as it has </w:t>
      </w:r>
      <w:r w:rsidR="00B94697" w:rsidRPr="00EE6458">
        <w:rPr>
          <w:rFonts w:ascii="Arial" w:hAnsi="Arial" w:cs="Arial"/>
          <w:sz w:val="24"/>
          <w:szCs w:val="24"/>
        </w:rPr>
        <w:t>with data centers in different regions.</w:t>
      </w:r>
      <w:r w:rsidR="00B94697" w:rsidRPr="00B94697">
        <w:rPr>
          <w:rFonts w:ascii="Arial" w:hAnsi="Arial" w:cs="Arial"/>
          <w:sz w:val="24"/>
          <w:szCs w:val="24"/>
        </w:rPr>
        <w:t xml:space="preserve"> </w:t>
      </w:r>
      <w:r w:rsidR="00F102CB">
        <w:rPr>
          <w:rFonts w:ascii="Arial" w:hAnsi="Arial" w:cs="Arial"/>
          <w:sz w:val="24"/>
          <w:szCs w:val="24"/>
        </w:rPr>
        <w:t xml:space="preserve">GCP provides freedom for the users to </w:t>
      </w:r>
      <w:r w:rsidR="00B8502B">
        <w:rPr>
          <w:rFonts w:ascii="Arial" w:hAnsi="Arial" w:cs="Arial"/>
          <w:sz w:val="24"/>
          <w:szCs w:val="24"/>
        </w:rPr>
        <w:t>build, test, and deploy their applications on distributed and scalable infrastructure.</w:t>
      </w:r>
      <w:r w:rsidR="00CE5F5D">
        <w:rPr>
          <w:rFonts w:ascii="Arial" w:hAnsi="Arial" w:cs="Arial"/>
          <w:sz w:val="24"/>
          <w:szCs w:val="24"/>
        </w:rPr>
        <w:t xml:space="preserve"> It also provides its </w:t>
      </w:r>
      <w:r w:rsidR="00CE5F5D">
        <w:rPr>
          <w:rFonts w:ascii="Arial" w:hAnsi="Arial" w:cs="Arial"/>
          <w:sz w:val="24"/>
          <w:szCs w:val="24"/>
        </w:rPr>
        <w:lastRenderedPageBreak/>
        <w:t xml:space="preserve">users to </w:t>
      </w:r>
      <w:r w:rsidR="00CE5F5D">
        <w:rPr>
          <w:rFonts w:ascii="Verdana" w:hAnsi="Verdana"/>
          <w:color w:val="222222"/>
          <w:sz w:val="23"/>
          <w:szCs w:val="23"/>
          <w:shd w:val="clear" w:color="auto" w:fill="FFFFFF"/>
        </w:rPr>
        <w:t>utilize the service’s capabilities in data management, security, analytics, and artificial intelligence (AI).</w:t>
      </w:r>
      <w:r w:rsidR="00582BA1">
        <w:rPr>
          <w:rFonts w:ascii="Verdana" w:hAnsi="Verdana"/>
          <w:color w:val="222222"/>
          <w:sz w:val="23"/>
          <w:szCs w:val="23"/>
          <w:shd w:val="clear" w:color="auto" w:fill="FFFFFF"/>
        </w:rPr>
        <w:t xml:space="preserve"> The Google’s API helps in speech detection and language translation which is one of the most preferred choices among customers.</w:t>
      </w:r>
    </w:p>
    <w:p w14:paraId="2A7CED31" w14:textId="72B36A91" w:rsidR="003149D6" w:rsidRPr="003149D6" w:rsidRDefault="00CE5F5D" w:rsidP="003149D6">
      <w:pPr>
        <w:pStyle w:val="ListParagraph"/>
        <w:numPr>
          <w:ilvl w:val="0"/>
          <w:numId w:val="1"/>
        </w:numPr>
        <w:spacing w:after="0" w:line="480" w:lineRule="auto"/>
        <w:rPr>
          <w:rFonts w:ascii="Arial" w:hAnsi="Arial" w:cs="Arial"/>
          <w:b/>
          <w:sz w:val="24"/>
          <w:szCs w:val="24"/>
        </w:rPr>
      </w:pPr>
      <w:r>
        <w:rPr>
          <w:rFonts w:ascii="Arial" w:hAnsi="Arial" w:cs="Arial"/>
          <w:b/>
          <w:sz w:val="24"/>
          <w:szCs w:val="24"/>
        </w:rPr>
        <w:t>Microsoft Azure</w:t>
      </w:r>
    </w:p>
    <w:p w14:paraId="479A2AD0" w14:textId="6E5A788F" w:rsidR="008A52F3" w:rsidRDefault="00DC4C1B" w:rsidP="006F1422">
      <w:pPr>
        <w:spacing w:after="0" w:line="480" w:lineRule="auto"/>
        <w:ind w:firstLine="720"/>
        <w:jc w:val="both"/>
        <w:rPr>
          <w:rFonts w:ascii="Arial" w:hAnsi="Arial" w:cs="Arial"/>
          <w:sz w:val="24"/>
          <w:szCs w:val="24"/>
        </w:rPr>
      </w:pPr>
      <w:r>
        <w:rPr>
          <w:rFonts w:ascii="Arial" w:hAnsi="Arial" w:cs="Arial"/>
          <w:sz w:val="24"/>
          <w:szCs w:val="24"/>
        </w:rPr>
        <w:t xml:space="preserve">Microsoft Azure is the second largest </w:t>
      </w:r>
      <w:r w:rsidR="006F1422">
        <w:rPr>
          <w:rFonts w:ascii="Arial" w:hAnsi="Arial" w:cs="Arial"/>
          <w:sz w:val="24"/>
          <w:szCs w:val="24"/>
        </w:rPr>
        <w:t>cloud service provider</w:t>
      </w:r>
      <w:r w:rsidR="00EE6458" w:rsidRPr="00EE6458">
        <w:rPr>
          <w:rFonts w:ascii="Arial" w:hAnsi="Arial" w:cs="Arial"/>
          <w:sz w:val="24"/>
          <w:szCs w:val="24"/>
        </w:rPr>
        <w:t>.</w:t>
      </w:r>
      <w:r w:rsidR="006F1422">
        <w:rPr>
          <w:rFonts w:ascii="Arial" w:hAnsi="Arial" w:cs="Arial"/>
          <w:sz w:val="24"/>
          <w:szCs w:val="24"/>
        </w:rPr>
        <w:t xml:space="preserve"> Some of the services </w:t>
      </w:r>
      <w:r w:rsidR="00FA70FF">
        <w:rPr>
          <w:rFonts w:ascii="Arial" w:hAnsi="Arial" w:cs="Arial"/>
          <w:sz w:val="24"/>
          <w:szCs w:val="24"/>
        </w:rPr>
        <w:t xml:space="preserve">offered by Microsoft Azure includes Machine Learning +AI, Internet of things, Databases, Security, DevOps and many more. Microsoft’s previous products and services offered by them in the cloud makes it the most intelligent and attractive cloud choice. </w:t>
      </w:r>
      <w:r w:rsidR="00091D70">
        <w:rPr>
          <w:rFonts w:ascii="Arial" w:hAnsi="Arial" w:cs="Arial"/>
          <w:sz w:val="24"/>
          <w:szCs w:val="24"/>
        </w:rPr>
        <w:t>Microsoft</w:t>
      </w:r>
      <w:r w:rsidR="00FA70FF">
        <w:rPr>
          <w:rFonts w:ascii="Arial" w:hAnsi="Arial" w:cs="Arial"/>
          <w:sz w:val="24"/>
          <w:szCs w:val="24"/>
        </w:rPr>
        <w:t xml:space="preserve"> Azure offers advanced security solutions and services such as, Azure active directory, Security Center, Key </w:t>
      </w:r>
      <w:r w:rsidR="00091D70">
        <w:rPr>
          <w:rFonts w:ascii="Arial" w:hAnsi="Arial" w:cs="Arial"/>
          <w:sz w:val="24"/>
          <w:szCs w:val="24"/>
        </w:rPr>
        <w:t>vault, VPN gateway, Application gateway, and so on. Azure offers global availability by providing more data centers around the world.</w:t>
      </w:r>
      <w:r w:rsidR="00234992">
        <w:rPr>
          <w:rFonts w:ascii="Arial" w:hAnsi="Arial" w:cs="Arial"/>
          <w:sz w:val="24"/>
          <w:szCs w:val="24"/>
        </w:rPr>
        <w:t xml:space="preserve"> It utilizes virtualization to differentiate the coupling between CPU and the operating system, this is done with the help of an abstraction layer commonly known as hypervisor. This Hypervisor has the unique ability to emulate all the functionalities of the physical machine such as server and hardware into a virtual machine. There are multiple virtual machines </w:t>
      </w:r>
      <w:r w:rsidR="00582BA1">
        <w:rPr>
          <w:rFonts w:ascii="Arial" w:hAnsi="Arial" w:cs="Arial"/>
          <w:sz w:val="24"/>
          <w:szCs w:val="24"/>
        </w:rPr>
        <w:t>available,</w:t>
      </w:r>
      <w:r w:rsidR="00234992">
        <w:rPr>
          <w:rFonts w:ascii="Arial" w:hAnsi="Arial" w:cs="Arial"/>
          <w:sz w:val="24"/>
          <w:szCs w:val="24"/>
        </w:rPr>
        <w:t xml:space="preserve"> and each one can</w:t>
      </w:r>
      <w:r w:rsidR="00582BA1">
        <w:rPr>
          <w:rFonts w:ascii="Arial" w:hAnsi="Arial" w:cs="Arial"/>
          <w:sz w:val="24"/>
          <w:szCs w:val="24"/>
        </w:rPr>
        <w:t xml:space="preserve"> be</w:t>
      </w:r>
      <w:r w:rsidR="00234992">
        <w:rPr>
          <w:rFonts w:ascii="Arial" w:hAnsi="Arial" w:cs="Arial"/>
          <w:sz w:val="24"/>
          <w:szCs w:val="24"/>
        </w:rPr>
        <w:t xml:space="preserve"> used to run numerous operating systems.</w:t>
      </w:r>
    </w:p>
    <w:p w14:paraId="3A6743D0" w14:textId="2B14D6B4" w:rsidR="00582BA1" w:rsidRPr="003149D6" w:rsidRDefault="00104E29" w:rsidP="00582BA1">
      <w:pPr>
        <w:pStyle w:val="ListParagraph"/>
        <w:numPr>
          <w:ilvl w:val="0"/>
          <w:numId w:val="1"/>
        </w:numPr>
        <w:spacing w:after="0" w:line="480" w:lineRule="auto"/>
        <w:rPr>
          <w:rFonts w:ascii="Arial" w:hAnsi="Arial" w:cs="Arial"/>
          <w:b/>
          <w:sz w:val="24"/>
          <w:szCs w:val="24"/>
        </w:rPr>
      </w:pPr>
      <w:r>
        <w:rPr>
          <w:rFonts w:ascii="Arial" w:hAnsi="Arial" w:cs="Arial"/>
          <w:b/>
          <w:sz w:val="24"/>
          <w:szCs w:val="24"/>
        </w:rPr>
        <w:t>IBM Cloud Services</w:t>
      </w:r>
    </w:p>
    <w:p w14:paraId="10D256FC" w14:textId="3AD34B2B" w:rsidR="00AA3FB2" w:rsidRDefault="00104E29" w:rsidP="00AA3FB2">
      <w:pPr>
        <w:spacing w:after="0" w:line="480" w:lineRule="auto"/>
        <w:ind w:firstLine="720"/>
        <w:jc w:val="both"/>
        <w:rPr>
          <w:rFonts w:ascii="Arial" w:hAnsi="Arial" w:cs="Arial"/>
          <w:sz w:val="24"/>
          <w:szCs w:val="24"/>
        </w:rPr>
      </w:pPr>
      <w:r>
        <w:rPr>
          <w:rFonts w:ascii="Arial" w:hAnsi="Arial" w:cs="Arial"/>
          <w:sz w:val="24"/>
          <w:szCs w:val="24"/>
        </w:rPr>
        <w:t>The services offered by IBM cloud are</w:t>
      </w:r>
      <w:r w:rsidR="003B2A4C">
        <w:rPr>
          <w:rFonts w:ascii="Arial" w:hAnsi="Arial" w:cs="Arial"/>
          <w:sz w:val="24"/>
          <w:szCs w:val="24"/>
        </w:rPr>
        <w:t xml:space="preserve"> Software as a service (SaaS)</w:t>
      </w:r>
      <w:r>
        <w:rPr>
          <w:rFonts w:ascii="Arial" w:hAnsi="Arial" w:cs="Arial"/>
          <w:sz w:val="24"/>
          <w:szCs w:val="24"/>
        </w:rPr>
        <w:t xml:space="preserve"> platform as a service (Paa</w:t>
      </w:r>
      <w:r w:rsidR="003B2A4C">
        <w:rPr>
          <w:rFonts w:ascii="Arial" w:hAnsi="Arial" w:cs="Arial"/>
          <w:sz w:val="24"/>
          <w:szCs w:val="24"/>
        </w:rPr>
        <w:t>S</w:t>
      </w:r>
      <w:r>
        <w:rPr>
          <w:rFonts w:ascii="Arial" w:hAnsi="Arial" w:cs="Arial"/>
          <w:sz w:val="24"/>
          <w:szCs w:val="24"/>
        </w:rPr>
        <w:t>) and infrastructure as a service (Iaa</w:t>
      </w:r>
      <w:r w:rsidR="003B2A4C">
        <w:rPr>
          <w:rFonts w:ascii="Arial" w:hAnsi="Arial" w:cs="Arial"/>
          <w:sz w:val="24"/>
          <w:szCs w:val="24"/>
        </w:rPr>
        <w:t>S</w:t>
      </w:r>
      <w:r>
        <w:rPr>
          <w:rFonts w:ascii="Arial" w:hAnsi="Arial" w:cs="Arial"/>
          <w:sz w:val="24"/>
          <w:szCs w:val="24"/>
        </w:rPr>
        <w:t>)</w:t>
      </w:r>
      <w:r w:rsidR="003B2A4C">
        <w:rPr>
          <w:rFonts w:ascii="Arial" w:hAnsi="Arial" w:cs="Arial"/>
          <w:sz w:val="24"/>
          <w:szCs w:val="24"/>
        </w:rPr>
        <w:t xml:space="preserve"> via private, public and hybrid cloud models</w:t>
      </w:r>
      <w:r>
        <w:rPr>
          <w:rFonts w:ascii="Arial" w:hAnsi="Arial" w:cs="Arial"/>
          <w:sz w:val="24"/>
          <w:szCs w:val="24"/>
        </w:rPr>
        <w:t xml:space="preserve">. With the help of internet, the IBM cloud organizations can access and deploy its resources such as compute power and storage networking. IBM cloud fulfils the requirements of the customers and ensures customer satisfaction with its amazing speed </w:t>
      </w:r>
      <w:r>
        <w:rPr>
          <w:rFonts w:ascii="Arial" w:hAnsi="Arial" w:cs="Arial"/>
          <w:sz w:val="24"/>
          <w:szCs w:val="24"/>
        </w:rPr>
        <w:lastRenderedPageBreak/>
        <w:t>and agility of the cloud.</w:t>
      </w:r>
      <w:r w:rsidR="003B2A4C">
        <w:rPr>
          <w:rFonts w:ascii="Arial" w:hAnsi="Arial" w:cs="Arial"/>
          <w:sz w:val="24"/>
          <w:szCs w:val="24"/>
        </w:rPr>
        <w:t xml:space="preserve"> </w:t>
      </w:r>
      <w:r w:rsidR="00621561">
        <w:rPr>
          <w:rFonts w:ascii="Arial" w:hAnsi="Arial" w:cs="Arial"/>
          <w:sz w:val="24"/>
          <w:szCs w:val="24"/>
        </w:rPr>
        <w:t>IBM Cloud provides solution that enables higher level of security, compliance and management, with proven architecture methods and patterns</w:t>
      </w:r>
      <w:r w:rsidR="00D24F53">
        <w:rPr>
          <w:rFonts w:ascii="Arial" w:hAnsi="Arial" w:cs="Arial"/>
          <w:sz w:val="24"/>
          <w:szCs w:val="24"/>
        </w:rPr>
        <w:t xml:space="preserve">. IBM Cloud provides support for </w:t>
      </w:r>
      <w:proofErr w:type="spellStart"/>
      <w:r w:rsidR="00D24F53">
        <w:rPr>
          <w:rFonts w:ascii="Arial" w:hAnsi="Arial" w:cs="Arial"/>
          <w:sz w:val="24"/>
          <w:szCs w:val="24"/>
        </w:rPr>
        <w:t>multicloud</w:t>
      </w:r>
      <w:proofErr w:type="spellEnd"/>
      <w:r w:rsidR="00D24F53">
        <w:rPr>
          <w:rFonts w:ascii="Arial" w:hAnsi="Arial" w:cs="Arial"/>
          <w:sz w:val="24"/>
          <w:szCs w:val="24"/>
        </w:rPr>
        <w:t xml:space="preserve"> and hybrid cloud </w:t>
      </w:r>
      <w:r w:rsidR="00DA27FF">
        <w:rPr>
          <w:rFonts w:ascii="Arial" w:hAnsi="Arial" w:cs="Arial"/>
          <w:sz w:val="24"/>
          <w:szCs w:val="24"/>
        </w:rPr>
        <w:t>which makes it easy to work with different vendors.</w:t>
      </w:r>
      <w:r w:rsidR="00AA3FB2">
        <w:rPr>
          <w:rFonts w:ascii="Arial" w:hAnsi="Arial" w:cs="Arial"/>
          <w:sz w:val="24"/>
          <w:szCs w:val="24"/>
        </w:rPr>
        <w:t xml:space="preserve"> IBM Cloud computing services also helps home appliance manufacturer, medical supply businesses and retailers. </w:t>
      </w:r>
    </w:p>
    <w:p w14:paraId="705FBD69" w14:textId="4A929E73" w:rsidR="00AA3FB2" w:rsidRPr="003149D6" w:rsidRDefault="004076EF" w:rsidP="00AA3FB2">
      <w:pPr>
        <w:pStyle w:val="ListParagraph"/>
        <w:numPr>
          <w:ilvl w:val="0"/>
          <w:numId w:val="1"/>
        </w:numPr>
        <w:spacing w:after="0" w:line="480" w:lineRule="auto"/>
        <w:rPr>
          <w:rFonts w:ascii="Arial" w:hAnsi="Arial" w:cs="Arial"/>
          <w:b/>
          <w:sz w:val="24"/>
          <w:szCs w:val="24"/>
        </w:rPr>
      </w:pPr>
      <w:r>
        <w:rPr>
          <w:rFonts w:ascii="Arial" w:hAnsi="Arial" w:cs="Arial"/>
          <w:b/>
          <w:sz w:val="24"/>
          <w:szCs w:val="24"/>
        </w:rPr>
        <w:t>Alibaba Cloud</w:t>
      </w:r>
    </w:p>
    <w:p w14:paraId="708DF3E4" w14:textId="079ABDEE" w:rsidR="00AA3FB2" w:rsidRDefault="00037443" w:rsidP="00AA3FB2">
      <w:pPr>
        <w:spacing w:after="0" w:line="480" w:lineRule="auto"/>
        <w:ind w:firstLine="720"/>
        <w:jc w:val="both"/>
        <w:rPr>
          <w:rFonts w:ascii="Arial" w:hAnsi="Arial" w:cs="Arial"/>
          <w:sz w:val="24"/>
          <w:szCs w:val="24"/>
        </w:rPr>
      </w:pPr>
      <w:r>
        <w:rPr>
          <w:rFonts w:ascii="Arial" w:hAnsi="Arial" w:cs="Arial"/>
          <w:sz w:val="24"/>
          <w:szCs w:val="24"/>
        </w:rPr>
        <w:t xml:space="preserve">Alibaba Cloud is a leading cloud provider in China and in Asia Pacific, its part of Alibaba group. In Alibaba Cloud the cloud services are available on a pay-as-you go basis. It also includes services such as data storage, elastic compute, big data processing, relational database and content delivery network. Alibaba cloud was launched in 2009. Alibaba incorporates object storage service (OSS) which provides </w:t>
      </w:r>
      <w:r w:rsidR="007907D3">
        <w:rPr>
          <w:rFonts w:ascii="Arial" w:hAnsi="Arial" w:cs="Arial"/>
          <w:sz w:val="24"/>
          <w:szCs w:val="24"/>
        </w:rPr>
        <w:t>enterprises to store any type of unstructured data. Alibaba cloud provides cloud computing services such as IaaS, PaaS, DBaaS and SaaS. Along with other providers, Alibaba cloud also offers various cloud infrastructure and applications development services.</w:t>
      </w:r>
      <w:r w:rsidR="00A628EB">
        <w:rPr>
          <w:rFonts w:ascii="Arial" w:hAnsi="Arial" w:cs="Arial"/>
          <w:sz w:val="24"/>
          <w:szCs w:val="24"/>
        </w:rPr>
        <w:t xml:space="preserve"> Alibaba Cloud provides a wide range of AI-based services and products, including natural language processing, machine learning and computer vision, which enables customers to automate processes and build intelligent applications.</w:t>
      </w:r>
    </w:p>
    <w:p w14:paraId="024DFAE6" w14:textId="77777777" w:rsidR="004E2203" w:rsidRDefault="004E2203" w:rsidP="004E2203">
      <w:pPr>
        <w:spacing w:after="0" w:line="480" w:lineRule="auto"/>
        <w:jc w:val="center"/>
        <w:rPr>
          <w:rFonts w:ascii="Arial" w:hAnsi="Arial" w:cs="Arial"/>
          <w:b/>
          <w:sz w:val="28"/>
          <w:szCs w:val="28"/>
        </w:rPr>
      </w:pPr>
    </w:p>
    <w:p w14:paraId="62890BA4" w14:textId="77777777" w:rsidR="004E2203" w:rsidRDefault="004E2203" w:rsidP="004E2203">
      <w:pPr>
        <w:spacing w:after="0" w:line="480" w:lineRule="auto"/>
        <w:jc w:val="center"/>
        <w:rPr>
          <w:rFonts w:ascii="Arial" w:hAnsi="Arial" w:cs="Arial"/>
          <w:b/>
          <w:sz w:val="28"/>
          <w:szCs w:val="28"/>
        </w:rPr>
      </w:pPr>
    </w:p>
    <w:p w14:paraId="45793C15" w14:textId="77777777" w:rsidR="004E2203" w:rsidRDefault="004E2203" w:rsidP="004E2203">
      <w:pPr>
        <w:spacing w:after="0" w:line="480" w:lineRule="auto"/>
        <w:jc w:val="center"/>
        <w:rPr>
          <w:rFonts w:ascii="Arial" w:hAnsi="Arial" w:cs="Arial"/>
          <w:b/>
          <w:sz w:val="28"/>
          <w:szCs w:val="28"/>
        </w:rPr>
      </w:pPr>
    </w:p>
    <w:p w14:paraId="228C3D86" w14:textId="77777777" w:rsidR="004E2203" w:rsidRDefault="004E2203" w:rsidP="004E2203">
      <w:pPr>
        <w:spacing w:after="0" w:line="480" w:lineRule="auto"/>
        <w:jc w:val="center"/>
        <w:rPr>
          <w:rFonts w:ascii="Arial" w:hAnsi="Arial" w:cs="Arial"/>
          <w:b/>
          <w:sz w:val="28"/>
          <w:szCs w:val="28"/>
        </w:rPr>
      </w:pPr>
    </w:p>
    <w:p w14:paraId="0414AC10" w14:textId="77777777" w:rsidR="004E2203" w:rsidRDefault="004E2203" w:rsidP="004E2203">
      <w:pPr>
        <w:spacing w:after="0" w:line="480" w:lineRule="auto"/>
        <w:jc w:val="center"/>
        <w:rPr>
          <w:rFonts w:ascii="Arial" w:hAnsi="Arial" w:cs="Arial"/>
          <w:b/>
          <w:sz w:val="28"/>
          <w:szCs w:val="28"/>
        </w:rPr>
      </w:pPr>
    </w:p>
    <w:p w14:paraId="058CDC00" w14:textId="79210DA0" w:rsidR="00C34AA7" w:rsidRDefault="004E2203" w:rsidP="004E2203">
      <w:pPr>
        <w:spacing w:after="0" w:line="480" w:lineRule="auto"/>
        <w:jc w:val="center"/>
        <w:rPr>
          <w:rFonts w:ascii="Arial" w:hAnsi="Arial" w:cs="Arial"/>
          <w:b/>
          <w:sz w:val="28"/>
          <w:szCs w:val="28"/>
        </w:rPr>
      </w:pPr>
      <w:r>
        <w:rPr>
          <w:rFonts w:ascii="Arial" w:hAnsi="Arial" w:cs="Arial"/>
          <w:b/>
          <w:sz w:val="28"/>
          <w:szCs w:val="28"/>
        </w:rPr>
        <w:lastRenderedPageBreak/>
        <w:t>2</w:t>
      </w:r>
      <w:r w:rsidRPr="008A52F3">
        <w:rPr>
          <w:rFonts w:ascii="Arial" w:hAnsi="Arial" w:cs="Arial"/>
          <w:b/>
          <w:sz w:val="28"/>
          <w:szCs w:val="28"/>
        </w:rPr>
        <w:t>.</w:t>
      </w:r>
      <w:r w:rsidRPr="008A52F3">
        <w:rPr>
          <w:sz w:val="28"/>
          <w:szCs w:val="28"/>
        </w:rPr>
        <w:t xml:space="preserve"> </w:t>
      </w:r>
      <w:r w:rsidRPr="008A52F3">
        <w:rPr>
          <w:rFonts w:ascii="Arial" w:hAnsi="Arial" w:cs="Arial"/>
          <w:b/>
          <w:sz w:val="28"/>
          <w:szCs w:val="28"/>
        </w:rPr>
        <w:t>Here are the</w:t>
      </w:r>
      <w:r>
        <w:rPr>
          <w:rFonts w:ascii="Arial" w:hAnsi="Arial" w:cs="Arial"/>
          <w:b/>
          <w:sz w:val="28"/>
          <w:szCs w:val="28"/>
        </w:rPr>
        <w:t xml:space="preserve"> five infrastructure services corresponding to each vendor for building private cloud architecture.</w:t>
      </w:r>
    </w:p>
    <w:p w14:paraId="09488030" w14:textId="24BAB35E" w:rsidR="004E2203" w:rsidRPr="003149D6" w:rsidRDefault="004E2203" w:rsidP="004E2203">
      <w:pPr>
        <w:pStyle w:val="ListParagraph"/>
        <w:numPr>
          <w:ilvl w:val="0"/>
          <w:numId w:val="3"/>
        </w:numPr>
        <w:spacing w:after="0" w:line="480" w:lineRule="auto"/>
        <w:rPr>
          <w:rFonts w:ascii="Arial" w:hAnsi="Arial" w:cs="Arial"/>
          <w:b/>
          <w:sz w:val="24"/>
          <w:szCs w:val="24"/>
        </w:rPr>
      </w:pPr>
      <w:r>
        <w:rPr>
          <w:rFonts w:ascii="Arial" w:hAnsi="Arial" w:cs="Arial"/>
          <w:b/>
          <w:sz w:val="24"/>
          <w:szCs w:val="24"/>
        </w:rPr>
        <w:t>Amazon Web Services</w:t>
      </w:r>
    </w:p>
    <w:p w14:paraId="6C5DEC98" w14:textId="4803733F" w:rsidR="004E2203" w:rsidRPr="002F31BB" w:rsidRDefault="004E2203" w:rsidP="002F31BB">
      <w:pPr>
        <w:pStyle w:val="ListParagraph"/>
        <w:numPr>
          <w:ilvl w:val="1"/>
          <w:numId w:val="3"/>
        </w:numPr>
        <w:spacing w:after="0" w:line="480" w:lineRule="auto"/>
        <w:rPr>
          <w:rFonts w:ascii="Arial" w:hAnsi="Arial" w:cs="Arial"/>
          <w:b/>
          <w:sz w:val="24"/>
          <w:szCs w:val="24"/>
        </w:rPr>
      </w:pPr>
      <w:r w:rsidRPr="002F31BB">
        <w:rPr>
          <w:rFonts w:ascii="Arial" w:hAnsi="Arial" w:cs="Arial"/>
          <w:b/>
          <w:bCs/>
          <w:sz w:val="24"/>
          <w:szCs w:val="24"/>
        </w:rPr>
        <w:t xml:space="preserve">The Amazon Elastic Compute </w:t>
      </w:r>
      <w:r w:rsidR="002F31BB" w:rsidRPr="002F31BB">
        <w:rPr>
          <w:rFonts w:ascii="Arial" w:hAnsi="Arial" w:cs="Arial"/>
          <w:b/>
          <w:bCs/>
          <w:sz w:val="24"/>
          <w:szCs w:val="24"/>
        </w:rPr>
        <w:t>Cloud (</w:t>
      </w:r>
      <w:r w:rsidRPr="002F31BB">
        <w:rPr>
          <w:rFonts w:ascii="Arial" w:hAnsi="Arial" w:cs="Arial"/>
          <w:b/>
          <w:bCs/>
          <w:sz w:val="24"/>
          <w:szCs w:val="24"/>
        </w:rPr>
        <w:t>Amazon EC2)</w:t>
      </w:r>
      <w:r>
        <w:rPr>
          <w:rFonts w:ascii="Arial" w:hAnsi="Arial" w:cs="Arial"/>
          <w:sz w:val="24"/>
          <w:szCs w:val="24"/>
        </w:rPr>
        <w:t xml:space="preserve"> </w:t>
      </w:r>
      <w:r w:rsidR="002F31BB">
        <w:rPr>
          <w:rFonts w:ascii="Arial" w:hAnsi="Arial" w:cs="Arial"/>
          <w:sz w:val="24"/>
          <w:szCs w:val="24"/>
        </w:rPr>
        <w:t>is a web service that provides secure, scalable computing capacity in cloud. It permits organizations to configure and access virtual compute capacity in the cloud.</w:t>
      </w:r>
    </w:p>
    <w:p w14:paraId="1FF47163" w14:textId="6F612213" w:rsidR="002F31BB" w:rsidRPr="003B0B77" w:rsidRDefault="002F31BB" w:rsidP="002F31BB">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AWS Lambda </w:t>
      </w:r>
      <w:r>
        <w:rPr>
          <w:rFonts w:ascii="Arial" w:hAnsi="Arial" w:cs="Arial"/>
          <w:sz w:val="24"/>
          <w:szCs w:val="24"/>
        </w:rPr>
        <w:t>is a serverless and event-driven compute service that allows to run code without managing servers. It enables to run code for any type of application with minimum or zero administration. It also enables the flexibility to pay for what is been used.</w:t>
      </w:r>
    </w:p>
    <w:p w14:paraId="38D7780E" w14:textId="116B1BE6" w:rsidR="003B0B77" w:rsidRPr="002F31BB" w:rsidRDefault="003B0B77" w:rsidP="002F31BB">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Amazon VPC </w:t>
      </w:r>
      <w:r>
        <w:rPr>
          <w:rFonts w:ascii="Arial" w:hAnsi="Arial" w:cs="Arial"/>
          <w:sz w:val="24"/>
          <w:szCs w:val="24"/>
        </w:rPr>
        <w:t>is the network environment in the cloud. Amazon VPC allows to create a private network within AWS cloud which uses most of the constructs and concepts of an on-premises network. Amazon VPC is an AWS foundational service which is integrated with numerous other AWS services.</w:t>
      </w:r>
    </w:p>
    <w:p w14:paraId="19A0BE17" w14:textId="557ADE98" w:rsidR="009402E1" w:rsidRPr="009402E1" w:rsidRDefault="003B0B77" w:rsidP="009402E1">
      <w:pPr>
        <w:pStyle w:val="ListParagraph"/>
        <w:numPr>
          <w:ilvl w:val="1"/>
          <w:numId w:val="3"/>
        </w:numPr>
        <w:spacing w:after="0" w:line="480" w:lineRule="auto"/>
        <w:rPr>
          <w:rFonts w:ascii="Arial" w:hAnsi="Arial" w:cs="Arial"/>
          <w:b/>
          <w:sz w:val="24"/>
          <w:szCs w:val="24"/>
        </w:rPr>
      </w:pPr>
      <w:r>
        <w:rPr>
          <w:rFonts w:ascii="Arial" w:hAnsi="Arial" w:cs="Arial"/>
          <w:b/>
          <w:sz w:val="24"/>
          <w:szCs w:val="24"/>
        </w:rPr>
        <w:t>Amazon S3 (Amazon Simple Storage Service</w:t>
      </w:r>
      <w:r w:rsidR="009402E1">
        <w:rPr>
          <w:rFonts w:ascii="Arial" w:hAnsi="Arial" w:cs="Arial"/>
          <w:b/>
          <w:sz w:val="24"/>
          <w:szCs w:val="24"/>
        </w:rPr>
        <w:t xml:space="preserve">) </w:t>
      </w:r>
      <w:r w:rsidR="009402E1">
        <w:rPr>
          <w:rFonts w:ascii="Arial" w:hAnsi="Arial" w:cs="Arial"/>
          <w:bCs/>
          <w:sz w:val="24"/>
          <w:szCs w:val="24"/>
        </w:rPr>
        <w:t>is object storage which consist of simple web service interface to retrieve and store any amount of data from anywhere on the web.</w:t>
      </w:r>
      <w:r w:rsidR="009402E1">
        <w:rPr>
          <w:rFonts w:ascii="Arial" w:hAnsi="Arial" w:cs="Arial"/>
          <w:b/>
          <w:sz w:val="24"/>
          <w:szCs w:val="24"/>
        </w:rPr>
        <w:t xml:space="preserve"> </w:t>
      </w:r>
      <w:r w:rsidR="009402E1">
        <w:rPr>
          <w:rFonts w:ascii="Arial" w:hAnsi="Arial" w:cs="Arial"/>
          <w:bCs/>
          <w:sz w:val="24"/>
          <w:szCs w:val="24"/>
        </w:rPr>
        <w:t>Amazon S3 is used as a primary storage for cloud-native application as a means for backup and disaster recovery.</w:t>
      </w:r>
    </w:p>
    <w:p w14:paraId="3A414E36" w14:textId="2803A69F" w:rsidR="009402E1" w:rsidRPr="00F04F3A" w:rsidRDefault="009402E1" w:rsidP="00F12998">
      <w:pPr>
        <w:pStyle w:val="ListParagraph"/>
        <w:numPr>
          <w:ilvl w:val="1"/>
          <w:numId w:val="3"/>
        </w:numPr>
        <w:spacing w:after="0" w:line="480" w:lineRule="auto"/>
        <w:rPr>
          <w:rStyle w:val="Strong"/>
          <w:rFonts w:ascii="Arial" w:hAnsi="Arial" w:cs="Arial"/>
          <w:bCs w:val="0"/>
          <w:sz w:val="24"/>
          <w:szCs w:val="24"/>
        </w:rPr>
      </w:pPr>
      <w:r w:rsidRPr="00F04F3A">
        <w:rPr>
          <w:rStyle w:val="Strong"/>
          <w:rFonts w:ascii="Arial" w:hAnsi="Arial" w:cs="Arial"/>
          <w:bCs w:val="0"/>
          <w:sz w:val="24"/>
          <w:szCs w:val="24"/>
        </w:rPr>
        <w:t xml:space="preserve">Amazon Glacier </w:t>
      </w:r>
      <w:r w:rsidRPr="00F04F3A">
        <w:rPr>
          <w:rStyle w:val="Strong"/>
          <w:rFonts w:ascii="Arial" w:hAnsi="Arial" w:cs="Arial"/>
          <w:b w:val="0"/>
          <w:sz w:val="24"/>
          <w:szCs w:val="24"/>
        </w:rPr>
        <w:t xml:space="preserve">is a durable, secure and extremely low-cost storage service used for long-term backup and data archiving. It is an ideal </w:t>
      </w:r>
      <w:r w:rsidRPr="00F04F3A">
        <w:rPr>
          <w:rStyle w:val="Strong"/>
          <w:rFonts w:ascii="Arial" w:hAnsi="Arial" w:cs="Arial"/>
          <w:b w:val="0"/>
          <w:sz w:val="24"/>
          <w:szCs w:val="24"/>
        </w:rPr>
        <w:lastRenderedPageBreak/>
        <w:t xml:space="preserve">solution for data archiving as it </w:t>
      </w:r>
      <w:proofErr w:type="gramStart"/>
      <w:r w:rsidRPr="00F04F3A">
        <w:rPr>
          <w:rStyle w:val="Strong"/>
          <w:rFonts w:ascii="Arial" w:hAnsi="Arial" w:cs="Arial"/>
          <w:b w:val="0"/>
          <w:sz w:val="24"/>
          <w:szCs w:val="24"/>
        </w:rPr>
        <w:t>take</w:t>
      </w:r>
      <w:proofErr w:type="gramEnd"/>
      <w:r w:rsidRPr="00F04F3A">
        <w:rPr>
          <w:rStyle w:val="Strong"/>
          <w:rFonts w:ascii="Arial" w:hAnsi="Arial" w:cs="Arial"/>
          <w:b w:val="0"/>
          <w:sz w:val="24"/>
          <w:szCs w:val="24"/>
        </w:rPr>
        <w:t xml:space="preserve"> several hours </w:t>
      </w:r>
      <w:r w:rsidR="00F04F3A" w:rsidRPr="00F04F3A">
        <w:rPr>
          <w:rStyle w:val="Strong"/>
          <w:rFonts w:ascii="Arial" w:hAnsi="Arial" w:cs="Arial"/>
          <w:b w:val="0"/>
          <w:sz w:val="24"/>
          <w:szCs w:val="24"/>
        </w:rPr>
        <w:t>to retrieve the data stored in them.</w:t>
      </w:r>
    </w:p>
    <w:p w14:paraId="3378E6A0" w14:textId="4CC1A4EB" w:rsidR="00F04F3A" w:rsidRPr="00330B1B" w:rsidRDefault="00F04F3A" w:rsidP="00F12998">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Amazon Relational Database Service (Amazon </w:t>
      </w:r>
      <w:r w:rsidR="00330B1B">
        <w:rPr>
          <w:rFonts w:ascii="Arial" w:hAnsi="Arial" w:cs="Arial"/>
          <w:b/>
          <w:sz w:val="24"/>
          <w:szCs w:val="24"/>
        </w:rPr>
        <w:t xml:space="preserve">RDS) </w:t>
      </w:r>
      <w:r w:rsidR="00330B1B" w:rsidRPr="00330B1B">
        <w:rPr>
          <w:rFonts w:ascii="Arial" w:hAnsi="Arial" w:cs="Arial"/>
          <w:bCs/>
          <w:sz w:val="24"/>
          <w:szCs w:val="24"/>
        </w:rPr>
        <w:t xml:space="preserve">enables </w:t>
      </w:r>
      <w:r w:rsidRPr="00330B1B">
        <w:rPr>
          <w:rFonts w:ascii="Arial" w:hAnsi="Arial" w:cs="Arial"/>
          <w:bCs/>
          <w:sz w:val="24"/>
          <w:szCs w:val="24"/>
        </w:rPr>
        <w:t>to</w:t>
      </w:r>
      <w:r>
        <w:rPr>
          <w:rFonts w:ascii="Arial" w:hAnsi="Arial" w:cs="Arial"/>
          <w:bCs/>
          <w:sz w:val="24"/>
          <w:szCs w:val="24"/>
        </w:rPr>
        <w:t xml:space="preserve"> setting up, operate and scale a relational database</w:t>
      </w:r>
      <w:r w:rsidR="00330B1B">
        <w:rPr>
          <w:rFonts w:ascii="Arial" w:hAnsi="Arial" w:cs="Arial"/>
          <w:bCs/>
          <w:sz w:val="24"/>
          <w:szCs w:val="24"/>
        </w:rPr>
        <w:t xml:space="preserve"> easily</w:t>
      </w:r>
      <w:r>
        <w:rPr>
          <w:rFonts w:ascii="Arial" w:hAnsi="Arial" w:cs="Arial"/>
          <w:bCs/>
          <w:sz w:val="24"/>
          <w:szCs w:val="24"/>
        </w:rPr>
        <w:t xml:space="preserve"> in cloud.</w:t>
      </w:r>
      <w:r w:rsidR="00330B1B">
        <w:rPr>
          <w:rFonts w:ascii="Arial" w:hAnsi="Arial" w:cs="Arial"/>
          <w:bCs/>
          <w:sz w:val="24"/>
          <w:szCs w:val="24"/>
        </w:rPr>
        <w:t xml:space="preserve"> It manages time consuming database administration task which in turn provides cost effective and resizable capacity.</w:t>
      </w:r>
    </w:p>
    <w:p w14:paraId="09CCA452" w14:textId="6CA0D5E1" w:rsidR="00330B1B" w:rsidRDefault="00330B1B" w:rsidP="00330B1B">
      <w:pPr>
        <w:pStyle w:val="ListParagraph"/>
        <w:numPr>
          <w:ilvl w:val="0"/>
          <w:numId w:val="3"/>
        </w:numPr>
        <w:spacing w:after="0" w:line="480" w:lineRule="auto"/>
        <w:rPr>
          <w:rFonts w:ascii="Arial" w:hAnsi="Arial" w:cs="Arial"/>
          <w:b/>
          <w:sz w:val="24"/>
          <w:szCs w:val="24"/>
        </w:rPr>
      </w:pPr>
      <w:r>
        <w:rPr>
          <w:rFonts w:ascii="Arial" w:hAnsi="Arial" w:cs="Arial"/>
          <w:b/>
          <w:sz w:val="24"/>
          <w:szCs w:val="24"/>
        </w:rPr>
        <w:t>Google Cloud Platform</w:t>
      </w:r>
    </w:p>
    <w:p w14:paraId="66D5FB29" w14:textId="359B8120" w:rsidR="00330B1B" w:rsidRPr="00485198" w:rsidRDefault="00330B1B" w:rsidP="00330B1B">
      <w:pPr>
        <w:pStyle w:val="ListParagraph"/>
        <w:numPr>
          <w:ilvl w:val="1"/>
          <w:numId w:val="3"/>
        </w:numPr>
        <w:spacing w:after="0" w:line="480" w:lineRule="auto"/>
        <w:rPr>
          <w:rFonts w:ascii="Arial" w:hAnsi="Arial" w:cs="Arial"/>
          <w:b/>
          <w:sz w:val="24"/>
          <w:szCs w:val="24"/>
        </w:rPr>
      </w:pPr>
      <w:r w:rsidRPr="00330B1B">
        <w:rPr>
          <w:rFonts w:ascii="Arial" w:hAnsi="Arial" w:cs="Arial"/>
          <w:b/>
          <w:bCs/>
          <w:sz w:val="24"/>
          <w:szCs w:val="24"/>
        </w:rPr>
        <w:t xml:space="preserve">The </w:t>
      </w:r>
      <w:r>
        <w:rPr>
          <w:rFonts w:ascii="Arial" w:hAnsi="Arial" w:cs="Arial"/>
          <w:b/>
          <w:bCs/>
          <w:sz w:val="24"/>
          <w:szCs w:val="24"/>
        </w:rPr>
        <w:t xml:space="preserve">Google Compute Engine </w:t>
      </w:r>
      <w:r>
        <w:rPr>
          <w:rFonts w:ascii="Arial" w:hAnsi="Arial" w:cs="Arial"/>
          <w:sz w:val="24"/>
          <w:szCs w:val="24"/>
        </w:rPr>
        <w:t xml:space="preserve">is used as a provision for the virtual machines to deploy the applications </w:t>
      </w:r>
      <w:r w:rsidR="00485198">
        <w:rPr>
          <w:rFonts w:ascii="Arial" w:hAnsi="Arial" w:cs="Arial"/>
          <w:sz w:val="24"/>
          <w:szCs w:val="24"/>
        </w:rPr>
        <w:t>with the help of required rom, ram and security groups.</w:t>
      </w:r>
    </w:p>
    <w:p w14:paraId="34BF50DE" w14:textId="72CFDF01" w:rsidR="00485198" w:rsidRPr="00485198" w:rsidRDefault="00485198" w:rsidP="00330B1B">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Cloud Storage </w:t>
      </w:r>
      <w:r>
        <w:rPr>
          <w:rFonts w:ascii="Arial" w:hAnsi="Arial" w:cs="Arial"/>
          <w:sz w:val="24"/>
          <w:szCs w:val="24"/>
        </w:rPr>
        <w:t xml:space="preserve">enable to store large amounts of </w:t>
      </w:r>
      <w:proofErr w:type="gramStart"/>
      <w:r>
        <w:rPr>
          <w:rFonts w:ascii="Arial" w:hAnsi="Arial" w:cs="Arial"/>
          <w:sz w:val="24"/>
          <w:szCs w:val="24"/>
        </w:rPr>
        <w:t>data ,</w:t>
      </w:r>
      <w:proofErr w:type="gramEnd"/>
      <w:r>
        <w:rPr>
          <w:rFonts w:ascii="Arial" w:hAnsi="Arial" w:cs="Arial"/>
          <w:sz w:val="24"/>
          <w:szCs w:val="24"/>
        </w:rPr>
        <w:t xml:space="preserve"> which is  required to be highly available.</w:t>
      </w:r>
    </w:p>
    <w:p w14:paraId="5F7ABC07" w14:textId="7574C56C" w:rsidR="00485198" w:rsidRPr="00485198" w:rsidRDefault="00485198" w:rsidP="00330B1B">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Cloud SQL </w:t>
      </w:r>
      <w:r>
        <w:rPr>
          <w:rFonts w:ascii="Arial" w:hAnsi="Arial" w:cs="Arial"/>
          <w:sz w:val="24"/>
          <w:szCs w:val="24"/>
        </w:rPr>
        <w:t>it offers services like PostgreSQL, MySQL and SQL Server.</w:t>
      </w:r>
      <w:r w:rsidR="009F289C">
        <w:rPr>
          <w:rFonts w:ascii="Arial" w:hAnsi="Arial" w:cs="Arial"/>
          <w:sz w:val="24"/>
          <w:szCs w:val="24"/>
        </w:rPr>
        <w:t xml:space="preserve"> It also helps in managing relational database with automated backup and scaling.</w:t>
      </w:r>
    </w:p>
    <w:p w14:paraId="74AB354E" w14:textId="7FBBD52B" w:rsidR="00485198" w:rsidRPr="009F289C" w:rsidRDefault="00485198" w:rsidP="00330B1B">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Virtual Private Cloud (VPC) </w:t>
      </w:r>
      <w:r>
        <w:rPr>
          <w:rFonts w:ascii="Arial" w:hAnsi="Arial" w:cs="Arial"/>
          <w:sz w:val="24"/>
          <w:szCs w:val="24"/>
        </w:rPr>
        <w:t>it enables to create and manage isolated virtual networks for google cloud platform resources.</w:t>
      </w:r>
    </w:p>
    <w:p w14:paraId="1B357FD7" w14:textId="61A6D07C" w:rsidR="009F289C" w:rsidRPr="009F289C" w:rsidRDefault="009F289C" w:rsidP="00330B1B">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Cloud Load Balancing: </w:t>
      </w:r>
      <w:r>
        <w:rPr>
          <w:rFonts w:ascii="Arial" w:hAnsi="Arial" w:cs="Arial"/>
          <w:bCs/>
          <w:sz w:val="24"/>
          <w:szCs w:val="24"/>
        </w:rPr>
        <w:t>This is considered as an important service of google cloud which helps to distribute cloud among multiple replicas of the application.</w:t>
      </w:r>
    </w:p>
    <w:p w14:paraId="0509220F" w14:textId="77777777" w:rsidR="009F289C" w:rsidRPr="009F289C" w:rsidRDefault="009F289C" w:rsidP="009F289C">
      <w:pPr>
        <w:pStyle w:val="ListParagraph"/>
        <w:spacing w:after="0" w:line="480" w:lineRule="auto"/>
        <w:ind w:left="1440"/>
        <w:rPr>
          <w:rFonts w:ascii="Arial" w:hAnsi="Arial" w:cs="Arial"/>
          <w:b/>
          <w:sz w:val="24"/>
          <w:szCs w:val="24"/>
        </w:rPr>
      </w:pPr>
    </w:p>
    <w:p w14:paraId="710B2767" w14:textId="03595AA1" w:rsidR="009F289C" w:rsidRDefault="009F289C" w:rsidP="009F289C">
      <w:pPr>
        <w:pStyle w:val="ListParagraph"/>
        <w:numPr>
          <w:ilvl w:val="0"/>
          <w:numId w:val="3"/>
        </w:numPr>
        <w:spacing w:after="0" w:line="480" w:lineRule="auto"/>
        <w:rPr>
          <w:rFonts w:ascii="Arial" w:hAnsi="Arial" w:cs="Arial"/>
          <w:b/>
          <w:sz w:val="24"/>
          <w:szCs w:val="24"/>
        </w:rPr>
      </w:pPr>
      <w:r>
        <w:rPr>
          <w:rFonts w:ascii="Arial" w:hAnsi="Arial" w:cs="Arial"/>
          <w:b/>
          <w:sz w:val="24"/>
          <w:szCs w:val="24"/>
        </w:rPr>
        <w:t>Microsoft Azure:</w:t>
      </w:r>
    </w:p>
    <w:p w14:paraId="6F151F1F" w14:textId="26B916B1" w:rsidR="009F289C" w:rsidRPr="006945AC" w:rsidRDefault="00C9316E" w:rsidP="009F289C">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lastRenderedPageBreak/>
        <w:t>Compute</w:t>
      </w:r>
      <w:r>
        <w:rPr>
          <w:rFonts w:ascii="Arial" w:hAnsi="Arial" w:cs="Arial"/>
          <w:sz w:val="24"/>
          <w:szCs w:val="24"/>
        </w:rPr>
        <w:t>. It includes cloud services for building apps and APIs.</w:t>
      </w:r>
      <w:r w:rsidR="00C2219A">
        <w:rPr>
          <w:rFonts w:ascii="Arial" w:hAnsi="Arial" w:cs="Arial"/>
          <w:sz w:val="24"/>
          <w:szCs w:val="24"/>
        </w:rPr>
        <w:t xml:space="preserve"> It includes Virtual machines and functions for serverless computing.</w:t>
      </w:r>
    </w:p>
    <w:p w14:paraId="5D0156F8" w14:textId="25A85AC5" w:rsidR="006945AC" w:rsidRPr="00534397" w:rsidRDefault="00C2219A" w:rsidP="009F289C">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Storage </w:t>
      </w:r>
      <w:r>
        <w:rPr>
          <w:rFonts w:ascii="Arial" w:hAnsi="Arial" w:cs="Arial"/>
          <w:sz w:val="24"/>
          <w:szCs w:val="24"/>
        </w:rPr>
        <w:t>includes Queue, blob, and Disk Storage as well as provides Backup and recovery.</w:t>
      </w:r>
    </w:p>
    <w:p w14:paraId="3EF93832" w14:textId="6755AD07" w:rsidR="00534397" w:rsidRPr="00534397" w:rsidRDefault="00534397" w:rsidP="009F289C">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Azure CDN </w:t>
      </w:r>
      <w:r>
        <w:rPr>
          <w:rFonts w:ascii="Arial" w:hAnsi="Arial" w:cs="Arial"/>
          <w:sz w:val="24"/>
          <w:szCs w:val="24"/>
        </w:rPr>
        <w:t xml:space="preserve">This service is used to deliver content to users. </w:t>
      </w:r>
      <w:r>
        <w:rPr>
          <w:rFonts w:ascii="Roboto" w:hAnsi="Roboto"/>
          <w:color w:val="51565E"/>
          <w:shd w:val="clear" w:color="auto" w:fill="FFFFFF"/>
        </w:rPr>
        <w:t> The </w:t>
      </w:r>
      <w:hyperlink r:id="rId10" w:tgtFrame="_blank" w:tooltip="CDN service" w:history="1">
        <w:r>
          <w:rPr>
            <w:rStyle w:val="Hyperlink"/>
            <w:rFonts w:ascii="Roboto" w:hAnsi="Roboto"/>
            <w:color w:val="1179EF"/>
            <w:shd w:val="clear" w:color="auto" w:fill="FFFFFF"/>
          </w:rPr>
          <w:t>CDN service</w:t>
        </w:r>
      </w:hyperlink>
      <w:r>
        <w:rPr>
          <w:rFonts w:ascii="Roboto" w:hAnsi="Roboto"/>
          <w:color w:val="51565E"/>
          <w:shd w:val="clear" w:color="auto" w:fill="FFFFFF"/>
        </w:rPr>
        <w:t> </w:t>
      </w:r>
      <w:r>
        <w:rPr>
          <w:rFonts w:ascii="Roboto" w:hAnsi="Roboto"/>
          <w:color w:val="51565E"/>
          <w:shd w:val="clear" w:color="auto" w:fill="FFFFFF"/>
        </w:rPr>
        <w:t xml:space="preserve"> enables the users to access the data as soon as possible  with the help of</w:t>
      </w:r>
      <w:r>
        <w:rPr>
          <w:rFonts w:ascii="Roboto" w:hAnsi="Roboto"/>
          <w:color w:val="51565E"/>
          <w:shd w:val="clear" w:color="auto" w:fill="FFFFFF"/>
        </w:rPr>
        <w:t xml:space="preserve"> a network of servers placed strategically around the globe</w:t>
      </w:r>
      <w:r>
        <w:rPr>
          <w:rFonts w:ascii="Roboto" w:hAnsi="Roboto"/>
          <w:color w:val="51565E"/>
          <w:shd w:val="clear" w:color="auto" w:fill="FFFFFF"/>
        </w:rPr>
        <w:t>.</w:t>
      </w:r>
    </w:p>
    <w:p w14:paraId="48DDC616" w14:textId="774B019A" w:rsidR="00534397" w:rsidRPr="00534397" w:rsidRDefault="00534397" w:rsidP="009F289C">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Express Route </w:t>
      </w:r>
      <w:r>
        <w:rPr>
          <w:rFonts w:ascii="Arial" w:hAnsi="Arial" w:cs="Arial"/>
          <w:sz w:val="24"/>
          <w:szCs w:val="24"/>
        </w:rPr>
        <w:t>This service helps to connect on premise network to Microsoft cloud or any other services that is needed by the consumer with the help of a private connection.</w:t>
      </w:r>
    </w:p>
    <w:p w14:paraId="1BC944EA" w14:textId="3C27D1AF" w:rsidR="00534397" w:rsidRPr="006945AC" w:rsidRDefault="00534397" w:rsidP="009F289C">
      <w:pPr>
        <w:pStyle w:val="ListParagraph"/>
        <w:numPr>
          <w:ilvl w:val="1"/>
          <w:numId w:val="3"/>
        </w:numPr>
        <w:spacing w:after="0" w:line="480" w:lineRule="auto"/>
        <w:rPr>
          <w:rFonts w:ascii="Arial" w:hAnsi="Arial" w:cs="Arial"/>
          <w:b/>
          <w:sz w:val="24"/>
          <w:szCs w:val="24"/>
        </w:rPr>
      </w:pPr>
      <w:r>
        <w:rPr>
          <w:rFonts w:ascii="Arial" w:hAnsi="Arial" w:cs="Arial"/>
          <w:b/>
          <w:bCs/>
          <w:sz w:val="24"/>
          <w:szCs w:val="24"/>
        </w:rPr>
        <w:t xml:space="preserve">Virtual Network </w:t>
      </w:r>
      <w:r w:rsidR="0005255A">
        <w:rPr>
          <w:rFonts w:ascii="Roboto" w:hAnsi="Roboto"/>
          <w:color w:val="51565E"/>
          <w:shd w:val="clear" w:color="auto" w:fill="FFFFFF"/>
        </w:rPr>
        <w:t>Th</w:t>
      </w:r>
      <w:r w:rsidR="0005255A">
        <w:rPr>
          <w:rFonts w:ascii="Roboto" w:hAnsi="Roboto"/>
          <w:color w:val="51565E"/>
          <w:shd w:val="clear" w:color="auto" w:fill="FFFFFF"/>
        </w:rPr>
        <w:t>is service allows to</w:t>
      </w:r>
      <w:r w:rsidR="0005255A">
        <w:rPr>
          <w:rFonts w:ascii="Roboto" w:hAnsi="Roboto"/>
          <w:color w:val="51565E"/>
          <w:shd w:val="clear" w:color="auto" w:fill="FFFFFF"/>
        </w:rPr>
        <w:t xml:space="preserve"> have any of the Azure services communicate with one another privately and securely. </w:t>
      </w:r>
    </w:p>
    <w:p w14:paraId="6E833342" w14:textId="4BB4E25D" w:rsidR="0013477F" w:rsidRDefault="0013477F" w:rsidP="0013477F">
      <w:pPr>
        <w:pStyle w:val="ListParagraph"/>
        <w:numPr>
          <w:ilvl w:val="0"/>
          <w:numId w:val="3"/>
        </w:numPr>
        <w:spacing w:after="0" w:line="480" w:lineRule="auto"/>
        <w:rPr>
          <w:rFonts w:ascii="Arial" w:hAnsi="Arial" w:cs="Arial"/>
          <w:b/>
          <w:sz w:val="24"/>
          <w:szCs w:val="24"/>
        </w:rPr>
      </w:pPr>
      <w:r>
        <w:rPr>
          <w:rFonts w:ascii="Arial" w:hAnsi="Arial" w:cs="Arial"/>
          <w:b/>
          <w:sz w:val="24"/>
          <w:szCs w:val="24"/>
        </w:rPr>
        <w:t>IBM Cloud Services:</w:t>
      </w:r>
    </w:p>
    <w:p w14:paraId="065BF0E6" w14:textId="2EB207EF" w:rsidR="0013477F" w:rsidRPr="00C079B9" w:rsidRDefault="00C079B9" w:rsidP="0013477F">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IBM Cloud Code Engine </w:t>
      </w:r>
      <w:r>
        <w:rPr>
          <w:rFonts w:ascii="Arial" w:hAnsi="Arial" w:cs="Arial"/>
          <w:bCs/>
          <w:sz w:val="24"/>
          <w:szCs w:val="24"/>
        </w:rPr>
        <w:t>enables serverless containers hosting platform as a service.</w:t>
      </w:r>
    </w:p>
    <w:p w14:paraId="024862E1" w14:textId="74CBB0F8" w:rsidR="00C079B9" w:rsidRPr="00C079B9" w:rsidRDefault="00C079B9" w:rsidP="0013477F">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IBM Cloud Database </w:t>
      </w:r>
      <w:r>
        <w:rPr>
          <w:rFonts w:ascii="Arial" w:hAnsi="Arial" w:cs="Arial"/>
          <w:bCs/>
          <w:sz w:val="24"/>
          <w:szCs w:val="24"/>
        </w:rPr>
        <w:t>enables to store, query and analyze structured database.</w:t>
      </w:r>
    </w:p>
    <w:p w14:paraId="5239F510" w14:textId="16A702D4" w:rsidR="00C079B9" w:rsidRPr="00C079B9" w:rsidRDefault="00C079B9" w:rsidP="0013477F">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IBM Security Advisor </w:t>
      </w:r>
      <w:r w:rsidRPr="00C079B9">
        <w:rPr>
          <w:rFonts w:ascii="Arial" w:hAnsi="Arial" w:cs="Arial"/>
          <w:bCs/>
          <w:sz w:val="24"/>
          <w:szCs w:val="24"/>
        </w:rPr>
        <w:t>ensure to</w:t>
      </w:r>
      <w:r>
        <w:rPr>
          <w:rFonts w:ascii="Arial" w:hAnsi="Arial" w:cs="Arial"/>
          <w:bCs/>
          <w:sz w:val="24"/>
          <w:szCs w:val="24"/>
        </w:rPr>
        <w:t xml:space="preserve"> secure the cloud resources and simplify regulatory compliances.</w:t>
      </w:r>
    </w:p>
    <w:p w14:paraId="6CE80139" w14:textId="1E06B19F" w:rsidR="00C079B9" w:rsidRPr="00C079B9" w:rsidRDefault="00C079B9" w:rsidP="0013477F">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IBM Load balancer </w:t>
      </w:r>
      <w:r>
        <w:rPr>
          <w:rFonts w:ascii="Arial" w:hAnsi="Arial" w:cs="Arial"/>
          <w:bCs/>
          <w:sz w:val="24"/>
          <w:szCs w:val="24"/>
        </w:rPr>
        <w:t>ensures traffic flow management for cloud applications.</w:t>
      </w:r>
    </w:p>
    <w:p w14:paraId="78FF1B0D" w14:textId="75EFF833" w:rsidR="00C079B9" w:rsidRPr="00751F41" w:rsidRDefault="00C079B9" w:rsidP="0013477F">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IBM Cloud Direct Link </w:t>
      </w:r>
      <w:r w:rsidR="00751F41">
        <w:rPr>
          <w:rFonts w:ascii="Arial" w:hAnsi="Arial" w:cs="Arial"/>
          <w:bCs/>
          <w:sz w:val="24"/>
          <w:szCs w:val="24"/>
        </w:rPr>
        <w:t>helps to establish Physical or virtual private connections to IBM Cloud.</w:t>
      </w:r>
    </w:p>
    <w:p w14:paraId="7E91390E" w14:textId="276903E6" w:rsidR="00751F41" w:rsidRDefault="00751F41" w:rsidP="00751F41">
      <w:pPr>
        <w:pStyle w:val="ListParagraph"/>
        <w:numPr>
          <w:ilvl w:val="0"/>
          <w:numId w:val="3"/>
        </w:numPr>
        <w:spacing w:after="0" w:line="480" w:lineRule="auto"/>
        <w:rPr>
          <w:rFonts w:ascii="Arial" w:hAnsi="Arial" w:cs="Arial"/>
          <w:b/>
          <w:sz w:val="24"/>
          <w:szCs w:val="24"/>
        </w:rPr>
      </w:pPr>
      <w:r>
        <w:rPr>
          <w:rFonts w:ascii="Arial" w:hAnsi="Arial" w:cs="Arial"/>
          <w:b/>
          <w:sz w:val="24"/>
          <w:szCs w:val="24"/>
        </w:rPr>
        <w:t>Alibaba Cloud</w:t>
      </w:r>
    </w:p>
    <w:p w14:paraId="2FF0DC22" w14:textId="0D8C09C0" w:rsidR="00751F41" w:rsidRPr="00751F41" w:rsidRDefault="00751F41" w:rsidP="00751F41">
      <w:pPr>
        <w:pStyle w:val="ListParagraph"/>
        <w:numPr>
          <w:ilvl w:val="1"/>
          <w:numId w:val="3"/>
        </w:numPr>
        <w:spacing w:after="0" w:line="480" w:lineRule="auto"/>
        <w:rPr>
          <w:rFonts w:ascii="Arial" w:hAnsi="Arial" w:cs="Arial"/>
          <w:b/>
          <w:sz w:val="24"/>
          <w:szCs w:val="24"/>
        </w:rPr>
      </w:pPr>
      <w:r>
        <w:rPr>
          <w:rFonts w:ascii="Arial" w:hAnsi="Arial" w:cs="Arial"/>
          <w:b/>
          <w:sz w:val="24"/>
          <w:szCs w:val="24"/>
        </w:rPr>
        <w:lastRenderedPageBreak/>
        <w:t>Elastic Compute Service:</w:t>
      </w:r>
      <w:r>
        <w:rPr>
          <w:rFonts w:ascii="Arial" w:hAnsi="Arial" w:cs="Arial"/>
          <w:bCs/>
          <w:sz w:val="24"/>
          <w:szCs w:val="24"/>
        </w:rPr>
        <w:t xml:space="preserve"> This cloud computing service provides scalable and on-demand computing resources. It enables users to launch virtual machines on demand and pay as they use.</w:t>
      </w:r>
    </w:p>
    <w:p w14:paraId="5C4A5909" w14:textId="1C7E66BC" w:rsidR="00751F41" w:rsidRPr="00751F41" w:rsidRDefault="00751F41" w:rsidP="00751F41">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Simple Application Server: </w:t>
      </w:r>
      <w:r>
        <w:rPr>
          <w:rFonts w:ascii="Arial" w:hAnsi="Arial" w:cs="Arial"/>
          <w:bCs/>
          <w:sz w:val="24"/>
          <w:szCs w:val="24"/>
        </w:rPr>
        <w:t>This is a completely managed, PaaS that enables easy deploy, run and scale web APIs, applications and microservices.</w:t>
      </w:r>
    </w:p>
    <w:p w14:paraId="074DA4F6" w14:textId="576A045A" w:rsidR="00751F41" w:rsidRDefault="00751F41" w:rsidP="00751F41">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Apsara Stack: </w:t>
      </w:r>
      <w:r w:rsidR="00572DFA">
        <w:rPr>
          <w:rFonts w:ascii="Arial" w:hAnsi="Arial" w:cs="Arial"/>
          <w:bCs/>
          <w:sz w:val="24"/>
          <w:szCs w:val="24"/>
        </w:rPr>
        <w:t>Alibaba cloud offers a hybrid cloud solution which aims to encourage organizations to seamlessly integrate their on-premises IT infrastructure with its cloud platform.</w:t>
      </w:r>
    </w:p>
    <w:p w14:paraId="31CC19C2" w14:textId="514C67EB" w:rsidR="00751F41" w:rsidRPr="00572DFA" w:rsidRDefault="00572DFA" w:rsidP="00751F41">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Server Load Balancer (SLB): </w:t>
      </w:r>
      <w:r>
        <w:rPr>
          <w:rFonts w:ascii="Arial" w:hAnsi="Arial" w:cs="Arial"/>
          <w:bCs/>
          <w:sz w:val="24"/>
          <w:szCs w:val="24"/>
        </w:rPr>
        <w:t>This is a service that distributes the incoming network traffic across multiple servers. It also ensures to handles traffic effectively.</w:t>
      </w:r>
    </w:p>
    <w:p w14:paraId="256522F0" w14:textId="50C84076" w:rsidR="00572DFA" w:rsidRPr="005568F4" w:rsidRDefault="00572DFA" w:rsidP="00572DFA">
      <w:pPr>
        <w:pStyle w:val="ListParagraph"/>
        <w:numPr>
          <w:ilvl w:val="1"/>
          <w:numId w:val="3"/>
        </w:numPr>
        <w:spacing w:after="0" w:line="480" w:lineRule="auto"/>
        <w:rPr>
          <w:rFonts w:ascii="Arial" w:hAnsi="Arial" w:cs="Arial"/>
          <w:b/>
          <w:sz w:val="24"/>
          <w:szCs w:val="24"/>
        </w:rPr>
      </w:pPr>
      <w:r>
        <w:rPr>
          <w:rFonts w:ascii="Arial" w:hAnsi="Arial" w:cs="Arial"/>
          <w:b/>
          <w:sz w:val="24"/>
          <w:szCs w:val="24"/>
        </w:rPr>
        <w:t xml:space="preserve">Auto Scaling: </w:t>
      </w:r>
      <w:r>
        <w:rPr>
          <w:rFonts w:ascii="Arial" w:hAnsi="Arial" w:cs="Arial"/>
          <w:bCs/>
          <w:sz w:val="24"/>
          <w:szCs w:val="24"/>
        </w:rPr>
        <w:t>This service of Alibaba Cloud automatically adjusts the number of virtual machines in an application based on the current demand.</w:t>
      </w:r>
    </w:p>
    <w:p w14:paraId="6E16D9B0" w14:textId="77777777" w:rsidR="005568F4" w:rsidRDefault="005568F4" w:rsidP="005568F4">
      <w:pPr>
        <w:spacing w:after="0" w:line="480" w:lineRule="auto"/>
        <w:rPr>
          <w:rFonts w:ascii="Arial" w:hAnsi="Arial" w:cs="Arial"/>
          <w:b/>
          <w:sz w:val="24"/>
          <w:szCs w:val="24"/>
        </w:rPr>
      </w:pPr>
    </w:p>
    <w:p w14:paraId="4D47824D" w14:textId="77777777" w:rsidR="005568F4" w:rsidRDefault="005568F4" w:rsidP="005568F4">
      <w:pPr>
        <w:spacing w:after="0" w:line="480" w:lineRule="auto"/>
        <w:rPr>
          <w:rFonts w:ascii="Arial" w:hAnsi="Arial" w:cs="Arial"/>
          <w:b/>
          <w:sz w:val="24"/>
          <w:szCs w:val="24"/>
        </w:rPr>
      </w:pPr>
    </w:p>
    <w:p w14:paraId="0857808C" w14:textId="77777777" w:rsidR="005568F4" w:rsidRDefault="005568F4" w:rsidP="005568F4">
      <w:pPr>
        <w:spacing w:after="0" w:line="480" w:lineRule="auto"/>
        <w:rPr>
          <w:rFonts w:ascii="Arial" w:hAnsi="Arial" w:cs="Arial"/>
          <w:b/>
          <w:sz w:val="24"/>
          <w:szCs w:val="24"/>
        </w:rPr>
      </w:pPr>
    </w:p>
    <w:p w14:paraId="1DDE9996" w14:textId="77777777" w:rsidR="005568F4" w:rsidRPr="005568F4" w:rsidRDefault="005568F4" w:rsidP="005568F4">
      <w:pPr>
        <w:spacing w:after="0" w:line="480" w:lineRule="auto"/>
        <w:rPr>
          <w:rFonts w:ascii="Arial" w:hAnsi="Arial" w:cs="Arial"/>
          <w:b/>
          <w:sz w:val="24"/>
          <w:szCs w:val="24"/>
        </w:rPr>
      </w:pPr>
    </w:p>
    <w:p w14:paraId="0DD60FAD" w14:textId="34B05204" w:rsidR="00572DFA" w:rsidRDefault="00572DFA" w:rsidP="00572DFA">
      <w:pPr>
        <w:spacing w:after="0" w:line="480" w:lineRule="auto"/>
        <w:jc w:val="center"/>
        <w:rPr>
          <w:rFonts w:ascii="Arial" w:hAnsi="Arial" w:cs="Arial"/>
          <w:b/>
          <w:sz w:val="28"/>
          <w:szCs w:val="28"/>
        </w:rPr>
      </w:pPr>
      <w:r>
        <w:rPr>
          <w:rFonts w:ascii="Arial" w:hAnsi="Arial" w:cs="Arial"/>
          <w:b/>
          <w:sz w:val="28"/>
          <w:szCs w:val="28"/>
        </w:rPr>
        <w:t>2</w:t>
      </w:r>
      <w:r w:rsidRPr="008A52F3">
        <w:rPr>
          <w:rFonts w:ascii="Arial" w:hAnsi="Arial" w:cs="Arial"/>
          <w:b/>
          <w:sz w:val="28"/>
          <w:szCs w:val="28"/>
        </w:rPr>
        <w:t>.</w:t>
      </w:r>
      <w:r w:rsidRPr="008A52F3">
        <w:rPr>
          <w:sz w:val="28"/>
          <w:szCs w:val="28"/>
        </w:rPr>
        <w:t xml:space="preserve"> </w:t>
      </w:r>
      <w:r w:rsidR="00910D92">
        <w:rPr>
          <w:rFonts w:ascii="Arial" w:hAnsi="Arial" w:cs="Arial"/>
          <w:b/>
          <w:sz w:val="28"/>
          <w:szCs w:val="28"/>
        </w:rPr>
        <w:t>Here are few identified purpose associated with each infrastructure service</w:t>
      </w:r>
      <w:r>
        <w:rPr>
          <w:rFonts w:ascii="Arial" w:hAnsi="Arial" w:cs="Arial"/>
          <w:b/>
          <w:sz w:val="28"/>
          <w:szCs w:val="28"/>
        </w:rPr>
        <w:t>.</w:t>
      </w:r>
    </w:p>
    <w:p w14:paraId="682410C6" w14:textId="77777777" w:rsidR="00572DFA" w:rsidRDefault="00572DFA" w:rsidP="00572DFA">
      <w:pPr>
        <w:pStyle w:val="ListParagraph"/>
        <w:numPr>
          <w:ilvl w:val="0"/>
          <w:numId w:val="4"/>
        </w:numPr>
        <w:spacing w:after="0" w:line="480" w:lineRule="auto"/>
        <w:rPr>
          <w:rFonts w:ascii="Arial" w:hAnsi="Arial" w:cs="Arial"/>
          <w:b/>
          <w:sz w:val="24"/>
          <w:szCs w:val="24"/>
        </w:rPr>
      </w:pPr>
      <w:r>
        <w:rPr>
          <w:rFonts w:ascii="Arial" w:hAnsi="Arial" w:cs="Arial"/>
          <w:b/>
          <w:sz w:val="24"/>
          <w:szCs w:val="24"/>
        </w:rPr>
        <w:t>Amazon Web Services</w:t>
      </w:r>
    </w:p>
    <w:p w14:paraId="2594689A" w14:textId="5884C876" w:rsidR="00910D92" w:rsidRPr="008A46A4" w:rsidRDefault="00910D92" w:rsidP="008A46A4">
      <w:pPr>
        <w:pStyle w:val="ListParagraph"/>
        <w:numPr>
          <w:ilvl w:val="1"/>
          <w:numId w:val="4"/>
        </w:numPr>
        <w:spacing w:after="0" w:line="480" w:lineRule="auto"/>
        <w:rPr>
          <w:rFonts w:ascii="Arial" w:hAnsi="Arial" w:cs="Arial"/>
          <w:b/>
          <w:sz w:val="24"/>
          <w:szCs w:val="24"/>
        </w:rPr>
      </w:pPr>
      <w:r>
        <w:rPr>
          <w:rFonts w:ascii="Arial" w:hAnsi="Arial" w:cs="Arial"/>
          <w:b/>
          <w:sz w:val="24"/>
          <w:szCs w:val="24"/>
        </w:rPr>
        <w:lastRenderedPageBreak/>
        <w:t xml:space="preserve">Amazon E2C </w:t>
      </w:r>
      <w:r w:rsidR="00B32A61">
        <w:rPr>
          <w:rFonts w:ascii="Arial" w:hAnsi="Arial" w:cs="Arial"/>
          <w:bCs/>
          <w:sz w:val="24"/>
          <w:szCs w:val="24"/>
        </w:rPr>
        <w:t xml:space="preserve">enables to use ones or hundreds of server instance simultaneously. It provides complete, secure solutions for computing applications. Amazon EC2 provides reliable, secure, high-performance and cost-effective compute infrastructure </w:t>
      </w:r>
      <w:proofErr w:type="gramStart"/>
      <w:r w:rsidR="00B32A61">
        <w:rPr>
          <w:rFonts w:ascii="Arial" w:hAnsi="Arial" w:cs="Arial"/>
          <w:bCs/>
          <w:sz w:val="24"/>
          <w:szCs w:val="24"/>
        </w:rPr>
        <w:t>so as to</w:t>
      </w:r>
      <w:proofErr w:type="gramEnd"/>
      <w:r w:rsidR="00B32A61">
        <w:rPr>
          <w:rFonts w:ascii="Arial" w:hAnsi="Arial" w:cs="Arial"/>
          <w:bCs/>
          <w:sz w:val="24"/>
          <w:szCs w:val="24"/>
        </w:rPr>
        <w:t xml:space="preserve"> meet the needs of the businesses on demand. </w:t>
      </w:r>
    </w:p>
    <w:p w14:paraId="61B0B20C" w14:textId="29527A2E" w:rsidR="00910D92" w:rsidRPr="00992801" w:rsidRDefault="00992801" w:rsidP="00910D92">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Amazon Lambda </w:t>
      </w:r>
      <w:r>
        <w:rPr>
          <w:rFonts w:ascii="Arial" w:hAnsi="Arial" w:cs="Arial"/>
          <w:bCs/>
          <w:sz w:val="24"/>
          <w:szCs w:val="24"/>
        </w:rPr>
        <w:t>The main purpose of this service is that it lets developers to run code for any type of application with zero administration. It also ensures auto scaling of the code with high availability. It lets developers the flexibility to pay for compute time they consumed.</w:t>
      </w:r>
    </w:p>
    <w:p w14:paraId="3E5907B5" w14:textId="6CD317B6" w:rsidR="00992801" w:rsidRPr="00327BA4" w:rsidRDefault="00992801" w:rsidP="00910D92">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Virtual Private cloud (Amazon </w:t>
      </w:r>
      <w:r w:rsidR="00327BA4">
        <w:rPr>
          <w:rFonts w:ascii="Arial" w:hAnsi="Arial" w:cs="Arial"/>
          <w:b/>
          <w:sz w:val="24"/>
          <w:szCs w:val="24"/>
        </w:rPr>
        <w:t>VCP) Amazon</w:t>
      </w:r>
      <w:r>
        <w:rPr>
          <w:rFonts w:ascii="Nunito" w:hAnsi="Nunito"/>
          <w:color w:val="273239"/>
          <w:spacing w:val="2"/>
          <w:sz w:val="26"/>
          <w:szCs w:val="26"/>
          <w:shd w:val="clear" w:color="auto" w:fill="FFFFFF"/>
        </w:rPr>
        <w:t xml:space="preserve"> VPC is </w:t>
      </w:r>
      <w:r>
        <w:rPr>
          <w:rFonts w:ascii="Nunito" w:hAnsi="Nunito"/>
          <w:color w:val="273239"/>
          <w:spacing w:val="2"/>
          <w:sz w:val="26"/>
          <w:szCs w:val="26"/>
          <w:shd w:val="clear" w:color="auto" w:fill="FFFFFF"/>
        </w:rPr>
        <w:t>responsible for the</w:t>
      </w:r>
      <w:r>
        <w:rPr>
          <w:rFonts w:ascii="Nunito" w:hAnsi="Nunito"/>
          <w:color w:val="273239"/>
          <w:spacing w:val="2"/>
          <w:sz w:val="26"/>
          <w:szCs w:val="26"/>
          <w:shd w:val="clear" w:color="auto" w:fill="FFFFFF"/>
        </w:rPr>
        <w:t xml:space="preserve"> network environment in the cloud. It </w:t>
      </w:r>
      <w:r>
        <w:rPr>
          <w:rFonts w:ascii="Nunito" w:hAnsi="Nunito"/>
          <w:color w:val="273239"/>
          <w:spacing w:val="2"/>
          <w:sz w:val="26"/>
          <w:szCs w:val="26"/>
          <w:shd w:val="clear" w:color="auto" w:fill="FFFFFF"/>
        </w:rPr>
        <w:t xml:space="preserve">lets </w:t>
      </w:r>
      <w:r>
        <w:rPr>
          <w:rFonts w:ascii="Nunito" w:hAnsi="Nunito"/>
          <w:color w:val="273239"/>
          <w:spacing w:val="2"/>
          <w:sz w:val="26"/>
          <w:szCs w:val="26"/>
          <w:shd w:val="clear" w:color="auto" w:fill="FFFFFF"/>
        </w:rPr>
        <w:t xml:space="preserve">to create a private network within the AWS cloud that uses </w:t>
      </w:r>
      <w:r>
        <w:rPr>
          <w:rFonts w:ascii="Nunito" w:hAnsi="Nunito"/>
          <w:color w:val="273239"/>
          <w:spacing w:val="2"/>
          <w:sz w:val="26"/>
          <w:szCs w:val="26"/>
          <w:shd w:val="clear" w:color="auto" w:fill="FFFFFF"/>
        </w:rPr>
        <w:t>most</w:t>
      </w:r>
      <w:r>
        <w:rPr>
          <w:rFonts w:ascii="Nunito" w:hAnsi="Nunito"/>
          <w:color w:val="273239"/>
          <w:spacing w:val="2"/>
          <w:sz w:val="26"/>
          <w:szCs w:val="26"/>
          <w:shd w:val="clear" w:color="auto" w:fill="FFFFFF"/>
        </w:rPr>
        <w:t xml:space="preserve"> of the same constructs and </w:t>
      </w:r>
      <w:r>
        <w:rPr>
          <w:rFonts w:ascii="Nunito" w:hAnsi="Nunito"/>
          <w:color w:val="273239"/>
          <w:spacing w:val="2"/>
          <w:sz w:val="26"/>
          <w:szCs w:val="26"/>
          <w:shd w:val="clear" w:color="auto" w:fill="FFFFFF"/>
        </w:rPr>
        <w:t>concepts</w:t>
      </w:r>
      <w:r>
        <w:rPr>
          <w:rFonts w:ascii="Nunito" w:hAnsi="Nunito"/>
          <w:color w:val="273239"/>
          <w:spacing w:val="2"/>
          <w:sz w:val="26"/>
          <w:szCs w:val="26"/>
          <w:shd w:val="clear" w:color="auto" w:fill="FFFFFF"/>
        </w:rPr>
        <w:t xml:space="preserve"> as an on-premises network.</w:t>
      </w:r>
    </w:p>
    <w:p w14:paraId="2F2F8491" w14:textId="403AA2C0" w:rsidR="00327BA4" w:rsidRPr="00327BA4" w:rsidRDefault="00327BA4" w:rsidP="00910D92">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Amazon S3 </w:t>
      </w:r>
      <w:r>
        <w:rPr>
          <w:rFonts w:ascii="Arial" w:hAnsi="Arial" w:cs="Arial"/>
          <w:bCs/>
          <w:sz w:val="24"/>
          <w:szCs w:val="24"/>
        </w:rPr>
        <w:t>The main purpose is to provide infinite amount of storage and its delivery with 99.99999% durability. It facilitates the store and retrieval of any amount of data from the web with the help of a simple web service of object storage.</w:t>
      </w:r>
    </w:p>
    <w:p w14:paraId="3BC48FEF" w14:textId="42717A30" w:rsidR="00327BA4" w:rsidRPr="00327BA4" w:rsidRDefault="00327BA4" w:rsidP="00910D92">
      <w:pPr>
        <w:pStyle w:val="ListParagraph"/>
        <w:numPr>
          <w:ilvl w:val="1"/>
          <w:numId w:val="4"/>
        </w:numPr>
        <w:spacing w:after="0" w:line="480" w:lineRule="auto"/>
        <w:rPr>
          <w:rFonts w:ascii="Arial" w:hAnsi="Arial" w:cs="Arial"/>
          <w:b/>
          <w:sz w:val="24"/>
          <w:szCs w:val="24"/>
        </w:rPr>
      </w:pPr>
      <w:r>
        <w:rPr>
          <w:rFonts w:ascii="Arial" w:hAnsi="Arial" w:cs="Arial"/>
          <w:b/>
          <w:sz w:val="24"/>
          <w:szCs w:val="24"/>
        </w:rPr>
        <w:t>Amazon Glacier The</w:t>
      </w:r>
      <w:r>
        <w:rPr>
          <w:rFonts w:ascii="Arial" w:hAnsi="Arial" w:cs="Arial"/>
          <w:bCs/>
          <w:sz w:val="24"/>
          <w:szCs w:val="24"/>
        </w:rPr>
        <w:t xml:space="preserve"> main purpose of Amazon Glacier is that it provides faster access to the archive data. They take several hours to retrieve stored data. This is a </w:t>
      </w:r>
      <w:proofErr w:type="gramStart"/>
      <w:r>
        <w:rPr>
          <w:rFonts w:ascii="Arial" w:hAnsi="Arial" w:cs="Arial"/>
          <w:bCs/>
          <w:sz w:val="24"/>
          <w:szCs w:val="24"/>
        </w:rPr>
        <w:t>low cost</w:t>
      </w:r>
      <w:proofErr w:type="gramEnd"/>
      <w:r>
        <w:rPr>
          <w:rFonts w:ascii="Arial" w:hAnsi="Arial" w:cs="Arial"/>
          <w:bCs/>
          <w:sz w:val="24"/>
          <w:szCs w:val="24"/>
        </w:rPr>
        <w:t xml:space="preserve"> storage service which is ideal for data archiving and long-term backup.</w:t>
      </w:r>
    </w:p>
    <w:p w14:paraId="551E1D3D" w14:textId="4D0596DF" w:rsidR="00327BA4" w:rsidRPr="00DA67B0" w:rsidRDefault="00DA67B0" w:rsidP="00910D92">
      <w:pPr>
        <w:pStyle w:val="ListParagraph"/>
        <w:numPr>
          <w:ilvl w:val="1"/>
          <w:numId w:val="4"/>
        </w:numPr>
        <w:spacing w:after="0" w:line="480" w:lineRule="auto"/>
        <w:rPr>
          <w:rFonts w:ascii="Arial" w:hAnsi="Arial" w:cs="Arial"/>
          <w:b/>
          <w:sz w:val="24"/>
          <w:szCs w:val="24"/>
        </w:rPr>
      </w:pPr>
      <w:r>
        <w:rPr>
          <w:rFonts w:ascii="Arial" w:hAnsi="Arial" w:cs="Arial"/>
          <w:b/>
          <w:sz w:val="24"/>
          <w:szCs w:val="24"/>
        </w:rPr>
        <w:lastRenderedPageBreak/>
        <w:t xml:space="preserve">Amazon RDS </w:t>
      </w:r>
      <w:r>
        <w:rPr>
          <w:rFonts w:ascii="Arial" w:hAnsi="Arial" w:cs="Arial"/>
          <w:bCs/>
          <w:sz w:val="24"/>
          <w:szCs w:val="24"/>
        </w:rPr>
        <w:t xml:space="preserve">The main purpose of this service is that it makes it easy to setup, operate and scale </w:t>
      </w:r>
      <w:proofErr w:type="gramStart"/>
      <w:r>
        <w:rPr>
          <w:rFonts w:ascii="Arial" w:hAnsi="Arial" w:cs="Arial"/>
          <w:bCs/>
          <w:sz w:val="24"/>
          <w:szCs w:val="24"/>
        </w:rPr>
        <w:t>an</w:t>
      </w:r>
      <w:proofErr w:type="gramEnd"/>
      <w:r>
        <w:rPr>
          <w:rFonts w:ascii="Arial" w:hAnsi="Arial" w:cs="Arial"/>
          <w:bCs/>
          <w:sz w:val="24"/>
          <w:szCs w:val="24"/>
        </w:rPr>
        <w:t xml:space="preserve"> relational database in cloud. It manages time consuming administrative task while providing resizable and cost-effective capacity which helps the users to focus on their application and </w:t>
      </w:r>
      <w:proofErr w:type="gramStart"/>
      <w:r>
        <w:rPr>
          <w:rFonts w:ascii="Arial" w:hAnsi="Arial" w:cs="Arial"/>
          <w:bCs/>
          <w:sz w:val="24"/>
          <w:szCs w:val="24"/>
        </w:rPr>
        <w:t>business .</w:t>
      </w:r>
      <w:proofErr w:type="gramEnd"/>
    </w:p>
    <w:p w14:paraId="5A3B0DA1" w14:textId="6B1B0999" w:rsidR="00DA67B0" w:rsidRDefault="007C4A5E" w:rsidP="007C4A5E">
      <w:pPr>
        <w:pStyle w:val="ListParagraph"/>
        <w:numPr>
          <w:ilvl w:val="0"/>
          <w:numId w:val="4"/>
        </w:numPr>
        <w:spacing w:after="0" w:line="480" w:lineRule="auto"/>
        <w:rPr>
          <w:rFonts w:ascii="Arial" w:hAnsi="Arial" w:cs="Arial"/>
          <w:b/>
          <w:sz w:val="24"/>
          <w:szCs w:val="24"/>
        </w:rPr>
      </w:pPr>
      <w:r>
        <w:rPr>
          <w:rFonts w:ascii="Arial" w:hAnsi="Arial" w:cs="Arial"/>
          <w:b/>
          <w:sz w:val="24"/>
          <w:szCs w:val="24"/>
        </w:rPr>
        <w:t>Google cloud platform</w:t>
      </w:r>
    </w:p>
    <w:p w14:paraId="104DE5E4" w14:textId="56733645" w:rsidR="007C4A5E" w:rsidRPr="007F3EE5" w:rsidRDefault="007C4A5E" w:rsidP="007C4A5E">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Google Compute Engine </w:t>
      </w:r>
      <w:r w:rsidR="007F3EE5">
        <w:rPr>
          <w:rFonts w:ascii="Arial" w:hAnsi="Arial" w:cs="Arial"/>
          <w:bCs/>
          <w:sz w:val="24"/>
          <w:szCs w:val="24"/>
        </w:rPr>
        <w:t>The main purpose of this service is to provide the required computing resources such as RAM, ROM, and security groups, that allow the users to provision virtual machines to deploy and run the application.</w:t>
      </w:r>
    </w:p>
    <w:p w14:paraId="7142576C" w14:textId="61990B04" w:rsidR="007F3EE5" w:rsidRPr="007F3EE5" w:rsidRDefault="007F3EE5" w:rsidP="007C4A5E">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Cloud storage </w:t>
      </w:r>
      <w:proofErr w:type="gramStart"/>
      <w:r>
        <w:rPr>
          <w:rFonts w:ascii="Arial" w:hAnsi="Arial" w:cs="Arial"/>
          <w:bCs/>
          <w:sz w:val="24"/>
          <w:szCs w:val="24"/>
        </w:rPr>
        <w:t>The</w:t>
      </w:r>
      <w:proofErr w:type="gramEnd"/>
      <w:r>
        <w:rPr>
          <w:rFonts w:ascii="Arial" w:hAnsi="Arial" w:cs="Arial"/>
          <w:bCs/>
          <w:sz w:val="24"/>
          <w:szCs w:val="24"/>
        </w:rPr>
        <w:t xml:space="preserve"> main purpose is to store huge amounts of data which is required to be highly available.</w:t>
      </w:r>
    </w:p>
    <w:p w14:paraId="4194B613" w14:textId="111EDE58" w:rsidR="007F3EE5" w:rsidRPr="00A74638" w:rsidRDefault="007F3EE5" w:rsidP="007C4A5E">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Cloud SQL </w:t>
      </w:r>
      <w:r>
        <w:rPr>
          <w:rFonts w:ascii="Arial" w:hAnsi="Arial" w:cs="Arial"/>
          <w:bCs/>
          <w:sz w:val="24"/>
          <w:szCs w:val="24"/>
        </w:rPr>
        <w:t>The main purpose of this service is that it provides services like SQL Server, MySQL and PostgreSQL.</w:t>
      </w:r>
    </w:p>
    <w:p w14:paraId="1AFC2076" w14:textId="55586361" w:rsidR="00A74638" w:rsidRPr="00A74638" w:rsidRDefault="00A74638" w:rsidP="007C4A5E">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Virtual Private Cloud </w:t>
      </w:r>
      <w:r>
        <w:rPr>
          <w:rFonts w:ascii="Arial" w:hAnsi="Arial" w:cs="Arial"/>
          <w:bCs/>
          <w:sz w:val="24"/>
          <w:szCs w:val="24"/>
        </w:rPr>
        <w:t>the main purpose is to deploy the application in the private network which can be achieved by google cloud.</w:t>
      </w:r>
    </w:p>
    <w:p w14:paraId="269E9284" w14:textId="4ECFC64B" w:rsidR="00A74638" w:rsidRPr="00A80EDA" w:rsidRDefault="00A74638" w:rsidP="007C4A5E">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Cloud Load Balancing </w:t>
      </w:r>
      <w:r>
        <w:rPr>
          <w:rFonts w:ascii="Arial" w:hAnsi="Arial" w:cs="Arial"/>
          <w:bCs/>
          <w:sz w:val="24"/>
          <w:szCs w:val="24"/>
        </w:rPr>
        <w:t xml:space="preserve">the main </w:t>
      </w:r>
      <w:r w:rsidR="00B16A74">
        <w:rPr>
          <w:rFonts w:ascii="Arial" w:hAnsi="Arial" w:cs="Arial"/>
          <w:bCs/>
          <w:sz w:val="24"/>
          <w:szCs w:val="24"/>
        </w:rPr>
        <w:t xml:space="preserve">purpose </w:t>
      </w:r>
      <w:r w:rsidR="00A80EDA">
        <w:rPr>
          <w:rFonts w:ascii="Arial" w:hAnsi="Arial" w:cs="Arial"/>
          <w:bCs/>
          <w:sz w:val="24"/>
          <w:szCs w:val="24"/>
        </w:rPr>
        <w:t xml:space="preserve">of this </w:t>
      </w:r>
      <w:r w:rsidR="00A80EDA">
        <w:rPr>
          <w:rFonts w:ascii="Nunito" w:hAnsi="Nunito"/>
          <w:color w:val="273239"/>
          <w:spacing w:val="2"/>
          <w:sz w:val="26"/>
          <w:szCs w:val="26"/>
          <w:shd w:val="clear" w:color="auto" w:fill="FFFFFF"/>
        </w:rPr>
        <w:t>is to distribute the cloud across the multiple replicas of the applications</w:t>
      </w:r>
      <w:r w:rsidR="00A80EDA">
        <w:rPr>
          <w:rFonts w:ascii="Nunito" w:hAnsi="Nunito"/>
          <w:color w:val="273239"/>
          <w:spacing w:val="2"/>
          <w:sz w:val="26"/>
          <w:szCs w:val="26"/>
          <w:shd w:val="clear" w:color="auto" w:fill="FFFFFF"/>
        </w:rPr>
        <w:t>.</w:t>
      </w:r>
    </w:p>
    <w:p w14:paraId="077C63CE" w14:textId="0D081F9C" w:rsidR="00A80EDA" w:rsidRDefault="002D4699" w:rsidP="00A80EDA">
      <w:pPr>
        <w:pStyle w:val="ListParagraph"/>
        <w:numPr>
          <w:ilvl w:val="0"/>
          <w:numId w:val="4"/>
        </w:numPr>
        <w:spacing w:after="0" w:line="480" w:lineRule="auto"/>
        <w:rPr>
          <w:rFonts w:ascii="Arial" w:hAnsi="Arial" w:cs="Arial"/>
          <w:b/>
          <w:sz w:val="24"/>
          <w:szCs w:val="24"/>
        </w:rPr>
      </w:pPr>
      <w:r>
        <w:rPr>
          <w:rFonts w:ascii="Arial" w:hAnsi="Arial" w:cs="Arial"/>
          <w:b/>
          <w:sz w:val="24"/>
          <w:szCs w:val="24"/>
        </w:rPr>
        <w:t>Microsoft AZURE</w:t>
      </w:r>
    </w:p>
    <w:p w14:paraId="2CDF24B0" w14:textId="33743519" w:rsidR="002D4699" w:rsidRPr="00360B2C" w:rsidRDefault="00360B2C" w:rsidP="002D4699">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Compute Service: </w:t>
      </w:r>
      <w:r>
        <w:rPr>
          <w:rFonts w:ascii="Arial" w:hAnsi="Arial" w:cs="Arial"/>
          <w:bCs/>
          <w:sz w:val="24"/>
          <w:szCs w:val="24"/>
        </w:rPr>
        <w:t>There are several uses of this service for instance it enables to create Virtual Machine in Windows, Linux or any other operating system within fraction of seconds. It is also possible to create scalable applications within the cloud. Once the application is deployed rest everything is taken care by Azure.</w:t>
      </w:r>
    </w:p>
    <w:p w14:paraId="1FA52CC2" w14:textId="2F9B68D5" w:rsidR="00360B2C" w:rsidRPr="00534397" w:rsidRDefault="00360B2C" w:rsidP="002D4699">
      <w:pPr>
        <w:pStyle w:val="ListParagraph"/>
        <w:numPr>
          <w:ilvl w:val="1"/>
          <w:numId w:val="4"/>
        </w:numPr>
        <w:spacing w:after="0" w:line="480" w:lineRule="auto"/>
        <w:rPr>
          <w:rFonts w:ascii="Arial" w:hAnsi="Arial" w:cs="Arial"/>
          <w:b/>
          <w:sz w:val="24"/>
          <w:szCs w:val="24"/>
        </w:rPr>
      </w:pPr>
      <w:r>
        <w:rPr>
          <w:rFonts w:ascii="Arial" w:hAnsi="Arial" w:cs="Arial"/>
          <w:b/>
          <w:sz w:val="24"/>
          <w:szCs w:val="24"/>
        </w:rPr>
        <w:lastRenderedPageBreak/>
        <w:t xml:space="preserve">Blob Storage </w:t>
      </w:r>
      <w:r>
        <w:rPr>
          <w:rFonts w:ascii="Arial" w:hAnsi="Arial" w:cs="Arial"/>
          <w:bCs/>
          <w:sz w:val="24"/>
          <w:szCs w:val="24"/>
        </w:rPr>
        <w:t xml:space="preserve">The purpose of this service is to </w:t>
      </w:r>
      <w:r w:rsidR="00534397">
        <w:rPr>
          <w:rFonts w:ascii="Arial" w:hAnsi="Arial" w:cs="Arial"/>
          <w:bCs/>
          <w:sz w:val="24"/>
          <w:szCs w:val="24"/>
        </w:rPr>
        <w:tab/>
        <w:t>store massive amount of unstructured data. The data can be text and binary data.</w:t>
      </w:r>
    </w:p>
    <w:p w14:paraId="50A64595" w14:textId="70F30135" w:rsidR="00534397" w:rsidRPr="00534397" w:rsidRDefault="00534397" w:rsidP="002D4699">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Azure CDN The </w:t>
      </w:r>
      <w:r>
        <w:rPr>
          <w:rFonts w:ascii="Arial" w:hAnsi="Arial" w:cs="Arial"/>
          <w:bCs/>
          <w:sz w:val="24"/>
          <w:szCs w:val="24"/>
        </w:rPr>
        <w:t>primary objective of this service is to deliver data to the users as soon as possible and the users can access these data from any part of the glob.</w:t>
      </w:r>
    </w:p>
    <w:p w14:paraId="3BF10F13" w14:textId="77777777" w:rsidR="0005255A" w:rsidRPr="0005255A" w:rsidRDefault="0005255A" w:rsidP="002D4699">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Express Route </w:t>
      </w:r>
      <w:r>
        <w:rPr>
          <w:rFonts w:ascii="Arial" w:hAnsi="Arial" w:cs="Arial"/>
          <w:bCs/>
          <w:sz w:val="24"/>
          <w:szCs w:val="24"/>
        </w:rPr>
        <w:t>The main purpose of this service is that it enables to establish a private connection between on-premises network to the Microsoft cloud or any other services that is on need.</w:t>
      </w:r>
    </w:p>
    <w:p w14:paraId="5FE0F4AA" w14:textId="219DD742" w:rsidR="00534397" w:rsidRPr="002D4699" w:rsidRDefault="0005255A" w:rsidP="002D4699">
      <w:pPr>
        <w:pStyle w:val="ListParagraph"/>
        <w:numPr>
          <w:ilvl w:val="1"/>
          <w:numId w:val="4"/>
        </w:numPr>
        <w:spacing w:after="0" w:line="480" w:lineRule="auto"/>
        <w:rPr>
          <w:rFonts w:ascii="Arial" w:hAnsi="Arial" w:cs="Arial"/>
          <w:b/>
          <w:sz w:val="24"/>
          <w:szCs w:val="24"/>
        </w:rPr>
      </w:pPr>
      <w:r>
        <w:rPr>
          <w:rFonts w:ascii="Arial" w:hAnsi="Arial" w:cs="Arial"/>
          <w:b/>
          <w:sz w:val="24"/>
          <w:szCs w:val="24"/>
        </w:rPr>
        <w:t xml:space="preserve">Virtual Network </w:t>
      </w:r>
      <w:r>
        <w:rPr>
          <w:rFonts w:ascii="Arial" w:hAnsi="Arial" w:cs="Arial"/>
          <w:bCs/>
          <w:sz w:val="24"/>
          <w:szCs w:val="24"/>
        </w:rPr>
        <w:t xml:space="preserve"> </w:t>
      </w:r>
    </w:p>
    <w:p w14:paraId="1DE54677" w14:textId="77777777" w:rsidR="00A80EDA" w:rsidRPr="00A80EDA" w:rsidRDefault="00A80EDA" w:rsidP="00A80EDA">
      <w:pPr>
        <w:spacing w:after="0" w:line="480" w:lineRule="auto"/>
        <w:rPr>
          <w:rFonts w:ascii="Arial" w:hAnsi="Arial" w:cs="Arial"/>
          <w:b/>
          <w:sz w:val="24"/>
          <w:szCs w:val="24"/>
        </w:rPr>
      </w:pPr>
    </w:p>
    <w:p w14:paraId="67C9FFB5" w14:textId="77777777" w:rsidR="00572DFA" w:rsidRPr="00572DFA" w:rsidRDefault="00572DFA" w:rsidP="00572DFA">
      <w:pPr>
        <w:spacing w:after="0" w:line="480" w:lineRule="auto"/>
        <w:rPr>
          <w:rFonts w:ascii="Arial" w:hAnsi="Arial" w:cs="Arial"/>
          <w:b/>
          <w:sz w:val="24"/>
          <w:szCs w:val="24"/>
        </w:rPr>
      </w:pPr>
    </w:p>
    <w:p w14:paraId="4AE741AF" w14:textId="77777777" w:rsidR="00751F41" w:rsidRPr="00751F41" w:rsidRDefault="00751F41" w:rsidP="00751F41">
      <w:pPr>
        <w:spacing w:after="0" w:line="480" w:lineRule="auto"/>
        <w:ind w:left="1080"/>
        <w:rPr>
          <w:rFonts w:ascii="Arial" w:hAnsi="Arial" w:cs="Arial"/>
          <w:b/>
          <w:sz w:val="24"/>
          <w:szCs w:val="24"/>
        </w:rPr>
      </w:pPr>
    </w:p>
    <w:p w14:paraId="41F8C5A4" w14:textId="77777777" w:rsidR="0013477F" w:rsidRPr="0013477F" w:rsidRDefault="0013477F" w:rsidP="0013477F">
      <w:pPr>
        <w:spacing w:after="0" w:line="480" w:lineRule="auto"/>
        <w:ind w:left="1080"/>
        <w:rPr>
          <w:rFonts w:ascii="Arial" w:hAnsi="Arial" w:cs="Arial"/>
          <w:b/>
          <w:sz w:val="24"/>
          <w:szCs w:val="24"/>
        </w:rPr>
      </w:pPr>
    </w:p>
    <w:p w14:paraId="1D1D7886" w14:textId="77777777" w:rsidR="004E2203" w:rsidRDefault="004E2203" w:rsidP="00330B1B">
      <w:pPr>
        <w:spacing w:after="0" w:line="480" w:lineRule="auto"/>
        <w:rPr>
          <w:rFonts w:ascii="Arial" w:hAnsi="Arial" w:cs="Arial"/>
          <w:b/>
          <w:sz w:val="28"/>
          <w:szCs w:val="28"/>
        </w:rPr>
      </w:pPr>
    </w:p>
    <w:p w14:paraId="7A160850" w14:textId="77777777" w:rsidR="004E2203" w:rsidRDefault="004E2203" w:rsidP="004E2203">
      <w:pPr>
        <w:spacing w:after="0" w:line="480" w:lineRule="auto"/>
        <w:jc w:val="center"/>
        <w:rPr>
          <w:rFonts w:ascii="Arial" w:hAnsi="Arial" w:cs="Arial"/>
          <w:b/>
          <w:sz w:val="28"/>
          <w:szCs w:val="28"/>
        </w:rPr>
      </w:pPr>
    </w:p>
    <w:p w14:paraId="3CAE78E7" w14:textId="77777777" w:rsidR="004E2203" w:rsidRDefault="004E2203" w:rsidP="004E2203">
      <w:pPr>
        <w:spacing w:after="0" w:line="480" w:lineRule="auto"/>
        <w:jc w:val="center"/>
        <w:rPr>
          <w:rFonts w:ascii="Arial" w:hAnsi="Arial" w:cs="Arial"/>
          <w:b/>
          <w:sz w:val="28"/>
          <w:szCs w:val="28"/>
        </w:rPr>
      </w:pPr>
    </w:p>
    <w:p w14:paraId="7F2E1F1B" w14:textId="77777777" w:rsidR="004E2203" w:rsidRDefault="004E2203" w:rsidP="004E2203">
      <w:pPr>
        <w:spacing w:after="0" w:line="480" w:lineRule="auto"/>
        <w:jc w:val="center"/>
        <w:rPr>
          <w:rFonts w:ascii="Arial" w:hAnsi="Arial" w:cs="Arial"/>
          <w:b/>
          <w:sz w:val="28"/>
          <w:szCs w:val="28"/>
        </w:rPr>
      </w:pPr>
    </w:p>
    <w:p w14:paraId="022B4BBD" w14:textId="77777777" w:rsidR="004E2203" w:rsidRPr="00C34AA7" w:rsidRDefault="004E2203" w:rsidP="004E2203">
      <w:pPr>
        <w:spacing w:after="0" w:line="480" w:lineRule="auto"/>
        <w:jc w:val="center"/>
        <w:rPr>
          <w:rFonts w:ascii="Arial" w:hAnsi="Arial" w:cs="Arial"/>
          <w:sz w:val="24"/>
          <w:szCs w:val="24"/>
        </w:rPr>
      </w:pPr>
    </w:p>
    <w:p w14:paraId="07E09045" w14:textId="77777777" w:rsidR="00C12574" w:rsidRPr="000D4AD4" w:rsidRDefault="00C12574" w:rsidP="007546A5">
      <w:pPr>
        <w:spacing w:line="480" w:lineRule="auto"/>
        <w:ind w:firstLine="720"/>
        <w:rPr>
          <w:rFonts w:ascii="Arial" w:hAnsi="Arial" w:cs="Arial"/>
          <w:sz w:val="24"/>
          <w:szCs w:val="24"/>
        </w:rPr>
      </w:pPr>
      <w:r w:rsidRPr="000D4AD4">
        <w:rPr>
          <w:rFonts w:ascii="Arial" w:hAnsi="Arial" w:cs="Arial"/>
          <w:sz w:val="24"/>
          <w:szCs w:val="24"/>
        </w:rPr>
        <w:br w:type="page"/>
      </w:r>
    </w:p>
    <w:p w14:paraId="4D0B573F" w14:textId="77777777" w:rsidR="00C12574" w:rsidRPr="000D4AD4" w:rsidRDefault="00C12574" w:rsidP="00AE635A">
      <w:pPr>
        <w:spacing w:line="480" w:lineRule="auto"/>
        <w:jc w:val="center"/>
        <w:rPr>
          <w:rFonts w:ascii="Arial" w:hAnsi="Arial" w:cs="Arial"/>
          <w:b/>
          <w:sz w:val="24"/>
          <w:szCs w:val="24"/>
        </w:rPr>
      </w:pPr>
      <w:r w:rsidRPr="000D4AD4">
        <w:rPr>
          <w:rFonts w:ascii="Arial" w:hAnsi="Arial" w:cs="Arial"/>
          <w:b/>
          <w:sz w:val="24"/>
          <w:szCs w:val="24"/>
        </w:rPr>
        <w:lastRenderedPageBreak/>
        <w:t>References</w:t>
      </w:r>
    </w:p>
    <w:p w14:paraId="471EDDDC" w14:textId="247EA92E" w:rsidR="00C12574" w:rsidRDefault="00C12574" w:rsidP="00AE635A">
      <w:pPr>
        <w:spacing w:after="0" w:line="480" w:lineRule="auto"/>
        <w:ind w:left="720" w:hanging="720"/>
        <w:rPr>
          <w:rFonts w:ascii="Arial" w:hAnsi="Arial" w:cs="Arial"/>
          <w:sz w:val="24"/>
          <w:szCs w:val="24"/>
        </w:rPr>
      </w:pPr>
      <w:r w:rsidRPr="000D4AD4">
        <w:rPr>
          <w:rFonts w:ascii="Arial" w:hAnsi="Arial" w:cs="Arial"/>
          <w:sz w:val="24"/>
          <w:szCs w:val="24"/>
        </w:rPr>
        <w:t>Kozier, B., Erb, G.</w:t>
      </w:r>
      <w:r w:rsidR="00DA5390" w:rsidRPr="000D4AD4">
        <w:rPr>
          <w:rFonts w:ascii="Arial" w:hAnsi="Arial" w:cs="Arial"/>
          <w:sz w:val="24"/>
          <w:szCs w:val="24"/>
        </w:rPr>
        <w:t>,</w:t>
      </w:r>
      <w:r w:rsidRPr="000D4AD4">
        <w:rPr>
          <w:rFonts w:ascii="Arial" w:hAnsi="Arial" w:cs="Arial"/>
          <w:sz w:val="24"/>
          <w:szCs w:val="24"/>
        </w:rPr>
        <w:t xml:space="preserve"> Berman, A., Snyder, S. J., Buck, M., </w:t>
      </w:r>
      <w:proofErr w:type="spellStart"/>
      <w:r w:rsidRPr="000D4AD4">
        <w:rPr>
          <w:rFonts w:ascii="Arial" w:hAnsi="Arial" w:cs="Arial"/>
          <w:sz w:val="24"/>
          <w:szCs w:val="24"/>
        </w:rPr>
        <w:t>Yiu</w:t>
      </w:r>
      <w:proofErr w:type="spellEnd"/>
      <w:r w:rsidRPr="000D4AD4">
        <w:rPr>
          <w:rFonts w:ascii="Arial" w:hAnsi="Arial" w:cs="Arial"/>
          <w:sz w:val="24"/>
          <w:szCs w:val="24"/>
        </w:rPr>
        <w:t xml:space="preserve">, L., </w:t>
      </w:r>
      <w:r w:rsidR="001F7CE9">
        <w:rPr>
          <w:rFonts w:ascii="Arial" w:hAnsi="Arial" w:cs="Arial"/>
          <w:sz w:val="24"/>
          <w:szCs w:val="24"/>
        </w:rPr>
        <w:t xml:space="preserve">&amp; </w:t>
      </w:r>
      <w:r w:rsidRPr="000D4AD4">
        <w:rPr>
          <w:rFonts w:ascii="Arial" w:hAnsi="Arial" w:cs="Arial"/>
          <w:sz w:val="24"/>
          <w:szCs w:val="24"/>
        </w:rPr>
        <w:t xml:space="preserve">Stamler, L. L. (2014). </w:t>
      </w:r>
      <w:r w:rsidRPr="000D4AD4">
        <w:rPr>
          <w:rFonts w:ascii="Arial" w:hAnsi="Arial" w:cs="Arial"/>
          <w:i/>
          <w:sz w:val="24"/>
          <w:szCs w:val="24"/>
        </w:rPr>
        <w:t xml:space="preserve">Fundamentals of </w:t>
      </w:r>
      <w:proofErr w:type="spellStart"/>
      <w:r w:rsidR="002D4EF4">
        <w:rPr>
          <w:rFonts w:ascii="Arial" w:hAnsi="Arial" w:cs="Arial"/>
          <w:i/>
          <w:sz w:val="24"/>
          <w:szCs w:val="24"/>
        </w:rPr>
        <w:t>c</w:t>
      </w:r>
      <w:r w:rsidRPr="000D4AD4">
        <w:rPr>
          <w:rFonts w:ascii="Arial" w:hAnsi="Arial" w:cs="Arial"/>
          <w:i/>
          <w:sz w:val="24"/>
          <w:szCs w:val="24"/>
        </w:rPr>
        <w:t>anadian</w:t>
      </w:r>
      <w:proofErr w:type="spellEnd"/>
      <w:r w:rsidRPr="000D4AD4">
        <w:rPr>
          <w:rFonts w:ascii="Arial" w:hAnsi="Arial" w:cs="Arial"/>
          <w:i/>
          <w:sz w:val="24"/>
          <w:szCs w:val="24"/>
        </w:rPr>
        <w:t xml:space="preserve"> </w:t>
      </w:r>
      <w:r w:rsidR="002D4EF4">
        <w:rPr>
          <w:rFonts w:ascii="Arial" w:hAnsi="Arial" w:cs="Arial"/>
          <w:i/>
          <w:sz w:val="24"/>
          <w:szCs w:val="24"/>
        </w:rPr>
        <w:t>n</w:t>
      </w:r>
      <w:r w:rsidRPr="000D4AD4">
        <w:rPr>
          <w:rFonts w:ascii="Arial" w:hAnsi="Arial" w:cs="Arial"/>
          <w:i/>
          <w:sz w:val="24"/>
          <w:szCs w:val="24"/>
        </w:rPr>
        <w:t xml:space="preserve">ursing: Concepts, </w:t>
      </w:r>
      <w:r w:rsidR="002D4EF4">
        <w:rPr>
          <w:rFonts w:ascii="Arial" w:hAnsi="Arial" w:cs="Arial"/>
          <w:i/>
          <w:sz w:val="24"/>
          <w:szCs w:val="24"/>
        </w:rPr>
        <w:t>p</w:t>
      </w:r>
      <w:r w:rsidRPr="000D4AD4">
        <w:rPr>
          <w:rFonts w:ascii="Arial" w:hAnsi="Arial" w:cs="Arial"/>
          <w:i/>
          <w:sz w:val="24"/>
          <w:szCs w:val="24"/>
        </w:rPr>
        <w:t xml:space="preserve">rocess, and </w:t>
      </w:r>
      <w:r w:rsidR="002D4EF4">
        <w:rPr>
          <w:rFonts w:ascii="Arial" w:hAnsi="Arial" w:cs="Arial"/>
          <w:i/>
          <w:sz w:val="24"/>
          <w:szCs w:val="24"/>
        </w:rPr>
        <w:t>p</w:t>
      </w:r>
      <w:r w:rsidRPr="000D4AD4">
        <w:rPr>
          <w:rFonts w:ascii="Arial" w:hAnsi="Arial" w:cs="Arial"/>
          <w:i/>
          <w:sz w:val="24"/>
          <w:szCs w:val="24"/>
        </w:rPr>
        <w:t>ractice</w:t>
      </w:r>
      <w:r w:rsidRPr="000D4AD4">
        <w:rPr>
          <w:rFonts w:ascii="Arial" w:hAnsi="Arial" w:cs="Arial"/>
          <w:sz w:val="24"/>
          <w:szCs w:val="24"/>
        </w:rPr>
        <w:t xml:space="preserve">. Pearson Canada. (Delete this before you start your references.  This </w:t>
      </w:r>
      <w:r w:rsidR="00342C20">
        <w:rPr>
          <w:rFonts w:ascii="Arial" w:hAnsi="Arial" w:cs="Arial"/>
          <w:sz w:val="24"/>
          <w:szCs w:val="24"/>
        </w:rPr>
        <w:t xml:space="preserve">example is </w:t>
      </w:r>
      <w:r w:rsidRPr="000D4AD4">
        <w:rPr>
          <w:rFonts w:ascii="Arial" w:hAnsi="Arial" w:cs="Arial"/>
          <w:sz w:val="24"/>
          <w:szCs w:val="24"/>
        </w:rPr>
        <w:t>just to set up the hanging indent feature.)</w:t>
      </w:r>
    </w:p>
    <w:p w14:paraId="06320FD3" w14:textId="77777777" w:rsidR="00342C20" w:rsidRDefault="00342C20" w:rsidP="00AE635A">
      <w:pPr>
        <w:spacing w:after="0" w:line="480" w:lineRule="auto"/>
        <w:ind w:left="720" w:hanging="720"/>
        <w:rPr>
          <w:rFonts w:ascii="Arial" w:hAnsi="Arial" w:cs="Arial"/>
          <w:sz w:val="24"/>
          <w:szCs w:val="24"/>
        </w:rPr>
      </w:pPr>
      <w:r>
        <w:rPr>
          <w:rFonts w:ascii="Arial" w:hAnsi="Arial" w:cs="Arial"/>
          <w:sz w:val="24"/>
          <w:szCs w:val="24"/>
        </w:rPr>
        <w:t>References are set up in a hanging indent paragraph format. If you enter your reference information following this paragraph and then delete these words, your paragraph will be formatted correctly. You can use the “enter” key to start a new paragraph, and then type your information.</w:t>
      </w:r>
    </w:p>
    <w:p w14:paraId="4995CF65" w14:textId="77777777" w:rsidR="00342C20" w:rsidRDefault="00342C20" w:rsidP="00C12574">
      <w:pPr>
        <w:spacing w:line="480" w:lineRule="auto"/>
        <w:ind w:left="720" w:hanging="720"/>
        <w:rPr>
          <w:rFonts w:ascii="Arial" w:hAnsi="Arial" w:cs="Arial"/>
          <w:sz w:val="24"/>
          <w:szCs w:val="24"/>
        </w:rPr>
      </w:pPr>
    </w:p>
    <w:p w14:paraId="134222F2" w14:textId="77777777" w:rsidR="00C12574" w:rsidRPr="000D4AD4" w:rsidRDefault="00C12574" w:rsidP="00DA5390">
      <w:pPr>
        <w:spacing w:line="480" w:lineRule="auto"/>
        <w:ind w:left="720" w:hanging="720"/>
        <w:rPr>
          <w:rFonts w:ascii="Arial" w:hAnsi="Arial" w:cs="Arial"/>
          <w:sz w:val="24"/>
          <w:szCs w:val="24"/>
        </w:rPr>
      </w:pPr>
    </w:p>
    <w:sectPr w:rsidR="00C12574" w:rsidRPr="000D4AD4">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F002" w14:textId="77777777" w:rsidR="00696F81" w:rsidRDefault="00696F81" w:rsidP="00C12574">
      <w:pPr>
        <w:spacing w:after="0" w:line="240" w:lineRule="auto"/>
      </w:pPr>
      <w:r>
        <w:separator/>
      </w:r>
    </w:p>
  </w:endnote>
  <w:endnote w:type="continuationSeparator" w:id="0">
    <w:p w14:paraId="3A2127A2" w14:textId="77777777" w:rsidR="00696F81" w:rsidRDefault="00696F81"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13E7" w14:textId="77777777" w:rsidR="00696F81" w:rsidRDefault="00696F81" w:rsidP="00C12574">
      <w:pPr>
        <w:spacing w:after="0" w:line="240" w:lineRule="auto"/>
      </w:pPr>
      <w:r>
        <w:separator/>
      </w:r>
    </w:p>
  </w:footnote>
  <w:footnote w:type="continuationSeparator" w:id="0">
    <w:p w14:paraId="6F94836C" w14:textId="77777777" w:rsidR="00696F81" w:rsidRDefault="00696F81"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2583" w14:textId="44A2EF31"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0F157A">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1EC"/>
    <w:multiLevelType w:val="hybridMultilevel"/>
    <w:tmpl w:val="DFD8EE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D47B80"/>
    <w:multiLevelType w:val="hybridMultilevel"/>
    <w:tmpl w:val="DFD8EE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D326D6"/>
    <w:multiLevelType w:val="hybridMultilevel"/>
    <w:tmpl w:val="A6628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5E190D"/>
    <w:multiLevelType w:val="hybridMultilevel"/>
    <w:tmpl w:val="A6628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537557">
    <w:abstractNumId w:val="3"/>
  </w:num>
  <w:num w:numId="2" w16cid:durableId="659389559">
    <w:abstractNumId w:val="2"/>
  </w:num>
  <w:num w:numId="3" w16cid:durableId="588080319">
    <w:abstractNumId w:val="1"/>
  </w:num>
  <w:num w:numId="4" w16cid:durableId="2995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32263"/>
    <w:rsid w:val="00037443"/>
    <w:rsid w:val="0005255A"/>
    <w:rsid w:val="00091D70"/>
    <w:rsid w:val="000B58D4"/>
    <w:rsid w:val="000D4AD4"/>
    <w:rsid w:val="000F157A"/>
    <w:rsid w:val="00104E29"/>
    <w:rsid w:val="001223FD"/>
    <w:rsid w:val="0013477F"/>
    <w:rsid w:val="001F7CE9"/>
    <w:rsid w:val="002057A6"/>
    <w:rsid w:val="00234992"/>
    <w:rsid w:val="00294770"/>
    <w:rsid w:val="002D4699"/>
    <w:rsid w:val="002D4EF4"/>
    <w:rsid w:val="002F31BB"/>
    <w:rsid w:val="0030147C"/>
    <w:rsid w:val="003149D6"/>
    <w:rsid w:val="00324643"/>
    <w:rsid w:val="00327BA4"/>
    <w:rsid w:val="00330B1B"/>
    <w:rsid w:val="00342C20"/>
    <w:rsid w:val="00360B2C"/>
    <w:rsid w:val="00367D9E"/>
    <w:rsid w:val="003B0B77"/>
    <w:rsid w:val="003B2A4C"/>
    <w:rsid w:val="004076EF"/>
    <w:rsid w:val="00485198"/>
    <w:rsid w:val="004E2203"/>
    <w:rsid w:val="00534397"/>
    <w:rsid w:val="005568F4"/>
    <w:rsid w:val="00570691"/>
    <w:rsid w:val="00572DFA"/>
    <w:rsid w:val="00582BA1"/>
    <w:rsid w:val="005A5A88"/>
    <w:rsid w:val="005B1650"/>
    <w:rsid w:val="005F3B0A"/>
    <w:rsid w:val="00621561"/>
    <w:rsid w:val="00625FD7"/>
    <w:rsid w:val="006945AC"/>
    <w:rsid w:val="00696F81"/>
    <w:rsid w:val="006D29FA"/>
    <w:rsid w:val="006F1422"/>
    <w:rsid w:val="00717798"/>
    <w:rsid w:val="00751F41"/>
    <w:rsid w:val="007546A5"/>
    <w:rsid w:val="007800DE"/>
    <w:rsid w:val="007907D3"/>
    <w:rsid w:val="007C4A5E"/>
    <w:rsid w:val="007E340A"/>
    <w:rsid w:val="007F3EE5"/>
    <w:rsid w:val="008A46A4"/>
    <w:rsid w:val="008A52F3"/>
    <w:rsid w:val="008B7F7F"/>
    <w:rsid w:val="008F4A98"/>
    <w:rsid w:val="0090129B"/>
    <w:rsid w:val="00902D49"/>
    <w:rsid w:val="00910D92"/>
    <w:rsid w:val="009402E1"/>
    <w:rsid w:val="009664B1"/>
    <w:rsid w:val="00992801"/>
    <w:rsid w:val="009C107D"/>
    <w:rsid w:val="009C6610"/>
    <w:rsid w:val="009F289C"/>
    <w:rsid w:val="00A628EB"/>
    <w:rsid w:val="00A74638"/>
    <w:rsid w:val="00A80EDA"/>
    <w:rsid w:val="00A96CE2"/>
    <w:rsid w:val="00AA3FB2"/>
    <w:rsid w:val="00AA6D7B"/>
    <w:rsid w:val="00AE635A"/>
    <w:rsid w:val="00B16A74"/>
    <w:rsid w:val="00B32A61"/>
    <w:rsid w:val="00B8502B"/>
    <w:rsid w:val="00B94697"/>
    <w:rsid w:val="00BB7335"/>
    <w:rsid w:val="00BF76B5"/>
    <w:rsid w:val="00C079B9"/>
    <w:rsid w:val="00C12574"/>
    <w:rsid w:val="00C2219A"/>
    <w:rsid w:val="00C34AA7"/>
    <w:rsid w:val="00C45E3A"/>
    <w:rsid w:val="00C9316E"/>
    <w:rsid w:val="00CD6038"/>
    <w:rsid w:val="00CE5F5D"/>
    <w:rsid w:val="00D03EED"/>
    <w:rsid w:val="00D24F53"/>
    <w:rsid w:val="00DA27FF"/>
    <w:rsid w:val="00DA5390"/>
    <w:rsid w:val="00DA67B0"/>
    <w:rsid w:val="00DC4C1B"/>
    <w:rsid w:val="00E50DDF"/>
    <w:rsid w:val="00E52A6B"/>
    <w:rsid w:val="00EE6458"/>
    <w:rsid w:val="00EF3841"/>
    <w:rsid w:val="00F04F3A"/>
    <w:rsid w:val="00F102CB"/>
    <w:rsid w:val="00FA7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E52A6B"/>
    <w:pPr>
      <w:ind w:left="720"/>
      <w:contextualSpacing/>
    </w:pPr>
  </w:style>
  <w:style w:type="character" w:styleId="Strong">
    <w:name w:val="Strong"/>
    <w:basedOn w:val="DefaultParagraphFont"/>
    <w:uiPriority w:val="22"/>
    <w:qFormat/>
    <w:rsid w:val="009402E1"/>
    <w:rPr>
      <w:b/>
      <w:bCs/>
    </w:rPr>
  </w:style>
  <w:style w:type="character" w:styleId="Hyperlink">
    <w:name w:val="Hyperlink"/>
    <w:basedOn w:val="DefaultParagraphFont"/>
    <w:uiPriority w:val="99"/>
    <w:semiHidden/>
    <w:unhideWhenUsed/>
    <w:rsid w:val="00534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851">
      <w:bodyDiv w:val="1"/>
      <w:marLeft w:val="0"/>
      <w:marRight w:val="0"/>
      <w:marTop w:val="0"/>
      <w:marBottom w:val="0"/>
      <w:divBdr>
        <w:top w:val="none" w:sz="0" w:space="0" w:color="auto"/>
        <w:left w:val="none" w:sz="0" w:space="0" w:color="auto"/>
        <w:bottom w:val="none" w:sz="0" w:space="0" w:color="auto"/>
        <w:right w:val="none" w:sz="0" w:space="0" w:color="auto"/>
      </w:divBdr>
      <w:divsChild>
        <w:div w:id="248127305">
          <w:marLeft w:val="0"/>
          <w:marRight w:val="0"/>
          <w:marTop w:val="0"/>
          <w:marBottom w:val="0"/>
          <w:divBdr>
            <w:top w:val="single" w:sz="2" w:space="0" w:color="auto"/>
            <w:left w:val="single" w:sz="2" w:space="0" w:color="auto"/>
            <w:bottom w:val="single" w:sz="2" w:space="0" w:color="auto"/>
            <w:right w:val="single" w:sz="2" w:space="0" w:color="auto"/>
          </w:divBdr>
          <w:divsChild>
            <w:div w:id="2005860376">
              <w:marLeft w:val="0"/>
              <w:marRight w:val="0"/>
              <w:marTop w:val="0"/>
              <w:marBottom w:val="0"/>
              <w:divBdr>
                <w:top w:val="single" w:sz="6" w:space="0" w:color="auto"/>
                <w:left w:val="single" w:sz="2" w:space="0" w:color="auto"/>
                <w:bottom w:val="single" w:sz="2" w:space="0" w:color="auto"/>
                <w:right w:val="single" w:sz="2" w:space="0" w:color="auto"/>
              </w:divBdr>
              <w:divsChild>
                <w:div w:id="1727408309">
                  <w:marLeft w:val="0"/>
                  <w:marRight w:val="0"/>
                  <w:marTop w:val="0"/>
                  <w:marBottom w:val="0"/>
                  <w:divBdr>
                    <w:top w:val="single" w:sz="2" w:space="0" w:color="auto"/>
                    <w:left w:val="single" w:sz="2" w:space="0" w:color="auto"/>
                    <w:bottom w:val="single" w:sz="2" w:space="0" w:color="auto"/>
                    <w:right w:val="single" w:sz="2" w:space="0" w:color="auto"/>
                  </w:divBdr>
                  <w:divsChild>
                    <w:div w:id="1589607792">
                      <w:marLeft w:val="0"/>
                      <w:marRight w:val="0"/>
                      <w:marTop w:val="0"/>
                      <w:marBottom w:val="0"/>
                      <w:divBdr>
                        <w:top w:val="single" w:sz="2" w:space="0" w:color="auto"/>
                        <w:left w:val="single" w:sz="2" w:space="0" w:color="auto"/>
                        <w:bottom w:val="single" w:sz="2" w:space="0" w:color="auto"/>
                        <w:right w:val="single" w:sz="2" w:space="0" w:color="auto"/>
                      </w:divBdr>
                      <w:divsChild>
                        <w:div w:id="325012064">
                          <w:marLeft w:val="0"/>
                          <w:marRight w:val="0"/>
                          <w:marTop w:val="0"/>
                          <w:marBottom w:val="0"/>
                          <w:divBdr>
                            <w:top w:val="single" w:sz="2" w:space="0" w:color="auto"/>
                            <w:left w:val="single" w:sz="2" w:space="0" w:color="auto"/>
                            <w:bottom w:val="single" w:sz="2" w:space="0" w:color="auto"/>
                            <w:right w:val="single" w:sz="2" w:space="0" w:color="auto"/>
                          </w:divBdr>
                          <w:divsChild>
                            <w:div w:id="61698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515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59106">
          <w:marLeft w:val="0"/>
          <w:marRight w:val="0"/>
          <w:marTop w:val="0"/>
          <w:marBottom w:val="0"/>
          <w:divBdr>
            <w:top w:val="single" w:sz="2" w:space="0" w:color="auto"/>
            <w:left w:val="single" w:sz="2" w:space="0" w:color="auto"/>
            <w:bottom w:val="single" w:sz="2" w:space="0" w:color="auto"/>
            <w:right w:val="single" w:sz="2" w:space="0" w:color="auto"/>
          </w:divBdr>
          <w:divsChild>
            <w:div w:id="593780075">
              <w:marLeft w:val="0"/>
              <w:marRight w:val="0"/>
              <w:marTop w:val="0"/>
              <w:marBottom w:val="0"/>
              <w:divBdr>
                <w:top w:val="single" w:sz="2" w:space="0" w:color="auto"/>
                <w:left w:val="single" w:sz="2" w:space="0" w:color="auto"/>
                <w:bottom w:val="single" w:sz="2" w:space="0" w:color="auto"/>
                <w:right w:val="single" w:sz="2" w:space="0" w:color="auto"/>
              </w:divBdr>
              <w:divsChild>
                <w:div w:id="1620841568">
                  <w:marLeft w:val="0"/>
                  <w:marRight w:val="0"/>
                  <w:marTop w:val="0"/>
                  <w:marBottom w:val="0"/>
                  <w:divBdr>
                    <w:top w:val="single" w:sz="2" w:space="0" w:color="auto"/>
                    <w:left w:val="single" w:sz="2" w:space="0" w:color="auto"/>
                    <w:bottom w:val="single" w:sz="2" w:space="0" w:color="auto"/>
                    <w:right w:val="single" w:sz="2" w:space="0" w:color="auto"/>
                  </w:divBdr>
                  <w:divsChild>
                    <w:div w:id="34473840">
                      <w:marLeft w:val="0"/>
                      <w:marRight w:val="0"/>
                      <w:marTop w:val="0"/>
                      <w:marBottom w:val="0"/>
                      <w:divBdr>
                        <w:top w:val="single" w:sz="2" w:space="0" w:color="auto"/>
                        <w:left w:val="single" w:sz="2" w:space="0" w:color="auto"/>
                        <w:bottom w:val="single" w:sz="2" w:space="0" w:color="auto"/>
                        <w:right w:val="single" w:sz="2" w:space="0" w:color="auto"/>
                      </w:divBdr>
                      <w:divsChild>
                        <w:div w:id="117179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4747102">
      <w:bodyDiv w:val="1"/>
      <w:marLeft w:val="0"/>
      <w:marRight w:val="0"/>
      <w:marTop w:val="0"/>
      <w:marBottom w:val="0"/>
      <w:divBdr>
        <w:top w:val="none" w:sz="0" w:space="0" w:color="auto"/>
        <w:left w:val="none" w:sz="0" w:space="0" w:color="auto"/>
        <w:bottom w:val="none" w:sz="0" w:space="0" w:color="auto"/>
        <w:right w:val="none" w:sz="0" w:space="0" w:color="auto"/>
      </w:divBdr>
    </w:div>
    <w:div w:id="177589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simplilearn.com/content-delivery-network-articl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2.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Services-Template;WritingServices@conestogac.on.ca</dc:creator>
  <cp:lastModifiedBy>Swathi Anil</cp:lastModifiedBy>
  <cp:revision>2</cp:revision>
  <dcterms:created xsi:type="dcterms:W3CDTF">2024-01-24T18:54:00Z</dcterms:created>
  <dcterms:modified xsi:type="dcterms:W3CDTF">2024-01-24T18:54:00Z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e191a4bee36c110d9fdc05aa08f44558b528eb7be0f30fbbc984f84e224fc40c</vt:lpwstr>
  </property>
</Properties>
</file>