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BF20" w14:textId="77777777" w:rsidR="000C4B32" w:rsidRDefault="00000000">
      <w:pPr>
        <w:pStyle w:val="1"/>
      </w:pPr>
      <w:bookmarkStart w:id="0" w:name="walexplorer-技术报告"/>
      <w:r>
        <w:t xml:space="preserve">WALExplorer </w:t>
      </w:r>
      <w:r>
        <w:t>技术报告</w:t>
      </w:r>
    </w:p>
    <w:p w14:paraId="5FDDFCEC" w14:textId="77777777" w:rsidR="000C4B32" w:rsidRDefault="00000000">
      <w:r>
        <w:pict w14:anchorId="302D5DA2">
          <v:rect id="_x0000_i1025" style="width:0;height:1.5pt" o:hralign="center" o:hrstd="t" o:hr="t"/>
        </w:pict>
      </w:r>
    </w:p>
    <w:p w14:paraId="623CE2D1" w14:textId="77777777" w:rsidR="000C4B32" w:rsidRDefault="00000000">
      <w:pPr>
        <w:pStyle w:val="2"/>
      </w:pPr>
      <w:bookmarkStart w:id="1" w:name="项目信息"/>
      <w:r>
        <w:t>项目信息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76"/>
        <w:gridCol w:w="4564"/>
      </w:tblGrid>
      <w:tr w:rsidR="000C4B32" w14:paraId="2F9F8A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D65A25" w14:textId="77777777" w:rsidR="000C4B32" w:rsidRDefault="00000000">
            <w:pPr>
              <w:pStyle w:val="Compact"/>
            </w:pPr>
            <w:r>
              <w:t>项目名称</w:t>
            </w:r>
          </w:p>
        </w:tc>
        <w:tc>
          <w:tcPr>
            <w:tcW w:w="0" w:type="auto"/>
          </w:tcPr>
          <w:p w14:paraId="3E4D1EB3" w14:textId="77777777" w:rsidR="000C4B32" w:rsidRDefault="00000000">
            <w:pPr>
              <w:pStyle w:val="Compact"/>
            </w:pPr>
            <w:r>
              <w:t>WALExplorer</w:t>
            </w:r>
          </w:p>
        </w:tc>
      </w:tr>
      <w:tr w:rsidR="000C4B32" w14:paraId="5ED59202" w14:textId="77777777">
        <w:tc>
          <w:tcPr>
            <w:tcW w:w="0" w:type="auto"/>
          </w:tcPr>
          <w:p w14:paraId="167EEF95" w14:textId="77777777" w:rsidR="000C4B32" w:rsidRDefault="00000000">
            <w:pPr>
              <w:pStyle w:val="Compact"/>
            </w:pPr>
            <w:r>
              <w:t>项目类型</w:t>
            </w:r>
          </w:p>
        </w:tc>
        <w:tc>
          <w:tcPr>
            <w:tcW w:w="0" w:type="auto"/>
          </w:tcPr>
          <w:p w14:paraId="1EB9F415" w14:textId="77777777" w:rsidR="000C4B32" w:rsidRDefault="00000000">
            <w:pPr>
              <w:pStyle w:val="Compact"/>
            </w:pPr>
            <w:r>
              <w:t>PostgreSQL WAL</w:t>
            </w:r>
            <w:r>
              <w:t>文件解析工具</w:t>
            </w:r>
          </w:p>
        </w:tc>
      </w:tr>
      <w:tr w:rsidR="000C4B32" w14:paraId="73822DB2" w14:textId="77777777">
        <w:tc>
          <w:tcPr>
            <w:tcW w:w="0" w:type="auto"/>
          </w:tcPr>
          <w:p w14:paraId="424F4266" w14:textId="77777777" w:rsidR="000C4B32" w:rsidRDefault="00000000">
            <w:pPr>
              <w:pStyle w:val="Compact"/>
            </w:pPr>
            <w:r>
              <w:t>开发语言</w:t>
            </w:r>
          </w:p>
        </w:tc>
        <w:tc>
          <w:tcPr>
            <w:tcW w:w="0" w:type="auto"/>
          </w:tcPr>
          <w:p w14:paraId="75B31D91" w14:textId="77777777" w:rsidR="000C4B32" w:rsidRDefault="00000000">
            <w:pPr>
              <w:pStyle w:val="Compact"/>
            </w:pPr>
            <w:r>
              <w:t>Python 3.8+</w:t>
            </w:r>
          </w:p>
        </w:tc>
      </w:tr>
      <w:tr w:rsidR="000C4B32" w14:paraId="793FE4BC" w14:textId="77777777">
        <w:tc>
          <w:tcPr>
            <w:tcW w:w="0" w:type="auto"/>
          </w:tcPr>
          <w:p w14:paraId="642006C3" w14:textId="77777777" w:rsidR="000C4B32" w:rsidRDefault="00000000">
            <w:pPr>
              <w:pStyle w:val="Compact"/>
            </w:pPr>
            <w:r>
              <w:t>目标平台</w:t>
            </w:r>
          </w:p>
        </w:tc>
        <w:tc>
          <w:tcPr>
            <w:tcW w:w="0" w:type="auto"/>
          </w:tcPr>
          <w:p w14:paraId="3BB065D8" w14:textId="77777777" w:rsidR="000C4B32" w:rsidRDefault="00000000">
            <w:pPr>
              <w:pStyle w:val="Compact"/>
            </w:pPr>
            <w:r>
              <w:t>PostgreSQL 15.15</w:t>
            </w:r>
          </w:p>
        </w:tc>
      </w:tr>
      <w:tr w:rsidR="000C4B32" w14:paraId="59A345A5" w14:textId="77777777">
        <w:tc>
          <w:tcPr>
            <w:tcW w:w="0" w:type="auto"/>
          </w:tcPr>
          <w:p w14:paraId="2336F543" w14:textId="77777777" w:rsidR="000C4B32" w:rsidRDefault="00000000">
            <w:pPr>
              <w:pStyle w:val="Compact"/>
            </w:pPr>
            <w:r>
              <w:t>开发时间</w:t>
            </w:r>
          </w:p>
        </w:tc>
        <w:tc>
          <w:tcPr>
            <w:tcW w:w="0" w:type="auto"/>
          </w:tcPr>
          <w:p w14:paraId="0E6BD3A6" w14:textId="77777777" w:rsidR="000C4B32" w:rsidRDefault="00000000">
            <w:pPr>
              <w:pStyle w:val="Compact"/>
            </w:pPr>
            <w:r>
              <w:t>2025</w:t>
            </w:r>
            <w:r>
              <w:t>年</w:t>
            </w:r>
          </w:p>
        </w:tc>
      </w:tr>
      <w:tr w:rsidR="000C4B32" w14:paraId="4D5B0EE8" w14:textId="77777777">
        <w:tc>
          <w:tcPr>
            <w:tcW w:w="0" w:type="auto"/>
          </w:tcPr>
          <w:p w14:paraId="67B3A993" w14:textId="77777777" w:rsidR="000C4B32" w:rsidRDefault="00000000">
            <w:pPr>
              <w:pStyle w:val="Compact"/>
            </w:pPr>
            <w:r>
              <w:t>项目地址</w:t>
            </w:r>
          </w:p>
        </w:tc>
        <w:tc>
          <w:tcPr>
            <w:tcW w:w="0" w:type="auto"/>
          </w:tcPr>
          <w:p w14:paraId="727D560C" w14:textId="77777777" w:rsidR="000C4B32" w:rsidRDefault="00000000">
            <w:pPr>
              <w:pStyle w:val="Compact"/>
            </w:pPr>
            <w:hyperlink r:id="rId7">
              <w:r>
                <w:rPr>
                  <w:rStyle w:val="ad"/>
                </w:rPr>
                <w:t>https://github.com/Swcmb/WALExplorer</w:t>
              </w:r>
            </w:hyperlink>
          </w:p>
        </w:tc>
      </w:tr>
    </w:tbl>
    <w:p w14:paraId="3957C08F" w14:textId="77777777" w:rsidR="000C4B32" w:rsidRDefault="00000000">
      <w:r>
        <w:pict w14:anchorId="576DED83">
          <v:rect id="_x0000_i1026" style="width:0;height:1.5pt" o:hralign="center" o:hrstd="t" o:hr="t"/>
        </w:pict>
      </w:r>
    </w:p>
    <w:p w14:paraId="76830576" w14:textId="77777777" w:rsidR="000C4B32" w:rsidRDefault="00000000">
      <w:pPr>
        <w:pStyle w:val="2"/>
      </w:pPr>
      <w:bookmarkStart w:id="2" w:name="目录"/>
      <w:bookmarkEnd w:id="1"/>
      <w:r>
        <w:t>目录</w:t>
      </w:r>
    </w:p>
    <w:p w14:paraId="1B758611" w14:textId="77777777" w:rsidR="000C4B32" w:rsidRDefault="00000000">
      <w:pPr>
        <w:numPr>
          <w:ilvl w:val="0"/>
          <w:numId w:val="2"/>
        </w:numPr>
      </w:pPr>
      <w:hyperlink w:anchor="Xb2b500502c1cade60830362b0b92a0184805757">
        <w:r>
          <w:rPr>
            <w:rStyle w:val="ad"/>
          </w:rPr>
          <w:t>研究意义与背景</w:t>
        </w:r>
      </w:hyperlink>
    </w:p>
    <w:p w14:paraId="06A4F9F2" w14:textId="77777777" w:rsidR="000C4B32" w:rsidRDefault="00000000">
      <w:pPr>
        <w:numPr>
          <w:ilvl w:val="0"/>
          <w:numId w:val="2"/>
        </w:numPr>
      </w:pPr>
      <w:hyperlink w:anchor="X2c5c7577da021c3ce7f958d62614066721c7fd5">
        <w:r>
          <w:rPr>
            <w:rStyle w:val="ad"/>
          </w:rPr>
          <w:t>研究内容与目标</w:t>
        </w:r>
      </w:hyperlink>
    </w:p>
    <w:p w14:paraId="02155C22" w14:textId="77777777" w:rsidR="000C4B32" w:rsidRDefault="00000000">
      <w:pPr>
        <w:numPr>
          <w:ilvl w:val="0"/>
          <w:numId w:val="2"/>
        </w:numPr>
      </w:pPr>
      <w:hyperlink w:anchor="X9e5698b2ba1df66bf2fb8b1500b4c4ee94b5ba3">
        <w:r>
          <w:rPr>
            <w:rStyle w:val="ad"/>
          </w:rPr>
          <w:t>所采用的关键技术</w:t>
        </w:r>
      </w:hyperlink>
    </w:p>
    <w:p w14:paraId="087C4611" w14:textId="77777777" w:rsidR="000C4B32" w:rsidRDefault="00000000">
      <w:pPr>
        <w:numPr>
          <w:ilvl w:val="0"/>
          <w:numId w:val="2"/>
        </w:numPr>
      </w:pPr>
      <w:hyperlink w:anchor="Xa1f6ae52c619f7817265dc311393383ce5e962d">
        <w:r>
          <w:rPr>
            <w:rStyle w:val="ad"/>
          </w:rPr>
          <w:t>产品说明与功能展示</w:t>
        </w:r>
      </w:hyperlink>
    </w:p>
    <w:p w14:paraId="2298B91F" w14:textId="77777777" w:rsidR="000C4B32" w:rsidRDefault="00000000">
      <w:pPr>
        <w:numPr>
          <w:ilvl w:val="0"/>
          <w:numId w:val="2"/>
        </w:numPr>
      </w:pPr>
      <w:hyperlink w:anchor="Xc5b95ae4bffb87648f6cf34fd4460092b0f0d81">
        <w:r>
          <w:rPr>
            <w:rStyle w:val="ad"/>
          </w:rPr>
          <w:t>测试与验证</w:t>
        </w:r>
      </w:hyperlink>
    </w:p>
    <w:p w14:paraId="76099596" w14:textId="0B5711E2" w:rsidR="000C4B32" w:rsidRDefault="00000000" w:rsidP="00DF7529">
      <w:pPr>
        <w:numPr>
          <w:ilvl w:val="0"/>
          <w:numId w:val="2"/>
        </w:numPr>
      </w:pPr>
      <w:hyperlink w:anchor="X3d90f94f8a381e73fbcb71b48f5c6df5ae0e46f">
        <w:r>
          <w:rPr>
            <w:rStyle w:val="ad"/>
          </w:rPr>
          <w:t>总结与展望</w:t>
        </w:r>
      </w:hyperlink>
    </w:p>
    <w:p w14:paraId="68BC9207" w14:textId="77777777" w:rsidR="000C4B32" w:rsidRDefault="00000000">
      <w:pPr>
        <w:pStyle w:val="2"/>
      </w:pPr>
      <w:bookmarkStart w:id="3" w:name="Xb2b500502c1cade60830362b0b92a0184805757"/>
      <w:bookmarkEnd w:id="2"/>
      <w:r>
        <w:t xml:space="preserve">1. </w:t>
      </w:r>
      <w:r>
        <w:t>研究意义与背景</w:t>
      </w:r>
    </w:p>
    <w:p w14:paraId="253AFE2C" w14:textId="77777777" w:rsidR="000C4B32" w:rsidRDefault="00000000">
      <w:pPr>
        <w:pStyle w:val="3"/>
      </w:pPr>
      <w:bookmarkStart w:id="4" w:name="Xf033335e69d441689e8d3fc63d4b197da2499dd"/>
      <w:r>
        <w:t>1.1 PostgreSQL WAL</w:t>
      </w:r>
      <w:r>
        <w:t>机制概述</w:t>
      </w:r>
    </w:p>
    <w:p w14:paraId="6335997A" w14:textId="77777777" w:rsidR="000C4B32" w:rsidRDefault="00000000">
      <w:pPr>
        <w:pStyle w:val="FirstParagraph"/>
      </w:pPr>
      <w:r>
        <w:t>PostgreSQL WAL</w:t>
      </w:r>
      <w:r>
        <w:t>（</w:t>
      </w:r>
      <w:r>
        <w:t>Write-Ahead Logging</w:t>
      </w:r>
      <w:r>
        <w:t>）是数据库系统的核心机制之一，它确保了数据的持久性和一致性。</w:t>
      </w:r>
      <w:r>
        <w:t>WAL</w:t>
      </w:r>
      <w:r>
        <w:t>机制通过在修改实际数据文件之前，先将所有修改记录到日志文件中，从而实现了以下关键功能：</w:t>
      </w:r>
    </w:p>
    <w:p w14:paraId="1A4DBFB4" w14:textId="77777777" w:rsidR="000C4B32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崩溃恢复</w:t>
      </w:r>
      <w:r>
        <w:rPr>
          <w:lang w:eastAsia="zh-CN"/>
        </w:rPr>
        <w:t>：在系统崩溃后，可以通过重放</w:t>
      </w:r>
      <w:r>
        <w:rPr>
          <w:lang w:eastAsia="zh-CN"/>
        </w:rPr>
        <w:t>WAL</w:t>
      </w:r>
      <w:r>
        <w:rPr>
          <w:lang w:eastAsia="zh-CN"/>
        </w:rPr>
        <w:t>记录恢复数据</w:t>
      </w:r>
    </w:p>
    <w:p w14:paraId="33C022D3" w14:textId="77777777" w:rsidR="000C4B32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时间点恢复（</w:t>
      </w:r>
      <w:r>
        <w:rPr>
          <w:b/>
          <w:bCs/>
          <w:lang w:eastAsia="zh-CN"/>
        </w:rPr>
        <w:t>PITR</w:t>
      </w:r>
      <w:r>
        <w:rPr>
          <w:b/>
          <w:bCs/>
          <w:lang w:eastAsia="zh-CN"/>
        </w:rPr>
        <w:t>）</w:t>
      </w:r>
      <w:r>
        <w:rPr>
          <w:lang w:eastAsia="zh-CN"/>
        </w:rPr>
        <w:t>：可以将数据库恢复到任意时间点</w:t>
      </w:r>
    </w:p>
    <w:p w14:paraId="6D04C899" w14:textId="77777777" w:rsidR="000C4B32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流复制</w:t>
      </w:r>
      <w:r>
        <w:rPr>
          <w:lang w:eastAsia="zh-CN"/>
        </w:rPr>
        <w:t>：主库将</w:t>
      </w:r>
      <w:r>
        <w:rPr>
          <w:lang w:eastAsia="zh-CN"/>
        </w:rPr>
        <w:t>WAL</w:t>
      </w:r>
      <w:r>
        <w:rPr>
          <w:lang w:eastAsia="zh-CN"/>
        </w:rPr>
        <w:t>记录发送到备库，实现数据同步</w:t>
      </w:r>
    </w:p>
    <w:p w14:paraId="6B908E84" w14:textId="77777777" w:rsidR="000C4B32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逻辑复制</w:t>
      </w:r>
      <w:r>
        <w:rPr>
          <w:lang w:eastAsia="zh-CN"/>
        </w:rPr>
        <w:t>：基于</w:t>
      </w:r>
      <w:r>
        <w:rPr>
          <w:lang w:eastAsia="zh-CN"/>
        </w:rPr>
        <w:t>WAL</w:t>
      </w:r>
      <w:r>
        <w:rPr>
          <w:lang w:eastAsia="zh-CN"/>
        </w:rPr>
        <w:t>的逻辑变更捕获和传输</w:t>
      </w:r>
    </w:p>
    <w:p w14:paraId="23B83E63" w14:textId="77777777" w:rsidR="000C4B32" w:rsidRDefault="00000000" w:rsidP="007118FF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8BECE45" wp14:editId="7AFC0E65">
            <wp:extent cx="2771775" cy="4850606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2914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850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3E2D1C" w14:textId="77777777" w:rsidR="000C4B32" w:rsidRDefault="000C4B32" w:rsidP="007118FF">
      <w:pPr>
        <w:pStyle w:val="ImageCaption"/>
        <w:jc w:val="center"/>
      </w:pPr>
    </w:p>
    <w:p w14:paraId="62558082" w14:textId="77777777" w:rsidR="000C4B32" w:rsidRDefault="00000000" w:rsidP="007118FF">
      <w:pPr>
        <w:pStyle w:val="a0"/>
        <w:jc w:val="center"/>
      </w:pPr>
      <w:r>
        <w:rPr>
          <w:b/>
          <w:bCs/>
        </w:rPr>
        <w:t>图</w:t>
      </w:r>
      <w:r>
        <w:rPr>
          <w:b/>
          <w:bCs/>
        </w:rPr>
        <w:t>1-1</w:t>
      </w:r>
      <w:r>
        <w:rPr>
          <w:b/>
          <w:bCs/>
        </w:rPr>
        <w:t>：</w:t>
      </w:r>
      <w:r>
        <w:rPr>
          <w:b/>
          <w:bCs/>
        </w:rPr>
        <w:t>PostgreSQL WAL</w:t>
      </w:r>
      <w:r>
        <w:rPr>
          <w:b/>
          <w:bCs/>
        </w:rPr>
        <w:t>机制流程图</w:t>
      </w:r>
    </w:p>
    <w:p w14:paraId="052FE674" w14:textId="77777777" w:rsidR="000C4B32" w:rsidRDefault="00000000">
      <w:pPr>
        <w:pStyle w:val="3"/>
      </w:pPr>
      <w:bookmarkStart w:id="5" w:name="X6fdd72c049ad49e16522fda8b196b7957940fd6"/>
      <w:bookmarkEnd w:id="4"/>
      <w:r>
        <w:t>1.2 WAL</w:t>
      </w:r>
      <w:r>
        <w:t>文件结构</w:t>
      </w:r>
    </w:p>
    <w:p w14:paraId="19A8A0D9" w14:textId="77777777" w:rsidR="000C4B32" w:rsidRDefault="00000000">
      <w:pPr>
        <w:pStyle w:val="FirstParagraph"/>
      </w:pPr>
      <w:r>
        <w:t>PostgreSQL WAL</w:t>
      </w:r>
      <w:r>
        <w:t>文件采用分段存储方式，每个段文件大小为</w:t>
      </w:r>
      <w:r>
        <w:t>16MB</w:t>
      </w:r>
      <w:r>
        <w:t>（默认配置）。</w:t>
      </w:r>
      <w:r>
        <w:t>WAL</w:t>
      </w:r>
      <w:r>
        <w:t>文件包含以下主要组成部分：</w:t>
      </w:r>
    </w:p>
    <w:p w14:paraId="752F5ADA" w14:textId="77777777" w:rsidR="000C4B32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XLOG</w:t>
      </w:r>
      <w:r>
        <w:rPr>
          <w:b/>
          <w:bCs/>
          <w:lang w:eastAsia="zh-CN"/>
        </w:rPr>
        <w:t>记录</w:t>
      </w:r>
      <w:r>
        <w:rPr>
          <w:lang w:eastAsia="zh-CN"/>
        </w:rPr>
        <w:t>：表示单个数据库操作的原子单元</w:t>
      </w:r>
    </w:p>
    <w:p w14:paraId="34BD5BFA" w14:textId="77777777" w:rsidR="000C4B32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资源管理器（</w:t>
      </w:r>
      <w:r>
        <w:rPr>
          <w:b/>
          <w:bCs/>
          <w:lang w:eastAsia="zh-CN"/>
        </w:rPr>
        <w:t>RMGR</w:t>
      </w:r>
      <w:r>
        <w:rPr>
          <w:b/>
          <w:bCs/>
          <w:lang w:eastAsia="zh-CN"/>
        </w:rPr>
        <w:t>）</w:t>
      </w:r>
      <w:r>
        <w:rPr>
          <w:lang w:eastAsia="zh-CN"/>
        </w:rPr>
        <w:t>：将</w:t>
      </w:r>
      <w:r>
        <w:rPr>
          <w:lang w:eastAsia="zh-CN"/>
        </w:rPr>
        <w:t>WAL</w:t>
      </w:r>
      <w:proofErr w:type="gramStart"/>
      <w:r>
        <w:rPr>
          <w:lang w:eastAsia="zh-CN"/>
        </w:rPr>
        <w:t>记录按</w:t>
      </w:r>
      <w:proofErr w:type="gramEnd"/>
      <w:r>
        <w:rPr>
          <w:lang w:eastAsia="zh-CN"/>
        </w:rPr>
        <w:t>功能分类</w:t>
      </w:r>
    </w:p>
    <w:p w14:paraId="5F7E462F" w14:textId="77777777" w:rsidR="000C4B32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LSN</w:t>
      </w:r>
      <w:r>
        <w:rPr>
          <w:b/>
          <w:bCs/>
        </w:rPr>
        <w:t>（</w:t>
      </w:r>
      <w:r>
        <w:rPr>
          <w:b/>
          <w:bCs/>
        </w:rPr>
        <w:t>Log</w:t>
      </w:r>
      <w:proofErr w:type="spellEnd"/>
      <w:r>
        <w:rPr>
          <w:b/>
          <w:bCs/>
        </w:rPr>
        <w:t xml:space="preserve"> Sequence Number</w:t>
      </w:r>
      <w:r>
        <w:rPr>
          <w:b/>
          <w:bCs/>
        </w:rPr>
        <w:t>）</w:t>
      </w:r>
      <w:r>
        <w:t>：</w:t>
      </w:r>
      <w:r>
        <w:t>64</w:t>
      </w:r>
      <w:r>
        <w:t>位日志序列号，唯一标识每个记录</w:t>
      </w:r>
    </w:p>
    <w:p w14:paraId="0A57540A" w14:textId="77777777" w:rsidR="000C4B32" w:rsidRDefault="00000000" w:rsidP="007118FF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2C13706" wp14:editId="39689E3F">
            <wp:extent cx="3886200" cy="4730172"/>
            <wp:effectExtent l="0" t="0" r="0" b="0"/>
            <wp:docPr id="21033607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2923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730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FCABD" w14:textId="77777777" w:rsidR="000C4B32" w:rsidRDefault="000C4B32" w:rsidP="007118FF">
      <w:pPr>
        <w:pStyle w:val="ImageCaption"/>
        <w:jc w:val="center"/>
      </w:pPr>
    </w:p>
    <w:p w14:paraId="51519CF6" w14:textId="77777777" w:rsidR="000C4B32" w:rsidRDefault="00000000" w:rsidP="007118FF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1-2</w:t>
      </w:r>
      <w:r>
        <w:rPr>
          <w:b/>
          <w:bCs/>
          <w:lang w:eastAsia="zh-CN"/>
        </w:rPr>
        <w:t>：</w:t>
      </w:r>
      <w:r>
        <w:rPr>
          <w:b/>
          <w:bCs/>
          <w:lang w:eastAsia="zh-CN"/>
        </w:rPr>
        <w:t>WAL</w:t>
      </w:r>
      <w:r>
        <w:rPr>
          <w:b/>
          <w:bCs/>
          <w:lang w:eastAsia="zh-CN"/>
        </w:rPr>
        <w:t>文件结构示意图</w:t>
      </w:r>
    </w:p>
    <w:p w14:paraId="42FF5D36" w14:textId="77777777" w:rsidR="000C4B32" w:rsidRDefault="00000000">
      <w:pPr>
        <w:pStyle w:val="3"/>
        <w:rPr>
          <w:lang w:eastAsia="zh-CN"/>
        </w:rPr>
      </w:pPr>
      <w:bookmarkStart w:id="6" w:name="X57e274dc7dceb978f124781e0701d4f61721447"/>
      <w:bookmarkEnd w:id="5"/>
      <w:r>
        <w:rPr>
          <w:lang w:eastAsia="zh-CN"/>
        </w:rPr>
        <w:t>1.3 WAL</w:t>
      </w:r>
      <w:r>
        <w:rPr>
          <w:lang w:eastAsia="zh-CN"/>
        </w:rPr>
        <w:t>解析的应用场景</w:t>
      </w:r>
    </w:p>
    <w:p w14:paraId="59A7C445" w14:textId="77777777" w:rsidR="000C4B32" w:rsidRDefault="00000000">
      <w:pPr>
        <w:pStyle w:val="FirstParagraph"/>
        <w:rPr>
          <w:lang w:eastAsia="zh-CN"/>
        </w:rPr>
      </w:pPr>
      <w:r>
        <w:rPr>
          <w:lang w:eastAsia="zh-CN"/>
        </w:rPr>
        <w:t>WAL</w:t>
      </w:r>
      <w:r>
        <w:rPr>
          <w:lang w:eastAsia="zh-CN"/>
        </w:rPr>
        <w:t>解析技术在多个领域具有重要的应用价值：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93"/>
        <w:gridCol w:w="4442"/>
        <w:gridCol w:w="2721"/>
      </w:tblGrid>
      <w:tr w:rsidR="000C4B32" w14:paraId="33B6D08F" w14:textId="77777777" w:rsidTr="00DF7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6" w:type="pct"/>
          </w:tcPr>
          <w:p w14:paraId="14217B3D" w14:textId="77777777" w:rsidR="000C4B32" w:rsidRDefault="00000000">
            <w:pPr>
              <w:pStyle w:val="Compact"/>
            </w:pPr>
            <w:proofErr w:type="spellStart"/>
            <w:r>
              <w:t>应用场景</w:t>
            </w:r>
            <w:proofErr w:type="spellEnd"/>
          </w:p>
        </w:tc>
        <w:tc>
          <w:tcPr>
            <w:tcW w:w="2508" w:type="pct"/>
          </w:tcPr>
          <w:p w14:paraId="6381836A" w14:textId="77777777" w:rsidR="000C4B32" w:rsidRDefault="00000000">
            <w:pPr>
              <w:pStyle w:val="Compact"/>
            </w:pPr>
            <w:r>
              <w:t>描述</w:t>
            </w:r>
          </w:p>
        </w:tc>
        <w:tc>
          <w:tcPr>
            <w:tcW w:w="1536" w:type="pct"/>
          </w:tcPr>
          <w:p w14:paraId="7A9B5272" w14:textId="77777777" w:rsidR="000C4B32" w:rsidRDefault="00000000">
            <w:pPr>
              <w:pStyle w:val="Compact"/>
            </w:pPr>
            <w:r>
              <w:t>价值</w:t>
            </w:r>
          </w:p>
        </w:tc>
      </w:tr>
      <w:tr w:rsidR="000C4B32" w14:paraId="51A8F7ED" w14:textId="77777777" w:rsidTr="00DF7529">
        <w:tc>
          <w:tcPr>
            <w:tcW w:w="956" w:type="pct"/>
          </w:tcPr>
          <w:p w14:paraId="076BBC38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数据恢复</w:t>
            </w:r>
          </w:p>
        </w:tc>
        <w:tc>
          <w:tcPr>
            <w:tcW w:w="2508" w:type="pct"/>
          </w:tcPr>
          <w:p w14:paraId="4B2061A5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从损坏的数据库中恢复数据</w:t>
            </w:r>
          </w:p>
        </w:tc>
        <w:tc>
          <w:tcPr>
            <w:tcW w:w="1536" w:type="pct"/>
          </w:tcPr>
          <w:p w14:paraId="344EE4B6" w14:textId="77777777" w:rsidR="000C4B32" w:rsidRDefault="00000000">
            <w:pPr>
              <w:pStyle w:val="Compact"/>
            </w:pPr>
            <w:proofErr w:type="spellStart"/>
            <w:r>
              <w:t>保障业务连续性</w:t>
            </w:r>
            <w:proofErr w:type="spellEnd"/>
          </w:p>
        </w:tc>
      </w:tr>
      <w:tr w:rsidR="000C4B32" w14:paraId="15D7A347" w14:textId="77777777" w:rsidTr="00DF7529">
        <w:tc>
          <w:tcPr>
            <w:tcW w:w="956" w:type="pct"/>
          </w:tcPr>
          <w:p w14:paraId="5A3C28D2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审计追踪</w:t>
            </w:r>
          </w:p>
        </w:tc>
        <w:tc>
          <w:tcPr>
            <w:tcW w:w="2508" w:type="pct"/>
          </w:tcPr>
          <w:p w14:paraId="50F6E571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记录所有数据变更历史</w:t>
            </w:r>
          </w:p>
        </w:tc>
        <w:tc>
          <w:tcPr>
            <w:tcW w:w="1536" w:type="pct"/>
          </w:tcPr>
          <w:p w14:paraId="2ACD0222" w14:textId="77777777" w:rsidR="000C4B32" w:rsidRDefault="00000000">
            <w:pPr>
              <w:pStyle w:val="Compact"/>
            </w:pPr>
            <w:proofErr w:type="spellStart"/>
            <w:r>
              <w:t>满足合规要求</w:t>
            </w:r>
            <w:proofErr w:type="spellEnd"/>
          </w:p>
        </w:tc>
      </w:tr>
      <w:tr w:rsidR="000C4B32" w14:paraId="5D8B7CCA" w14:textId="77777777" w:rsidTr="00DF7529">
        <w:tc>
          <w:tcPr>
            <w:tcW w:w="956" w:type="pct"/>
          </w:tcPr>
          <w:p w14:paraId="0C9F94DE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逻辑复制</w:t>
            </w:r>
          </w:p>
        </w:tc>
        <w:tc>
          <w:tcPr>
            <w:tcW w:w="2508" w:type="pct"/>
          </w:tcPr>
          <w:p w14:paraId="611EB35B" w14:textId="77777777" w:rsidR="000C4B32" w:rsidRDefault="00000000">
            <w:pPr>
              <w:pStyle w:val="Compact"/>
            </w:pPr>
            <w:r>
              <w:t>实现数据同步和迁移</w:t>
            </w:r>
          </w:p>
        </w:tc>
        <w:tc>
          <w:tcPr>
            <w:tcW w:w="1536" w:type="pct"/>
          </w:tcPr>
          <w:p w14:paraId="71D3986D" w14:textId="77777777" w:rsidR="000C4B32" w:rsidRDefault="00000000">
            <w:pPr>
              <w:pStyle w:val="Compact"/>
            </w:pPr>
            <w:r>
              <w:t>支持分布式架构</w:t>
            </w:r>
          </w:p>
        </w:tc>
      </w:tr>
      <w:tr w:rsidR="000C4B32" w14:paraId="1CD1954D" w14:textId="77777777" w:rsidTr="00DF7529">
        <w:tc>
          <w:tcPr>
            <w:tcW w:w="956" w:type="pct"/>
          </w:tcPr>
          <w:p w14:paraId="4B3F4080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性能分析</w:t>
            </w:r>
          </w:p>
        </w:tc>
        <w:tc>
          <w:tcPr>
            <w:tcW w:w="2508" w:type="pct"/>
          </w:tcPr>
          <w:p w14:paraId="549A56A6" w14:textId="77777777" w:rsidR="000C4B32" w:rsidRDefault="00000000">
            <w:pPr>
              <w:pStyle w:val="Compact"/>
            </w:pPr>
            <w:r>
              <w:t>分析数据库操作模式</w:t>
            </w:r>
          </w:p>
        </w:tc>
        <w:tc>
          <w:tcPr>
            <w:tcW w:w="1536" w:type="pct"/>
          </w:tcPr>
          <w:p w14:paraId="3FFB0A94" w14:textId="77777777" w:rsidR="000C4B32" w:rsidRDefault="00000000">
            <w:pPr>
              <w:pStyle w:val="Compact"/>
            </w:pPr>
            <w:r>
              <w:t>优化数据库性能</w:t>
            </w:r>
          </w:p>
        </w:tc>
      </w:tr>
      <w:tr w:rsidR="000C4B32" w14:paraId="0759263F" w14:textId="77777777" w:rsidTr="00DF7529">
        <w:tc>
          <w:tcPr>
            <w:tcW w:w="956" w:type="pct"/>
          </w:tcPr>
          <w:p w14:paraId="2F597407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安全监控</w:t>
            </w:r>
          </w:p>
        </w:tc>
        <w:tc>
          <w:tcPr>
            <w:tcW w:w="2508" w:type="pct"/>
          </w:tcPr>
          <w:p w14:paraId="15C50E35" w14:textId="77777777" w:rsidR="000C4B32" w:rsidRDefault="00000000">
            <w:pPr>
              <w:pStyle w:val="Compact"/>
            </w:pPr>
            <w:r>
              <w:t>检测异常数据操作</w:t>
            </w:r>
          </w:p>
        </w:tc>
        <w:tc>
          <w:tcPr>
            <w:tcW w:w="1536" w:type="pct"/>
          </w:tcPr>
          <w:p w14:paraId="43BEBCAE" w14:textId="77777777" w:rsidR="000C4B32" w:rsidRDefault="00000000">
            <w:pPr>
              <w:pStyle w:val="Compact"/>
            </w:pPr>
            <w:r>
              <w:t>增强数据安全</w:t>
            </w:r>
          </w:p>
        </w:tc>
      </w:tr>
    </w:tbl>
    <w:p w14:paraId="021CF9DC" w14:textId="77777777" w:rsidR="000C4B3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表</w:t>
      </w:r>
      <w:r>
        <w:rPr>
          <w:b/>
          <w:bCs/>
          <w:lang w:eastAsia="zh-CN"/>
        </w:rPr>
        <w:t>1-1</w:t>
      </w:r>
      <w:r>
        <w:rPr>
          <w:b/>
          <w:bCs/>
          <w:lang w:eastAsia="zh-CN"/>
        </w:rPr>
        <w:t>：</w:t>
      </w:r>
      <w:r>
        <w:rPr>
          <w:b/>
          <w:bCs/>
          <w:lang w:eastAsia="zh-CN"/>
        </w:rPr>
        <w:t>WAL</w:t>
      </w:r>
      <w:r>
        <w:rPr>
          <w:b/>
          <w:bCs/>
          <w:lang w:eastAsia="zh-CN"/>
        </w:rPr>
        <w:t>解析应用场景</w:t>
      </w:r>
    </w:p>
    <w:p w14:paraId="2CAA1E87" w14:textId="77777777" w:rsidR="000C4B32" w:rsidRDefault="00000000" w:rsidP="007118FF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7D8BB225" wp14:editId="733E3EC8">
            <wp:extent cx="5334000" cy="2490465"/>
            <wp:effectExtent l="0" t="0" r="0" b="0"/>
            <wp:docPr id="12168207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2931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1DDF7" w14:textId="77777777" w:rsidR="000C4B32" w:rsidRDefault="000C4B32" w:rsidP="007118FF">
      <w:pPr>
        <w:pStyle w:val="ImageCaption"/>
        <w:jc w:val="center"/>
      </w:pPr>
    </w:p>
    <w:p w14:paraId="668D0AB2" w14:textId="77777777" w:rsidR="000C4B32" w:rsidRDefault="00000000" w:rsidP="007118FF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1-3</w:t>
      </w:r>
      <w:r>
        <w:rPr>
          <w:b/>
          <w:bCs/>
          <w:lang w:eastAsia="zh-CN"/>
        </w:rPr>
        <w:t>：</w:t>
      </w:r>
      <w:r>
        <w:rPr>
          <w:b/>
          <w:bCs/>
          <w:lang w:eastAsia="zh-CN"/>
        </w:rPr>
        <w:t>WAL</w:t>
      </w:r>
      <w:r>
        <w:rPr>
          <w:b/>
          <w:bCs/>
          <w:lang w:eastAsia="zh-CN"/>
        </w:rPr>
        <w:t>解析应用场景分布图</w:t>
      </w:r>
    </w:p>
    <w:p w14:paraId="4BE030D2" w14:textId="77777777" w:rsidR="000C4B32" w:rsidRDefault="00000000">
      <w:pPr>
        <w:pStyle w:val="3"/>
      </w:pPr>
      <w:bookmarkStart w:id="7" w:name="Xe38ed1698de9588fb307a6b874679d55fe335c2"/>
      <w:bookmarkEnd w:id="6"/>
      <w:r>
        <w:t xml:space="preserve">1.4 </w:t>
      </w:r>
      <w:proofErr w:type="spellStart"/>
      <w:r>
        <w:t>现有解决方案分析</w:t>
      </w:r>
      <w:proofErr w:type="spellEnd"/>
    </w:p>
    <w:p w14:paraId="72BDC02D" w14:textId="77777777" w:rsidR="000C4B32" w:rsidRDefault="00000000">
      <w:pPr>
        <w:pStyle w:val="FirstParagraph"/>
      </w:pPr>
      <w:r>
        <w:t>当前市面上存在多种</w:t>
      </w:r>
      <w:r>
        <w:t>PostgreSQL WAL</w:t>
      </w:r>
      <w:r>
        <w:t>解析工具，主要包括：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703"/>
        <w:gridCol w:w="949"/>
        <w:gridCol w:w="2856"/>
        <w:gridCol w:w="3336"/>
      </w:tblGrid>
      <w:tr w:rsidR="000C4B32" w14:paraId="58EA87E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4828105" w14:textId="77777777" w:rsidR="000C4B32" w:rsidRDefault="00000000">
            <w:pPr>
              <w:pStyle w:val="Compact"/>
            </w:pPr>
            <w:r>
              <w:t>工具名称</w:t>
            </w:r>
          </w:p>
        </w:tc>
        <w:tc>
          <w:tcPr>
            <w:tcW w:w="0" w:type="auto"/>
          </w:tcPr>
          <w:p w14:paraId="4D9C94A0" w14:textId="77777777" w:rsidR="000C4B32" w:rsidRDefault="00000000">
            <w:pPr>
              <w:pStyle w:val="Compact"/>
            </w:pPr>
            <w:r>
              <w:t>语言</w:t>
            </w:r>
          </w:p>
        </w:tc>
        <w:tc>
          <w:tcPr>
            <w:tcW w:w="0" w:type="auto"/>
          </w:tcPr>
          <w:p w14:paraId="0AFEA90D" w14:textId="77777777" w:rsidR="000C4B32" w:rsidRDefault="00000000">
            <w:pPr>
              <w:pStyle w:val="Compact"/>
            </w:pPr>
            <w:r>
              <w:t>优点</w:t>
            </w:r>
          </w:p>
        </w:tc>
        <w:tc>
          <w:tcPr>
            <w:tcW w:w="0" w:type="auto"/>
          </w:tcPr>
          <w:p w14:paraId="66A812EA" w14:textId="77777777" w:rsidR="000C4B32" w:rsidRDefault="00000000">
            <w:pPr>
              <w:pStyle w:val="Compact"/>
            </w:pPr>
            <w:r>
              <w:t>缺点</w:t>
            </w:r>
          </w:p>
        </w:tc>
      </w:tr>
      <w:tr w:rsidR="000C4B32" w14:paraId="362DE036" w14:textId="77777777">
        <w:tc>
          <w:tcPr>
            <w:tcW w:w="0" w:type="auto"/>
          </w:tcPr>
          <w:p w14:paraId="386B99A8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WalMiner</w:t>
            </w:r>
          </w:p>
        </w:tc>
        <w:tc>
          <w:tcPr>
            <w:tcW w:w="0" w:type="auto"/>
          </w:tcPr>
          <w:p w14:paraId="12F2907C" w14:textId="77777777" w:rsidR="000C4B32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7E9D9F56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性能高，可作为</w:t>
            </w:r>
            <w:r>
              <w:rPr>
                <w:lang w:eastAsia="zh-CN"/>
              </w:rPr>
              <w:t>PG</w:t>
            </w:r>
            <w:r>
              <w:rPr>
                <w:lang w:eastAsia="zh-CN"/>
              </w:rPr>
              <w:t>扩展</w:t>
            </w:r>
          </w:p>
        </w:tc>
        <w:tc>
          <w:tcPr>
            <w:tcW w:w="0" w:type="auto"/>
          </w:tcPr>
          <w:p w14:paraId="7FF6B294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需要编译安装，学习曲线陡峭</w:t>
            </w:r>
          </w:p>
        </w:tc>
      </w:tr>
      <w:tr w:rsidR="000C4B32" w14:paraId="15889CAE" w14:textId="77777777">
        <w:tc>
          <w:tcPr>
            <w:tcW w:w="0" w:type="auto"/>
          </w:tcPr>
          <w:p w14:paraId="18FF489E" w14:textId="77777777" w:rsidR="000C4B3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XLogMiner</w:t>
            </w:r>
            <w:proofErr w:type="spellEnd"/>
          </w:p>
        </w:tc>
        <w:tc>
          <w:tcPr>
            <w:tcW w:w="0" w:type="auto"/>
          </w:tcPr>
          <w:p w14:paraId="14919670" w14:textId="77777777" w:rsidR="000C4B32" w:rsidRDefault="00000000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14:paraId="304513A4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功能强大，支持多种输出</w:t>
            </w:r>
          </w:p>
        </w:tc>
        <w:tc>
          <w:tcPr>
            <w:tcW w:w="0" w:type="auto"/>
          </w:tcPr>
          <w:p w14:paraId="650F42F5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依赖</w:t>
            </w:r>
            <w:r>
              <w:rPr>
                <w:lang w:eastAsia="zh-CN"/>
              </w:rPr>
              <w:t>JDK</w:t>
            </w:r>
            <w:r>
              <w:rPr>
                <w:lang w:eastAsia="zh-CN"/>
              </w:rPr>
              <w:t>，资源消耗大</w:t>
            </w:r>
          </w:p>
        </w:tc>
      </w:tr>
      <w:tr w:rsidR="000C4B32" w14:paraId="189D52B6" w14:textId="77777777">
        <w:tc>
          <w:tcPr>
            <w:tcW w:w="0" w:type="auto"/>
          </w:tcPr>
          <w:p w14:paraId="34EF735D" w14:textId="77777777" w:rsidR="000C4B3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pg_waldump</w:t>
            </w:r>
            <w:proofErr w:type="spellEnd"/>
          </w:p>
        </w:tc>
        <w:tc>
          <w:tcPr>
            <w:tcW w:w="0" w:type="auto"/>
          </w:tcPr>
          <w:p w14:paraId="61297A72" w14:textId="77777777" w:rsidR="000C4B32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0F4B4215" w14:textId="77777777" w:rsidR="000C4B32" w:rsidRDefault="00000000">
            <w:pPr>
              <w:pStyle w:val="Compact"/>
            </w:pPr>
            <w:r>
              <w:t>官方工具，原生支持</w:t>
            </w:r>
          </w:p>
        </w:tc>
        <w:tc>
          <w:tcPr>
            <w:tcW w:w="0" w:type="auto"/>
          </w:tcPr>
          <w:p w14:paraId="5532CADD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仅提供文本输出，功能有限</w:t>
            </w:r>
          </w:p>
        </w:tc>
      </w:tr>
      <w:tr w:rsidR="000C4B32" w14:paraId="176C04E5" w14:textId="77777777">
        <w:tc>
          <w:tcPr>
            <w:tcW w:w="0" w:type="auto"/>
          </w:tcPr>
          <w:p w14:paraId="667ABC19" w14:textId="77777777" w:rsidR="000C4B3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WALExplorer</w:t>
            </w:r>
            <w:proofErr w:type="spellEnd"/>
          </w:p>
        </w:tc>
        <w:tc>
          <w:tcPr>
            <w:tcW w:w="0" w:type="auto"/>
          </w:tcPr>
          <w:p w14:paraId="0D8EFCD4" w14:textId="77777777" w:rsidR="000C4B32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4185FA27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易于使用，无外部依赖</w:t>
            </w:r>
          </w:p>
        </w:tc>
        <w:tc>
          <w:tcPr>
            <w:tcW w:w="0" w:type="auto"/>
          </w:tcPr>
          <w:p w14:paraId="4BDA794B" w14:textId="77777777" w:rsidR="000C4B32" w:rsidRDefault="00000000">
            <w:pPr>
              <w:pStyle w:val="Compact"/>
            </w:pPr>
            <w:proofErr w:type="spellStart"/>
            <w:r>
              <w:t>性能相对较低</w:t>
            </w:r>
            <w:proofErr w:type="spellEnd"/>
          </w:p>
        </w:tc>
      </w:tr>
    </w:tbl>
    <w:p w14:paraId="26048615" w14:textId="77777777" w:rsidR="000C4B3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表</w:t>
      </w:r>
      <w:r>
        <w:rPr>
          <w:b/>
          <w:bCs/>
          <w:lang w:eastAsia="zh-CN"/>
        </w:rPr>
        <w:t>1-2</w:t>
      </w:r>
      <w:r>
        <w:rPr>
          <w:b/>
          <w:bCs/>
          <w:lang w:eastAsia="zh-CN"/>
        </w:rPr>
        <w:t>：现有</w:t>
      </w:r>
      <w:r>
        <w:rPr>
          <w:b/>
          <w:bCs/>
          <w:lang w:eastAsia="zh-CN"/>
        </w:rPr>
        <w:t>WAL</w:t>
      </w:r>
      <w:r>
        <w:rPr>
          <w:b/>
          <w:bCs/>
          <w:lang w:eastAsia="zh-CN"/>
        </w:rPr>
        <w:t>解析工具对比</w:t>
      </w:r>
    </w:p>
    <w:p w14:paraId="169892A5" w14:textId="77777777" w:rsidR="000C4B32" w:rsidRDefault="00000000">
      <w:pPr>
        <w:pStyle w:val="3"/>
      </w:pPr>
      <w:bookmarkStart w:id="8" w:name="X571cbd0bfe330fdddbfd1ce287d7177b2a5129d"/>
      <w:bookmarkEnd w:id="7"/>
      <w:r>
        <w:t xml:space="preserve">1.5 </w:t>
      </w:r>
      <w:proofErr w:type="spellStart"/>
      <w:r>
        <w:t>本项目的创新点和价值</w:t>
      </w:r>
      <w:proofErr w:type="spellEnd"/>
    </w:p>
    <w:p w14:paraId="763E9490" w14:textId="77777777" w:rsidR="000C4B32" w:rsidRDefault="00000000">
      <w:pPr>
        <w:pStyle w:val="FirstParagraph"/>
      </w:pPr>
      <w:r>
        <w:t>WALExplorer</w:t>
      </w:r>
      <w:r>
        <w:t>项目在以下几个方面具有独特的优势：</w:t>
      </w:r>
    </w:p>
    <w:p w14:paraId="59D6433C" w14:textId="77777777" w:rsidR="000C4B32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纯</w:t>
      </w:r>
      <w:r>
        <w:rPr>
          <w:b/>
          <w:bCs/>
          <w:lang w:eastAsia="zh-CN"/>
        </w:rPr>
        <w:t>Python</w:t>
      </w:r>
      <w:r>
        <w:rPr>
          <w:b/>
          <w:bCs/>
          <w:lang w:eastAsia="zh-CN"/>
        </w:rPr>
        <w:t>实现</w:t>
      </w:r>
      <w:r>
        <w:rPr>
          <w:lang w:eastAsia="zh-CN"/>
        </w:rPr>
        <w:t>：无需编译，易于部署和维护</w:t>
      </w:r>
    </w:p>
    <w:p w14:paraId="0BDE366F" w14:textId="77777777" w:rsidR="000C4B32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双格式支持</w:t>
      </w:r>
      <w:r>
        <w:rPr>
          <w:lang w:eastAsia="zh-CN"/>
        </w:rPr>
        <w:t>：同时支持二进制和文本格式</w:t>
      </w:r>
      <w:r>
        <w:rPr>
          <w:lang w:eastAsia="zh-CN"/>
        </w:rPr>
        <w:t>WAL</w:t>
      </w:r>
      <w:r>
        <w:rPr>
          <w:lang w:eastAsia="zh-CN"/>
        </w:rPr>
        <w:t>文件</w:t>
      </w:r>
    </w:p>
    <w:p w14:paraId="66DAE76F" w14:textId="77777777" w:rsidR="000C4B32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模块化设计</w:t>
      </w:r>
      <w:r>
        <w:rPr>
          <w:lang w:eastAsia="zh-CN"/>
        </w:rPr>
        <w:t>：清晰的代码结构，易于扩展</w:t>
      </w:r>
    </w:p>
    <w:p w14:paraId="76ED867B" w14:textId="77777777" w:rsidR="000C4B32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SQL</w:t>
      </w:r>
      <w:r>
        <w:rPr>
          <w:b/>
          <w:bCs/>
          <w:lang w:eastAsia="zh-CN"/>
        </w:rPr>
        <w:t>输出</w:t>
      </w:r>
      <w:r>
        <w:rPr>
          <w:lang w:eastAsia="zh-CN"/>
        </w:rPr>
        <w:t>：直接生成可执行的</w:t>
      </w:r>
      <w:r>
        <w:rPr>
          <w:lang w:eastAsia="zh-CN"/>
        </w:rPr>
        <w:t>SQL</w:t>
      </w:r>
      <w:r>
        <w:rPr>
          <w:lang w:eastAsia="zh-CN"/>
        </w:rPr>
        <w:t>语句</w:t>
      </w:r>
    </w:p>
    <w:p w14:paraId="114D11E0" w14:textId="77777777" w:rsidR="000C4B32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无外部依赖</w:t>
      </w:r>
      <w:r>
        <w:rPr>
          <w:lang w:eastAsia="zh-CN"/>
        </w:rPr>
        <w:t>：仅使用</w:t>
      </w:r>
      <w:r>
        <w:rPr>
          <w:lang w:eastAsia="zh-CN"/>
        </w:rPr>
        <w:t>Python</w:t>
      </w:r>
      <w:r>
        <w:rPr>
          <w:lang w:eastAsia="zh-CN"/>
        </w:rPr>
        <w:t>标准库</w:t>
      </w:r>
    </w:p>
    <w:p w14:paraId="54B37526" w14:textId="77777777" w:rsidR="000C4B32" w:rsidRDefault="00000000" w:rsidP="007118FF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5FB7CE9" wp14:editId="0BF3D309">
            <wp:extent cx="4343400" cy="3984710"/>
            <wp:effectExtent l="0" t="0" r="0" b="0"/>
            <wp:docPr id="14285174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2937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984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A2042E" w14:textId="77777777" w:rsidR="000C4B32" w:rsidRDefault="000C4B32" w:rsidP="007118FF">
      <w:pPr>
        <w:pStyle w:val="ImageCaption"/>
        <w:jc w:val="center"/>
      </w:pPr>
    </w:p>
    <w:p w14:paraId="79871639" w14:textId="77777777" w:rsidR="000C4B32" w:rsidRDefault="00000000" w:rsidP="007118FF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1-4</w:t>
      </w:r>
      <w:r>
        <w:rPr>
          <w:b/>
          <w:bCs/>
          <w:lang w:eastAsia="zh-CN"/>
        </w:rPr>
        <w:t>：</w:t>
      </w:r>
      <w:proofErr w:type="spellStart"/>
      <w:r>
        <w:rPr>
          <w:b/>
          <w:bCs/>
          <w:lang w:eastAsia="zh-CN"/>
        </w:rPr>
        <w:t>WALExplorer</w:t>
      </w:r>
      <w:proofErr w:type="spellEnd"/>
      <w:r>
        <w:rPr>
          <w:b/>
          <w:bCs/>
          <w:lang w:eastAsia="zh-CN"/>
        </w:rPr>
        <w:t>优势关系图</w:t>
      </w:r>
    </w:p>
    <w:p w14:paraId="4E6C8DC7" w14:textId="77777777" w:rsidR="000C4B32" w:rsidRDefault="00000000">
      <w:pPr>
        <w:pStyle w:val="3"/>
        <w:rPr>
          <w:lang w:eastAsia="zh-CN"/>
        </w:rPr>
      </w:pPr>
      <w:bookmarkStart w:id="9" w:name="Xbe46fb37bada10ed2e101946a730fa822258fd7"/>
      <w:bookmarkEnd w:id="8"/>
      <w:r>
        <w:rPr>
          <w:lang w:eastAsia="zh-CN"/>
        </w:rPr>
        <w:t xml:space="preserve">1.6 </w:t>
      </w:r>
      <w:r>
        <w:rPr>
          <w:lang w:eastAsia="zh-CN"/>
        </w:rPr>
        <w:t>社会价值和学术意义</w:t>
      </w:r>
    </w:p>
    <w:p w14:paraId="3587FBE9" w14:textId="77777777" w:rsidR="000C4B32" w:rsidRDefault="00000000">
      <w:pPr>
        <w:pStyle w:val="FirstParagraph"/>
      </w:pPr>
      <w:proofErr w:type="spellStart"/>
      <w:r>
        <w:rPr>
          <w:b/>
          <w:bCs/>
        </w:rPr>
        <w:t>社会价值</w:t>
      </w:r>
      <w:proofErr w:type="spellEnd"/>
      <w:r>
        <w:t>：</w:t>
      </w:r>
    </w:p>
    <w:p w14:paraId="3CD7F3B5" w14:textId="77777777" w:rsidR="000C4B32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为中小企业提供低成本的数据恢复解决方案</w:t>
      </w:r>
    </w:p>
    <w:p w14:paraId="43AD4D55" w14:textId="77777777" w:rsidR="000C4B32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促进</w:t>
      </w:r>
      <w:r>
        <w:rPr>
          <w:lang w:eastAsia="zh-CN"/>
        </w:rPr>
        <w:t>PostgreSQL</w:t>
      </w:r>
      <w:r>
        <w:rPr>
          <w:lang w:eastAsia="zh-CN"/>
        </w:rPr>
        <w:t>生态系统的完善</w:t>
      </w:r>
    </w:p>
    <w:p w14:paraId="6A7C82E7" w14:textId="77777777" w:rsidR="000C4B32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为数据库安全审计提供技术支持</w:t>
      </w:r>
    </w:p>
    <w:p w14:paraId="45B6CDA1" w14:textId="77777777" w:rsidR="000C4B32" w:rsidRDefault="00000000">
      <w:pPr>
        <w:pStyle w:val="FirstParagraph"/>
      </w:pPr>
      <w:proofErr w:type="spellStart"/>
      <w:r>
        <w:rPr>
          <w:b/>
          <w:bCs/>
        </w:rPr>
        <w:t>学术意义</w:t>
      </w:r>
      <w:proofErr w:type="spellEnd"/>
      <w:r>
        <w:t>：</w:t>
      </w:r>
    </w:p>
    <w:p w14:paraId="10FB810B" w14:textId="77777777" w:rsidR="000C4B32" w:rsidRDefault="00000000">
      <w:pPr>
        <w:numPr>
          <w:ilvl w:val="0"/>
          <w:numId w:val="7"/>
        </w:numPr>
      </w:pPr>
      <w:r>
        <w:t>深入研究</w:t>
      </w:r>
      <w:r>
        <w:t>PostgreSQL WAL</w:t>
      </w:r>
      <w:r>
        <w:t>格式的实现细节</w:t>
      </w:r>
    </w:p>
    <w:p w14:paraId="1B923786" w14:textId="77777777" w:rsidR="000C4B32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探索二进制数据解析的通用方法</w:t>
      </w:r>
    </w:p>
    <w:p w14:paraId="5368CFD1" w14:textId="77777777" w:rsidR="000C4B32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为数据库日志分析提供参考实现</w:t>
      </w:r>
    </w:p>
    <w:p w14:paraId="76F97158" w14:textId="5F40530D" w:rsidR="000C4B32" w:rsidRDefault="000C4B32"/>
    <w:p w14:paraId="5A7E36CD" w14:textId="77777777" w:rsidR="000C4B32" w:rsidRDefault="00000000">
      <w:pPr>
        <w:pStyle w:val="2"/>
        <w:rPr>
          <w:lang w:eastAsia="zh-CN"/>
        </w:rPr>
      </w:pPr>
      <w:bookmarkStart w:id="10" w:name="X2c5c7577da021c3ce7f958d62614066721c7fd5"/>
      <w:bookmarkEnd w:id="3"/>
      <w:bookmarkEnd w:id="9"/>
      <w:r>
        <w:rPr>
          <w:lang w:eastAsia="zh-CN"/>
        </w:rPr>
        <w:lastRenderedPageBreak/>
        <w:t xml:space="preserve">2. </w:t>
      </w:r>
      <w:r>
        <w:rPr>
          <w:lang w:eastAsia="zh-CN"/>
        </w:rPr>
        <w:t>研究内容与目标</w:t>
      </w:r>
    </w:p>
    <w:p w14:paraId="37093DCD" w14:textId="77777777" w:rsidR="000C4B32" w:rsidRDefault="00000000">
      <w:pPr>
        <w:pStyle w:val="3"/>
        <w:rPr>
          <w:lang w:eastAsia="zh-CN"/>
        </w:rPr>
      </w:pPr>
      <w:bookmarkStart w:id="11" w:name="X7140a032a78b38805218e357a0c1ef5994070fa"/>
      <w:r>
        <w:rPr>
          <w:lang w:eastAsia="zh-CN"/>
        </w:rPr>
        <w:t xml:space="preserve">2.1 </w:t>
      </w:r>
      <w:r>
        <w:rPr>
          <w:lang w:eastAsia="zh-CN"/>
        </w:rPr>
        <w:t>项目核心任务</w:t>
      </w:r>
    </w:p>
    <w:p w14:paraId="7894A774" w14:textId="77777777" w:rsidR="000C4B32" w:rsidRDefault="00000000">
      <w:pPr>
        <w:pStyle w:val="FirstParagraph"/>
      </w:pPr>
      <w:proofErr w:type="spellStart"/>
      <w:r>
        <w:t>WALExplorer</w:t>
      </w:r>
      <w:r>
        <w:t>项目的核心任务是开发一个功能完整的</w:t>
      </w:r>
      <w:r>
        <w:t>PostgreSQL</w:t>
      </w:r>
      <w:proofErr w:type="spellEnd"/>
      <w:r>
        <w:t xml:space="preserve"> </w:t>
      </w:r>
      <w:proofErr w:type="spellStart"/>
      <w:r>
        <w:t>WAL</w:t>
      </w:r>
      <w:r>
        <w:t>文件解析工具，具体包括</w:t>
      </w:r>
      <w:proofErr w:type="spellEnd"/>
      <w:r>
        <w:t>：</w:t>
      </w:r>
    </w:p>
    <w:p w14:paraId="79E90001" w14:textId="77777777" w:rsidR="000C4B32" w:rsidRDefault="00000000">
      <w:pPr>
        <w:numPr>
          <w:ilvl w:val="0"/>
          <w:numId w:val="8"/>
        </w:numPr>
      </w:pPr>
      <w:r>
        <w:rPr>
          <w:b/>
          <w:bCs/>
        </w:rPr>
        <w:t>WAL</w:t>
      </w:r>
      <w:r>
        <w:rPr>
          <w:b/>
          <w:bCs/>
        </w:rPr>
        <w:t>文件解析</w:t>
      </w:r>
      <w:r>
        <w:t>：解析</w:t>
      </w:r>
      <w:r>
        <w:t>PostgreSQL WAL</w:t>
      </w:r>
      <w:r>
        <w:t>文件的二进制格式</w:t>
      </w:r>
    </w:p>
    <w:p w14:paraId="7AB211BB" w14:textId="77777777" w:rsidR="000C4B32" w:rsidRDefault="00000000">
      <w:pPr>
        <w:numPr>
          <w:ilvl w:val="0"/>
          <w:numId w:val="8"/>
        </w:numPr>
      </w:pPr>
      <w:r>
        <w:rPr>
          <w:b/>
          <w:bCs/>
        </w:rPr>
        <w:t>DML</w:t>
      </w:r>
      <w:r>
        <w:rPr>
          <w:b/>
          <w:bCs/>
        </w:rPr>
        <w:t>语句提取</w:t>
      </w:r>
      <w:r>
        <w:t>：从</w:t>
      </w:r>
      <w:r>
        <w:t>WAL</w:t>
      </w:r>
      <w:r>
        <w:t>记录中提取</w:t>
      </w:r>
      <w:r>
        <w:t>INSERT</w:t>
      </w:r>
      <w:r>
        <w:t>、</w:t>
      </w:r>
      <w:r>
        <w:t>UPDATE</w:t>
      </w:r>
      <w:r>
        <w:t>、</w:t>
      </w:r>
      <w:r>
        <w:t>DELETE</w:t>
      </w:r>
      <w:r>
        <w:t>操作</w:t>
      </w:r>
    </w:p>
    <w:p w14:paraId="1C5F3E61" w14:textId="77777777" w:rsidR="000C4B32" w:rsidRDefault="00000000">
      <w:pPr>
        <w:numPr>
          <w:ilvl w:val="0"/>
          <w:numId w:val="8"/>
        </w:numPr>
      </w:pPr>
      <w:r>
        <w:rPr>
          <w:b/>
          <w:bCs/>
        </w:rPr>
        <w:t>DDL</w:t>
      </w:r>
      <w:r>
        <w:rPr>
          <w:b/>
          <w:bCs/>
        </w:rPr>
        <w:t>语句解析</w:t>
      </w:r>
      <w:r>
        <w:t>：解析</w:t>
      </w:r>
      <w:r>
        <w:t>CREATE</w:t>
      </w:r>
      <w:r>
        <w:t>、</w:t>
      </w:r>
      <w:r>
        <w:t>ALTER</w:t>
      </w:r>
      <w:r>
        <w:t>、</w:t>
      </w:r>
      <w:r>
        <w:t>DROP</w:t>
      </w:r>
      <w:r>
        <w:t>等数据定义操作</w:t>
      </w:r>
    </w:p>
    <w:p w14:paraId="0CE8C411" w14:textId="77777777" w:rsidR="000C4B32" w:rsidRDefault="00000000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事务管理</w:t>
      </w:r>
      <w:r>
        <w:rPr>
          <w:lang w:eastAsia="zh-CN"/>
        </w:rPr>
        <w:t>：跟踪和管理事务状态</w:t>
      </w:r>
    </w:p>
    <w:p w14:paraId="58B675D3" w14:textId="77777777" w:rsidR="000C4B32" w:rsidRDefault="00000000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SQL</w:t>
      </w:r>
      <w:r>
        <w:rPr>
          <w:b/>
          <w:bCs/>
          <w:lang w:eastAsia="zh-CN"/>
        </w:rPr>
        <w:t>输出</w:t>
      </w:r>
      <w:r>
        <w:rPr>
          <w:lang w:eastAsia="zh-CN"/>
        </w:rPr>
        <w:t>：生成可执行的</w:t>
      </w:r>
      <w:r>
        <w:rPr>
          <w:lang w:eastAsia="zh-CN"/>
        </w:rPr>
        <w:t>SQL</w:t>
      </w:r>
      <w:r>
        <w:rPr>
          <w:lang w:eastAsia="zh-CN"/>
        </w:rPr>
        <w:t>语句文件</w:t>
      </w:r>
    </w:p>
    <w:p w14:paraId="6AD2FB96" w14:textId="77777777" w:rsidR="000C4B32" w:rsidRDefault="00000000" w:rsidP="007118FF">
      <w:pPr>
        <w:pStyle w:val="CaptionedFigure"/>
        <w:jc w:val="center"/>
      </w:pPr>
      <w:r>
        <w:rPr>
          <w:noProof/>
        </w:rPr>
        <w:drawing>
          <wp:inline distT="0" distB="0" distL="0" distR="0" wp14:anchorId="570CDA84" wp14:editId="2327D4EB">
            <wp:extent cx="5334000" cy="778270"/>
            <wp:effectExtent l="0" t="0" r="0" b="0"/>
            <wp:docPr id="1006317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2946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AA4D3" w14:textId="77777777" w:rsidR="000C4B32" w:rsidRDefault="000C4B32" w:rsidP="007118FF">
      <w:pPr>
        <w:pStyle w:val="ImageCaption"/>
        <w:jc w:val="center"/>
      </w:pPr>
    </w:p>
    <w:p w14:paraId="22620BE5" w14:textId="77777777" w:rsidR="000C4B32" w:rsidRDefault="00000000" w:rsidP="007118FF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2-1</w:t>
      </w:r>
      <w:r>
        <w:rPr>
          <w:b/>
          <w:bCs/>
          <w:lang w:eastAsia="zh-CN"/>
        </w:rPr>
        <w:t>：项目核心任务层次图</w:t>
      </w:r>
    </w:p>
    <w:p w14:paraId="266F107B" w14:textId="77777777" w:rsidR="000C4B32" w:rsidRDefault="00000000">
      <w:pPr>
        <w:pStyle w:val="3"/>
        <w:rPr>
          <w:lang w:eastAsia="zh-CN"/>
        </w:rPr>
      </w:pPr>
      <w:bookmarkStart w:id="12" w:name="X004e2f2482a06b2f2f3643f1f640bd81228c54d"/>
      <w:bookmarkEnd w:id="11"/>
      <w:r>
        <w:rPr>
          <w:lang w:eastAsia="zh-CN"/>
        </w:rPr>
        <w:t xml:space="preserve">2.2 </w:t>
      </w:r>
      <w:r>
        <w:rPr>
          <w:lang w:eastAsia="zh-CN"/>
        </w:rPr>
        <w:t>功能需求分析</w:t>
      </w:r>
    </w:p>
    <w:p w14:paraId="0DD812AE" w14:textId="77777777" w:rsidR="000C4B32" w:rsidRDefault="00000000">
      <w:pPr>
        <w:pStyle w:val="FirstParagraph"/>
        <w:rPr>
          <w:lang w:eastAsia="zh-CN"/>
        </w:rPr>
      </w:pPr>
      <w:r>
        <w:rPr>
          <w:lang w:eastAsia="zh-CN"/>
        </w:rPr>
        <w:t>基于核心任务，项目需要实现以下功能模块：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01"/>
        <w:gridCol w:w="5225"/>
        <w:gridCol w:w="1130"/>
      </w:tblGrid>
      <w:tr w:rsidR="000C4B32" w14:paraId="3E5C9F51" w14:textId="77777777" w:rsidTr="00711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2" w:type="pct"/>
          </w:tcPr>
          <w:p w14:paraId="35516871" w14:textId="77777777" w:rsidR="000C4B32" w:rsidRDefault="00000000">
            <w:pPr>
              <w:pStyle w:val="Compact"/>
            </w:pPr>
            <w:proofErr w:type="spellStart"/>
            <w:r>
              <w:t>功能模块</w:t>
            </w:r>
            <w:proofErr w:type="spellEnd"/>
          </w:p>
        </w:tc>
        <w:tc>
          <w:tcPr>
            <w:tcW w:w="2950" w:type="pct"/>
          </w:tcPr>
          <w:p w14:paraId="0F20789E" w14:textId="77777777" w:rsidR="000C4B32" w:rsidRDefault="00000000">
            <w:pPr>
              <w:pStyle w:val="Compact"/>
            </w:pPr>
            <w:r>
              <w:t>功能描述</w:t>
            </w:r>
          </w:p>
        </w:tc>
        <w:tc>
          <w:tcPr>
            <w:tcW w:w="638" w:type="pct"/>
          </w:tcPr>
          <w:p w14:paraId="6BBFF666" w14:textId="77777777" w:rsidR="000C4B32" w:rsidRDefault="00000000">
            <w:pPr>
              <w:pStyle w:val="Compact"/>
            </w:pPr>
            <w:r>
              <w:t>优先级</w:t>
            </w:r>
          </w:p>
        </w:tc>
      </w:tr>
      <w:tr w:rsidR="000C4B32" w14:paraId="4F37A3AC" w14:textId="77777777" w:rsidTr="007118FF">
        <w:tc>
          <w:tcPr>
            <w:tcW w:w="1412" w:type="pct"/>
          </w:tcPr>
          <w:p w14:paraId="0258AE70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二进制</w:t>
            </w:r>
            <w:r>
              <w:rPr>
                <w:b/>
                <w:bCs/>
              </w:rPr>
              <w:t>WAL</w:t>
            </w:r>
            <w:r>
              <w:rPr>
                <w:b/>
                <w:bCs/>
              </w:rPr>
              <w:t>解析</w:t>
            </w:r>
          </w:p>
        </w:tc>
        <w:tc>
          <w:tcPr>
            <w:tcW w:w="2950" w:type="pct"/>
          </w:tcPr>
          <w:p w14:paraId="1F28A128" w14:textId="77777777" w:rsidR="000C4B32" w:rsidRDefault="00000000">
            <w:pPr>
              <w:pStyle w:val="Compact"/>
            </w:pPr>
            <w:r>
              <w:t>解析</w:t>
            </w:r>
            <w:r>
              <w:t>PostgreSQL</w:t>
            </w:r>
            <w:r>
              <w:t>二进制格式</w:t>
            </w:r>
            <w:r>
              <w:t>WAL</w:t>
            </w:r>
            <w:r>
              <w:t>文件</w:t>
            </w:r>
          </w:p>
        </w:tc>
        <w:tc>
          <w:tcPr>
            <w:tcW w:w="638" w:type="pct"/>
          </w:tcPr>
          <w:p w14:paraId="74BB4449" w14:textId="77777777" w:rsidR="000C4B32" w:rsidRDefault="00000000">
            <w:pPr>
              <w:pStyle w:val="Compact"/>
            </w:pPr>
            <w:r>
              <w:t>高</w:t>
            </w:r>
          </w:p>
        </w:tc>
      </w:tr>
      <w:tr w:rsidR="000C4B32" w14:paraId="2228C1C6" w14:textId="77777777" w:rsidTr="007118FF">
        <w:tc>
          <w:tcPr>
            <w:tcW w:w="1412" w:type="pct"/>
          </w:tcPr>
          <w:p w14:paraId="248EE0C4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文本</w:t>
            </w:r>
            <w:r>
              <w:rPr>
                <w:b/>
                <w:bCs/>
              </w:rPr>
              <w:t>WAL</w:t>
            </w:r>
            <w:r>
              <w:rPr>
                <w:b/>
                <w:bCs/>
              </w:rPr>
              <w:t>解析</w:t>
            </w:r>
          </w:p>
        </w:tc>
        <w:tc>
          <w:tcPr>
            <w:tcW w:w="2950" w:type="pct"/>
          </w:tcPr>
          <w:p w14:paraId="18518C88" w14:textId="77777777" w:rsidR="000C4B32" w:rsidRDefault="00000000">
            <w:pPr>
              <w:pStyle w:val="Compact"/>
            </w:pPr>
            <w:r>
              <w:t>解析</w:t>
            </w:r>
            <w:r>
              <w:t>pg_waldump</w:t>
            </w:r>
            <w:r>
              <w:t>输出的文本格式</w:t>
            </w:r>
          </w:p>
        </w:tc>
        <w:tc>
          <w:tcPr>
            <w:tcW w:w="638" w:type="pct"/>
          </w:tcPr>
          <w:p w14:paraId="0B890245" w14:textId="77777777" w:rsidR="000C4B32" w:rsidRDefault="00000000">
            <w:pPr>
              <w:pStyle w:val="Compact"/>
            </w:pPr>
            <w:r>
              <w:t>高</w:t>
            </w:r>
          </w:p>
        </w:tc>
      </w:tr>
      <w:tr w:rsidR="000C4B32" w14:paraId="54519086" w14:textId="77777777" w:rsidTr="007118FF">
        <w:tc>
          <w:tcPr>
            <w:tcW w:w="1412" w:type="pct"/>
          </w:tcPr>
          <w:p w14:paraId="109E7EF5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DML</w:t>
            </w:r>
            <w:r>
              <w:rPr>
                <w:b/>
                <w:bCs/>
              </w:rPr>
              <w:t>操作提取</w:t>
            </w:r>
          </w:p>
        </w:tc>
        <w:tc>
          <w:tcPr>
            <w:tcW w:w="2950" w:type="pct"/>
          </w:tcPr>
          <w:p w14:paraId="2B792F0F" w14:textId="77777777" w:rsidR="000C4B32" w:rsidRDefault="00000000">
            <w:pPr>
              <w:pStyle w:val="Compact"/>
            </w:pPr>
            <w:r>
              <w:t>提取</w:t>
            </w:r>
            <w:r>
              <w:t>INSERT</w:t>
            </w:r>
            <w:r>
              <w:t>、</w:t>
            </w:r>
            <w:r>
              <w:t>UPDATE</w:t>
            </w:r>
            <w:r>
              <w:t>、</w:t>
            </w:r>
            <w:r>
              <w:t>DELETE</w:t>
            </w:r>
            <w:r>
              <w:t>操作</w:t>
            </w:r>
          </w:p>
        </w:tc>
        <w:tc>
          <w:tcPr>
            <w:tcW w:w="638" w:type="pct"/>
          </w:tcPr>
          <w:p w14:paraId="630F12D0" w14:textId="77777777" w:rsidR="000C4B32" w:rsidRDefault="00000000">
            <w:pPr>
              <w:pStyle w:val="Compact"/>
            </w:pPr>
            <w:r>
              <w:t>高</w:t>
            </w:r>
          </w:p>
        </w:tc>
      </w:tr>
      <w:tr w:rsidR="000C4B32" w14:paraId="73697152" w14:textId="77777777" w:rsidTr="007118FF">
        <w:tc>
          <w:tcPr>
            <w:tcW w:w="1412" w:type="pct"/>
          </w:tcPr>
          <w:p w14:paraId="58225226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DDL</w:t>
            </w:r>
            <w:r>
              <w:rPr>
                <w:b/>
                <w:bCs/>
              </w:rPr>
              <w:t>操作解析</w:t>
            </w:r>
          </w:p>
        </w:tc>
        <w:tc>
          <w:tcPr>
            <w:tcW w:w="2950" w:type="pct"/>
          </w:tcPr>
          <w:p w14:paraId="37B6641B" w14:textId="77777777" w:rsidR="000C4B32" w:rsidRDefault="00000000">
            <w:pPr>
              <w:pStyle w:val="Compact"/>
            </w:pPr>
            <w:r>
              <w:t>解析</w:t>
            </w:r>
            <w:r>
              <w:t>CREATE</w:t>
            </w:r>
            <w:r>
              <w:t>、</w:t>
            </w:r>
            <w:r>
              <w:t>ALTER</w:t>
            </w:r>
            <w:r>
              <w:t>、</w:t>
            </w:r>
            <w:r>
              <w:t>DROP</w:t>
            </w:r>
            <w:r>
              <w:t>操作</w:t>
            </w:r>
          </w:p>
        </w:tc>
        <w:tc>
          <w:tcPr>
            <w:tcW w:w="638" w:type="pct"/>
          </w:tcPr>
          <w:p w14:paraId="6B2B33A7" w14:textId="77777777" w:rsidR="000C4B32" w:rsidRDefault="00000000">
            <w:pPr>
              <w:pStyle w:val="Compact"/>
            </w:pPr>
            <w:r>
              <w:t>中</w:t>
            </w:r>
          </w:p>
        </w:tc>
      </w:tr>
      <w:tr w:rsidR="000C4B32" w14:paraId="7C745D9D" w14:textId="77777777" w:rsidTr="007118FF">
        <w:tc>
          <w:tcPr>
            <w:tcW w:w="1412" w:type="pct"/>
          </w:tcPr>
          <w:p w14:paraId="2F2D471C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事务管理</w:t>
            </w:r>
          </w:p>
        </w:tc>
        <w:tc>
          <w:tcPr>
            <w:tcW w:w="2950" w:type="pct"/>
          </w:tcPr>
          <w:p w14:paraId="770DBB6F" w14:textId="77777777" w:rsidR="000C4B32" w:rsidRDefault="00000000">
            <w:pPr>
              <w:pStyle w:val="Compact"/>
            </w:pPr>
            <w:r>
              <w:t>跟踪事务状态和边界</w:t>
            </w:r>
          </w:p>
        </w:tc>
        <w:tc>
          <w:tcPr>
            <w:tcW w:w="638" w:type="pct"/>
          </w:tcPr>
          <w:p w14:paraId="64DC8F5A" w14:textId="77777777" w:rsidR="000C4B32" w:rsidRDefault="00000000">
            <w:pPr>
              <w:pStyle w:val="Compact"/>
            </w:pPr>
            <w:r>
              <w:t>高</w:t>
            </w:r>
          </w:p>
        </w:tc>
      </w:tr>
      <w:tr w:rsidR="000C4B32" w14:paraId="1F68C138" w14:textId="77777777" w:rsidTr="007118FF">
        <w:tc>
          <w:tcPr>
            <w:tcW w:w="1412" w:type="pct"/>
          </w:tcPr>
          <w:p w14:paraId="17383BC9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SQL</w:t>
            </w:r>
            <w:r>
              <w:rPr>
                <w:b/>
                <w:bCs/>
              </w:rPr>
              <w:t>格式化</w:t>
            </w:r>
          </w:p>
        </w:tc>
        <w:tc>
          <w:tcPr>
            <w:tcW w:w="2950" w:type="pct"/>
          </w:tcPr>
          <w:p w14:paraId="635A4949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生成可执行的</w:t>
            </w: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>语句</w:t>
            </w:r>
          </w:p>
        </w:tc>
        <w:tc>
          <w:tcPr>
            <w:tcW w:w="638" w:type="pct"/>
          </w:tcPr>
          <w:p w14:paraId="19BA695D" w14:textId="77777777" w:rsidR="000C4B32" w:rsidRDefault="00000000">
            <w:pPr>
              <w:pStyle w:val="Compact"/>
            </w:pPr>
            <w:r>
              <w:t>高</w:t>
            </w:r>
          </w:p>
        </w:tc>
      </w:tr>
      <w:tr w:rsidR="000C4B32" w14:paraId="7043ADB5" w14:textId="77777777" w:rsidTr="007118FF">
        <w:tc>
          <w:tcPr>
            <w:tcW w:w="1412" w:type="pct"/>
          </w:tcPr>
          <w:p w14:paraId="10C9502C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过滤功能</w:t>
            </w:r>
          </w:p>
        </w:tc>
        <w:tc>
          <w:tcPr>
            <w:tcW w:w="2950" w:type="pct"/>
          </w:tcPr>
          <w:p w14:paraId="16155EC3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按资源管理器或事务</w:t>
            </w:r>
            <w:r>
              <w:rPr>
                <w:lang w:eastAsia="zh-CN"/>
              </w:rPr>
              <w:t>ID</w:t>
            </w:r>
            <w:r>
              <w:rPr>
                <w:lang w:eastAsia="zh-CN"/>
              </w:rPr>
              <w:t>过滤</w:t>
            </w:r>
          </w:p>
        </w:tc>
        <w:tc>
          <w:tcPr>
            <w:tcW w:w="638" w:type="pct"/>
          </w:tcPr>
          <w:p w14:paraId="4CE109D9" w14:textId="77777777" w:rsidR="000C4B32" w:rsidRDefault="00000000">
            <w:pPr>
              <w:pStyle w:val="Compact"/>
            </w:pPr>
            <w:r>
              <w:t>中</w:t>
            </w:r>
          </w:p>
        </w:tc>
      </w:tr>
      <w:tr w:rsidR="000C4B32" w14:paraId="621ABD6F" w14:textId="77777777" w:rsidTr="007118FF">
        <w:tc>
          <w:tcPr>
            <w:tcW w:w="1412" w:type="pct"/>
          </w:tcPr>
          <w:p w14:paraId="6F6BFDD3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命令行接口</w:t>
            </w:r>
          </w:p>
        </w:tc>
        <w:tc>
          <w:tcPr>
            <w:tcW w:w="2950" w:type="pct"/>
          </w:tcPr>
          <w:p w14:paraId="1CF57846" w14:textId="77777777" w:rsidR="000C4B32" w:rsidRDefault="00000000">
            <w:pPr>
              <w:pStyle w:val="Compact"/>
            </w:pPr>
            <w:r>
              <w:t>提供友好的命令行操作界面</w:t>
            </w:r>
          </w:p>
        </w:tc>
        <w:tc>
          <w:tcPr>
            <w:tcW w:w="638" w:type="pct"/>
          </w:tcPr>
          <w:p w14:paraId="1013C935" w14:textId="77777777" w:rsidR="000C4B32" w:rsidRDefault="00000000">
            <w:pPr>
              <w:pStyle w:val="Compact"/>
            </w:pPr>
            <w:r>
              <w:t>高</w:t>
            </w:r>
          </w:p>
        </w:tc>
      </w:tr>
    </w:tbl>
    <w:p w14:paraId="36E23A98" w14:textId="77777777" w:rsidR="000C4B32" w:rsidRDefault="00000000" w:rsidP="007118FF">
      <w:pPr>
        <w:pStyle w:val="a0"/>
        <w:jc w:val="center"/>
      </w:pPr>
      <w:r>
        <w:rPr>
          <w:b/>
          <w:bCs/>
        </w:rPr>
        <w:t>表</w:t>
      </w:r>
      <w:r>
        <w:rPr>
          <w:b/>
          <w:bCs/>
        </w:rPr>
        <w:t>2-1</w:t>
      </w:r>
      <w:r>
        <w:rPr>
          <w:b/>
          <w:bCs/>
        </w:rPr>
        <w:t>：项目功能清单</w:t>
      </w:r>
    </w:p>
    <w:p w14:paraId="1FEEA8F2" w14:textId="77777777" w:rsidR="000C4B32" w:rsidRDefault="00000000">
      <w:pPr>
        <w:pStyle w:val="3"/>
      </w:pPr>
      <w:bookmarkStart w:id="13" w:name="X622bf2c8e1120ba4e3cdb5f0ac858f15c5eac6c"/>
      <w:bookmarkEnd w:id="12"/>
      <w:r>
        <w:lastRenderedPageBreak/>
        <w:t xml:space="preserve">2.3 </w:t>
      </w:r>
      <w:r>
        <w:t>项目开发里程碑</w:t>
      </w:r>
    </w:p>
    <w:p w14:paraId="21D40995" w14:textId="77777777" w:rsidR="000C4B32" w:rsidRDefault="00000000" w:rsidP="007118FF">
      <w:pPr>
        <w:pStyle w:val="CaptionedFigure"/>
        <w:jc w:val="center"/>
      </w:pPr>
      <w:r>
        <w:rPr>
          <w:noProof/>
        </w:rPr>
        <w:drawing>
          <wp:inline distT="0" distB="0" distL="0" distR="0" wp14:anchorId="4A20027A" wp14:editId="490BEA9F">
            <wp:extent cx="5334000" cy="1700974"/>
            <wp:effectExtent l="0" t="0" r="0" b="0"/>
            <wp:docPr id="11331224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2958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805F69" w14:textId="77777777" w:rsidR="000C4B32" w:rsidRDefault="000C4B32" w:rsidP="007118FF">
      <w:pPr>
        <w:pStyle w:val="ImageCaption"/>
        <w:jc w:val="center"/>
      </w:pPr>
    </w:p>
    <w:p w14:paraId="7DD92784" w14:textId="77777777" w:rsidR="000C4B32" w:rsidRDefault="00000000" w:rsidP="007118FF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2-2</w:t>
      </w:r>
      <w:r>
        <w:rPr>
          <w:b/>
          <w:bCs/>
          <w:lang w:eastAsia="zh-CN"/>
        </w:rPr>
        <w:t>：项目开发里程碑</w:t>
      </w:r>
      <w:proofErr w:type="gramStart"/>
      <w:r>
        <w:rPr>
          <w:b/>
          <w:bCs/>
          <w:lang w:eastAsia="zh-CN"/>
        </w:rPr>
        <w:t>甘特图</w:t>
      </w:r>
      <w:proofErr w:type="gramEnd"/>
    </w:p>
    <w:p w14:paraId="0ECDF422" w14:textId="77777777" w:rsidR="000C4B32" w:rsidRDefault="00000000">
      <w:pPr>
        <w:pStyle w:val="3"/>
      </w:pPr>
      <w:bookmarkStart w:id="14" w:name="X471a3f88f934818692abf0d684c9e28a0efb105"/>
      <w:bookmarkEnd w:id="13"/>
      <w:r>
        <w:t xml:space="preserve">2.4 </w:t>
      </w:r>
      <w:proofErr w:type="spellStart"/>
      <w:r>
        <w:t>功能实现优先级矩阵</w:t>
      </w:r>
      <w:proofErr w:type="spellEnd"/>
    </w:p>
    <w:p w14:paraId="0E1B7586" w14:textId="77777777" w:rsidR="000C4B32" w:rsidRDefault="00000000" w:rsidP="00DF2800">
      <w:pPr>
        <w:pStyle w:val="CaptionedFigure"/>
        <w:jc w:val="center"/>
      </w:pPr>
      <w:r>
        <w:rPr>
          <w:noProof/>
        </w:rPr>
        <w:drawing>
          <wp:inline distT="0" distB="0" distL="0" distR="0" wp14:anchorId="6934A99B" wp14:editId="649BA224">
            <wp:extent cx="1371945" cy="4321628"/>
            <wp:effectExtent l="0" t="0" r="0" b="0"/>
            <wp:docPr id="7861013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2969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688" cy="4333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785FDC" w14:textId="77777777" w:rsidR="000C4B32" w:rsidRDefault="000C4B32" w:rsidP="00DF2800">
      <w:pPr>
        <w:pStyle w:val="ImageCaption"/>
        <w:jc w:val="center"/>
      </w:pPr>
    </w:p>
    <w:p w14:paraId="7B024E04" w14:textId="77777777" w:rsidR="000C4B32" w:rsidRDefault="00000000" w:rsidP="00DF2800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2-3</w:t>
      </w:r>
      <w:r>
        <w:rPr>
          <w:b/>
          <w:bCs/>
          <w:lang w:eastAsia="zh-CN"/>
        </w:rPr>
        <w:t>：功能实现优先级矩阵</w:t>
      </w:r>
    </w:p>
    <w:p w14:paraId="2277DA27" w14:textId="77777777" w:rsidR="000C4B32" w:rsidRDefault="00000000">
      <w:pPr>
        <w:pStyle w:val="3"/>
        <w:rPr>
          <w:lang w:eastAsia="zh-CN"/>
        </w:rPr>
      </w:pPr>
      <w:bookmarkStart w:id="15" w:name="X50197597dd2b783e2f52b577abe7e667ebd7d6c"/>
      <w:bookmarkEnd w:id="14"/>
      <w:r>
        <w:rPr>
          <w:lang w:eastAsia="zh-CN"/>
        </w:rPr>
        <w:lastRenderedPageBreak/>
        <w:t xml:space="preserve">2.5 </w:t>
      </w:r>
      <w:r>
        <w:rPr>
          <w:lang w:eastAsia="zh-CN"/>
        </w:rPr>
        <w:t>预期成果</w:t>
      </w:r>
    </w:p>
    <w:p w14:paraId="6AF8D6D1" w14:textId="77777777" w:rsidR="000C4B32" w:rsidRDefault="00000000">
      <w:pPr>
        <w:pStyle w:val="FirstParagraph"/>
        <w:rPr>
          <w:lang w:eastAsia="zh-CN"/>
        </w:rPr>
      </w:pPr>
      <w:r>
        <w:rPr>
          <w:lang w:eastAsia="zh-CN"/>
        </w:rPr>
        <w:t>项目完成后将实现以下预期成果：</w:t>
      </w:r>
    </w:p>
    <w:p w14:paraId="67560928" w14:textId="77777777" w:rsidR="000C4B32" w:rsidRDefault="00000000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功能完整性</w:t>
      </w:r>
      <w:r>
        <w:rPr>
          <w:lang w:eastAsia="zh-CN"/>
        </w:rPr>
        <w:t>：实现所有核心功能模块</w:t>
      </w:r>
    </w:p>
    <w:p w14:paraId="6AAA3FD6" w14:textId="77777777" w:rsidR="000C4B32" w:rsidRDefault="00000000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代码质量</w:t>
      </w:r>
      <w:r>
        <w:rPr>
          <w:lang w:eastAsia="zh-CN"/>
        </w:rPr>
        <w:t>：代码结构清晰，易于维护</w:t>
      </w:r>
    </w:p>
    <w:p w14:paraId="205FDBB2" w14:textId="77777777" w:rsidR="000C4B32" w:rsidRDefault="00000000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文档完善</w:t>
      </w:r>
      <w:r>
        <w:rPr>
          <w:lang w:eastAsia="zh-CN"/>
        </w:rPr>
        <w:t>：提供详细的使用文档和技术文档</w:t>
      </w:r>
    </w:p>
    <w:p w14:paraId="187C052C" w14:textId="77777777" w:rsidR="000C4B32" w:rsidRDefault="00000000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性能达标</w:t>
      </w:r>
      <w:r>
        <w:rPr>
          <w:lang w:eastAsia="zh-CN"/>
        </w:rPr>
        <w:t>：在合理时间内完成</w:t>
      </w:r>
      <w:r>
        <w:rPr>
          <w:lang w:eastAsia="zh-CN"/>
        </w:rPr>
        <w:t>WAL</w:t>
      </w:r>
      <w:r>
        <w:rPr>
          <w:lang w:eastAsia="zh-CN"/>
        </w:rPr>
        <w:t>文件解析</w:t>
      </w:r>
    </w:p>
    <w:p w14:paraId="536A7FFE" w14:textId="68F1EAA2" w:rsidR="000C4B32" w:rsidRDefault="00000000" w:rsidP="000A36E6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可扩展性</w:t>
      </w:r>
      <w:r>
        <w:rPr>
          <w:lang w:eastAsia="zh-CN"/>
        </w:rPr>
        <w:t>：易于添加新的记录类型解析器</w:t>
      </w:r>
    </w:p>
    <w:p w14:paraId="37BD22EB" w14:textId="77777777" w:rsidR="000C4B32" w:rsidRDefault="00000000">
      <w:pPr>
        <w:pStyle w:val="2"/>
        <w:rPr>
          <w:lang w:eastAsia="zh-CN"/>
        </w:rPr>
      </w:pPr>
      <w:bookmarkStart w:id="16" w:name="X9e5698b2ba1df66bf2fb8b1500b4c4ee94b5ba3"/>
      <w:bookmarkEnd w:id="10"/>
      <w:bookmarkEnd w:id="15"/>
      <w:r>
        <w:rPr>
          <w:lang w:eastAsia="zh-CN"/>
        </w:rPr>
        <w:t xml:space="preserve">3. </w:t>
      </w:r>
      <w:r>
        <w:rPr>
          <w:lang w:eastAsia="zh-CN"/>
        </w:rPr>
        <w:t>所采用的关键技术</w:t>
      </w:r>
    </w:p>
    <w:p w14:paraId="6DF15D92" w14:textId="77777777" w:rsidR="000C4B32" w:rsidRDefault="00000000">
      <w:pPr>
        <w:pStyle w:val="3"/>
        <w:rPr>
          <w:lang w:eastAsia="zh-CN"/>
        </w:rPr>
      </w:pPr>
      <w:bookmarkStart w:id="17" w:name="Xc8004f806b2d3cc5de569f1748cf350e3aa61bf"/>
      <w:r>
        <w:rPr>
          <w:lang w:eastAsia="zh-CN"/>
        </w:rPr>
        <w:t xml:space="preserve">3.1 </w:t>
      </w:r>
      <w:r>
        <w:rPr>
          <w:lang w:eastAsia="zh-CN"/>
        </w:rPr>
        <w:t>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概述</w:t>
      </w:r>
    </w:p>
    <w:p w14:paraId="5F9F9FD3" w14:textId="77777777" w:rsidR="000C4B32" w:rsidRDefault="00000000">
      <w:pPr>
        <w:pStyle w:val="FirstParagraph"/>
      </w:pPr>
      <w:proofErr w:type="spellStart"/>
      <w:r>
        <w:t>WALExplorer</w:t>
      </w:r>
      <w:r>
        <w:t>项目采用以下技术栈</w:t>
      </w:r>
      <w:proofErr w:type="spellEnd"/>
      <w: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4"/>
        <w:gridCol w:w="2108"/>
        <w:gridCol w:w="1766"/>
        <w:gridCol w:w="2848"/>
      </w:tblGrid>
      <w:tr w:rsidR="000C4B32" w14:paraId="49CFC468" w14:textId="77777777" w:rsidTr="00DF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5" w:type="pct"/>
          </w:tcPr>
          <w:p w14:paraId="09C3502D" w14:textId="77777777" w:rsidR="000C4B32" w:rsidRDefault="00000000">
            <w:pPr>
              <w:pStyle w:val="Compact"/>
            </w:pPr>
            <w:r>
              <w:t>技术类别</w:t>
            </w:r>
          </w:p>
        </w:tc>
        <w:tc>
          <w:tcPr>
            <w:tcW w:w="1190" w:type="pct"/>
          </w:tcPr>
          <w:p w14:paraId="24E77EC1" w14:textId="77777777" w:rsidR="000C4B32" w:rsidRDefault="00000000">
            <w:pPr>
              <w:pStyle w:val="Compact"/>
            </w:pPr>
            <w:r>
              <w:t>具体技术</w:t>
            </w:r>
          </w:p>
        </w:tc>
        <w:tc>
          <w:tcPr>
            <w:tcW w:w="997" w:type="pct"/>
          </w:tcPr>
          <w:p w14:paraId="5FF672A0" w14:textId="77777777" w:rsidR="000C4B32" w:rsidRDefault="00000000">
            <w:pPr>
              <w:pStyle w:val="Compact"/>
            </w:pPr>
            <w:r>
              <w:t>版本要求</w:t>
            </w:r>
          </w:p>
        </w:tc>
        <w:tc>
          <w:tcPr>
            <w:tcW w:w="1608" w:type="pct"/>
          </w:tcPr>
          <w:p w14:paraId="0C984D07" w14:textId="77777777" w:rsidR="000C4B32" w:rsidRDefault="00000000">
            <w:pPr>
              <w:pStyle w:val="Compact"/>
            </w:pPr>
            <w:r>
              <w:t>用途</w:t>
            </w:r>
          </w:p>
        </w:tc>
      </w:tr>
      <w:tr w:rsidR="000C4B32" w14:paraId="41A7A46A" w14:textId="77777777" w:rsidTr="00DF2800">
        <w:tc>
          <w:tcPr>
            <w:tcW w:w="1205" w:type="pct"/>
          </w:tcPr>
          <w:p w14:paraId="42AEB2D5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编程语言</w:t>
            </w:r>
          </w:p>
        </w:tc>
        <w:tc>
          <w:tcPr>
            <w:tcW w:w="1190" w:type="pct"/>
          </w:tcPr>
          <w:p w14:paraId="430F622E" w14:textId="77777777" w:rsidR="000C4B32" w:rsidRDefault="00000000">
            <w:pPr>
              <w:pStyle w:val="Compact"/>
            </w:pPr>
            <w:r>
              <w:t>Python</w:t>
            </w:r>
          </w:p>
        </w:tc>
        <w:tc>
          <w:tcPr>
            <w:tcW w:w="997" w:type="pct"/>
          </w:tcPr>
          <w:p w14:paraId="40365F85" w14:textId="77777777" w:rsidR="000C4B32" w:rsidRDefault="00000000">
            <w:pPr>
              <w:pStyle w:val="Compact"/>
            </w:pPr>
            <w:r>
              <w:t>3.8+</w:t>
            </w:r>
          </w:p>
        </w:tc>
        <w:tc>
          <w:tcPr>
            <w:tcW w:w="1608" w:type="pct"/>
          </w:tcPr>
          <w:p w14:paraId="00FB3EDF" w14:textId="77777777" w:rsidR="000C4B32" w:rsidRDefault="00000000">
            <w:pPr>
              <w:pStyle w:val="Compact"/>
            </w:pPr>
            <w:r>
              <w:t>主要开发语言</w:t>
            </w:r>
          </w:p>
        </w:tc>
      </w:tr>
      <w:tr w:rsidR="000C4B32" w14:paraId="7C86B4D7" w14:textId="77777777" w:rsidTr="00DF2800">
        <w:tc>
          <w:tcPr>
            <w:tcW w:w="1205" w:type="pct"/>
          </w:tcPr>
          <w:p w14:paraId="575B4136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标准库</w:t>
            </w:r>
          </w:p>
        </w:tc>
        <w:tc>
          <w:tcPr>
            <w:tcW w:w="1190" w:type="pct"/>
          </w:tcPr>
          <w:p w14:paraId="62E19D97" w14:textId="77777777" w:rsidR="000C4B32" w:rsidRDefault="00000000">
            <w:pPr>
              <w:pStyle w:val="Compact"/>
            </w:pPr>
            <w:r>
              <w:t>struct</w:t>
            </w:r>
          </w:p>
        </w:tc>
        <w:tc>
          <w:tcPr>
            <w:tcW w:w="997" w:type="pct"/>
          </w:tcPr>
          <w:p w14:paraId="0467960E" w14:textId="77777777" w:rsidR="000C4B32" w:rsidRDefault="00000000">
            <w:pPr>
              <w:pStyle w:val="Compact"/>
            </w:pPr>
            <w:r>
              <w:t>内置</w:t>
            </w:r>
          </w:p>
        </w:tc>
        <w:tc>
          <w:tcPr>
            <w:tcW w:w="1608" w:type="pct"/>
          </w:tcPr>
          <w:p w14:paraId="14F455A7" w14:textId="77777777" w:rsidR="000C4B32" w:rsidRDefault="00000000">
            <w:pPr>
              <w:pStyle w:val="Compact"/>
            </w:pPr>
            <w:r>
              <w:t>二进制数据解析</w:t>
            </w:r>
          </w:p>
        </w:tc>
      </w:tr>
      <w:tr w:rsidR="000C4B32" w14:paraId="5C5EB772" w14:textId="77777777" w:rsidTr="00DF2800">
        <w:tc>
          <w:tcPr>
            <w:tcW w:w="1205" w:type="pct"/>
          </w:tcPr>
          <w:p w14:paraId="56D49FC1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标准库</w:t>
            </w:r>
          </w:p>
        </w:tc>
        <w:tc>
          <w:tcPr>
            <w:tcW w:w="1190" w:type="pct"/>
          </w:tcPr>
          <w:p w14:paraId="36018E7F" w14:textId="77777777" w:rsidR="000C4B32" w:rsidRDefault="00000000">
            <w:pPr>
              <w:pStyle w:val="Compact"/>
            </w:pPr>
            <w:r>
              <w:t>re</w:t>
            </w:r>
          </w:p>
        </w:tc>
        <w:tc>
          <w:tcPr>
            <w:tcW w:w="997" w:type="pct"/>
          </w:tcPr>
          <w:p w14:paraId="74C480BD" w14:textId="77777777" w:rsidR="000C4B32" w:rsidRDefault="00000000">
            <w:pPr>
              <w:pStyle w:val="Compact"/>
            </w:pPr>
            <w:r>
              <w:t>内置</w:t>
            </w:r>
          </w:p>
        </w:tc>
        <w:tc>
          <w:tcPr>
            <w:tcW w:w="1608" w:type="pct"/>
          </w:tcPr>
          <w:p w14:paraId="318BD45D" w14:textId="77777777" w:rsidR="000C4B32" w:rsidRDefault="00000000">
            <w:pPr>
              <w:pStyle w:val="Compact"/>
            </w:pPr>
            <w:r>
              <w:t>正则表达式匹配</w:t>
            </w:r>
          </w:p>
        </w:tc>
      </w:tr>
      <w:tr w:rsidR="000C4B32" w14:paraId="2CA475D3" w14:textId="77777777" w:rsidTr="00DF2800">
        <w:tc>
          <w:tcPr>
            <w:tcW w:w="1205" w:type="pct"/>
          </w:tcPr>
          <w:p w14:paraId="38B06B14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标准库</w:t>
            </w:r>
          </w:p>
        </w:tc>
        <w:tc>
          <w:tcPr>
            <w:tcW w:w="1190" w:type="pct"/>
          </w:tcPr>
          <w:p w14:paraId="6308AFDC" w14:textId="77777777" w:rsidR="000C4B32" w:rsidRDefault="00000000">
            <w:pPr>
              <w:pStyle w:val="Compact"/>
            </w:pPr>
            <w:r>
              <w:t>typing</w:t>
            </w:r>
          </w:p>
        </w:tc>
        <w:tc>
          <w:tcPr>
            <w:tcW w:w="997" w:type="pct"/>
          </w:tcPr>
          <w:p w14:paraId="5F4F83B4" w14:textId="77777777" w:rsidR="000C4B32" w:rsidRDefault="00000000">
            <w:pPr>
              <w:pStyle w:val="Compact"/>
            </w:pPr>
            <w:r>
              <w:t>内置</w:t>
            </w:r>
          </w:p>
        </w:tc>
        <w:tc>
          <w:tcPr>
            <w:tcW w:w="1608" w:type="pct"/>
          </w:tcPr>
          <w:p w14:paraId="087C891B" w14:textId="77777777" w:rsidR="000C4B32" w:rsidRDefault="00000000">
            <w:pPr>
              <w:pStyle w:val="Compact"/>
            </w:pPr>
            <w:r>
              <w:t>类型提示</w:t>
            </w:r>
          </w:p>
        </w:tc>
      </w:tr>
      <w:tr w:rsidR="000C4B32" w14:paraId="605597A4" w14:textId="77777777" w:rsidTr="00DF2800">
        <w:tc>
          <w:tcPr>
            <w:tcW w:w="1205" w:type="pct"/>
          </w:tcPr>
          <w:p w14:paraId="3C48EF27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标准库</w:t>
            </w:r>
          </w:p>
        </w:tc>
        <w:tc>
          <w:tcPr>
            <w:tcW w:w="1190" w:type="pct"/>
          </w:tcPr>
          <w:p w14:paraId="550B7A4B" w14:textId="77777777" w:rsidR="000C4B32" w:rsidRDefault="00000000">
            <w:pPr>
              <w:pStyle w:val="Compact"/>
            </w:pPr>
            <w:r>
              <w:t>dataclasses</w:t>
            </w:r>
          </w:p>
        </w:tc>
        <w:tc>
          <w:tcPr>
            <w:tcW w:w="997" w:type="pct"/>
          </w:tcPr>
          <w:p w14:paraId="345F61E5" w14:textId="77777777" w:rsidR="000C4B32" w:rsidRDefault="00000000">
            <w:pPr>
              <w:pStyle w:val="Compact"/>
            </w:pPr>
            <w:r>
              <w:t>内置</w:t>
            </w:r>
          </w:p>
        </w:tc>
        <w:tc>
          <w:tcPr>
            <w:tcW w:w="1608" w:type="pct"/>
          </w:tcPr>
          <w:p w14:paraId="4A3B4F14" w14:textId="77777777" w:rsidR="000C4B32" w:rsidRDefault="00000000">
            <w:pPr>
              <w:pStyle w:val="Compact"/>
            </w:pPr>
            <w:r>
              <w:t>数据类定义</w:t>
            </w:r>
          </w:p>
        </w:tc>
      </w:tr>
      <w:tr w:rsidR="000C4B32" w14:paraId="0250BD99" w14:textId="77777777" w:rsidTr="00DF2800">
        <w:tc>
          <w:tcPr>
            <w:tcW w:w="1205" w:type="pct"/>
          </w:tcPr>
          <w:p w14:paraId="4EA76590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目标数据库</w:t>
            </w:r>
          </w:p>
        </w:tc>
        <w:tc>
          <w:tcPr>
            <w:tcW w:w="1190" w:type="pct"/>
          </w:tcPr>
          <w:p w14:paraId="06F0303D" w14:textId="77777777" w:rsidR="000C4B32" w:rsidRDefault="00000000">
            <w:pPr>
              <w:pStyle w:val="Compact"/>
            </w:pPr>
            <w:r>
              <w:t>PostgreSQL</w:t>
            </w:r>
          </w:p>
        </w:tc>
        <w:tc>
          <w:tcPr>
            <w:tcW w:w="997" w:type="pct"/>
          </w:tcPr>
          <w:p w14:paraId="47774F5A" w14:textId="77777777" w:rsidR="000C4B32" w:rsidRDefault="00000000">
            <w:pPr>
              <w:pStyle w:val="Compact"/>
            </w:pPr>
            <w:r>
              <w:t>15.15</w:t>
            </w:r>
          </w:p>
        </w:tc>
        <w:tc>
          <w:tcPr>
            <w:tcW w:w="1608" w:type="pct"/>
          </w:tcPr>
          <w:p w14:paraId="472C1C91" w14:textId="77777777" w:rsidR="000C4B32" w:rsidRDefault="00000000">
            <w:pPr>
              <w:pStyle w:val="Compact"/>
            </w:pPr>
            <w:r>
              <w:t>测试和验证</w:t>
            </w:r>
          </w:p>
        </w:tc>
      </w:tr>
    </w:tbl>
    <w:p w14:paraId="6E863EAB" w14:textId="77777777" w:rsidR="000C4B32" w:rsidRDefault="00000000" w:rsidP="00DF2800">
      <w:pPr>
        <w:pStyle w:val="a0"/>
        <w:jc w:val="center"/>
      </w:pPr>
      <w:r>
        <w:rPr>
          <w:b/>
          <w:bCs/>
        </w:rPr>
        <w:t>表</w:t>
      </w:r>
      <w:r>
        <w:rPr>
          <w:b/>
          <w:bCs/>
        </w:rPr>
        <w:t>3-1</w:t>
      </w:r>
      <w:r>
        <w:rPr>
          <w:b/>
          <w:bCs/>
        </w:rPr>
        <w:t>：项目技术栈</w:t>
      </w:r>
    </w:p>
    <w:p w14:paraId="2F1F06C8" w14:textId="77777777" w:rsidR="000C4B32" w:rsidRDefault="00000000">
      <w:pPr>
        <w:pStyle w:val="3"/>
      </w:pPr>
      <w:bookmarkStart w:id="18" w:name="X73821f516dd5feb32f375d514a542f3e27d23a5"/>
      <w:bookmarkEnd w:id="17"/>
      <w:r>
        <w:t xml:space="preserve">3.2 </w:t>
      </w:r>
      <w:r>
        <w:t>项目技术架构</w:t>
      </w:r>
    </w:p>
    <w:p w14:paraId="5453FD59" w14:textId="77777777" w:rsidR="000C4B32" w:rsidRDefault="00000000">
      <w:pPr>
        <w:pStyle w:val="FirstParagraph"/>
      </w:pPr>
      <w:r>
        <w:t>WALExplorer</w:t>
      </w:r>
      <w:r>
        <w:t>采用分层架构设计，共分为四层：</w:t>
      </w:r>
    </w:p>
    <w:p w14:paraId="352B1F3E" w14:textId="77777777" w:rsidR="000C4B32" w:rsidRDefault="00000000" w:rsidP="00DF28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7979E962" wp14:editId="54FB53E7">
            <wp:extent cx="5334000" cy="4627008"/>
            <wp:effectExtent l="0" t="0" r="0" b="0"/>
            <wp:docPr id="19548850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2979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5A542E" w14:textId="77777777" w:rsidR="000C4B32" w:rsidRDefault="000C4B32" w:rsidP="00DF2800">
      <w:pPr>
        <w:pStyle w:val="ImageCaption"/>
        <w:jc w:val="center"/>
      </w:pPr>
    </w:p>
    <w:p w14:paraId="6E5C4D90" w14:textId="77777777" w:rsidR="000C4B32" w:rsidRDefault="00000000" w:rsidP="00DF2800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3-1</w:t>
      </w:r>
      <w:r>
        <w:rPr>
          <w:b/>
          <w:bCs/>
          <w:lang w:eastAsia="zh-CN"/>
        </w:rPr>
        <w:t>：项目技术架构图</w:t>
      </w:r>
    </w:p>
    <w:p w14:paraId="661879E2" w14:textId="77777777" w:rsidR="000C4B32" w:rsidRDefault="00000000">
      <w:pPr>
        <w:pStyle w:val="3"/>
        <w:rPr>
          <w:lang w:eastAsia="zh-CN"/>
        </w:rPr>
      </w:pPr>
      <w:bookmarkStart w:id="19" w:name="X006425e3175c27f3b85a535679855900836c900"/>
      <w:bookmarkEnd w:id="18"/>
      <w:r>
        <w:rPr>
          <w:lang w:eastAsia="zh-CN"/>
        </w:rPr>
        <w:t>3.3 WAL</w:t>
      </w:r>
      <w:r>
        <w:rPr>
          <w:lang w:eastAsia="zh-CN"/>
        </w:rPr>
        <w:t>文件二进制结构</w:t>
      </w:r>
    </w:p>
    <w:p w14:paraId="5408B495" w14:textId="77777777" w:rsidR="000C4B32" w:rsidRDefault="00000000">
      <w:pPr>
        <w:pStyle w:val="FirstParagraph"/>
      </w:pPr>
      <w:r>
        <w:t xml:space="preserve">PostgreSQL </w:t>
      </w:r>
      <w:proofErr w:type="spellStart"/>
      <w:r>
        <w:t>WAL</w:t>
      </w:r>
      <w:r>
        <w:t>文件采用二进制格式存储，其结构如下</w:t>
      </w:r>
      <w:proofErr w:type="spellEnd"/>
      <w:r>
        <w:t>：</w:t>
      </w:r>
    </w:p>
    <w:p w14:paraId="6D049E07" w14:textId="77777777" w:rsidR="000C4B32" w:rsidRDefault="00000000" w:rsidP="00DF2800">
      <w:pPr>
        <w:pStyle w:val="CaptionedFigure"/>
        <w:jc w:val="center"/>
      </w:pPr>
      <w:r>
        <w:rPr>
          <w:noProof/>
        </w:rPr>
        <w:drawing>
          <wp:inline distT="0" distB="0" distL="0" distR="0" wp14:anchorId="48CEB622" wp14:editId="3D2E21CD">
            <wp:extent cx="5334000" cy="1431258"/>
            <wp:effectExtent l="0" t="0" r="0" b="0"/>
            <wp:docPr id="20257239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2987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2F73F1" w14:textId="77777777" w:rsidR="000C4B32" w:rsidRDefault="000C4B32" w:rsidP="00DF2800">
      <w:pPr>
        <w:pStyle w:val="ImageCaption"/>
        <w:jc w:val="center"/>
      </w:pPr>
    </w:p>
    <w:p w14:paraId="687FD910" w14:textId="77777777" w:rsidR="000C4B32" w:rsidRDefault="00000000" w:rsidP="00DF2800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3-2</w:t>
      </w:r>
      <w:r>
        <w:rPr>
          <w:b/>
          <w:bCs/>
          <w:lang w:eastAsia="zh-CN"/>
        </w:rPr>
        <w:t>：</w:t>
      </w:r>
      <w:r>
        <w:rPr>
          <w:b/>
          <w:bCs/>
          <w:lang w:eastAsia="zh-CN"/>
        </w:rPr>
        <w:t>WAL</w:t>
      </w:r>
      <w:r>
        <w:rPr>
          <w:b/>
          <w:bCs/>
          <w:lang w:eastAsia="zh-CN"/>
        </w:rPr>
        <w:t>文件二进制结构示意图</w:t>
      </w:r>
    </w:p>
    <w:p w14:paraId="0BB725F7" w14:textId="77777777" w:rsidR="000C4B32" w:rsidRDefault="00000000">
      <w:pPr>
        <w:pStyle w:val="3"/>
      </w:pPr>
      <w:bookmarkStart w:id="20" w:name="Xdc975c3dc3acd38c0c3e0ecd67b51172e341335"/>
      <w:bookmarkEnd w:id="19"/>
      <w:r>
        <w:lastRenderedPageBreak/>
        <w:t xml:space="preserve">3.4 </w:t>
      </w:r>
      <w:proofErr w:type="spellStart"/>
      <w:r>
        <w:t>XLogRecord</w:t>
      </w:r>
      <w:r>
        <w:t>数据结构</w:t>
      </w:r>
      <w:proofErr w:type="spellEnd"/>
    </w:p>
    <w:p w14:paraId="0C381E78" w14:textId="77777777" w:rsidR="000C4B32" w:rsidRDefault="00000000">
      <w:pPr>
        <w:pStyle w:val="FirstParagraph"/>
      </w:pPr>
      <w:r>
        <w:t>XLogRecord</w:t>
      </w:r>
      <w:r>
        <w:t>是</w:t>
      </w:r>
      <w:r>
        <w:t>WAL</w:t>
      </w:r>
      <w:r>
        <w:t>记录的核心数据结构，定义在</w:t>
      </w:r>
      <w:r>
        <w:rPr>
          <w:rStyle w:val="VerbatimChar"/>
        </w:rPr>
        <w:t>core/wal_parser.py</w:t>
      </w:r>
      <w:r>
        <w:t>中：</w:t>
      </w:r>
    </w:p>
    <w:p w14:paraId="5FF59BBD" w14:textId="77777777" w:rsidR="000C4B32" w:rsidRDefault="00000000" w:rsidP="00795BC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t>class</w:t>
      </w:r>
      <w:r>
        <w:rPr>
          <w:rStyle w:val="NormalTok"/>
        </w:rPr>
        <w:t xml:space="preserve"> XLogRecord: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"""XLOG</w:t>
      </w:r>
      <w:r>
        <w:rPr>
          <w:rStyle w:val="CommentTok"/>
        </w:rPr>
        <w:t>记录类，表示单个</w:t>
      </w:r>
      <w:r>
        <w:rPr>
          <w:rStyle w:val="CommentTok"/>
        </w:rPr>
        <w:t>WAL</w:t>
      </w:r>
      <w:r>
        <w:rPr>
          <w:rStyle w:val="CommentTok"/>
        </w:rPr>
        <w:t>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SIZEOF_XLOG_RECORD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记录头大小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reader: BinaryReader):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解析记录头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.xl_tot_len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      </w:t>
      </w:r>
      <w:r>
        <w:rPr>
          <w:rStyle w:val="CommentTok"/>
        </w:rPr>
        <w:t xml:space="preserve"># </w:t>
      </w:r>
      <w:r>
        <w:rPr>
          <w:rStyle w:val="CommentTok"/>
        </w:rPr>
        <w:t>总长度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.xl_xid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          </w:t>
      </w:r>
      <w:r>
        <w:rPr>
          <w:rStyle w:val="CommentTok"/>
        </w:rPr>
        <w:t xml:space="preserve"># </w:t>
      </w:r>
      <w:r>
        <w:rPr>
          <w:rStyle w:val="CommentTok"/>
        </w:rPr>
        <w:t>事务</w:t>
      </w:r>
      <w:r>
        <w:rPr>
          <w:rStyle w:val="CommentTok"/>
        </w:rPr>
        <w:t>ID</w:t>
      </w:r>
      <w:r>
        <w:br/>
      </w:r>
      <w:r>
        <w:rPr>
          <w:rStyle w:val="NormalTok"/>
        </w:rPr>
        <w:t xml:space="preserve">        xl_prev_value </w:t>
      </w:r>
      <w:r>
        <w:rPr>
          <w:rStyle w:val="OperatorTok"/>
        </w:rPr>
        <w:t>=</w:t>
      </w:r>
      <w:r>
        <w:rPr>
          <w:rStyle w:val="NormalTok"/>
        </w:rPr>
        <w:t xml:space="preserve"> reader.read_uint64()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.xl_prev </w:t>
      </w:r>
      <w:r>
        <w:rPr>
          <w:rStyle w:val="OperatorTok"/>
        </w:rPr>
        <w:t>=</w:t>
      </w:r>
      <w:r>
        <w:rPr>
          <w:rStyle w:val="NormalTok"/>
        </w:rPr>
        <w:t xml:space="preserve"> LSN(xl_prev_value)           </w:t>
      </w:r>
      <w:r>
        <w:rPr>
          <w:rStyle w:val="CommentTok"/>
        </w:rPr>
        <w:t xml:space="preserve"># </w:t>
      </w:r>
      <w:r>
        <w:rPr>
          <w:rStyle w:val="CommentTok"/>
        </w:rPr>
        <w:t>前一记录</w:t>
      </w:r>
      <w:r>
        <w:rPr>
          <w:rStyle w:val="CommentTok"/>
        </w:rPr>
        <w:t>LSN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.xl_info </w:t>
      </w:r>
      <w:r>
        <w:rPr>
          <w:rStyle w:val="OperatorTok"/>
        </w:rPr>
        <w:t>=</w:t>
      </w:r>
      <w:r>
        <w:rPr>
          <w:rStyle w:val="NormalTok"/>
        </w:rPr>
        <w:t xml:space="preserve"> reader.read_uint8()          </w:t>
      </w:r>
      <w:r>
        <w:rPr>
          <w:rStyle w:val="CommentTok"/>
        </w:rPr>
        <w:t xml:space="preserve"># </w:t>
      </w:r>
      <w:r>
        <w:rPr>
          <w:rStyle w:val="CommentTok"/>
        </w:rPr>
        <w:t>信息标志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.xl_rmid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reader.read_uint8()          </w:t>
      </w:r>
      <w:r>
        <w:rPr>
          <w:rStyle w:val="CommentTok"/>
        </w:rPr>
        <w:t xml:space="preserve"># </w:t>
      </w:r>
      <w:r>
        <w:rPr>
          <w:rStyle w:val="CommentTok"/>
        </w:rPr>
        <w:t>资源管理器</w:t>
      </w:r>
      <w:r>
        <w:rPr>
          <w:rStyle w:val="CommentTok"/>
        </w:rPr>
        <w:t>ID</w:t>
      </w:r>
      <w:r>
        <w:br/>
      </w:r>
      <w:r>
        <w:rPr>
          <w:rStyle w:val="NormalTok"/>
        </w:rPr>
        <w:t xml:space="preserve">        reader.skip_bytes(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填充字节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.xl_crc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          </w:t>
      </w:r>
      <w:r>
        <w:rPr>
          <w:rStyle w:val="CommentTok"/>
        </w:rPr>
        <w:t># CRC</w:t>
      </w:r>
      <w:r>
        <w:rPr>
          <w:rStyle w:val="CommentTok"/>
        </w:rPr>
        <w:t>校验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解析记录数据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.blocks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.main_data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StringTok"/>
        </w:rPr>
        <w:t>''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._parse_record_data(reader)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get_info(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获取信息标志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.xl_info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get_rmid(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获取资源管理器</w:t>
      </w:r>
      <w:r>
        <w:rPr>
          <w:rStyle w:val="CommentTok"/>
        </w:rPr>
        <w:t>ID"""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.xl_rmid</w:t>
      </w:r>
    </w:p>
    <w:p w14:paraId="6C6479B3" w14:textId="77777777" w:rsidR="000C4B32" w:rsidRDefault="00000000" w:rsidP="00795BC1">
      <w:pPr>
        <w:pStyle w:val="FirstParagraph"/>
        <w:jc w:val="center"/>
      </w:pPr>
      <w:r>
        <w:rPr>
          <w:b/>
          <w:bCs/>
        </w:rPr>
        <w:t>代码</w:t>
      </w:r>
      <w:r>
        <w:rPr>
          <w:b/>
          <w:bCs/>
        </w:rPr>
        <w:t>3-1</w:t>
      </w:r>
      <w:r>
        <w:rPr>
          <w:b/>
          <w:bCs/>
        </w:rPr>
        <w:t>：</w:t>
      </w:r>
      <w:r>
        <w:rPr>
          <w:b/>
          <w:bCs/>
        </w:rPr>
        <w:t>XLogRecord</w:t>
      </w:r>
      <w:r>
        <w:rPr>
          <w:b/>
          <w:bCs/>
        </w:rPr>
        <w:t>类定义（来自</w:t>
      </w:r>
      <w:r>
        <w:rPr>
          <w:rStyle w:val="VerbatimChar"/>
          <w:b/>
          <w:bCs/>
        </w:rPr>
        <w:t>.\core\wal_parser.py</w:t>
      </w:r>
      <w:r>
        <w:rPr>
          <w:b/>
          <w:bCs/>
        </w:rPr>
        <w:t>）</w:t>
      </w:r>
    </w:p>
    <w:p w14:paraId="659DB246" w14:textId="77777777" w:rsidR="000C4B32" w:rsidRDefault="00000000" w:rsidP="00DF28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2DD37B15" wp14:editId="2525A4A7">
            <wp:extent cx="1600200" cy="3593891"/>
            <wp:effectExtent l="0" t="0" r="0" b="0"/>
            <wp:docPr id="1304905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0021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593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CD1725" w14:textId="77777777" w:rsidR="000C4B32" w:rsidRDefault="000C4B32" w:rsidP="00DF2800">
      <w:pPr>
        <w:pStyle w:val="ImageCaption"/>
        <w:jc w:val="center"/>
      </w:pPr>
    </w:p>
    <w:p w14:paraId="6FFDDFF9" w14:textId="77777777" w:rsidR="000C4B32" w:rsidRDefault="00000000" w:rsidP="00DF2800">
      <w:pPr>
        <w:pStyle w:val="a0"/>
        <w:jc w:val="center"/>
      </w:pPr>
      <w:r>
        <w:rPr>
          <w:b/>
          <w:bCs/>
        </w:rPr>
        <w:t>图</w:t>
      </w:r>
      <w:r>
        <w:rPr>
          <w:b/>
          <w:bCs/>
        </w:rPr>
        <w:t>3-3</w:t>
      </w:r>
      <w:r>
        <w:rPr>
          <w:b/>
          <w:bCs/>
        </w:rPr>
        <w:t>：</w:t>
      </w:r>
      <w:r>
        <w:rPr>
          <w:b/>
          <w:bCs/>
        </w:rPr>
        <w:t>XLogRecord</w:t>
      </w:r>
      <w:r>
        <w:rPr>
          <w:b/>
          <w:bCs/>
        </w:rPr>
        <w:t>类图</w:t>
      </w:r>
    </w:p>
    <w:p w14:paraId="79864545" w14:textId="77777777" w:rsidR="000C4B32" w:rsidRDefault="00000000">
      <w:pPr>
        <w:pStyle w:val="3"/>
      </w:pPr>
      <w:bookmarkStart w:id="21" w:name="Xee6a7c6f7d113007c2b48797337455969fed658"/>
      <w:bookmarkEnd w:id="20"/>
      <w:r>
        <w:t>3.5 LSN</w:t>
      </w:r>
      <w:r>
        <w:t>结构解析</w:t>
      </w:r>
    </w:p>
    <w:p w14:paraId="2F1C64F9" w14:textId="77777777" w:rsidR="000C4B32" w:rsidRDefault="00000000">
      <w:pPr>
        <w:pStyle w:val="FirstParagraph"/>
      </w:pPr>
      <w:r>
        <w:t>LSN</w:t>
      </w:r>
      <w:r>
        <w:t>（</w:t>
      </w:r>
      <w:r>
        <w:t>Log Sequence Number</w:t>
      </w:r>
      <w:r>
        <w:t>）是</w:t>
      </w:r>
      <w:r>
        <w:t>64</w:t>
      </w:r>
      <w:r>
        <w:t>位的日志序列号，用于唯一标识</w:t>
      </w:r>
      <w:r>
        <w:t>WAL</w:t>
      </w:r>
      <w:r>
        <w:t>记录的位置。</w:t>
      </w:r>
      <w:r>
        <w:t>LSN</w:t>
      </w:r>
      <w:r>
        <w:t>类定义在</w:t>
      </w:r>
      <w:r>
        <w:rPr>
          <w:rStyle w:val="VerbatimChar"/>
        </w:rPr>
        <w:t>utils/lsn_utils.py</w:t>
      </w:r>
      <w:r>
        <w:t>中：</w:t>
      </w:r>
    </w:p>
    <w:p w14:paraId="6F5A7680" w14:textId="77777777" w:rsidR="000C4B32" w:rsidRDefault="00000000" w:rsidP="00795BC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t>class</w:t>
      </w:r>
      <w:r>
        <w:rPr>
          <w:rStyle w:val="NormalTok"/>
        </w:rPr>
        <w:t xml:space="preserve"> LSN: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日志序列号（</w:t>
      </w:r>
      <w:r>
        <w:rPr>
          <w:rStyle w:val="CommentTok"/>
        </w:rPr>
        <w:t>Log Sequence Number</w:t>
      </w:r>
      <w:r>
        <w:rPr>
          <w:rStyle w:val="CommentTok"/>
        </w:rPr>
        <w:t>）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value: Union[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 xml:space="preserve">(value,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._parse_string(value)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.value </w:t>
      </w:r>
      <w:r>
        <w:rPr>
          <w:rStyle w:val="OperatorTok"/>
        </w:rPr>
        <w:t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_parse_string(</w:t>
      </w:r>
      <w:r>
        <w:rPr>
          <w:rStyle w:val="VariableTok"/>
        </w:rPr>
        <w:t>self</w:t>
      </w:r>
      <w:r>
        <w:rPr>
          <w:rStyle w:val="NormalTok"/>
        </w:rPr>
        <w:t xml:space="preserve">, lsn_str: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解析字符串格式的</w:t>
      </w:r>
      <w:r>
        <w:rPr>
          <w:rStyle w:val="CommentTok"/>
        </w:rPr>
        <w:t>LSN</w:t>
      </w:r>
      <w:r>
        <w:rPr>
          <w:rStyle w:val="CommentTok"/>
        </w:rPr>
        <w:t>（如</w:t>
      </w:r>
      <w:r>
        <w:rPr>
          <w:rStyle w:val="CommentTok"/>
        </w:rPr>
        <w:t>'0/16B37B0'</w:t>
      </w:r>
      <w:r>
        <w:rPr>
          <w:rStyle w:val="CommentTok"/>
        </w:rPr>
        <w:t>）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high_str, low_str </w:t>
      </w:r>
      <w:r>
        <w:rPr>
          <w:rStyle w:val="OperatorTok"/>
        </w:rPr>
        <w:t>=</w:t>
      </w:r>
      <w:r>
        <w:rPr>
          <w:rStyle w:val="NormalTok"/>
        </w:rPr>
        <w:t xml:space="preserve"> lsn_str.split(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(high_str, </w:t>
      </w:r>
      <w:r>
        <w:rPr>
          <w:rStyle w:val="DecValTok"/>
        </w:rPr>
        <w:t>16</w:t>
      </w:r>
      <w:r>
        <w:rPr>
          <w:rStyle w:val="NormalTok"/>
        </w:rPr>
        <w:t xml:space="preserve">) </w:t>
      </w:r>
      <w:r>
        <w:rPr>
          <w:rStyle w:val="ControlFlowTok"/>
        </w:rPr>
        <w:t>if</w:t>
      </w:r>
      <w:r>
        <w:rPr>
          <w:rStyle w:val="NormalTok"/>
        </w:rPr>
        <w:t xml:space="preserve"> high_str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(low_str,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(high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 xml:space="preserve">) </w:t>
      </w:r>
      <w:r>
        <w:rPr>
          <w:rStyle w:val="OperatorTok"/>
        </w:rPr>
        <w:t>|</w:t>
      </w:r>
      <w:r>
        <w:rPr>
          <w:rStyle w:val="NormalTok"/>
        </w:rPr>
        <w:t xml:space="preserve"> low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file_id(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获取日志文件</w:t>
      </w:r>
      <w:r>
        <w:rPr>
          <w:rStyle w:val="CommentTok"/>
        </w:rPr>
        <w:t>ID</w:t>
      </w:r>
      <w:r>
        <w:rPr>
          <w:rStyle w:val="CommentTok"/>
        </w:rPr>
        <w:t>（高</w:t>
      </w:r>
      <w:r>
        <w:rPr>
          <w:rStyle w:val="CommentTok"/>
        </w:rPr>
        <w:t>32</w:t>
      </w:r>
      <w:r>
        <w:rPr>
          <w:rStyle w:val="CommentTok"/>
        </w:rPr>
        <w:t>位）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.value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file_offset(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获取文件内偏移量（低</w:t>
      </w:r>
      <w:r>
        <w:rPr>
          <w:rStyle w:val="CommentTok"/>
        </w:rPr>
        <w:t>32</w:t>
      </w:r>
      <w:r>
        <w:rPr>
          <w:rStyle w:val="CommentTok"/>
        </w:rPr>
        <w:t>位）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.value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0xFFFFFFFF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to_string(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转换为字符串格式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.file_id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.file_offset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high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low</w:t>
      </w:r>
      <w:r>
        <w:rPr>
          <w:rStyle w:val="SpecialCharTok"/>
        </w:rPr>
        <w:t>:X}</w:t>
      </w:r>
      <w:r>
        <w:rPr>
          <w:rStyle w:val="SpecialStringTok"/>
        </w:rPr>
        <w:t>"</w:t>
      </w:r>
    </w:p>
    <w:p w14:paraId="7C8108BA" w14:textId="77777777" w:rsidR="000C4B32" w:rsidRDefault="00000000" w:rsidP="00795BC1">
      <w:pPr>
        <w:pStyle w:val="FirstParagraph"/>
        <w:jc w:val="center"/>
      </w:pPr>
      <w:r>
        <w:rPr>
          <w:b/>
          <w:bCs/>
        </w:rPr>
        <w:t>代码</w:t>
      </w:r>
      <w:r>
        <w:rPr>
          <w:b/>
          <w:bCs/>
        </w:rPr>
        <w:t>3-2</w:t>
      </w:r>
      <w:r>
        <w:rPr>
          <w:b/>
          <w:bCs/>
        </w:rPr>
        <w:t>：</w:t>
      </w:r>
      <w:r>
        <w:rPr>
          <w:b/>
          <w:bCs/>
        </w:rPr>
        <w:t>LSN</w:t>
      </w:r>
      <w:r>
        <w:rPr>
          <w:b/>
          <w:bCs/>
        </w:rPr>
        <w:t>类定义（来自</w:t>
      </w:r>
      <w:r>
        <w:rPr>
          <w:rStyle w:val="VerbatimChar"/>
          <w:b/>
          <w:bCs/>
        </w:rPr>
        <w:t>.\utils\lsn_utils.py</w:t>
      </w:r>
      <w:r>
        <w:rPr>
          <w:b/>
          <w:bCs/>
        </w:rPr>
        <w:t>）</w:t>
      </w:r>
    </w:p>
    <w:p w14:paraId="7D38CE10" w14:textId="77777777" w:rsidR="000C4B32" w:rsidRDefault="00000000" w:rsidP="00DF2800">
      <w:pPr>
        <w:pStyle w:val="CaptionedFigure"/>
        <w:jc w:val="center"/>
      </w:pPr>
      <w:r>
        <w:rPr>
          <w:noProof/>
        </w:rPr>
        <w:drawing>
          <wp:inline distT="0" distB="0" distL="0" distR="0" wp14:anchorId="302A7435" wp14:editId="67B8F16A">
            <wp:extent cx="3857625" cy="1876682"/>
            <wp:effectExtent l="0" t="0" r="0" b="0"/>
            <wp:docPr id="13703577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0081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87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463DD1" w14:textId="77777777" w:rsidR="000C4B32" w:rsidRDefault="000C4B32" w:rsidP="00DF2800">
      <w:pPr>
        <w:pStyle w:val="ImageCaption"/>
        <w:jc w:val="center"/>
      </w:pPr>
    </w:p>
    <w:p w14:paraId="2CBE3419" w14:textId="77777777" w:rsidR="000C4B32" w:rsidRDefault="00000000" w:rsidP="00DF2800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3-4</w:t>
      </w:r>
      <w:r>
        <w:rPr>
          <w:b/>
          <w:bCs/>
          <w:lang w:eastAsia="zh-CN"/>
        </w:rPr>
        <w:t>：</w:t>
      </w:r>
      <w:r>
        <w:rPr>
          <w:b/>
          <w:bCs/>
          <w:lang w:eastAsia="zh-CN"/>
        </w:rPr>
        <w:t>LSN</w:t>
      </w:r>
      <w:r>
        <w:rPr>
          <w:b/>
          <w:bCs/>
          <w:lang w:eastAsia="zh-CN"/>
        </w:rPr>
        <w:t>结构解析图</w:t>
      </w:r>
    </w:p>
    <w:p w14:paraId="17E16D44" w14:textId="77777777" w:rsidR="000C4B32" w:rsidRDefault="00000000">
      <w:pPr>
        <w:pStyle w:val="3"/>
        <w:rPr>
          <w:lang w:eastAsia="zh-CN"/>
        </w:rPr>
      </w:pPr>
      <w:bookmarkStart w:id="22" w:name="X02082706454fbddee510e938fdc3f27040e5fa8"/>
      <w:bookmarkEnd w:id="21"/>
      <w:r>
        <w:rPr>
          <w:lang w:eastAsia="zh-CN"/>
        </w:rPr>
        <w:t xml:space="preserve">3.6 </w:t>
      </w:r>
      <w:r>
        <w:rPr>
          <w:lang w:eastAsia="zh-CN"/>
        </w:rPr>
        <w:t>资源管理器</w:t>
      </w:r>
      <w:r>
        <w:rPr>
          <w:lang w:eastAsia="zh-CN"/>
        </w:rPr>
        <w:t>ID</w:t>
      </w:r>
      <w:r>
        <w:rPr>
          <w:lang w:eastAsia="zh-CN"/>
        </w:rPr>
        <w:t>映射</w:t>
      </w:r>
    </w:p>
    <w:p w14:paraId="3E297670" w14:textId="77777777" w:rsidR="000C4B32" w:rsidRDefault="00000000">
      <w:pPr>
        <w:pStyle w:val="FirstParagraph"/>
        <w:rPr>
          <w:lang w:eastAsia="zh-CN"/>
        </w:rPr>
      </w:pPr>
      <w:r>
        <w:rPr>
          <w:lang w:eastAsia="zh-CN"/>
        </w:rPr>
        <w:t>PostgreSQL</w:t>
      </w:r>
      <w:r>
        <w:rPr>
          <w:lang w:eastAsia="zh-CN"/>
        </w:rPr>
        <w:t>定义了多种资源管理器类型，每种类型负责不同类型的</w:t>
      </w:r>
      <w:r>
        <w:rPr>
          <w:lang w:eastAsia="zh-CN"/>
        </w:rPr>
        <w:t>WAL</w:t>
      </w:r>
      <w:r>
        <w:rPr>
          <w:lang w:eastAsia="zh-CN"/>
        </w:rPr>
        <w:t>记录：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99"/>
        <w:gridCol w:w="2997"/>
        <w:gridCol w:w="4860"/>
      </w:tblGrid>
      <w:tr w:rsidR="000C4B32" w14:paraId="49C54C0B" w14:textId="77777777" w:rsidTr="00DF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4" w:type="pct"/>
          </w:tcPr>
          <w:p w14:paraId="57B16B05" w14:textId="77777777" w:rsidR="000C4B32" w:rsidRDefault="00000000">
            <w:pPr>
              <w:pStyle w:val="Compact"/>
            </w:pPr>
            <w:r>
              <w:t>ID</w:t>
            </w:r>
          </w:p>
        </w:tc>
        <w:tc>
          <w:tcPr>
            <w:tcW w:w="1692" w:type="pct"/>
          </w:tcPr>
          <w:p w14:paraId="4C6391D5" w14:textId="77777777" w:rsidR="000C4B32" w:rsidRDefault="00000000">
            <w:pPr>
              <w:pStyle w:val="Compact"/>
            </w:pPr>
            <w:r>
              <w:t>名称</w:t>
            </w:r>
          </w:p>
        </w:tc>
        <w:tc>
          <w:tcPr>
            <w:tcW w:w="2744" w:type="pct"/>
          </w:tcPr>
          <w:p w14:paraId="22DE6B40" w14:textId="77777777" w:rsidR="000C4B32" w:rsidRDefault="00000000">
            <w:pPr>
              <w:pStyle w:val="Compact"/>
            </w:pPr>
            <w:r>
              <w:t>描述</w:t>
            </w:r>
          </w:p>
        </w:tc>
      </w:tr>
      <w:tr w:rsidR="000C4B32" w14:paraId="0E16848E" w14:textId="77777777" w:rsidTr="00DF2800">
        <w:tc>
          <w:tcPr>
            <w:tcW w:w="564" w:type="pct"/>
          </w:tcPr>
          <w:p w14:paraId="31031B03" w14:textId="77777777" w:rsidR="000C4B32" w:rsidRDefault="00000000">
            <w:pPr>
              <w:pStyle w:val="Compact"/>
            </w:pPr>
            <w:r>
              <w:t>0</w:t>
            </w:r>
          </w:p>
        </w:tc>
        <w:tc>
          <w:tcPr>
            <w:tcW w:w="1692" w:type="pct"/>
          </w:tcPr>
          <w:p w14:paraId="5F3013D6" w14:textId="77777777" w:rsidR="000C4B32" w:rsidRDefault="00000000">
            <w:pPr>
              <w:pStyle w:val="Compact"/>
            </w:pPr>
            <w:r>
              <w:t>XLOG</w:t>
            </w:r>
          </w:p>
        </w:tc>
        <w:tc>
          <w:tcPr>
            <w:tcW w:w="2744" w:type="pct"/>
          </w:tcPr>
          <w:p w14:paraId="5275D919" w14:textId="77777777" w:rsidR="000C4B32" w:rsidRDefault="00000000">
            <w:pPr>
              <w:pStyle w:val="Compact"/>
            </w:pPr>
            <w:r>
              <w:t>事务日志记录</w:t>
            </w:r>
          </w:p>
        </w:tc>
      </w:tr>
      <w:tr w:rsidR="000C4B32" w14:paraId="4C1C11CE" w14:textId="77777777" w:rsidTr="00DF2800">
        <w:tc>
          <w:tcPr>
            <w:tcW w:w="564" w:type="pct"/>
          </w:tcPr>
          <w:p w14:paraId="10E7E15A" w14:textId="77777777" w:rsidR="000C4B32" w:rsidRDefault="00000000">
            <w:pPr>
              <w:pStyle w:val="Compact"/>
            </w:pPr>
            <w:r>
              <w:t>1</w:t>
            </w:r>
          </w:p>
        </w:tc>
        <w:tc>
          <w:tcPr>
            <w:tcW w:w="1692" w:type="pct"/>
          </w:tcPr>
          <w:p w14:paraId="2ABD0227" w14:textId="77777777" w:rsidR="000C4B32" w:rsidRDefault="00000000">
            <w:pPr>
              <w:pStyle w:val="Compact"/>
            </w:pPr>
            <w:r>
              <w:t>Transaction</w:t>
            </w:r>
          </w:p>
        </w:tc>
        <w:tc>
          <w:tcPr>
            <w:tcW w:w="2744" w:type="pct"/>
          </w:tcPr>
          <w:p w14:paraId="30085E72" w14:textId="77777777" w:rsidR="000C4B32" w:rsidRDefault="00000000">
            <w:pPr>
              <w:pStyle w:val="Compact"/>
            </w:pPr>
            <w:r>
              <w:t>事务管理</w:t>
            </w:r>
          </w:p>
        </w:tc>
      </w:tr>
      <w:tr w:rsidR="000C4B32" w14:paraId="3F8AFCA9" w14:textId="77777777" w:rsidTr="00DF2800">
        <w:tc>
          <w:tcPr>
            <w:tcW w:w="564" w:type="pct"/>
          </w:tcPr>
          <w:p w14:paraId="6BE3F63B" w14:textId="77777777" w:rsidR="000C4B32" w:rsidRDefault="00000000">
            <w:pPr>
              <w:pStyle w:val="Compact"/>
            </w:pPr>
            <w:r>
              <w:t>2</w:t>
            </w:r>
          </w:p>
        </w:tc>
        <w:tc>
          <w:tcPr>
            <w:tcW w:w="1692" w:type="pct"/>
          </w:tcPr>
          <w:p w14:paraId="236A32F1" w14:textId="77777777" w:rsidR="000C4B32" w:rsidRDefault="00000000">
            <w:pPr>
              <w:pStyle w:val="Compact"/>
            </w:pPr>
            <w:r>
              <w:t>Storage</w:t>
            </w:r>
          </w:p>
        </w:tc>
        <w:tc>
          <w:tcPr>
            <w:tcW w:w="2744" w:type="pct"/>
          </w:tcPr>
          <w:p w14:paraId="3C31049E" w14:textId="77777777" w:rsidR="000C4B32" w:rsidRDefault="00000000">
            <w:pPr>
              <w:pStyle w:val="Compact"/>
            </w:pPr>
            <w:r>
              <w:t>存储管理</w:t>
            </w:r>
          </w:p>
        </w:tc>
      </w:tr>
      <w:tr w:rsidR="000C4B32" w14:paraId="27F0F283" w14:textId="77777777" w:rsidTr="00DF2800">
        <w:tc>
          <w:tcPr>
            <w:tcW w:w="564" w:type="pct"/>
          </w:tcPr>
          <w:p w14:paraId="520BC260" w14:textId="77777777" w:rsidR="000C4B32" w:rsidRDefault="00000000">
            <w:pPr>
              <w:pStyle w:val="Compact"/>
            </w:pPr>
            <w:r>
              <w:t>3</w:t>
            </w:r>
          </w:p>
        </w:tc>
        <w:tc>
          <w:tcPr>
            <w:tcW w:w="1692" w:type="pct"/>
          </w:tcPr>
          <w:p w14:paraId="282CB4B1" w14:textId="77777777" w:rsidR="000C4B32" w:rsidRDefault="00000000">
            <w:pPr>
              <w:pStyle w:val="Compact"/>
            </w:pPr>
            <w:r>
              <w:t>Standby</w:t>
            </w:r>
          </w:p>
        </w:tc>
        <w:tc>
          <w:tcPr>
            <w:tcW w:w="2744" w:type="pct"/>
          </w:tcPr>
          <w:p w14:paraId="561CBFA5" w14:textId="77777777" w:rsidR="000C4B32" w:rsidRDefault="00000000">
            <w:pPr>
              <w:pStyle w:val="Compact"/>
            </w:pPr>
            <w:r>
              <w:t>备用服务器</w:t>
            </w:r>
          </w:p>
        </w:tc>
      </w:tr>
      <w:tr w:rsidR="000C4B32" w14:paraId="32884BF3" w14:textId="77777777" w:rsidTr="00DF2800">
        <w:tc>
          <w:tcPr>
            <w:tcW w:w="564" w:type="pct"/>
          </w:tcPr>
          <w:p w14:paraId="61944FB3" w14:textId="77777777" w:rsidR="000C4B32" w:rsidRDefault="00000000">
            <w:pPr>
              <w:pStyle w:val="Compact"/>
            </w:pPr>
            <w:r>
              <w:t>4</w:t>
            </w:r>
          </w:p>
        </w:tc>
        <w:tc>
          <w:tcPr>
            <w:tcW w:w="1692" w:type="pct"/>
          </w:tcPr>
          <w:p w14:paraId="11C26424" w14:textId="77777777" w:rsidR="000C4B32" w:rsidRDefault="00000000">
            <w:pPr>
              <w:pStyle w:val="Compact"/>
            </w:pPr>
            <w:r>
              <w:t>Database</w:t>
            </w:r>
          </w:p>
        </w:tc>
        <w:tc>
          <w:tcPr>
            <w:tcW w:w="2744" w:type="pct"/>
          </w:tcPr>
          <w:p w14:paraId="698871F2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数据库操作（</w:t>
            </w:r>
            <w:r>
              <w:rPr>
                <w:lang w:eastAsia="zh-CN"/>
              </w:rPr>
              <w:t>DDL</w:t>
            </w:r>
            <w:r>
              <w:rPr>
                <w:lang w:eastAsia="zh-CN"/>
              </w:rPr>
              <w:t>）</w:t>
            </w:r>
          </w:p>
        </w:tc>
      </w:tr>
      <w:tr w:rsidR="000C4B32" w14:paraId="73A78DBA" w14:textId="77777777" w:rsidTr="00DF2800">
        <w:tc>
          <w:tcPr>
            <w:tcW w:w="564" w:type="pct"/>
          </w:tcPr>
          <w:p w14:paraId="31D6667F" w14:textId="77777777" w:rsidR="000C4B32" w:rsidRDefault="00000000">
            <w:pPr>
              <w:pStyle w:val="Compact"/>
            </w:pPr>
            <w:r>
              <w:t>5</w:t>
            </w:r>
          </w:p>
        </w:tc>
        <w:tc>
          <w:tcPr>
            <w:tcW w:w="1692" w:type="pct"/>
          </w:tcPr>
          <w:p w14:paraId="0926D8FA" w14:textId="77777777" w:rsidR="000C4B32" w:rsidRDefault="00000000">
            <w:pPr>
              <w:pStyle w:val="Compact"/>
            </w:pPr>
            <w:r>
              <w:t>Tablespace</w:t>
            </w:r>
          </w:p>
        </w:tc>
        <w:tc>
          <w:tcPr>
            <w:tcW w:w="2744" w:type="pct"/>
          </w:tcPr>
          <w:p w14:paraId="325EA332" w14:textId="77777777" w:rsidR="000C4B32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表空间</w:t>
            </w:r>
            <w:proofErr w:type="gramEnd"/>
            <w:r>
              <w:rPr>
                <w:lang w:eastAsia="zh-CN"/>
              </w:rPr>
              <w:t>操作（</w:t>
            </w:r>
            <w:r>
              <w:rPr>
                <w:lang w:eastAsia="zh-CN"/>
              </w:rPr>
              <w:t>DDL</w:t>
            </w:r>
            <w:r>
              <w:rPr>
                <w:lang w:eastAsia="zh-CN"/>
              </w:rPr>
              <w:t>）</w:t>
            </w:r>
          </w:p>
        </w:tc>
      </w:tr>
      <w:tr w:rsidR="000C4B32" w14:paraId="6CE47200" w14:textId="77777777" w:rsidTr="00DF2800">
        <w:tc>
          <w:tcPr>
            <w:tcW w:w="564" w:type="pct"/>
          </w:tcPr>
          <w:p w14:paraId="7DF50D3B" w14:textId="77777777" w:rsidR="000C4B32" w:rsidRDefault="00000000">
            <w:pPr>
              <w:pStyle w:val="Compact"/>
            </w:pPr>
            <w:r>
              <w:t>6</w:t>
            </w:r>
          </w:p>
        </w:tc>
        <w:tc>
          <w:tcPr>
            <w:tcW w:w="1692" w:type="pct"/>
          </w:tcPr>
          <w:p w14:paraId="3D098998" w14:textId="77777777" w:rsidR="000C4B32" w:rsidRDefault="00000000">
            <w:pPr>
              <w:pStyle w:val="Compact"/>
            </w:pPr>
            <w:r>
              <w:t>MultiXact</w:t>
            </w:r>
          </w:p>
        </w:tc>
        <w:tc>
          <w:tcPr>
            <w:tcW w:w="2744" w:type="pct"/>
          </w:tcPr>
          <w:p w14:paraId="31F05B1F" w14:textId="77777777" w:rsidR="000C4B32" w:rsidRDefault="00000000">
            <w:pPr>
              <w:pStyle w:val="Compact"/>
            </w:pPr>
            <w:r>
              <w:t>多事务管理</w:t>
            </w:r>
          </w:p>
        </w:tc>
      </w:tr>
      <w:tr w:rsidR="000C4B32" w14:paraId="7503B670" w14:textId="77777777" w:rsidTr="00DF2800">
        <w:tc>
          <w:tcPr>
            <w:tcW w:w="564" w:type="pct"/>
          </w:tcPr>
          <w:p w14:paraId="12F65D9E" w14:textId="77777777" w:rsidR="000C4B32" w:rsidRDefault="00000000">
            <w:pPr>
              <w:pStyle w:val="Compact"/>
            </w:pPr>
            <w:r>
              <w:t>7</w:t>
            </w:r>
          </w:p>
        </w:tc>
        <w:tc>
          <w:tcPr>
            <w:tcW w:w="1692" w:type="pct"/>
          </w:tcPr>
          <w:p w14:paraId="1072345E" w14:textId="77777777" w:rsidR="000C4B32" w:rsidRDefault="00000000">
            <w:pPr>
              <w:pStyle w:val="Compact"/>
            </w:pPr>
            <w:r>
              <w:t>Relmapper</w:t>
            </w:r>
          </w:p>
        </w:tc>
        <w:tc>
          <w:tcPr>
            <w:tcW w:w="2744" w:type="pct"/>
          </w:tcPr>
          <w:p w14:paraId="084FB5F2" w14:textId="77777777" w:rsidR="000C4B32" w:rsidRDefault="00000000">
            <w:pPr>
              <w:pStyle w:val="Compact"/>
            </w:pPr>
            <w:r>
              <w:t>关系映射</w:t>
            </w:r>
          </w:p>
        </w:tc>
      </w:tr>
      <w:tr w:rsidR="000C4B32" w14:paraId="19B834BF" w14:textId="77777777" w:rsidTr="00DF2800">
        <w:tc>
          <w:tcPr>
            <w:tcW w:w="564" w:type="pct"/>
          </w:tcPr>
          <w:p w14:paraId="2A7AE95D" w14:textId="77777777" w:rsidR="000C4B32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1692" w:type="pct"/>
          </w:tcPr>
          <w:p w14:paraId="4857663B" w14:textId="77777777" w:rsidR="000C4B32" w:rsidRDefault="00000000">
            <w:pPr>
              <w:pStyle w:val="Compact"/>
            </w:pPr>
            <w:r>
              <w:t>Seq</w:t>
            </w:r>
          </w:p>
        </w:tc>
        <w:tc>
          <w:tcPr>
            <w:tcW w:w="2744" w:type="pct"/>
          </w:tcPr>
          <w:p w14:paraId="5BF9D048" w14:textId="77777777" w:rsidR="000C4B32" w:rsidRDefault="00000000">
            <w:pPr>
              <w:pStyle w:val="Compact"/>
            </w:pPr>
            <w:r>
              <w:t>序列操作</w:t>
            </w:r>
          </w:p>
        </w:tc>
      </w:tr>
      <w:tr w:rsidR="000C4B32" w14:paraId="664AC492" w14:textId="77777777" w:rsidTr="00DF2800">
        <w:tc>
          <w:tcPr>
            <w:tcW w:w="564" w:type="pct"/>
          </w:tcPr>
          <w:p w14:paraId="4ACC4E04" w14:textId="77777777" w:rsidR="000C4B32" w:rsidRDefault="00000000">
            <w:pPr>
              <w:pStyle w:val="Compact"/>
            </w:pPr>
            <w:r>
              <w:t>9</w:t>
            </w:r>
          </w:p>
        </w:tc>
        <w:tc>
          <w:tcPr>
            <w:tcW w:w="1692" w:type="pct"/>
          </w:tcPr>
          <w:p w14:paraId="1AD9C5FF" w14:textId="77777777" w:rsidR="000C4B32" w:rsidRDefault="00000000">
            <w:pPr>
              <w:pStyle w:val="Compact"/>
            </w:pPr>
            <w:r>
              <w:t>Heap2</w:t>
            </w:r>
          </w:p>
        </w:tc>
        <w:tc>
          <w:tcPr>
            <w:tcW w:w="2744" w:type="pct"/>
          </w:tcPr>
          <w:p w14:paraId="2F8D999C" w14:textId="77777777" w:rsidR="000C4B32" w:rsidRDefault="00000000">
            <w:pPr>
              <w:pStyle w:val="Compact"/>
            </w:pPr>
            <w:r>
              <w:t>扩展堆操作</w:t>
            </w:r>
          </w:p>
        </w:tc>
      </w:tr>
      <w:tr w:rsidR="000C4B32" w14:paraId="6F0A99C5" w14:textId="77777777" w:rsidTr="00DF2800">
        <w:tc>
          <w:tcPr>
            <w:tcW w:w="564" w:type="pct"/>
          </w:tcPr>
          <w:p w14:paraId="5D63F924" w14:textId="77777777" w:rsidR="000C4B32" w:rsidRDefault="00000000">
            <w:pPr>
              <w:pStyle w:val="Compact"/>
            </w:pPr>
            <w:r>
              <w:t>10</w:t>
            </w:r>
          </w:p>
        </w:tc>
        <w:tc>
          <w:tcPr>
            <w:tcW w:w="1692" w:type="pct"/>
          </w:tcPr>
          <w:p w14:paraId="5F59CDB1" w14:textId="77777777" w:rsidR="000C4B32" w:rsidRDefault="00000000">
            <w:pPr>
              <w:pStyle w:val="Compact"/>
            </w:pPr>
            <w:r>
              <w:t>Heap</w:t>
            </w:r>
          </w:p>
        </w:tc>
        <w:tc>
          <w:tcPr>
            <w:tcW w:w="2744" w:type="pct"/>
          </w:tcPr>
          <w:p w14:paraId="1334E38F" w14:textId="77777777" w:rsidR="000C4B32" w:rsidRDefault="00000000">
            <w:pPr>
              <w:pStyle w:val="Compact"/>
            </w:pPr>
            <w:r>
              <w:t>堆操作（</w:t>
            </w:r>
            <w:r>
              <w:t>DML</w:t>
            </w:r>
            <w:r>
              <w:t>）</w:t>
            </w:r>
          </w:p>
        </w:tc>
      </w:tr>
      <w:tr w:rsidR="000C4B32" w14:paraId="7EBDBF79" w14:textId="77777777" w:rsidTr="00DF2800">
        <w:tc>
          <w:tcPr>
            <w:tcW w:w="564" w:type="pct"/>
          </w:tcPr>
          <w:p w14:paraId="04BA1CF2" w14:textId="77777777" w:rsidR="000C4B32" w:rsidRDefault="00000000">
            <w:pPr>
              <w:pStyle w:val="Compact"/>
            </w:pPr>
            <w:r>
              <w:t>11</w:t>
            </w:r>
          </w:p>
        </w:tc>
        <w:tc>
          <w:tcPr>
            <w:tcW w:w="1692" w:type="pct"/>
          </w:tcPr>
          <w:p w14:paraId="72F5257C" w14:textId="77777777" w:rsidR="000C4B32" w:rsidRDefault="00000000">
            <w:pPr>
              <w:pStyle w:val="Compact"/>
            </w:pPr>
            <w:r>
              <w:t>Btree</w:t>
            </w:r>
          </w:p>
        </w:tc>
        <w:tc>
          <w:tcPr>
            <w:tcW w:w="2744" w:type="pct"/>
          </w:tcPr>
          <w:p w14:paraId="41AC0161" w14:textId="77777777" w:rsidR="000C4B32" w:rsidRDefault="00000000">
            <w:pPr>
              <w:pStyle w:val="Compact"/>
            </w:pPr>
            <w:r>
              <w:t>B</w:t>
            </w:r>
            <w:r>
              <w:t>树索引</w:t>
            </w:r>
          </w:p>
        </w:tc>
      </w:tr>
      <w:tr w:rsidR="000C4B32" w14:paraId="058C43DC" w14:textId="77777777" w:rsidTr="00DF2800">
        <w:tc>
          <w:tcPr>
            <w:tcW w:w="564" w:type="pct"/>
          </w:tcPr>
          <w:p w14:paraId="506791F9" w14:textId="77777777" w:rsidR="000C4B32" w:rsidRDefault="00000000">
            <w:pPr>
              <w:pStyle w:val="Compact"/>
            </w:pPr>
            <w:r>
              <w:t>12</w:t>
            </w:r>
          </w:p>
        </w:tc>
        <w:tc>
          <w:tcPr>
            <w:tcW w:w="1692" w:type="pct"/>
          </w:tcPr>
          <w:p w14:paraId="3057D19A" w14:textId="77777777" w:rsidR="000C4B32" w:rsidRDefault="00000000">
            <w:pPr>
              <w:pStyle w:val="Compact"/>
            </w:pPr>
            <w:r>
              <w:t>Hash</w:t>
            </w:r>
          </w:p>
        </w:tc>
        <w:tc>
          <w:tcPr>
            <w:tcW w:w="2744" w:type="pct"/>
          </w:tcPr>
          <w:p w14:paraId="3410DA1C" w14:textId="77777777" w:rsidR="000C4B32" w:rsidRDefault="00000000">
            <w:pPr>
              <w:pStyle w:val="Compact"/>
            </w:pPr>
            <w:r>
              <w:t>哈希索引</w:t>
            </w:r>
          </w:p>
        </w:tc>
      </w:tr>
      <w:tr w:rsidR="000C4B32" w14:paraId="23AAA2CD" w14:textId="77777777" w:rsidTr="00DF2800">
        <w:tc>
          <w:tcPr>
            <w:tcW w:w="564" w:type="pct"/>
          </w:tcPr>
          <w:p w14:paraId="711400AC" w14:textId="77777777" w:rsidR="000C4B32" w:rsidRDefault="00000000">
            <w:pPr>
              <w:pStyle w:val="Compact"/>
            </w:pPr>
            <w:r>
              <w:t>13</w:t>
            </w:r>
          </w:p>
        </w:tc>
        <w:tc>
          <w:tcPr>
            <w:tcW w:w="1692" w:type="pct"/>
          </w:tcPr>
          <w:p w14:paraId="276AB7B4" w14:textId="77777777" w:rsidR="000C4B32" w:rsidRDefault="00000000">
            <w:pPr>
              <w:pStyle w:val="Compact"/>
            </w:pPr>
            <w:r>
              <w:t>Gin</w:t>
            </w:r>
          </w:p>
        </w:tc>
        <w:tc>
          <w:tcPr>
            <w:tcW w:w="2744" w:type="pct"/>
          </w:tcPr>
          <w:p w14:paraId="4416398D" w14:textId="77777777" w:rsidR="000C4B32" w:rsidRDefault="00000000">
            <w:pPr>
              <w:pStyle w:val="Compact"/>
            </w:pPr>
            <w:r>
              <w:t>GIN</w:t>
            </w:r>
            <w:r>
              <w:t>索引</w:t>
            </w:r>
          </w:p>
        </w:tc>
      </w:tr>
      <w:tr w:rsidR="000C4B32" w14:paraId="604F9372" w14:textId="77777777" w:rsidTr="00DF2800">
        <w:tc>
          <w:tcPr>
            <w:tcW w:w="564" w:type="pct"/>
          </w:tcPr>
          <w:p w14:paraId="64345E60" w14:textId="77777777" w:rsidR="000C4B32" w:rsidRDefault="00000000">
            <w:pPr>
              <w:pStyle w:val="Compact"/>
            </w:pPr>
            <w:r>
              <w:t>14</w:t>
            </w:r>
          </w:p>
        </w:tc>
        <w:tc>
          <w:tcPr>
            <w:tcW w:w="1692" w:type="pct"/>
          </w:tcPr>
          <w:p w14:paraId="481562CA" w14:textId="77777777" w:rsidR="000C4B32" w:rsidRDefault="00000000">
            <w:pPr>
              <w:pStyle w:val="Compact"/>
            </w:pPr>
            <w:r>
              <w:t>Gist</w:t>
            </w:r>
          </w:p>
        </w:tc>
        <w:tc>
          <w:tcPr>
            <w:tcW w:w="2744" w:type="pct"/>
          </w:tcPr>
          <w:p w14:paraId="777BB805" w14:textId="77777777" w:rsidR="000C4B32" w:rsidRDefault="00000000">
            <w:pPr>
              <w:pStyle w:val="Compact"/>
            </w:pPr>
            <w:r>
              <w:t>GiST</w:t>
            </w:r>
            <w:r>
              <w:t>索引</w:t>
            </w:r>
          </w:p>
        </w:tc>
      </w:tr>
      <w:tr w:rsidR="000C4B32" w14:paraId="34DEBCC1" w14:textId="77777777" w:rsidTr="00DF2800">
        <w:tc>
          <w:tcPr>
            <w:tcW w:w="564" w:type="pct"/>
          </w:tcPr>
          <w:p w14:paraId="67D87186" w14:textId="77777777" w:rsidR="000C4B32" w:rsidRDefault="00000000">
            <w:pPr>
              <w:pStyle w:val="Compact"/>
            </w:pPr>
            <w:r>
              <w:t>15</w:t>
            </w:r>
          </w:p>
        </w:tc>
        <w:tc>
          <w:tcPr>
            <w:tcW w:w="1692" w:type="pct"/>
          </w:tcPr>
          <w:p w14:paraId="75881E35" w14:textId="77777777" w:rsidR="000C4B32" w:rsidRDefault="00000000">
            <w:pPr>
              <w:pStyle w:val="Compact"/>
            </w:pPr>
            <w:r>
              <w:t>Sequence</w:t>
            </w:r>
          </w:p>
        </w:tc>
        <w:tc>
          <w:tcPr>
            <w:tcW w:w="2744" w:type="pct"/>
          </w:tcPr>
          <w:p w14:paraId="01FBD31D" w14:textId="77777777" w:rsidR="000C4B32" w:rsidRDefault="00000000">
            <w:pPr>
              <w:pStyle w:val="Compact"/>
            </w:pPr>
            <w:r>
              <w:t>序列</w:t>
            </w:r>
          </w:p>
        </w:tc>
      </w:tr>
      <w:tr w:rsidR="000C4B32" w14:paraId="2A29038D" w14:textId="77777777" w:rsidTr="00DF2800">
        <w:tc>
          <w:tcPr>
            <w:tcW w:w="564" w:type="pct"/>
          </w:tcPr>
          <w:p w14:paraId="5FFBFAF3" w14:textId="77777777" w:rsidR="000C4B32" w:rsidRDefault="00000000">
            <w:pPr>
              <w:pStyle w:val="Compact"/>
            </w:pPr>
            <w:r>
              <w:t>16</w:t>
            </w:r>
          </w:p>
        </w:tc>
        <w:tc>
          <w:tcPr>
            <w:tcW w:w="1692" w:type="pct"/>
          </w:tcPr>
          <w:p w14:paraId="60D72E04" w14:textId="77777777" w:rsidR="000C4B32" w:rsidRDefault="00000000">
            <w:pPr>
              <w:pStyle w:val="Compact"/>
            </w:pPr>
            <w:r>
              <w:t>SPGist</w:t>
            </w:r>
          </w:p>
        </w:tc>
        <w:tc>
          <w:tcPr>
            <w:tcW w:w="2744" w:type="pct"/>
          </w:tcPr>
          <w:p w14:paraId="3A0D4551" w14:textId="77777777" w:rsidR="000C4B32" w:rsidRDefault="00000000">
            <w:pPr>
              <w:pStyle w:val="Compact"/>
            </w:pPr>
            <w:r>
              <w:t>SP-GiST</w:t>
            </w:r>
            <w:r>
              <w:t>索引</w:t>
            </w:r>
          </w:p>
        </w:tc>
      </w:tr>
      <w:tr w:rsidR="000C4B32" w14:paraId="273E1974" w14:textId="77777777" w:rsidTr="00DF2800">
        <w:tc>
          <w:tcPr>
            <w:tcW w:w="564" w:type="pct"/>
          </w:tcPr>
          <w:p w14:paraId="027A0ADF" w14:textId="77777777" w:rsidR="000C4B32" w:rsidRDefault="00000000">
            <w:pPr>
              <w:pStyle w:val="Compact"/>
            </w:pPr>
            <w:r>
              <w:t>17</w:t>
            </w:r>
          </w:p>
        </w:tc>
        <w:tc>
          <w:tcPr>
            <w:tcW w:w="1692" w:type="pct"/>
          </w:tcPr>
          <w:p w14:paraId="1EFFCDE7" w14:textId="77777777" w:rsidR="000C4B32" w:rsidRDefault="00000000">
            <w:pPr>
              <w:pStyle w:val="Compact"/>
            </w:pPr>
            <w:r>
              <w:t>Brin</w:t>
            </w:r>
          </w:p>
        </w:tc>
        <w:tc>
          <w:tcPr>
            <w:tcW w:w="2744" w:type="pct"/>
          </w:tcPr>
          <w:p w14:paraId="568AD5EF" w14:textId="77777777" w:rsidR="000C4B32" w:rsidRDefault="00000000">
            <w:pPr>
              <w:pStyle w:val="Compact"/>
            </w:pPr>
            <w:r>
              <w:t>BRIN</w:t>
            </w:r>
            <w:r>
              <w:t>索引</w:t>
            </w:r>
          </w:p>
        </w:tc>
      </w:tr>
      <w:tr w:rsidR="000C4B32" w14:paraId="1E880662" w14:textId="77777777" w:rsidTr="00DF2800">
        <w:tc>
          <w:tcPr>
            <w:tcW w:w="564" w:type="pct"/>
          </w:tcPr>
          <w:p w14:paraId="146332A3" w14:textId="77777777" w:rsidR="000C4B32" w:rsidRDefault="00000000">
            <w:pPr>
              <w:pStyle w:val="Compact"/>
            </w:pPr>
            <w:r>
              <w:t>18</w:t>
            </w:r>
          </w:p>
        </w:tc>
        <w:tc>
          <w:tcPr>
            <w:tcW w:w="1692" w:type="pct"/>
          </w:tcPr>
          <w:p w14:paraId="3C9A533C" w14:textId="77777777" w:rsidR="000C4B32" w:rsidRDefault="00000000">
            <w:pPr>
              <w:pStyle w:val="Compact"/>
            </w:pPr>
            <w:r>
              <w:t>CommitTs</w:t>
            </w:r>
          </w:p>
        </w:tc>
        <w:tc>
          <w:tcPr>
            <w:tcW w:w="2744" w:type="pct"/>
          </w:tcPr>
          <w:p w14:paraId="0777EB3C" w14:textId="77777777" w:rsidR="000C4B32" w:rsidRDefault="00000000">
            <w:pPr>
              <w:pStyle w:val="Compact"/>
            </w:pPr>
            <w:r>
              <w:t>提交时间戳</w:t>
            </w:r>
          </w:p>
        </w:tc>
      </w:tr>
      <w:tr w:rsidR="000C4B32" w14:paraId="1CC6B524" w14:textId="77777777" w:rsidTr="00DF2800">
        <w:tc>
          <w:tcPr>
            <w:tcW w:w="564" w:type="pct"/>
          </w:tcPr>
          <w:p w14:paraId="6369B02C" w14:textId="77777777" w:rsidR="000C4B32" w:rsidRDefault="00000000">
            <w:pPr>
              <w:pStyle w:val="Compact"/>
            </w:pPr>
            <w:r>
              <w:t>19</w:t>
            </w:r>
          </w:p>
        </w:tc>
        <w:tc>
          <w:tcPr>
            <w:tcW w:w="1692" w:type="pct"/>
          </w:tcPr>
          <w:p w14:paraId="68986844" w14:textId="77777777" w:rsidR="000C4B32" w:rsidRDefault="00000000">
            <w:pPr>
              <w:pStyle w:val="Compact"/>
            </w:pPr>
            <w:r>
              <w:t>RepOrigin</w:t>
            </w:r>
          </w:p>
        </w:tc>
        <w:tc>
          <w:tcPr>
            <w:tcW w:w="2744" w:type="pct"/>
          </w:tcPr>
          <w:p w14:paraId="39E4E234" w14:textId="77777777" w:rsidR="000C4B32" w:rsidRDefault="00000000">
            <w:pPr>
              <w:pStyle w:val="Compact"/>
            </w:pPr>
            <w:r>
              <w:t>复制源</w:t>
            </w:r>
          </w:p>
        </w:tc>
      </w:tr>
      <w:tr w:rsidR="000C4B32" w14:paraId="01C79323" w14:textId="77777777" w:rsidTr="00DF2800">
        <w:tc>
          <w:tcPr>
            <w:tcW w:w="564" w:type="pct"/>
          </w:tcPr>
          <w:p w14:paraId="0E1FEE2A" w14:textId="77777777" w:rsidR="000C4B32" w:rsidRDefault="00000000">
            <w:pPr>
              <w:pStyle w:val="Compact"/>
            </w:pPr>
            <w:r>
              <w:t>20</w:t>
            </w:r>
          </w:p>
        </w:tc>
        <w:tc>
          <w:tcPr>
            <w:tcW w:w="1692" w:type="pct"/>
          </w:tcPr>
          <w:p w14:paraId="7A006AB1" w14:textId="77777777" w:rsidR="000C4B32" w:rsidRDefault="00000000">
            <w:pPr>
              <w:pStyle w:val="Compact"/>
            </w:pPr>
            <w:r>
              <w:t>Generic</w:t>
            </w:r>
          </w:p>
        </w:tc>
        <w:tc>
          <w:tcPr>
            <w:tcW w:w="2744" w:type="pct"/>
          </w:tcPr>
          <w:p w14:paraId="7D09F34C" w14:textId="77777777" w:rsidR="000C4B32" w:rsidRDefault="00000000">
            <w:pPr>
              <w:pStyle w:val="Compact"/>
            </w:pPr>
            <w:r>
              <w:t>通用记录</w:t>
            </w:r>
          </w:p>
        </w:tc>
      </w:tr>
      <w:tr w:rsidR="000C4B32" w14:paraId="04456269" w14:textId="77777777" w:rsidTr="00DF2800">
        <w:tc>
          <w:tcPr>
            <w:tcW w:w="564" w:type="pct"/>
          </w:tcPr>
          <w:p w14:paraId="6064682D" w14:textId="77777777" w:rsidR="000C4B32" w:rsidRDefault="00000000">
            <w:pPr>
              <w:pStyle w:val="Compact"/>
            </w:pPr>
            <w:r>
              <w:t>21</w:t>
            </w:r>
          </w:p>
        </w:tc>
        <w:tc>
          <w:tcPr>
            <w:tcW w:w="1692" w:type="pct"/>
          </w:tcPr>
          <w:p w14:paraId="06FD649D" w14:textId="77777777" w:rsidR="000C4B32" w:rsidRDefault="00000000">
            <w:pPr>
              <w:pStyle w:val="Compact"/>
            </w:pPr>
            <w:r>
              <w:t>Logical</w:t>
            </w:r>
          </w:p>
        </w:tc>
        <w:tc>
          <w:tcPr>
            <w:tcW w:w="2744" w:type="pct"/>
          </w:tcPr>
          <w:p w14:paraId="4209927B" w14:textId="77777777" w:rsidR="000C4B32" w:rsidRDefault="00000000">
            <w:pPr>
              <w:pStyle w:val="Compact"/>
            </w:pPr>
            <w:r>
              <w:t>逻辑解码</w:t>
            </w:r>
          </w:p>
        </w:tc>
      </w:tr>
    </w:tbl>
    <w:p w14:paraId="74DD14EE" w14:textId="77777777" w:rsidR="000C4B32" w:rsidRDefault="00000000" w:rsidP="00DF2800">
      <w:pPr>
        <w:pStyle w:val="a0"/>
        <w:jc w:val="center"/>
      </w:pPr>
      <w:r>
        <w:rPr>
          <w:b/>
          <w:bCs/>
        </w:rPr>
        <w:t>表</w:t>
      </w:r>
      <w:r>
        <w:rPr>
          <w:b/>
          <w:bCs/>
        </w:rPr>
        <w:t>3-2</w:t>
      </w:r>
      <w:r>
        <w:rPr>
          <w:b/>
          <w:bCs/>
        </w:rPr>
        <w:t>：</w:t>
      </w:r>
      <w:r>
        <w:rPr>
          <w:b/>
          <w:bCs/>
        </w:rPr>
        <w:t>PostgreSQL</w:t>
      </w:r>
      <w:r>
        <w:rPr>
          <w:b/>
          <w:bCs/>
        </w:rPr>
        <w:t>资源管理器</w:t>
      </w:r>
      <w:r>
        <w:rPr>
          <w:b/>
          <w:bCs/>
        </w:rPr>
        <w:t>ID</w:t>
      </w:r>
      <w:r>
        <w:rPr>
          <w:b/>
          <w:bCs/>
        </w:rPr>
        <w:t>映射表</w:t>
      </w:r>
    </w:p>
    <w:p w14:paraId="6078F6E7" w14:textId="77777777" w:rsidR="000C4B32" w:rsidRDefault="00000000">
      <w:pPr>
        <w:pStyle w:val="3"/>
      </w:pPr>
      <w:bookmarkStart w:id="23" w:name="X8280c80a42a6d4c4fda5cc87d8cb1496bfa90de"/>
      <w:bookmarkEnd w:id="22"/>
      <w:r>
        <w:t xml:space="preserve">3.7 </w:t>
      </w:r>
      <w:r>
        <w:t>二进制数据读取工具</w:t>
      </w:r>
    </w:p>
    <w:p w14:paraId="1BA4F348" w14:textId="77777777" w:rsidR="000C4B32" w:rsidRDefault="00000000">
      <w:pPr>
        <w:pStyle w:val="FirstParagraph"/>
      </w:pPr>
      <w:r>
        <w:t>BinaryReader</w:t>
      </w:r>
      <w:r>
        <w:t>类提供了读取二进制数据的基础方法，定义在</w:t>
      </w:r>
      <w:r>
        <w:rPr>
          <w:rStyle w:val="VerbatimChar"/>
        </w:rPr>
        <w:t>utils/binary_reader.py</w:t>
      </w:r>
      <w:r>
        <w:t>中：</w:t>
      </w:r>
    </w:p>
    <w:p w14:paraId="2215D232" w14:textId="77777777" w:rsidR="000C4B32" w:rsidRDefault="00000000" w:rsidP="00795BC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t>class</w:t>
      </w:r>
      <w:r>
        <w:rPr>
          <w:rStyle w:val="NormalTok"/>
        </w:rPr>
        <w:t xml:space="preserve"> BinaryReader: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二进制数据读取器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data: </w:t>
      </w:r>
      <w:r>
        <w:rPr>
          <w:rStyle w:val="BuiltInTok"/>
        </w:rPr>
        <w:t>bytes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.data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read_uint8(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读取无符号</w:t>
      </w:r>
      <w:r>
        <w:rPr>
          <w:rStyle w:val="CommentTok"/>
        </w:rPr>
        <w:t>8</w:t>
      </w:r>
      <w:r>
        <w:rPr>
          <w:rStyle w:val="CommentTok"/>
        </w:rPr>
        <w:t>位整数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.read_bytes(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struct.unpack(</w:t>
      </w:r>
      <w:r>
        <w:rPr>
          <w:rStyle w:val="StringTok"/>
        </w:rPr>
        <w:t>'B'</w:t>
      </w:r>
      <w:r>
        <w:rPr>
          <w:rStyle w:val="NormalTok"/>
        </w:rPr>
        <w:t>, data)[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read_uint16(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读取无符号</w:t>
      </w:r>
      <w:r>
        <w:rPr>
          <w:rStyle w:val="CommentTok"/>
        </w:rPr>
        <w:t>16</w:t>
      </w:r>
      <w:r>
        <w:rPr>
          <w:rStyle w:val="CommentTok"/>
        </w:rPr>
        <w:t>位整数（小端序）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.read_bytes(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struct.unpack(</w:t>
      </w:r>
      <w:r>
        <w:rPr>
          <w:rStyle w:val="StringTok"/>
        </w:rPr>
        <w:t>'&lt;H'</w:t>
      </w:r>
      <w:r>
        <w:rPr>
          <w:rStyle w:val="NormalTok"/>
        </w:rPr>
        <w:t>, data)[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read_uint32(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读取无符号</w:t>
      </w:r>
      <w:r>
        <w:rPr>
          <w:rStyle w:val="CommentTok"/>
        </w:rPr>
        <w:t>32</w:t>
      </w:r>
      <w:r>
        <w:rPr>
          <w:rStyle w:val="CommentTok"/>
        </w:rPr>
        <w:t>位整数（小端序）</w:t>
      </w:r>
      <w:r>
        <w:rPr>
          <w:rStyle w:val="CommentTok"/>
        </w:rPr>
        <w:t>"""</w:t>
      </w:r>
      <w:r>
        <w:br/>
      </w:r>
      <w:r>
        <w:rPr>
          <w:rStyle w:val="NormalTok"/>
        </w:rPr>
        <w:lastRenderedPageBreak/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.read_bytes(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struct.unpack(</w:t>
      </w:r>
      <w:r>
        <w:rPr>
          <w:rStyle w:val="StringTok"/>
        </w:rPr>
        <w:t>'&lt;I'</w:t>
      </w:r>
      <w:r>
        <w:rPr>
          <w:rStyle w:val="NormalTok"/>
        </w:rPr>
        <w:t>, data)[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read_uint64(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读取无符号</w:t>
      </w:r>
      <w:r>
        <w:rPr>
          <w:rStyle w:val="CommentTok"/>
        </w:rPr>
        <w:t>64</w:t>
      </w:r>
      <w:r>
        <w:rPr>
          <w:rStyle w:val="CommentTok"/>
        </w:rPr>
        <w:t>位整数（小端序）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.read_bytes(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struct.unpack(</w:t>
      </w:r>
      <w:r>
        <w:rPr>
          <w:rStyle w:val="StringTok"/>
        </w:rPr>
        <w:t>'&lt;Q'</w:t>
      </w:r>
      <w:r>
        <w:rPr>
          <w:rStyle w:val="NormalTok"/>
        </w:rPr>
        <w:t>, data)[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read_bytes(</w:t>
      </w:r>
      <w:r>
        <w:rPr>
          <w:rStyle w:val="VariableTok"/>
        </w:rPr>
        <w:t>self</w:t>
      </w:r>
      <w:r>
        <w:rPr>
          <w:rStyle w:val="NormalTok"/>
        </w:rPr>
        <w:t xml:space="preserve">, count: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读取指定字节数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.position </w:t>
      </w:r>
      <w:r>
        <w:rPr>
          <w:rStyle w:val="OperatorTok"/>
        </w:rPr>
        <w:t>+</w:t>
      </w:r>
      <w:r>
        <w:rPr>
          <w:rStyle w:val="NormalTok"/>
        </w:rPr>
        <w:t xml:space="preserve"> 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.length: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读取超出数据范围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.data[</w:t>
      </w:r>
      <w:r>
        <w:rPr>
          <w:rStyle w:val="VariableTok"/>
        </w:rPr>
        <w:t>self</w:t>
      </w:r>
      <w:r>
        <w:rPr>
          <w:rStyle w:val="NormalTok"/>
        </w:rPr>
        <w:t>.position:</w:t>
      </w:r>
      <w:r>
        <w:rPr>
          <w:rStyle w:val="VariableTok"/>
        </w:rPr>
        <w:t>self</w:t>
      </w:r>
      <w:r>
        <w:rPr>
          <w:rStyle w:val="NormalTok"/>
        </w:rPr>
        <w:t xml:space="preserve">.position </w:t>
      </w:r>
      <w:r>
        <w:rPr>
          <w:rStyle w:val="OperatorTok"/>
        </w:rPr>
        <w:t>+</w:t>
      </w:r>
      <w:r>
        <w:rPr>
          <w:rStyle w:val="NormalTok"/>
        </w:rPr>
        <w:t xml:space="preserve"> count]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.position </w:t>
      </w:r>
      <w:r>
        <w:rPr>
          <w:rStyle w:val="OperatorTok"/>
        </w:rPr>
        <w:t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peek_bytes(</w:t>
      </w:r>
      <w:r>
        <w:rPr>
          <w:rStyle w:val="VariableTok"/>
        </w:rPr>
        <w:t>self</w:t>
      </w:r>
      <w:r>
        <w:rPr>
          <w:rStyle w:val="NormalTok"/>
        </w:rPr>
        <w:t xml:space="preserve">, count: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查看字节但不移动指针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.position </w:t>
      </w:r>
      <w:r>
        <w:rPr>
          <w:rStyle w:val="OperatorTok"/>
        </w:rPr>
        <w:t>+</w:t>
      </w:r>
      <w:r>
        <w:rPr>
          <w:rStyle w:val="NormalTok"/>
        </w:rPr>
        <w:t xml:space="preserve"> 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.length: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查看超出数据范围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.data[</w:t>
      </w:r>
      <w:r>
        <w:rPr>
          <w:rStyle w:val="VariableTok"/>
        </w:rPr>
        <w:t>self</w:t>
      </w:r>
      <w:r>
        <w:rPr>
          <w:rStyle w:val="NormalTok"/>
        </w:rPr>
        <w:t>.position:</w:t>
      </w:r>
      <w:r>
        <w:rPr>
          <w:rStyle w:val="VariableTok"/>
        </w:rPr>
        <w:t>self</w:t>
      </w:r>
      <w:r>
        <w:rPr>
          <w:rStyle w:val="NormalTok"/>
        </w:rPr>
        <w:t xml:space="preserve">.position </w:t>
      </w:r>
      <w:r>
        <w:rPr>
          <w:rStyle w:val="OperatorTok"/>
        </w:rPr>
        <w:t>+</w:t>
      </w:r>
      <w:r>
        <w:rPr>
          <w:rStyle w:val="NormalTok"/>
        </w:rPr>
        <w:t xml:space="preserve"> count]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skip_bytes(</w:t>
      </w:r>
      <w:r>
        <w:rPr>
          <w:rStyle w:val="VariableTok"/>
        </w:rPr>
        <w:t>self</w:t>
      </w:r>
      <w:r>
        <w:rPr>
          <w:rStyle w:val="NormalTok"/>
        </w:rPr>
        <w:t xml:space="preserve">, count: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跳过指定字节数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.position </w:t>
      </w:r>
      <w:r>
        <w:rPr>
          <w:rStyle w:val="OperatorTok"/>
        </w:rPr>
        <w:t>+</w:t>
      </w:r>
      <w:r>
        <w:rPr>
          <w:rStyle w:val="NormalTok"/>
        </w:rPr>
        <w:t xml:space="preserve"> 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.length: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跳过超出数据范围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.position </w:t>
      </w:r>
      <w:r>
        <w:rPr>
          <w:rStyle w:val="OperatorTok"/>
        </w:rPr>
        <w:t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tell(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获取当前位置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is_eof(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检查是否到达文件末尾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.position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.length</w:t>
      </w:r>
    </w:p>
    <w:p w14:paraId="3A2D951E" w14:textId="77777777" w:rsidR="000C4B32" w:rsidRDefault="00000000" w:rsidP="00795BC1">
      <w:pPr>
        <w:pStyle w:val="FirstParagraph"/>
        <w:jc w:val="center"/>
      </w:pPr>
      <w:r>
        <w:rPr>
          <w:b/>
          <w:bCs/>
        </w:rPr>
        <w:t>代码</w:t>
      </w:r>
      <w:r>
        <w:rPr>
          <w:b/>
          <w:bCs/>
        </w:rPr>
        <w:t>3-3</w:t>
      </w:r>
      <w:r>
        <w:rPr>
          <w:b/>
          <w:bCs/>
        </w:rPr>
        <w:t>：</w:t>
      </w:r>
      <w:r>
        <w:rPr>
          <w:b/>
          <w:bCs/>
        </w:rPr>
        <w:t>BinaryReader</w:t>
      </w:r>
      <w:r>
        <w:rPr>
          <w:b/>
          <w:bCs/>
        </w:rPr>
        <w:t>类核心方法（来自</w:t>
      </w:r>
      <w:r>
        <w:rPr>
          <w:rStyle w:val="VerbatimChar"/>
          <w:b/>
          <w:bCs/>
        </w:rPr>
        <w:t>.\utils\binary_reader.py</w:t>
      </w:r>
      <w:r>
        <w:rPr>
          <w:b/>
          <w:bCs/>
        </w:rPr>
        <w:t>）</w:t>
      </w:r>
    </w:p>
    <w:p w14:paraId="01BE6849" w14:textId="77777777" w:rsidR="000C4B32" w:rsidRDefault="00000000" w:rsidP="00E16910">
      <w:pPr>
        <w:pStyle w:val="CaptionedFigure"/>
        <w:jc w:val="center"/>
      </w:pPr>
      <w:r>
        <w:rPr>
          <w:noProof/>
        </w:rPr>
        <w:drawing>
          <wp:inline distT="0" distB="0" distL="0" distR="0" wp14:anchorId="3D125962" wp14:editId="03FBD155">
            <wp:extent cx="5334000" cy="1154118"/>
            <wp:effectExtent l="0" t="0" r="0" b="0"/>
            <wp:docPr id="5519175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0131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B35778" w14:textId="77777777" w:rsidR="000C4B32" w:rsidRDefault="000C4B32" w:rsidP="00E16910">
      <w:pPr>
        <w:pStyle w:val="ImageCaption"/>
        <w:jc w:val="center"/>
      </w:pPr>
    </w:p>
    <w:p w14:paraId="7B2F4ABE" w14:textId="77777777" w:rsidR="000C4B32" w:rsidRDefault="00000000" w:rsidP="00E16910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3-5</w:t>
      </w:r>
      <w:r>
        <w:rPr>
          <w:b/>
          <w:bCs/>
          <w:lang w:eastAsia="zh-CN"/>
        </w:rPr>
        <w:t>：二进制数据读取流程图</w:t>
      </w:r>
    </w:p>
    <w:p w14:paraId="60535C0B" w14:textId="77777777" w:rsidR="000C4B32" w:rsidRDefault="00000000">
      <w:pPr>
        <w:pStyle w:val="3"/>
      </w:pPr>
      <w:bookmarkStart w:id="24" w:name="X2a2200109110240ae7abce74279c28a8d9a7344"/>
      <w:bookmarkEnd w:id="23"/>
      <w:r>
        <w:lastRenderedPageBreak/>
        <w:t xml:space="preserve">3.8 </w:t>
      </w:r>
      <w:proofErr w:type="spellStart"/>
      <w:r>
        <w:t>XLOG</w:t>
      </w:r>
      <w:r>
        <w:t>读取器实现</w:t>
      </w:r>
      <w:proofErr w:type="spellEnd"/>
    </w:p>
    <w:p w14:paraId="78FEF6EC" w14:textId="77777777" w:rsidR="000C4B32" w:rsidRDefault="00000000">
      <w:pPr>
        <w:pStyle w:val="FirstParagraph"/>
      </w:pPr>
      <w:r>
        <w:t>XLogReader</w:t>
      </w:r>
      <w:r>
        <w:t>类提供流式读取</w:t>
      </w:r>
      <w:r>
        <w:t>WAL</w:t>
      </w:r>
      <w:r>
        <w:t>记录的功能，定义在</w:t>
      </w:r>
      <w:r>
        <w:rPr>
          <w:rStyle w:val="VerbatimChar"/>
        </w:rPr>
        <w:t>core/xlog_reader.py</w:t>
      </w:r>
      <w:r>
        <w:t>中：</w:t>
      </w:r>
    </w:p>
    <w:p w14:paraId="6853AF46" w14:textId="77777777" w:rsidR="000C4B32" w:rsidRDefault="00000000" w:rsidP="006972C3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t>class</w:t>
      </w:r>
      <w:r>
        <w:rPr>
          <w:rStyle w:val="NormalTok"/>
        </w:rPr>
        <w:t xml:space="preserve"> XLogReader: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"""XLOG</w:t>
      </w:r>
      <w:r>
        <w:rPr>
          <w:rStyle w:val="CommentTok"/>
        </w:rPr>
        <w:t>记录读取器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WAL_BLOCK_SIZE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8192</w:t>
      </w:r>
      <w:r>
        <w:rPr>
          <w:rStyle w:val="NormalTok"/>
        </w:rPr>
        <w:t xml:space="preserve">  </w:t>
      </w:r>
      <w:r>
        <w:rPr>
          <w:rStyle w:val="CommentTok"/>
        </w:rPr>
        <w:t># WAL</w:t>
      </w:r>
      <w:r>
        <w:rPr>
          <w:rStyle w:val="CommentTok"/>
        </w:rPr>
        <w:t>块大小（</w:t>
      </w:r>
      <w:r>
        <w:rPr>
          <w:rStyle w:val="CommentTok"/>
        </w:rPr>
        <w:t>8KB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XLOG_PAGE_MAGIC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0xD099</w:t>
      </w:r>
      <w:r>
        <w:rPr>
          <w:rStyle w:val="NormalTok"/>
        </w:rPr>
        <w:t xml:space="preserve">  </w:t>
      </w:r>
      <w:r>
        <w:rPr>
          <w:rStyle w:val="CommentTok"/>
        </w:rPr>
        <w:t># WAL</w:t>
      </w:r>
      <w:r>
        <w:rPr>
          <w:rStyle w:val="CommentTok"/>
        </w:rPr>
        <w:t>页魔数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file_path: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.file_path </w:t>
      </w:r>
      <w:r>
        <w:rPr>
          <w:rStyle w:val="OperatorTok"/>
        </w:rPr>
        <w:t>=</w:t>
      </w:r>
      <w:r>
        <w:rPr>
          <w:rStyle w:val="NormalTok"/>
        </w:rPr>
        <w:t xml:space="preserve"> file_path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.file_handle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(file_path, </w:t>
      </w:r>
      <w:r>
        <w:rPr>
          <w:rStyle w:val="StringTok"/>
        </w:rPr>
        <w:t>'rb'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.file_size </w:t>
      </w:r>
      <w:r>
        <w:rPr>
          <w:rStyle w:val="OperatorTok"/>
        </w:rPr>
        <w:t>=</w:t>
      </w:r>
      <w:r>
        <w:rPr>
          <w:rStyle w:val="NormalTok"/>
        </w:rPr>
        <w:t xml:space="preserve"> os.path.getsize(file_path)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.current_position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read_records(</w:t>
      </w:r>
      <w:r>
        <w:rPr>
          <w:rStyle w:val="VariableTok"/>
        </w:rPr>
        <w:t>self</w:t>
      </w:r>
      <w:r>
        <w:rPr>
          <w:rStyle w:val="NormalTok"/>
        </w:rPr>
        <w:t xml:space="preserve">, start_lsn: Optional[LSN]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end_lsn: Optional[LSN]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Iterator[XLogRecord]: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流式读取</w:t>
      </w:r>
      <w:r>
        <w:rPr>
          <w:rStyle w:val="CommentTok"/>
        </w:rPr>
        <w:t>WAL</w:t>
      </w:r>
      <w:r>
        <w:rPr>
          <w:rStyle w:val="CommentTok"/>
        </w:rPr>
        <w:t>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start_lsn: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._seek_to_lsn(start_lsn)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.current_position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.file_size: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end_lsn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._current_lsn() </w:t>
      </w:r>
      <w:r>
        <w:rPr>
          <w:rStyle w:val="OperatorTok"/>
        </w:rPr>
        <w:t>&gt;</w:t>
      </w:r>
      <w:r>
        <w:rPr>
          <w:rStyle w:val="NormalTok"/>
        </w:rPr>
        <w:t xml:space="preserve"> end_lsn: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page_records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._read_page_records()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record </w:t>
      </w:r>
      <w:r>
        <w:rPr>
          <w:rStyle w:val="KeywordTok"/>
        </w:rPr>
        <w:t>in</w:t>
      </w:r>
      <w:r>
        <w:rPr>
          <w:rStyle w:val="NormalTok"/>
        </w:rPr>
        <w:t xml:space="preserve"> page_records: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end_lsn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._record_lsn(record) </w:t>
      </w:r>
      <w:r>
        <w:rPr>
          <w:rStyle w:val="OperatorTok"/>
        </w:rPr>
        <w:t>&gt;</w:t>
      </w:r>
      <w:r>
        <w:rPr>
          <w:rStyle w:val="NormalTok"/>
        </w:rPr>
        <w:t xml:space="preserve"> end_lsn: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yield</w:t>
      </w:r>
      <w:r>
        <w:rPr>
          <w:rStyle w:val="NormalTok"/>
        </w:rPr>
        <w:t xml:space="preserve"> record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_read_page_records(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List[XLogRecord]: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读取页面中的所有记录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page_data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.file_handle.read(</w:t>
      </w:r>
      <w:r>
        <w:rPr>
          <w:rStyle w:val="VariableTok"/>
        </w:rPr>
        <w:t>self</w:t>
      </w:r>
      <w:r>
        <w:rPr>
          <w:rStyle w:val="NormalTok"/>
        </w:rPr>
        <w:t>.WAL_BLOCK_SIZE)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(page_data)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.WAL_BLOCK_SIZE: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reader </w:t>
      </w:r>
      <w:r>
        <w:rPr>
          <w:rStyle w:val="OperatorTok"/>
        </w:rPr>
        <w:t>=</w:t>
      </w:r>
      <w:r>
        <w:rPr>
          <w:rStyle w:val="NormalTok"/>
        </w:rPr>
        <w:t xml:space="preserve"> BinaryReader(page_data)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解析页头</w:t>
      </w:r>
      <w:r>
        <w:br/>
      </w:r>
      <w:r>
        <w:rPr>
          <w:rStyle w:val="NormalTok"/>
        </w:rPr>
        <w:t xml:space="preserve">        magic </w:t>
      </w:r>
      <w:r>
        <w:rPr>
          <w:rStyle w:val="OperatorTok"/>
        </w:rPr>
        <w:t>=</w:t>
      </w:r>
      <w:r>
        <w:rPr>
          <w:rStyle w:val="NormalTok"/>
        </w:rPr>
        <w:t xml:space="preserve"> reader.read_uint16()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magic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.XLOG_PAGE_MAGIC: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>=</w:t>
      </w:r>
      <w:r>
        <w:rPr>
          <w:rStyle w:val="NormalTok"/>
        </w:rPr>
        <w:t xml:space="preserve"> reader.read_uint16()</w:t>
      </w:r>
      <w:r>
        <w:br/>
      </w:r>
      <w:r>
        <w:rPr>
          <w:rStyle w:val="NormalTok"/>
        </w:rPr>
        <w:t xml:space="preserve">        tli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lastRenderedPageBreak/>
        <w:t xml:space="preserve">        prev_page_lsn </w:t>
      </w:r>
      <w:r>
        <w:rPr>
          <w:rStyle w:val="OperatorTok"/>
        </w:rPr>
        <w:t>=</w:t>
      </w:r>
      <w:r>
        <w:rPr>
          <w:rStyle w:val="NormalTok"/>
        </w:rPr>
        <w:t xml:space="preserve"> LSN(reader.read_uint64())</w:t>
      </w:r>
      <w:r>
        <w:br/>
      </w:r>
      <w:r>
        <w:rPr>
          <w:rStyle w:val="NormalTok"/>
        </w:rPr>
        <w:t xml:space="preserve">        page_lsn </w:t>
      </w:r>
      <w:r>
        <w:rPr>
          <w:rStyle w:val="OperatorTok"/>
        </w:rPr>
        <w:t>=</w:t>
      </w:r>
      <w:r>
        <w:rPr>
          <w:rStyle w:val="NormalTok"/>
        </w:rPr>
        <w:t xml:space="preserve"> LSN(reader.read_uint64())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解析页面中的记录</w:t>
      </w:r>
      <w:r>
        <w:br/>
      </w:r>
      <w:r>
        <w:rPr>
          <w:rStyle w:val="NormalTok"/>
        </w:rPr>
        <w:t xml:space="preserve">        records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reader.tell()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(page_data):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预读记录长度</w:t>
      </w:r>
      <w:r>
        <w:br/>
      </w:r>
      <w:r>
        <w:rPr>
          <w:rStyle w:val="NormalTok"/>
        </w:rPr>
        <w:t xml:space="preserve">            xl_tot_len </w:t>
      </w:r>
      <w:r>
        <w:rPr>
          <w:rStyle w:val="OperatorTok"/>
        </w:rPr>
        <w:t>=</w:t>
      </w:r>
      <w:r>
        <w:rPr>
          <w:rStyle w:val="NormalTok"/>
        </w:rPr>
        <w:t xml:space="preserve"> struct.unpack(</w:t>
      </w:r>
      <w:r>
        <w:rPr>
          <w:rStyle w:val="StringTok"/>
        </w:rPr>
        <w:t>'&lt;I'</w:t>
      </w:r>
      <w:r>
        <w:rPr>
          <w:rStyle w:val="NormalTok"/>
        </w:rPr>
        <w:t>, reader.peek_bytes(</w:t>
      </w:r>
      <w:r>
        <w:rPr>
          <w:rStyle w:val="DecValTok"/>
        </w:rPr>
        <w:t>4</w:t>
      </w:r>
      <w:r>
        <w:rPr>
          <w:rStyle w:val="NormalTok"/>
        </w:rPr>
        <w:t>))[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验证记录完整性</w:t>
      </w:r>
      <w:r>
        <w:br/>
      </w:r>
      <w:r>
        <w:rPr>
          <w:rStyle w:val="NormalTok"/>
        </w:rPr>
        <w:t xml:space="preserve">            record_start </w:t>
      </w:r>
      <w:r>
        <w:rPr>
          <w:rStyle w:val="OperatorTok"/>
        </w:rPr>
        <w:t>=</w:t>
      </w:r>
      <w:r>
        <w:rPr>
          <w:rStyle w:val="NormalTok"/>
        </w:rPr>
        <w:t xml:space="preserve"> reader.tell()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record_start </w:t>
      </w:r>
      <w:r>
        <w:rPr>
          <w:rStyle w:val="OperatorTok"/>
        </w:rPr>
        <w:t>+</w:t>
      </w:r>
      <w:r>
        <w:rPr>
          <w:rStyle w:val="NormalTok"/>
        </w:rPr>
        <w:t xml:space="preserve"> xl_tot_len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(page_data):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解析记录</w:t>
      </w:r>
      <w:r>
        <w:br/>
      </w:r>
      <w:r>
        <w:rPr>
          <w:rStyle w:val="NormalTok"/>
        </w:rPr>
        <w:t xml:space="preserve">            record </w:t>
      </w:r>
      <w:r>
        <w:rPr>
          <w:rStyle w:val="OperatorTok"/>
        </w:rPr>
        <w:t>=</w:t>
      </w:r>
      <w:r>
        <w:rPr>
          <w:rStyle w:val="NormalTok"/>
        </w:rPr>
        <w:t xml:space="preserve"> XLogRecord(reader)</w:t>
      </w:r>
      <w:r>
        <w:br/>
      </w:r>
      <w:r>
        <w:rPr>
          <w:rStyle w:val="NormalTok"/>
        </w:rPr>
        <w:t xml:space="preserve">            records.append(record)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records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_seek_to_lsn(</w:t>
      </w:r>
      <w:r>
        <w:rPr>
          <w:rStyle w:val="VariableTok"/>
        </w:rPr>
        <w:t>self</w:t>
      </w:r>
      <w:r>
        <w:rPr>
          <w:rStyle w:val="NormalTok"/>
        </w:rPr>
        <w:t xml:space="preserve">, lsn: LSN)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跳转到指定</w:t>
      </w:r>
      <w:r>
        <w:rPr>
          <w:rStyle w:val="CommentTok"/>
        </w:rPr>
        <w:t>LSN</w:t>
      </w:r>
      <w:r>
        <w:rPr>
          <w:rStyle w:val="CommentTok"/>
        </w:rPr>
        <w:t>位置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offset </w:t>
      </w:r>
      <w:r>
        <w:rPr>
          <w:rStyle w:val="OperatorTok"/>
        </w:rPr>
        <w:t>=</w:t>
      </w:r>
      <w:r>
        <w:rPr>
          <w:rStyle w:val="NormalTok"/>
        </w:rPr>
        <w:t xml:space="preserve"> lsn.file_offset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.current_position </w:t>
      </w:r>
      <w:r>
        <w:rPr>
          <w:rStyle w:val="OperatorTok"/>
        </w:rPr>
        <w:t>=</w:t>
      </w:r>
      <w:r>
        <w:rPr>
          <w:rStyle w:val="NormalTok"/>
        </w:rPr>
        <w:t xml:space="preserve"> offset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.file_handle.seek(offset)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_current_lsn(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LSN: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获取当前</w:t>
      </w:r>
      <w:r>
        <w:rPr>
          <w:rStyle w:val="CommentTok"/>
        </w:rPr>
        <w:t>LSN"""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LSN(</w:t>
      </w:r>
      <w:r>
        <w:rPr>
          <w:rStyle w:val="VariableTok"/>
        </w:rPr>
        <w:t>self</w:t>
      </w:r>
      <w:r>
        <w:rPr>
          <w:rStyle w:val="NormalTok"/>
        </w:rPr>
        <w:t>.current_position)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_record_lsn(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LSN: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获取记录的</w:t>
      </w:r>
      <w:r>
        <w:rPr>
          <w:rStyle w:val="CommentTok"/>
        </w:rPr>
        <w:t>LSN"""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record.xl_prev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close(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关闭文件句柄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.file_handle: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.file_handle.close()</w:t>
      </w:r>
    </w:p>
    <w:p w14:paraId="6D77EDDD" w14:textId="77777777" w:rsidR="000C4B32" w:rsidRDefault="00000000" w:rsidP="006972C3">
      <w:pPr>
        <w:pStyle w:val="FirstParagraph"/>
        <w:jc w:val="center"/>
      </w:pPr>
      <w:r>
        <w:rPr>
          <w:b/>
          <w:bCs/>
        </w:rPr>
        <w:t>代码</w:t>
      </w:r>
      <w:r>
        <w:rPr>
          <w:b/>
          <w:bCs/>
        </w:rPr>
        <w:t>3-4</w:t>
      </w:r>
      <w:r>
        <w:rPr>
          <w:b/>
          <w:bCs/>
        </w:rPr>
        <w:t>：</w:t>
      </w:r>
      <w:r>
        <w:rPr>
          <w:b/>
          <w:bCs/>
        </w:rPr>
        <w:t>XLogReader</w:t>
      </w:r>
      <w:r>
        <w:rPr>
          <w:b/>
          <w:bCs/>
        </w:rPr>
        <w:t>类实现（来自</w:t>
      </w:r>
      <w:r>
        <w:rPr>
          <w:rStyle w:val="VerbatimChar"/>
          <w:b/>
          <w:bCs/>
        </w:rPr>
        <w:t>.\core\xlog_reader.py</w:t>
      </w:r>
      <w:r>
        <w:rPr>
          <w:b/>
          <w:bCs/>
        </w:rPr>
        <w:t>）</w:t>
      </w:r>
    </w:p>
    <w:p w14:paraId="2CED2488" w14:textId="77777777" w:rsidR="000C4B32" w:rsidRDefault="00000000" w:rsidP="00E1691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E9A5D5A" wp14:editId="3226F56C">
            <wp:extent cx="1239831" cy="7537991"/>
            <wp:effectExtent l="0" t="0" r="0" b="0"/>
            <wp:docPr id="11794815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0221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181" cy="7570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9F48F4" w14:textId="77777777" w:rsidR="000C4B32" w:rsidRDefault="000C4B32" w:rsidP="00E16910">
      <w:pPr>
        <w:pStyle w:val="ImageCaption"/>
        <w:jc w:val="center"/>
      </w:pPr>
    </w:p>
    <w:p w14:paraId="19BE806D" w14:textId="77777777" w:rsidR="000C4B32" w:rsidRDefault="00000000" w:rsidP="00E16910">
      <w:pPr>
        <w:pStyle w:val="a0"/>
        <w:jc w:val="center"/>
      </w:pPr>
      <w:r>
        <w:rPr>
          <w:b/>
          <w:bCs/>
        </w:rPr>
        <w:t>图</w:t>
      </w:r>
      <w:r>
        <w:rPr>
          <w:b/>
          <w:bCs/>
        </w:rPr>
        <w:t>3-6</w:t>
      </w:r>
      <w:r>
        <w:rPr>
          <w:b/>
          <w:bCs/>
        </w:rPr>
        <w:t>：</w:t>
      </w:r>
      <w:r>
        <w:rPr>
          <w:b/>
          <w:bCs/>
        </w:rPr>
        <w:t>XLogReader</w:t>
      </w:r>
      <w:r>
        <w:rPr>
          <w:b/>
          <w:bCs/>
        </w:rPr>
        <w:t>读取流程图</w:t>
      </w:r>
    </w:p>
    <w:p w14:paraId="3C518986" w14:textId="77777777" w:rsidR="000C4B32" w:rsidRDefault="00000000">
      <w:pPr>
        <w:pStyle w:val="3"/>
      </w:pPr>
      <w:bookmarkStart w:id="25" w:name="X891c291aeccd3bc7324089ea8e7e2945aae65f0"/>
      <w:bookmarkEnd w:id="24"/>
      <w:r>
        <w:lastRenderedPageBreak/>
        <w:t xml:space="preserve">3.9 </w:t>
      </w:r>
      <w:r>
        <w:t>事务管理器实现</w:t>
      </w:r>
    </w:p>
    <w:p w14:paraId="1F15AECD" w14:textId="77777777" w:rsidR="000C4B32" w:rsidRDefault="00000000">
      <w:pPr>
        <w:pStyle w:val="FirstParagraph"/>
      </w:pPr>
      <w:r>
        <w:t>TransactionManager</w:t>
      </w:r>
      <w:r>
        <w:t>类负责跟踪和管理事务状态，定义在</w:t>
      </w:r>
      <w:r>
        <w:rPr>
          <w:rStyle w:val="VerbatimChar"/>
        </w:rPr>
        <w:t>core/transaction_manager.py</w:t>
      </w:r>
      <w:r>
        <w:t>中：</w:t>
      </w:r>
    </w:p>
    <w:p w14:paraId="1DDFAF23" w14:textId="77777777" w:rsidR="000C4B32" w:rsidRDefault="00000000" w:rsidP="006972C3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t>class</w:t>
      </w:r>
      <w:r>
        <w:rPr>
          <w:rStyle w:val="NormalTok"/>
        </w:rPr>
        <w:t xml:space="preserve"> TransactionState(Enum):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事务状态枚举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IN_PROGRESS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br/>
      </w:r>
      <w:r>
        <w:rPr>
          <w:rStyle w:val="NormalTok"/>
        </w:rPr>
        <w:t xml:space="preserve">    COMMITTED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"committed"</w:t>
      </w:r>
      <w:r>
        <w:br/>
      </w:r>
      <w:r>
        <w:rPr>
          <w:rStyle w:val="NormalTok"/>
        </w:rPr>
        <w:t xml:space="preserve">    ABORTED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"aborted"</w:t>
      </w:r>
      <w:r>
        <w:br/>
      </w:r>
      <w:r>
        <w:rPr>
          <w:rStyle w:val="NormalTok"/>
        </w:rPr>
        <w:t xml:space="preserve">    PREPARED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"prepared"</w:t>
      </w:r>
      <w:r>
        <w:br/>
      </w:r>
      <w:r>
        <w:br/>
      </w:r>
      <w:r>
        <w:br/>
      </w: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TransactionInfo: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事务信息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xid: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state: TransactionState</w:t>
      </w:r>
      <w:r>
        <w:br/>
      </w:r>
      <w:r>
        <w:rPr>
          <w:rStyle w:val="NormalTok"/>
        </w:rPr>
        <w:t xml:space="preserve">    start_lsn: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commit_lsn: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records: List[XLogRecord]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savepoints: List[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subtransactions: Set[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BuiltInTok"/>
        </w:rPr>
        <w:t>set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parent_xid: Optional[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add_record(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添加记录到事务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.records.append(record)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add_subtransaction(</w:t>
      </w:r>
      <w:r>
        <w:rPr>
          <w:rStyle w:val="VariableTok"/>
        </w:rPr>
        <w:t>self</w:t>
      </w:r>
      <w:r>
        <w:rPr>
          <w:rStyle w:val="NormalTok"/>
        </w:rPr>
        <w:t xml:space="preserve">, subxid: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添加子事务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.subtransactions.add(subxid)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TransactionManager: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事务管理器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.transactions: Dict[</w:t>
      </w:r>
      <w:r>
        <w:rPr>
          <w:rStyle w:val="BuiltInTok"/>
        </w:rPr>
        <w:t>int</w:t>
      </w:r>
      <w:r>
        <w:rPr>
          <w:rStyle w:val="NormalTok"/>
        </w:rPr>
        <w:t xml:space="preserve">, TransactionInfo]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.committed_transactions: Dict[</w:t>
      </w:r>
      <w:r>
        <w:rPr>
          <w:rStyle w:val="BuiltInTok"/>
        </w:rPr>
        <w:t>int</w:t>
      </w:r>
      <w:r>
        <w:rPr>
          <w:rStyle w:val="NormalTok"/>
        </w:rPr>
        <w:t xml:space="preserve">, TransactionInfo]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.aborted_transactions: Dict[</w:t>
      </w:r>
      <w:r>
        <w:rPr>
          <w:rStyle w:val="BuiltInTok"/>
        </w:rPr>
        <w:t>int</w:t>
      </w:r>
      <w:r>
        <w:rPr>
          <w:rStyle w:val="NormalTok"/>
        </w:rPr>
        <w:t xml:space="preserve">, TransactionInfo]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.subtransaction_map: Dict[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.committed_count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.aborted_count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process_record(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处理</w:t>
      </w:r>
      <w:r>
        <w:rPr>
          <w:rStyle w:val="CommentTok"/>
        </w:rPr>
        <w:t>WAL</w:t>
      </w:r>
      <w:r>
        <w:rPr>
          <w:rStyle w:val="CommentTok"/>
        </w:rPr>
        <w:t>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record.xl_rmid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:  </w:t>
      </w:r>
      <w:r>
        <w:rPr>
          <w:rStyle w:val="CommentTok"/>
        </w:rPr>
        <w:t># Transaction RMGR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._process_transaction_record(record)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._process_general_record(record)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_process_transaction_record(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处理事务记录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>=</w:t>
      </w:r>
      <w:r>
        <w:rPr>
          <w:rStyle w:val="NormalTok"/>
        </w:rPr>
        <w:t xml:space="preserve"> record.get_info()</w:t>
      </w:r>
      <w:r>
        <w:br/>
      </w:r>
      <w:r>
        <w:rPr>
          <w:rStyle w:val="NormalTok"/>
        </w:rPr>
        <w:t xml:space="preserve">        xid </w:t>
      </w:r>
      <w:r>
        <w:rPr>
          <w:rStyle w:val="OperatorTok"/>
        </w:rPr>
        <w:t>=</w:t>
      </w:r>
      <w:r>
        <w:rPr>
          <w:rStyle w:val="NormalTok"/>
        </w:rPr>
        <w:t xml:space="preserve"> record.xl_xid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0x00</w:t>
      </w:r>
      <w:r>
        <w:rPr>
          <w:rStyle w:val="NormalTok"/>
        </w:rPr>
        <w:t xml:space="preserve">:  </w:t>
      </w:r>
      <w:r>
        <w:rPr>
          <w:rStyle w:val="CommentTok"/>
        </w:rPr>
        <w:t># XLOG_XACT_COMMIT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._commit_transaction(xid, 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0x10</w:t>
      </w:r>
      <w:r>
        <w:rPr>
          <w:rStyle w:val="NormalTok"/>
        </w:rPr>
        <w:t xml:space="preserve">:  </w:t>
      </w:r>
      <w:r>
        <w:rPr>
          <w:rStyle w:val="CommentTok"/>
        </w:rPr>
        <w:t># XLOG_XACT_ABORT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._abort_transaction(xid, 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0x20</w:t>
      </w:r>
      <w:r>
        <w:rPr>
          <w:rStyle w:val="NormalTok"/>
        </w:rPr>
        <w:t xml:space="preserve">:  </w:t>
      </w:r>
      <w:r>
        <w:rPr>
          <w:rStyle w:val="CommentTok"/>
        </w:rPr>
        <w:t># XLOG_XACT_PREPARE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._prepare_transaction(xid, 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0x30</w:t>
      </w:r>
      <w:r>
        <w:rPr>
          <w:rStyle w:val="NormalTok"/>
        </w:rPr>
        <w:t xml:space="preserve">:  </w:t>
      </w:r>
      <w:r>
        <w:rPr>
          <w:rStyle w:val="CommentTok"/>
        </w:rPr>
        <w:t># XLOG_XACT_COMMIT_PREPARED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._commit_prepared_transaction(xid, 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0x40</w:t>
      </w:r>
      <w:r>
        <w:rPr>
          <w:rStyle w:val="NormalTok"/>
        </w:rPr>
        <w:t xml:space="preserve">:  </w:t>
      </w:r>
      <w:r>
        <w:rPr>
          <w:rStyle w:val="CommentTok"/>
        </w:rPr>
        <w:t># XLOG_XACT_ABORT_PREPARED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._abort_prepared_transaction(xid, 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0x50</w:t>
      </w:r>
      <w:r>
        <w:rPr>
          <w:rStyle w:val="NormalTok"/>
        </w:rPr>
        <w:t xml:space="preserve">:  </w:t>
      </w:r>
      <w:r>
        <w:rPr>
          <w:rStyle w:val="CommentTok"/>
        </w:rPr>
        <w:t># XLOG_XACT_ASSIGNMENT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._process_assignment(record)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_commit_transaction(</w:t>
      </w:r>
      <w:r>
        <w:rPr>
          <w:rStyle w:val="VariableTok"/>
        </w:rPr>
        <w:t>self</w:t>
      </w:r>
      <w:r>
        <w:rPr>
          <w:rStyle w:val="NormalTok"/>
        </w:rPr>
        <w:t xml:space="preserve">, xid: </w:t>
      </w:r>
      <w:r>
        <w:rPr>
          <w:rStyle w:val="BuiltInTok"/>
        </w:rPr>
        <w:t>int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提交事务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xid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.transactions:</w:t>
      </w:r>
      <w:r>
        <w:br/>
      </w:r>
      <w:r>
        <w:rPr>
          <w:rStyle w:val="NormalTok"/>
        </w:rPr>
        <w:t xml:space="preserve">            transaction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.transactions[xid]</w:t>
      </w:r>
      <w:r>
        <w:br/>
      </w:r>
      <w:r>
        <w:rPr>
          <w:rStyle w:val="NormalTok"/>
        </w:rPr>
        <w:t xml:space="preserve">            transaction.state </w:t>
      </w:r>
      <w:r>
        <w:rPr>
          <w:rStyle w:val="OperatorTok"/>
        </w:rPr>
        <w:t>=</w:t>
      </w:r>
      <w:r>
        <w:rPr>
          <w:rStyle w:val="NormalTok"/>
        </w:rPr>
        <w:t xml:space="preserve"> TransactionState.COMMITTED</w:t>
      </w:r>
      <w:r>
        <w:br/>
      </w:r>
      <w:r>
        <w:rPr>
          <w:rStyle w:val="NormalTok"/>
        </w:rPr>
        <w:t xml:space="preserve">            transaction.commit_lsn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(record.xl_prev)</w:t>
      </w:r>
      <w:r>
        <w:br/>
      </w:r>
      <w:r>
        <w:rPr>
          <w:rStyle w:val="NormalTok"/>
        </w:rPr>
        <w:t xml:space="preserve">            transaction.add_record(record)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移动到已提交事务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.committed_transactions[xid] </w:t>
      </w:r>
      <w:r>
        <w:rPr>
          <w:rStyle w:val="OperatorTok"/>
        </w:rPr>
        <w:t>=</w:t>
      </w:r>
      <w:r>
        <w:rPr>
          <w:rStyle w:val="NormalTok"/>
        </w:rPr>
        <w:t xml:space="preserve"> transaction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del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.transactions[xid]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.committed_count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处理子事务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subxid </w:t>
      </w:r>
      <w:r>
        <w:rPr>
          <w:rStyle w:val="KeywordTok"/>
        </w:rPr>
        <w:t>in</w:t>
      </w:r>
      <w:r>
        <w:rPr>
          <w:rStyle w:val="NormalTok"/>
        </w:rPr>
        <w:t xml:space="preserve"> transaction.subtransactions: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subxid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.transactions:</w:t>
      </w:r>
      <w:r>
        <w:br/>
      </w:r>
      <w:r>
        <w:rPr>
          <w:rStyle w:val="NormalTok"/>
        </w:rPr>
        <w:t xml:space="preserve">                    subtransaction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.transactions[subxid]</w:t>
      </w:r>
      <w:r>
        <w:br/>
      </w:r>
      <w:r>
        <w:rPr>
          <w:rStyle w:val="NormalTok"/>
        </w:rPr>
        <w:t xml:space="preserve">                    subtransaction.state </w:t>
      </w:r>
      <w:r>
        <w:rPr>
          <w:rStyle w:val="OperatorTok"/>
        </w:rPr>
        <w:t>=</w:t>
      </w:r>
      <w:r>
        <w:rPr>
          <w:rStyle w:val="NormalTok"/>
        </w:rPr>
        <w:t xml:space="preserve"> TransactionState.COMMITTED</w:t>
      </w:r>
      <w:r>
        <w:br/>
      </w:r>
      <w:r>
        <w:rPr>
          <w:rStyle w:val="NormalTok"/>
        </w:rPr>
        <w:t xml:space="preserve">                    subtransaction.commit_lsn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(record.xl_prev)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.committed_transactions[subxid] </w:t>
      </w:r>
      <w:r>
        <w:rPr>
          <w:rStyle w:val="OperatorTok"/>
        </w:rPr>
        <w:t>=</w:t>
      </w:r>
      <w:r>
        <w:rPr>
          <w:rStyle w:val="NormalTok"/>
        </w:rPr>
        <w:t xml:space="preserve"> subtransaction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del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.transactions[subxid]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_abort_transaction(</w:t>
      </w:r>
      <w:r>
        <w:rPr>
          <w:rStyle w:val="VariableTok"/>
        </w:rPr>
        <w:t>self</w:t>
      </w:r>
      <w:r>
        <w:rPr>
          <w:rStyle w:val="NormalTok"/>
        </w:rPr>
        <w:t xml:space="preserve">, xid: </w:t>
      </w:r>
      <w:r>
        <w:rPr>
          <w:rStyle w:val="BuiltInTok"/>
        </w:rPr>
        <w:t>int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回滚事务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xid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.transactions:</w:t>
      </w:r>
      <w:r>
        <w:br/>
      </w:r>
      <w:r>
        <w:rPr>
          <w:rStyle w:val="NormalTok"/>
        </w:rPr>
        <w:lastRenderedPageBreak/>
        <w:t xml:space="preserve">            transaction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.transactions[xid]</w:t>
      </w:r>
      <w:r>
        <w:br/>
      </w:r>
      <w:r>
        <w:rPr>
          <w:rStyle w:val="NormalTok"/>
        </w:rPr>
        <w:t xml:space="preserve">            transaction.state </w:t>
      </w:r>
      <w:r>
        <w:rPr>
          <w:rStyle w:val="OperatorTok"/>
        </w:rPr>
        <w:t>=</w:t>
      </w:r>
      <w:r>
        <w:rPr>
          <w:rStyle w:val="NormalTok"/>
        </w:rPr>
        <w:t xml:space="preserve"> TransactionState.ABORTED</w:t>
      </w:r>
      <w:r>
        <w:br/>
      </w:r>
      <w:r>
        <w:rPr>
          <w:rStyle w:val="NormalTok"/>
        </w:rPr>
        <w:t xml:space="preserve">            transaction.add_record(record)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移动到已回滚事务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.aborted_transactions[xid] </w:t>
      </w:r>
      <w:r>
        <w:rPr>
          <w:rStyle w:val="OperatorTok"/>
        </w:rPr>
        <w:t>=</w:t>
      </w:r>
      <w:r>
        <w:rPr>
          <w:rStyle w:val="NormalTok"/>
        </w:rPr>
        <w:t xml:space="preserve"> transaction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del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.transactions[xid]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.aborted_count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处理子事务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subxid </w:t>
      </w:r>
      <w:r>
        <w:rPr>
          <w:rStyle w:val="KeywordTok"/>
        </w:rPr>
        <w:t>in</w:t>
      </w:r>
      <w:r>
        <w:rPr>
          <w:rStyle w:val="NormalTok"/>
        </w:rPr>
        <w:t xml:space="preserve"> transaction.subtransactions: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subxid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.transactions:</w:t>
      </w:r>
      <w:r>
        <w:br/>
      </w:r>
      <w:r>
        <w:rPr>
          <w:rStyle w:val="NormalTok"/>
        </w:rPr>
        <w:t xml:space="preserve">                    subtransaction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.transactions[subxid]</w:t>
      </w:r>
      <w:r>
        <w:br/>
      </w:r>
      <w:r>
        <w:rPr>
          <w:rStyle w:val="NormalTok"/>
        </w:rPr>
        <w:t xml:space="preserve">                    subtransaction.state </w:t>
      </w:r>
      <w:r>
        <w:rPr>
          <w:rStyle w:val="OperatorTok"/>
        </w:rPr>
        <w:t>=</w:t>
      </w:r>
      <w:r>
        <w:rPr>
          <w:rStyle w:val="NormalTok"/>
        </w:rPr>
        <w:t xml:space="preserve"> TransactionState.ABORTED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.aborted_transactions[subxid] </w:t>
      </w:r>
      <w:r>
        <w:rPr>
          <w:rStyle w:val="OperatorTok"/>
        </w:rPr>
        <w:t>=</w:t>
      </w:r>
      <w:r>
        <w:rPr>
          <w:rStyle w:val="NormalTok"/>
        </w:rPr>
        <w:t xml:space="preserve"> subtransaction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del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.transactions[subxid]</w:t>
      </w:r>
    </w:p>
    <w:p w14:paraId="294EA231" w14:textId="77777777" w:rsidR="000C4B32" w:rsidRDefault="00000000" w:rsidP="006972C3">
      <w:pPr>
        <w:pStyle w:val="FirstParagraph"/>
        <w:jc w:val="center"/>
      </w:pPr>
      <w:r>
        <w:rPr>
          <w:b/>
          <w:bCs/>
        </w:rPr>
        <w:t>代码</w:t>
      </w:r>
      <w:r>
        <w:rPr>
          <w:b/>
          <w:bCs/>
        </w:rPr>
        <w:t>3-5</w:t>
      </w:r>
      <w:r>
        <w:rPr>
          <w:b/>
          <w:bCs/>
        </w:rPr>
        <w:t>：</w:t>
      </w:r>
      <w:r>
        <w:rPr>
          <w:b/>
          <w:bCs/>
        </w:rPr>
        <w:t>TransactionManager</w:t>
      </w:r>
      <w:r>
        <w:rPr>
          <w:b/>
          <w:bCs/>
        </w:rPr>
        <w:t>类实现（来自</w:t>
      </w:r>
      <w:r>
        <w:rPr>
          <w:rStyle w:val="VerbatimChar"/>
          <w:b/>
          <w:bCs/>
        </w:rPr>
        <w:t>.\core\transaction_manager.py</w:t>
      </w:r>
      <w:r>
        <w:rPr>
          <w:b/>
          <w:bCs/>
        </w:rPr>
        <w:t>）</w:t>
      </w:r>
    </w:p>
    <w:p w14:paraId="48B0E86C" w14:textId="77777777" w:rsidR="000C4B32" w:rsidRDefault="00000000" w:rsidP="00E16910">
      <w:pPr>
        <w:pStyle w:val="CaptionedFigure"/>
        <w:jc w:val="center"/>
      </w:pPr>
      <w:r>
        <w:rPr>
          <w:noProof/>
        </w:rPr>
        <w:drawing>
          <wp:inline distT="0" distB="0" distL="0" distR="0" wp14:anchorId="11D9087A" wp14:editId="4E26E61E">
            <wp:extent cx="3438525" cy="4222979"/>
            <wp:effectExtent l="0" t="0" r="0" b="0"/>
            <wp:docPr id="346430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0341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4222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D16108" w14:textId="77777777" w:rsidR="000C4B32" w:rsidRDefault="000C4B32" w:rsidP="00E16910">
      <w:pPr>
        <w:pStyle w:val="ImageCaption"/>
        <w:jc w:val="center"/>
      </w:pPr>
    </w:p>
    <w:p w14:paraId="0C845C08" w14:textId="77777777" w:rsidR="000C4B32" w:rsidRDefault="00000000" w:rsidP="00E16910">
      <w:pPr>
        <w:pStyle w:val="a0"/>
        <w:jc w:val="center"/>
      </w:pPr>
      <w:r>
        <w:rPr>
          <w:b/>
          <w:bCs/>
        </w:rPr>
        <w:t>图</w:t>
      </w:r>
      <w:r>
        <w:rPr>
          <w:b/>
          <w:bCs/>
        </w:rPr>
        <w:t>3-7</w:t>
      </w:r>
      <w:r>
        <w:rPr>
          <w:b/>
          <w:bCs/>
        </w:rPr>
        <w:t>：事务状态转换图</w:t>
      </w:r>
    </w:p>
    <w:p w14:paraId="4CCB5681" w14:textId="77777777" w:rsidR="000C4B32" w:rsidRDefault="00000000">
      <w:pPr>
        <w:pStyle w:val="3"/>
      </w:pPr>
      <w:bookmarkStart w:id="26" w:name="X01426561d0990113c2f70b0da296848d859c93a"/>
      <w:bookmarkEnd w:id="25"/>
      <w:r>
        <w:lastRenderedPageBreak/>
        <w:t>3.10 Heap</w:t>
      </w:r>
      <w:r>
        <w:t>记录解析</w:t>
      </w:r>
    </w:p>
    <w:p w14:paraId="2FC26429" w14:textId="77777777" w:rsidR="000C4B32" w:rsidRDefault="00000000">
      <w:pPr>
        <w:pStyle w:val="FirstParagraph"/>
      </w:pPr>
      <w:r>
        <w:t>HeapParser</w:t>
      </w:r>
      <w:r>
        <w:t>类负责解析</w:t>
      </w:r>
      <w:r>
        <w:t>Heap</w:t>
      </w:r>
      <w:r>
        <w:t>和</w:t>
      </w:r>
      <w:r>
        <w:t>Heap2</w:t>
      </w:r>
      <w:r>
        <w:t>记录，提取</w:t>
      </w:r>
      <w:r>
        <w:t>DML</w:t>
      </w:r>
      <w:r>
        <w:t>操作，定义在</w:t>
      </w:r>
      <w:r>
        <w:rPr>
          <w:rStyle w:val="VerbatimChar"/>
        </w:rPr>
        <w:t>parsers/heap_parser.py</w:t>
      </w:r>
      <w:r>
        <w:t>中：</w:t>
      </w:r>
    </w:p>
    <w:p w14:paraId="4F8955CE" w14:textId="77777777" w:rsidR="000C4B32" w:rsidRDefault="00000000" w:rsidP="006972C3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t>class</w:t>
      </w:r>
      <w:r>
        <w:rPr>
          <w:rStyle w:val="NormalTok"/>
        </w:rPr>
        <w:t xml:space="preserve"> HeapTupleData: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"""Heap</w:t>
      </w:r>
      <w:r>
        <w:rPr>
          <w:rStyle w:val="CommentTok"/>
        </w:rPr>
        <w:t>元组数据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reader: BinaryReader):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.t_xmin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      </w:t>
      </w:r>
      <w:r>
        <w:rPr>
          <w:rStyle w:val="CommentTok"/>
        </w:rPr>
        <w:t xml:space="preserve"># </w:t>
      </w:r>
      <w:r>
        <w:rPr>
          <w:rStyle w:val="CommentTok"/>
        </w:rPr>
        <w:t>插入事务</w:t>
      </w:r>
      <w:r>
        <w:rPr>
          <w:rStyle w:val="CommentTok"/>
        </w:rPr>
        <w:t>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.t_xmax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      </w:t>
      </w:r>
      <w:r>
        <w:rPr>
          <w:rStyle w:val="CommentTok"/>
        </w:rPr>
        <w:t xml:space="preserve"># </w:t>
      </w:r>
      <w:r>
        <w:rPr>
          <w:rStyle w:val="CommentTok"/>
        </w:rPr>
        <w:t>删除事务</w:t>
      </w:r>
      <w:r>
        <w:rPr>
          <w:rStyle w:val="CommentTok"/>
        </w:rPr>
        <w:t>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.t_cid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       </w:t>
      </w:r>
      <w:r>
        <w:rPr>
          <w:rStyle w:val="CommentTok"/>
        </w:rPr>
        <w:t xml:space="preserve"># </w:t>
      </w:r>
      <w:r>
        <w:rPr>
          <w:rStyle w:val="CommentTok"/>
        </w:rPr>
        <w:t>命令</w:t>
      </w:r>
      <w:r>
        <w:rPr>
          <w:rStyle w:val="CommentTok"/>
        </w:rPr>
        <w:t>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.t_xmin_committed </w:t>
      </w:r>
      <w:r>
        <w:rPr>
          <w:rStyle w:val="OperatorTok"/>
        </w:rPr>
        <w:t>=</w:t>
      </w:r>
      <w:r>
        <w:rPr>
          <w:rStyle w:val="NormalTok"/>
        </w:rPr>
        <w:t xml:space="preserve"> reader.read_uint8()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.t_xmax_committed </w:t>
      </w:r>
      <w:r>
        <w:rPr>
          <w:rStyle w:val="OperatorTok"/>
        </w:rPr>
        <w:t>=</w:t>
      </w:r>
      <w:r>
        <w:rPr>
          <w:rStyle w:val="NormalTok"/>
        </w:rPr>
        <w:t xml:space="preserve"> reader.read_uint8()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.t_infomask2 </w:t>
      </w:r>
      <w:r>
        <w:rPr>
          <w:rStyle w:val="OperatorTok"/>
        </w:rPr>
        <w:t>=</w:t>
      </w:r>
      <w:r>
        <w:rPr>
          <w:rStyle w:val="NormalTok"/>
        </w:rPr>
        <w:t xml:space="preserve"> reader.read_uint16()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.t_infomask </w:t>
      </w:r>
      <w:r>
        <w:rPr>
          <w:rStyle w:val="OperatorTok"/>
        </w:rPr>
        <w:t>=</w:t>
      </w:r>
      <w:r>
        <w:rPr>
          <w:rStyle w:val="NormalTok"/>
        </w:rPr>
        <w:t xml:space="preserve"> reader.read_uint16()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.t_hoff </w:t>
      </w:r>
      <w:r>
        <w:rPr>
          <w:rStyle w:val="OperatorTok"/>
        </w:rPr>
        <w:t>=</w:t>
      </w:r>
      <w:r>
        <w:rPr>
          <w:rStyle w:val="NormalTok"/>
        </w:rPr>
        <w:t xml:space="preserve"> reader.read_uint8()        </w:t>
      </w:r>
      <w:r>
        <w:rPr>
          <w:rStyle w:val="CommentTok"/>
        </w:rPr>
        <w:t xml:space="preserve"># </w:t>
      </w:r>
      <w:r>
        <w:rPr>
          <w:rStyle w:val="CommentTok"/>
        </w:rPr>
        <w:t>头部偏移量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.t_bits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NULL</w:t>
      </w:r>
      <w:r>
        <w:rPr>
          <w:rStyle w:val="CommentTok"/>
        </w:rPr>
        <w:t>位图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解析</w:t>
      </w:r>
      <w:r>
        <w:rPr>
          <w:rStyle w:val="CommentTok"/>
        </w:rPr>
        <w:t>NULL</w:t>
      </w:r>
      <w:r>
        <w:rPr>
          <w:rStyle w:val="CommentTok"/>
        </w:rPr>
        <w:t>位图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.t_infomask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0x0001</w:t>
      </w:r>
      <w:r>
        <w:rPr>
          <w:rStyle w:val="NormalTok"/>
        </w:rPr>
        <w:t xml:space="preserve">:  </w:t>
      </w:r>
      <w:r>
        <w:rPr>
          <w:rStyle w:val="CommentTok"/>
        </w:rPr>
        <w:t># HEAP_HASNULL</w:t>
      </w:r>
      <w:r>
        <w:br/>
      </w:r>
      <w:r>
        <w:rPr>
          <w:rStyle w:val="NormalTok"/>
        </w:rPr>
        <w:t xml:space="preserve">            bit_len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 xml:space="preserve">.t_hoff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bit_len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.t_bits </w:t>
      </w:r>
      <w:r>
        <w:rPr>
          <w:rStyle w:val="OperatorTok"/>
        </w:rPr>
        <w:t>=</w:t>
      </w:r>
      <w:r>
        <w:rPr>
          <w:rStyle w:val="NormalTok"/>
        </w:rPr>
        <w:t xml:space="preserve"> reader.read_bytes((bit_len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HeapParser: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"""Heap</w:t>
      </w:r>
      <w:r>
        <w:rPr>
          <w:rStyle w:val="CommentTok"/>
        </w:rPr>
        <w:t>记录解析器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操作类型常量</w:t>
      </w:r>
      <w:r>
        <w:br/>
      </w:r>
      <w:r>
        <w:rPr>
          <w:rStyle w:val="NormalTok"/>
        </w:rPr>
        <w:t xml:space="preserve">    XLOG_HEAP_INSERT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</w:t>
      </w:r>
      <w:r>
        <w:br/>
      </w:r>
      <w:r>
        <w:rPr>
          <w:rStyle w:val="NormalTok"/>
        </w:rPr>
        <w:t xml:space="preserve">    XLOG_HEAP_DELETE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0x10</w:t>
      </w:r>
      <w:r>
        <w:br/>
      </w:r>
      <w:r>
        <w:rPr>
          <w:rStyle w:val="NormalTok"/>
        </w:rPr>
        <w:t xml:space="preserve">    XLOG_HEAP_UPDATE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0x20</w:t>
      </w:r>
      <w:r>
        <w:br/>
      </w:r>
      <w:r>
        <w:rPr>
          <w:rStyle w:val="NormalTok"/>
        </w:rPr>
        <w:t xml:space="preserve">    XLOG_HEAP_HOT_UPDATE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Heap2</w:t>
      </w:r>
      <w:r>
        <w:rPr>
          <w:rStyle w:val="CommentTok"/>
        </w:rPr>
        <w:t>操作类型</w:t>
      </w:r>
      <w:r>
        <w:br/>
      </w:r>
      <w:r>
        <w:rPr>
          <w:rStyle w:val="NormalTok"/>
        </w:rPr>
        <w:t xml:space="preserve">    XLOG_HEAP2_MULTI_INSERT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</w:t>
      </w:r>
      <w:r>
        <w:br/>
      </w:r>
      <w:r>
        <w:rPr>
          <w:rStyle w:val="NormalTok"/>
        </w:rPr>
        <w:t xml:space="preserve">    XLOG_HEAP2_FREEZE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0x10</w:t>
      </w:r>
      <w:r>
        <w:br/>
      </w:r>
      <w:r>
        <w:rPr>
          <w:rStyle w:val="NormalTok"/>
        </w:rPr>
        <w:t xml:space="preserve">    XLOG_HEAP2_CLEAN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0x20</w:t>
      </w:r>
      <w:r>
        <w:br/>
      </w:r>
      <w:r>
        <w:rPr>
          <w:rStyle w:val="NormalTok"/>
        </w:rPr>
        <w:t xml:space="preserve">    XLOG_HEAP2_VISIBLE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parse_heap_record(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Dict[</w:t>
      </w:r>
      <w:r>
        <w:rPr>
          <w:rStyle w:val="BuiltInTok"/>
        </w:rPr>
        <w:t>str</w:t>
      </w:r>
      <w:r>
        <w:rPr>
          <w:rStyle w:val="NormalTok"/>
        </w:rPr>
        <w:t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解析</w:t>
      </w:r>
      <w:r>
        <w:rPr>
          <w:rStyle w:val="CommentTok"/>
        </w:rPr>
        <w:t>Heap</w:t>
      </w:r>
      <w:r>
        <w:rPr>
          <w:rStyle w:val="CommentTok"/>
        </w:rPr>
        <w:t>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>=</w:t>
      </w:r>
      <w:r>
        <w:rPr>
          <w:rStyle w:val="NormalTok"/>
        </w:rPr>
        <w:t xml:space="preserve"> record.get_info()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.XLOG_HEAP_INSERT: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._parse_insert(record)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.XLOG_HEAP_DELETE: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._parse_delete(record)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.XLOG_HEAP_UPDATE: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._parse_update(record)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.XLOG_HEAP_HOT_UPDATE: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._parse_hot_update(record)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'type'</w:t>
      </w:r>
      <w:r>
        <w:rPr>
          <w:rStyle w:val="NormalTok"/>
        </w:rPr>
        <w:t xml:space="preserve">: </w:t>
      </w:r>
      <w:r>
        <w:rPr>
          <w:rStyle w:val="StringTok"/>
        </w:rPr>
        <w:t>'unknown'</w:t>
      </w:r>
      <w:r>
        <w:rPr>
          <w:rStyle w:val="NormalTok"/>
        </w:rPr>
        <w:t xml:space="preserve">, </w:t>
      </w:r>
      <w:r>
        <w:rPr>
          <w:rStyle w:val="StringTok"/>
        </w:rPr>
        <w:t>'info'</w:t>
      </w:r>
      <w:r>
        <w:rPr>
          <w:rStyle w:val="NormalTok"/>
        </w:rPr>
        <w:t>: info}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_parse_insert(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Dict[</w:t>
      </w:r>
      <w:r>
        <w:rPr>
          <w:rStyle w:val="BuiltInTok"/>
        </w:rPr>
        <w:t>str</w:t>
      </w:r>
      <w:r>
        <w:rPr>
          <w:rStyle w:val="NormalTok"/>
        </w:rPr>
        <w:t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解析</w:t>
      </w:r>
      <w:r>
        <w:rPr>
          <w:rStyle w:val="CommentTok"/>
        </w:rPr>
        <w:t>INSERT</w:t>
      </w:r>
      <w:r>
        <w:rPr>
          <w:rStyle w:val="CommentTok"/>
        </w:rPr>
        <w:t>操作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reader </w:t>
      </w:r>
      <w:r>
        <w:rPr>
          <w:rStyle w:val="OperatorTok"/>
        </w:rPr>
        <w:t>=</w:t>
      </w:r>
      <w:r>
        <w:rPr>
          <w:rStyle w:val="NormalTok"/>
        </w:rPr>
        <w:t xml:space="preserve"> BinaryReader(record.main_data)</w:t>
      </w:r>
      <w:r>
        <w:br/>
      </w:r>
      <w:r>
        <w:rPr>
          <w:rStyle w:val="NormalTok"/>
        </w:rPr>
        <w:t xml:space="preserve">        block_num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offset_num </w:t>
      </w:r>
      <w:r>
        <w:rPr>
          <w:rStyle w:val="OperatorTok"/>
        </w:rPr>
        <w:t>=</w:t>
      </w:r>
      <w:r>
        <w:rPr>
          <w:rStyle w:val="NormalTok"/>
        </w:rPr>
        <w:t xml:space="preserve"> reader.read_uint16()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解析元组数据</w:t>
      </w:r>
      <w:r>
        <w:br/>
      </w:r>
      <w:r>
        <w:rPr>
          <w:rStyle w:val="NormalTok"/>
        </w:rPr>
        <w:t xml:space="preserve">        tuple_data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._parse_tuple_data(reader)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'type'</w:t>
      </w:r>
      <w:r>
        <w:rPr>
          <w:rStyle w:val="NormalTok"/>
        </w:rPr>
        <w:t xml:space="preserve">: </w:t>
      </w:r>
      <w:r>
        <w:rPr>
          <w:rStyle w:val="StringTok"/>
        </w:rPr>
        <w:t>'insert'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'block_num'</w:t>
      </w:r>
      <w:r>
        <w:rPr>
          <w:rStyle w:val="NormalTok"/>
        </w:rPr>
        <w:t>: block_num,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'offset_num'</w:t>
      </w:r>
      <w:r>
        <w:rPr>
          <w:rStyle w:val="NormalTok"/>
        </w:rPr>
        <w:t>: offset_num,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'tuple'</w:t>
      </w:r>
      <w:r>
        <w:rPr>
          <w:rStyle w:val="NormalTok"/>
        </w:rPr>
        <w:t>: tuple_data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_parse_delete(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Dict[</w:t>
      </w:r>
      <w:r>
        <w:rPr>
          <w:rStyle w:val="BuiltInTok"/>
        </w:rPr>
        <w:t>str</w:t>
      </w:r>
      <w:r>
        <w:rPr>
          <w:rStyle w:val="NormalTok"/>
        </w:rPr>
        <w:t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解析</w:t>
      </w:r>
      <w:r>
        <w:rPr>
          <w:rStyle w:val="CommentTok"/>
        </w:rPr>
        <w:t>DELETE</w:t>
      </w:r>
      <w:r>
        <w:rPr>
          <w:rStyle w:val="CommentTok"/>
        </w:rPr>
        <w:t>操作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reader </w:t>
      </w:r>
      <w:r>
        <w:rPr>
          <w:rStyle w:val="OperatorTok"/>
        </w:rPr>
        <w:t>=</w:t>
      </w:r>
      <w:r>
        <w:rPr>
          <w:rStyle w:val="NormalTok"/>
        </w:rPr>
        <w:t xml:space="preserve"> BinaryReader(record.main_data)</w:t>
      </w:r>
      <w:r>
        <w:br/>
      </w:r>
      <w:r>
        <w:rPr>
          <w:rStyle w:val="NormalTok"/>
        </w:rPr>
        <w:t xml:space="preserve">        block_num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offset_num </w:t>
      </w:r>
      <w:r>
        <w:rPr>
          <w:rStyle w:val="OperatorTok"/>
        </w:rPr>
        <w:t>=</w:t>
      </w:r>
      <w:r>
        <w:rPr>
          <w:rStyle w:val="NormalTok"/>
        </w:rPr>
        <w:t xml:space="preserve"> reader.read_uint16()</w:t>
      </w:r>
      <w:r>
        <w:br/>
      </w:r>
      <w:r>
        <w:rPr>
          <w:rStyle w:val="NormalTok"/>
        </w:rPr>
        <w:t xml:space="preserve">        latest_xid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'type'</w:t>
      </w:r>
      <w:r>
        <w:rPr>
          <w:rStyle w:val="NormalTok"/>
        </w:rPr>
        <w:t xml:space="preserve">: </w:t>
      </w:r>
      <w:r>
        <w:rPr>
          <w:rStyle w:val="StringTok"/>
        </w:rPr>
        <w:t>'delete'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'block_num'</w:t>
      </w:r>
      <w:r>
        <w:rPr>
          <w:rStyle w:val="NormalTok"/>
        </w:rPr>
        <w:t>: block_num,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'offset_num'</w:t>
      </w:r>
      <w:r>
        <w:rPr>
          <w:rStyle w:val="NormalTok"/>
        </w:rPr>
        <w:t>: offset_num,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'latest_xid'</w:t>
      </w:r>
      <w:r>
        <w:rPr>
          <w:rStyle w:val="NormalTok"/>
        </w:rPr>
        <w:t>: latest_xid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_parse_update(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Dict[</w:t>
      </w:r>
      <w:r>
        <w:rPr>
          <w:rStyle w:val="BuiltInTok"/>
        </w:rPr>
        <w:t>str</w:t>
      </w:r>
      <w:r>
        <w:rPr>
          <w:rStyle w:val="NormalTok"/>
        </w:rPr>
        <w:t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解析</w:t>
      </w:r>
      <w:r>
        <w:rPr>
          <w:rStyle w:val="CommentTok"/>
        </w:rPr>
        <w:t>UPDATE</w:t>
      </w:r>
      <w:r>
        <w:rPr>
          <w:rStyle w:val="CommentTok"/>
        </w:rPr>
        <w:t>操作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reader </w:t>
      </w:r>
      <w:r>
        <w:rPr>
          <w:rStyle w:val="OperatorTok"/>
        </w:rPr>
        <w:t>=</w:t>
      </w:r>
      <w:r>
        <w:rPr>
          <w:rStyle w:val="NormalTok"/>
        </w:rPr>
        <w:t xml:space="preserve"> BinaryReader(record.main_data)</w:t>
      </w:r>
      <w:r>
        <w:br/>
      </w:r>
      <w:r>
        <w:rPr>
          <w:rStyle w:val="NormalTok"/>
        </w:rPr>
        <w:t xml:space="preserve">        block_num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offset_num </w:t>
      </w:r>
      <w:r>
        <w:rPr>
          <w:rStyle w:val="OperatorTok"/>
        </w:rPr>
        <w:t>=</w:t>
      </w:r>
      <w:r>
        <w:rPr>
          <w:rStyle w:val="NormalTok"/>
        </w:rPr>
        <w:t xml:space="preserve"> reader.read_uint16()</w:t>
      </w:r>
      <w:r>
        <w:br/>
      </w:r>
      <w:r>
        <w:rPr>
          <w:rStyle w:val="NormalTok"/>
        </w:rPr>
        <w:t xml:space="preserve">        new_xid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解析旧元组和新元组</w:t>
      </w:r>
      <w:r>
        <w:br/>
      </w:r>
      <w:r>
        <w:rPr>
          <w:rStyle w:val="NormalTok"/>
        </w:rPr>
        <w:t xml:space="preserve">        old_tuple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._parse_tuple_data(reader)</w:t>
      </w:r>
      <w:r>
        <w:br/>
      </w:r>
      <w:r>
        <w:rPr>
          <w:rStyle w:val="NormalTok"/>
        </w:rPr>
        <w:t xml:space="preserve">        new_tuple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._parse_tuple_data(reader)</w:t>
      </w:r>
      <w:r>
        <w:br/>
      </w:r>
      <w:r>
        <w:rPr>
          <w:rStyle w:val="NormalTok"/>
        </w:rPr>
        <w:lastRenderedPageBreak/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'type'</w:t>
      </w:r>
      <w:r>
        <w:rPr>
          <w:rStyle w:val="NormalTok"/>
        </w:rPr>
        <w:t xml:space="preserve">: </w:t>
      </w:r>
      <w:r>
        <w:rPr>
          <w:rStyle w:val="StringTok"/>
        </w:rPr>
        <w:t>'update'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'block_num'</w:t>
      </w:r>
      <w:r>
        <w:rPr>
          <w:rStyle w:val="NormalTok"/>
        </w:rPr>
        <w:t>: block_num,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'offset_num'</w:t>
      </w:r>
      <w:r>
        <w:rPr>
          <w:rStyle w:val="NormalTok"/>
        </w:rPr>
        <w:t>: offset_num,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'new_xid'</w:t>
      </w:r>
      <w:r>
        <w:rPr>
          <w:rStyle w:val="NormalTok"/>
        </w:rPr>
        <w:t>: new_xid,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'old_tuple'</w:t>
      </w:r>
      <w:r>
        <w:rPr>
          <w:rStyle w:val="NormalTok"/>
        </w:rPr>
        <w:t>: old_tuple,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'new_tuple'</w:t>
      </w:r>
      <w:r>
        <w:rPr>
          <w:rStyle w:val="NormalTok"/>
        </w:rPr>
        <w:t>: new_tuple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_parse_tuple_data(</w:t>
      </w:r>
      <w:r>
        <w:rPr>
          <w:rStyle w:val="VariableTok"/>
        </w:rPr>
        <w:t>self</w:t>
      </w:r>
      <w:r>
        <w:rPr>
          <w:rStyle w:val="NormalTok"/>
        </w:rPr>
        <w:t xml:space="preserve">, reader: BinaryReader) </w:t>
      </w:r>
      <w:r>
        <w:rPr>
          <w:rStyle w:val="OperatorTok"/>
        </w:rPr>
        <w:t>-&gt;</w:t>
      </w:r>
      <w:r>
        <w:rPr>
          <w:rStyle w:val="NormalTok"/>
        </w:rPr>
        <w:t xml:space="preserve"> HeapTupleData: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解析元组数据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HeapTupleData(reader)</w:t>
      </w:r>
    </w:p>
    <w:p w14:paraId="62ADA2AA" w14:textId="77777777" w:rsidR="000C4B32" w:rsidRDefault="00000000" w:rsidP="006972C3">
      <w:pPr>
        <w:pStyle w:val="FirstParagraph"/>
        <w:jc w:val="center"/>
      </w:pPr>
      <w:r>
        <w:rPr>
          <w:b/>
          <w:bCs/>
        </w:rPr>
        <w:t>代码</w:t>
      </w:r>
      <w:r>
        <w:rPr>
          <w:b/>
          <w:bCs/>
        </w:rPr>
        <w:t>3-6</w:t>
      </w:r>
      <w:r>
        <w:rPr>
          <w:b/>
          <w:bCs/>
        </w:rPr>
        <w:t>：</w:t>
      </w:r>
      <w:r>
        <w:rPr>
          <w:b/>
          <w:bCs/>
        </w:rPr>
        <w:t>HeapParser</w:t>
      </w:r>
      <w:r>
        <w:rPr>
          <w:b/>
          <w:bCs/>
        </w:rPr>
        <w:t>类实现（来自</w:t>
      </w:r>
      <w:r>
        <w:rPr>
          <w:rStyle w:val="VerbatimChar"/>
          <w:b/>
          <w:bCs/>
        </w:rPr>
        <w:t>.\parsers\heap_parser.py</w:t>
      </w:r>
      <w:r>
        <w:rPr>
          <w:b/>
          <w:bCs/>
        </w:rPr>
        <w:t>）</w:t>
      </w:r>
    </w:p>
    <w:p w14:paraId="3A464400" w14:textId="77777777" w:rsidR="000C4B32" w:rsidRDefault="00000000" w:rsidP="00E16910">
      <w:pPr>
        <w:pStyle w:val="CaptionedFigure"/>
        <w:jc w:val="center"/>
      </w:pPr>
      <w:r>
        <w:rPr>
          <w:noProof/>
        </w:rPr>
        <w:drawing>
          <wp:inline distT="0" distB="0" distL="0" distR="0" wp14:anchorId="4556F6C6" wp14:editId="3445D6A8">
            <wp:extent cx="5334000" cy="1788123"/>
            <wp:effectExtent l="0" t="0" r="0" b="0"/>
            <wp:docPr id="12805111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0401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8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B9196" w14:textId="77777777" w:rsidR="000C4B32" w:rsidRDefault="000C4B32" w:rsidP="00E16910">
      <w:pPr>
        <w:pStyle w:val="ImageCaption"/>
        <w:jc w:val="center"/>
      </w:pPr>
    </w:p>
    <w:p w14:paraId="34FCFC50" w14:textId="77777777" w:rsidR="000C4B32" w:rsidRDefault="00000000" w:rsidP="00E16910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3-8</w:t>
      </w:r>
      <w:r>
        <w:rPr>
          <w:b/>
          <w:bCs/>
          <w:lang w:eastAsia="zh-CN"/>
        </w:rPr>
        <w:t>：</w:t>
      </w:r>
      <w:r>
        <w:rPr>
          <w:b/>
          <w:bCs/>
          <w:lang w:eastAsia="zh-CN"/>
        </w:rPr>
        <w:t>Heap</w:t>
      </w:r>
      <w:r>
        <w:rPr>
          <w:b/>
          <w:bCs/>
          <w:lang w:eastAsia="zh-CN"/>
        </w:rPr>
        <w:t>记录解析流程图</w:t>
      </w:r>
    </w:p>
    <w:p w14:paraId="68685437" w14:textId="77777777" w:rsidR="000C4B32" w:rsidRDefault="00000000">
      <w:pPr>
        <w:pStyle w:val="3"/>
      </w:pPr>
      <w:bookmarkStart w:id="27" w:name="Xef5a7e6d090b713a2d10d07c158ecd6424cbb2f"/>
      <w:bookmarkEnd w:id="26"/>
      <w:r>
        <w:t xml:space="preserve">3.11 </w:t>
      </w:r>
      <w:proofErr w:type="spellStart"/>
      <w:r>
        <w:t>DDL</w:t>
      </w:r>
      <w:r>
        <w:t>记录解析</w:t>
      </w:r>
      <w:proofErr w:type="spellEnd"/>
    </w:p>
    <w:p w14:paraId="0573A2F1" w14:textId="77777777" w:rsidR="000C4B32" w:rsidRDefault="00000000">
      <w:pPr>
        <w:pStyle w:val="FirstParagraph"/>
      </w:pPr>
      <w:r>
        <w:t>DDLParser</w:t>
      </w:r>
      <w:r>
        <w:t>类负责解析</w:t>
      </w:r>
      <w:r>
        <w:t>DDL</w:t>
      </w:r>
      <w:r>
        <w:t>操作记录，定义在</w:t>
      </w:r>
      <w:r>
        <w:rPr>
          <w:rStyle w:val="VerbatimChar"/>
        </w:rPr>
        <w:t>parsers/ddl_parser.py</w:t>
      </w:r>
      <w:r>
        <w:t>中：</w:t>
      </w:r>
    </w:p>
    <w:p w14:paraId="403EACAD" w14:textId="77777777" w:rsidR="000C4B32" w:rsidRDefault="00000000" w:rsidP="006972C3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t>class</w:t>
      </w:r>
      <w:r>
        <w:rPr>
          <w:rStyle w:val="NormalTok"/>
        </w:rPr>
        <w:t xml:space="preserve"> DDLInfo: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"""DDL</w:t>
      </w:r>
      <w:r>
        <w:rPr>
          <w:rStyle w:val="CommentTok"/>
        </w:rPr>
        <w:t>操作信息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operation_type: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.operation_type </w:t>
      </w:r>
      <w:r>
        <w:rPr>
          <w:rStyle w:val="OperatorTok"/>
        </w:rPr>
        <w:t>=</w:t>
      </w:r>
      <w:r>
        <w:rPr>
          <w:rStyle w:val="NormalTok"/>
        </w:rPr>
        <w:t xml:space="preserve"> operation_type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.schema_name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"public"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.object_name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.object_oid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.sql_statement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.is_system_object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DDLParser: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"""DDL</w:t>
      </w:r>
      <w:r>
        <w:rPr>
          <w:rStyle w:val="CommentTok"/>
        </w:rPr>
        <w:t>解析器</w:t>
      </w:r>
      <w:r>
        <w:rPr>
          <w:rStyle w:val="CommentTok"/>
        </w:rPr>
        <w:t>"""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系统表</w:t>
      </w:r>
      <w:r>
        <w:rPr>
          <w:rStyle w:val="CommentTok"/>
        </w:rPr>
        <w:t>OID</w:t>
      </w:r>
      <w:r>
        <w:rPr>
          <w:rStyle w:val="CommentTok"/>
        </w:rPr>
        <w:t>映射</w:t>
      </w:r>
      <w:r>
        <w:br/>
      </w:r>
      <w:r>
        <w:rPr>
          <w:rStyle w:val="NormalTok"/>
        </w:rPr>
        <w:t xml:space="preserve">    system_tables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1247</w:t>
      </w:r>
      <w:r>
        <w:rPr>
          <w:rStyle w:val="NormalTok"/>
        </w:rPr>
        <w:t xml:space="preserve">: </w:t>
      </w:r>
      <w:r>
        <w:rPr>
          <w:rStyle w:val="StringTok"/>
        </w:rPr>
        <w:t>'pg_class'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1249</w:t>
      </w:r>
      <w:r>
        <w:rPr>
          <w:rStyle w:val="NormalTok"/>
        </w:rPr>
        <w:t xml:space="preserve">: </w:t>
      </w:r>
      <w:r>
        <w:rPr>
          <w:rStyle w:val="StringTok"/>
        </w:rPr>
        <w:t>'pg_attribute'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1255</w:t>
      </w:r>
      <w:r>
        <w:rPr>
          <w:rStyle w:val="NormalTok"/>
        </w:rPr>
        <w:t xml:space="preserve">: </w:t>
      </w:r>
      <w:r>
        <w:rPr>
          <w:rStyle w:val="StringTok"/>
        </w:rPr>
        <w:t>'pg_proc'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1260</w:t>
      </w:r>
      <w:r>
        <w:rPr>
          <w:rStyle w:val="NormalTok"/>
        </w:rPr>
        <w:t xml:space="preserve">: </w:t>
      </w:r>
      <w:r>
        <w:rPr>
          <w:rStyle w:val="StringTok"/>
        </w:rPr>
        <w:t>'pg_type'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1261</w:t>
      </w:r>
      <w:r>
        <w:rPr>
          <w:rStyle w:val="NormalTok"/>
        </w:rPr>
        <w:t xml:space="preserve">: </w:t>
      </w:r>
      <w:r>
        <w:rPr>
          <w:rStyle w:val="StringTok"/>
        </w:rPr>
        <w:t>'pg_constraint'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2615</w:t>
      </w:r>
      <w:r>
        <w:rPr>
          <w:rStyle w:val="NormalTok"/>
        </w:rPr>
        <w:t xml:space="preserve">: </w:t>
      </w:r>
      <w:r>
        <w:rPr>
          <w:rStyle w:val="StringTok"/>
        </w:rPr>
        <w:t>'pg_namespace'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2606</w:t>
      </w:r>
      <w:r>
        <w:rPr>
          <w:rStyle w:val="NormalTok"/>
        </w:rPr>
        <w:t xml:space="preserve">: </w:t>
      </w:r>
      <w:r>
        <w:rPr>
          <w:rStyle w:val="StringTok"/>
        </w:rPr>
        <w:t>'pg_database'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3455</w:t>
      </w:r>
      <w:r>
        <w:rPr>
          <w:rStyle w:val="NormalTok"/>
        </w:rPr>
        <w:t xml:space="preserve">: </w:t>
      </w:r>
      <w:r>
        <w:rPr>
          <w:rStyle w:val="StringTok"/>
        </w:rPr>
        <w:t>'pg_tablespace'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parse_ddl_record(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Optional[DDLInfo]: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解析</w:t>
      </w:r>
      <w:r>
        <w:rPr>
          <w:rStyle w:val="CommentTok"/>
        </w:rPr>
        <w:t>DDL</w:t>
      </w:r>
      <w:r>
        <w:rPr>
          <w:rStyle w:val="CommentTok"/>
        </w:rPr>
        <w:t>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检查是否是系统表操作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._is_system_table_operation(record):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根据资源管理器类型解析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record.xl_rmid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:  </w:t>
      </w:r>
      <w:r>
        <w:rPr>
          <w:rStyle w:val="CommentTok"/>
        </w:rPr>
        <w:t># Database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._parse_database_record(record)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record.xl_rmid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:  </w:t>
      </w:r>
      <w:r>
        <w:rPr>
          <w:rStyle w:val="CommentTok"/>
        </w:rPr>
        <w:t># Tablespace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._parse_tablespace_record(record)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record.xl_rmid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:  </w:t>
      </w:r>
      <w:r>
        <w:rPr>
          <w:rStyle w:val="CommentTok"/>
        </w:rPr>
        <w:t># Heap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._parse_heap_ddl_record(record)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_is_system_table_operation(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检查是否是系统表操作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检查块引用中的关系节点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block </w:t>
      </w:r>
      <w:r>
        <w:rPr>
          <w:rStyle w:val="KeywordTok"/>
        </w:rPr>
        <w:t>in</w:t>
      </w:r>
      <w:r>
        <w:rPr>
          <w:rStyle w:val="NormalTok"/>
        </w:rPr>
        <w:t xml:space="preserve"> record.blocks: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'relfilenode'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block:</w:t>
      </w:r>
      <w:r>
        <w:br/>
      </w:r>
      <w:r>
        <w:rPr>
          <w:rStyle w:val="NormalTok"/>
        </w:rPr>
        <w:t xml:space="preserve">                rel_node </w:t>
      </w:r>
      <w:r>
        <w:rPr>
          <w:rStyle w:val="OperatorTok"/>
        </w:rPr>
        <w:t>=</w:t>
      </w:r>
      <w:r>
        <w:rPr>
          <w:rStyle w:val="NormalTok"/>
        </w:rPr>
        <w:t xml:space="preserve"> block[</w:t>
      </w:r>
      <w:r>
        <w:rPr>
          <w:rStyle w:val="StringTok"/>
        </w:rPr>
        <w:t>'relfilenode'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检查是否是系统表空间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rel_node[</w:t>
      </w:r>
      <w:r>
        <w:rPr>
          <w:rStyle w:val="StringTok"/>
        </w:rPr>
        <w:t>'spcNode'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:  </w:t>
      </w:r>
      <w:r>
        <w:rPr>
          <w:rStyle w:val="CommentTok"/>
        </w:rPr>
        <w:t># pg_global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_parse_database_record(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Optional[DDLInfo]: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解析数据库操作记录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>=</w:t>
      </w:r>
      <w:r>
        <w:rPr>
          <w:rStyle w:val="NormalTok"/>
        </w:rPr>
        <w:t xml:space="preserve"> record.get_info()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0x30</w:t>
      </w:r>
      <w:r>
        <w:rPr>
          <w:rStyle w:val="NormalTok"/>
        </w:rPr>
        <w:t xml:space="preserve">:  </w:t>
      </w:r>
      <w:r>
        <w:rPr>
          <w:rStyle w:val="CommentTok"/>
        </w:rPr>
        <w:t># XLOG_DBASE_CREATE</w:t>
      </w:r>
      <w:r>
        <w:br/>
      </w:r>
      <w:r>
        <w:rPr>
          <w:rStyle w:val="NormalTok"/>
        </w:rPr>
        <w:lastRenderedPageBreak/>
        <w:t xml:space="preserve">            ddl_info </w:t>
      </w:r>
      <w:r>
        <w:rPr>
          <w:rStyle w:val="OperatorTok"/>
        </w:rPr>
        <w:t>=</w:t>
      </w:r>
      <w:r>
        <w:rPr>
          <w:rStyle w:val="NormalTok"/>
        </w:rPr>
        <w:t xml:space="preserve"> DDLInfo(</w:t>
      </w:r>
      <w:r>
        <w:rPr>
          <w:rStyle w:val="StringTok"/>
        </w:rPr>
        <w:t>"CREATE DATABASE"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解析数据库名称</w:t>
      </w:r>
      <w:r>
        <w:br/>
      </w:r>
      <w:r>
        <w:rPr>
          <w:rStyle w:val="NormalTok"/>
        </w:rPr>
        <w:t xml:space="preserve">            reader </w:t>
      </w:r>
      <w:r>
        <w:rPr>
          <w:rStyle w:val="OperatorTok"/>
        </w:rPr>
        <w:t>=</w:t>
      </w:r>
      <w:r>
        <w:rPr>
          <w:rStyle w:val="NormalTok"/>
        </w:rPr>
        <w:t xml:space="preserve"> BinaryReader(record.main_data)</w:t>
      </w:r>
      <w:r>
        <w:br/>
      </w:r>
      <w:r>
        <w:rPr>
          <w:rStyle w:val="NormalTok"/>
        </w:rPr>
        <w:t xml:space="preserve">            db_id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    tablespace_id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    db_name </w:t>
      </w:r>
      <w:r>
        <w:rPr>
          <w:rStyle w:val="OperatorTok"/>
        </w:rPr>
        <w:t>=</w:t>
      </w:r>
      <w:r>
        <w:rPr>
          <w:rStyle w:val="NormalTok"/>
        </w:rPr>
        <w:t xml:space="preserve"> reader.read_null_terminated_string()</w:t>
      </w:r>
      <w:r>
        <w:br/>
      </w:r>
      <w:r>
        <w:rPr>
          <w:rStyle w:val="NormalTok"/>
        </w:rPr>
        <w:t xml:space="preserve">            ddl_info.object_name </w:t>
      </w:r>
      <w:r>
        <w:rPr>
          <w:rStyle w:val="OperatorTok"/>
        </w:rPr>
        <w:t>=</w:t>
      </w:r>
      <w:r>
        <w:rPr>
          <w:rStyle w:val="NormalTok"/>
        </w:rPr>
        <w:t xml:space="preserve"> db_name</w:t>
      </w:r>
      <w:r>
        <w:br/>
      </w:r>
      <w:r>
        <w:rPr>
          <w:rStyle w:val="NormalTok"/>
        </w:rPr>
        <w:t xml:space="preserve">            ddl_info.sql_statement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f"CREATE DATABASE </w:t>
      </w:r>
      <w:r>
        <w:rPr>
          <w:rStyle w:val="SpecialCharTok"/>
        </w:rPr>
        <w:t>{</w:t>
      </w:r>
      <w:r>
        <w:rPr>
          <w:rStyle w:val="NormalTok"/>
        </w:rPr>
        <w:t>db_name</w:t>
      </w:r>
      <w:r>
        <w:rPr>
          <w:rStyle w:val="SpecialCharTok"/>
        </w:rPr>
        <w:t>}</w:t>
      </w:r>
      <w:r>
        <w:rPr>
          <w:rStyle w:val="SpecialStringTok"/>
        </w:rPr>
        <w:t>;"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ddl_info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0x40</w:t>
      </w:r>
      <w:r>
        <w:rPr>
          <w:rStyle w:val="NormalTok"/>
        </w:rPr>
        <w:t xml:space="preserve">:  </w:t>
      </w:r>
      <w:r>
        <w:rPr>
          <w:rStyle w:val="CommentTok"/>
        </w:rPr>
        <w:t># XLOG_DBASE_DROP</w:t>
      </w:r>
      <w:r>
        <w:br/>
      </w:r>
      <w:r>
        <w:rPr>
          <w:rStyle w:val="NormalTok"/>
        </w:rPr>
        <w:t xml:space="preserve">            ddl_info </w:t>
      </w:r>
      <w:r>
        <w:rPr>
          <w:rStyle w:val="OperatorTok"/>
        </w:rPr>
        <w:t>=</w:t>
      </w:r>
      <w:r>
        <w:rPr>
          <w:rStyle w:val="NormalTok"/>
        </w:rPr>
        <w:t xml:space="preserve"> DDLInfo(</w:t>
      </w:r>
      <w:r>
        <w:rPr>
          <w:rStyle w:val="StringTok"/>
        </w:rPr>
        <w:t>"DROP DATABASE"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reader </w:t>
      </w:r>
      <w:r>
        <w:rPr>
          <w:rStyle w:val="OperatorTok"/>
        </w:rPr>
        <w:t>=</w:t>
      </w:r>
      <w:r>
        <w:rPr>
          <w:rStyle w:val="NormalTok"/>
        </w:rPr>
        <w:t xml:space="preserve"> BinaryReader(record.main_data)</w:t>
      </w:r>
      <w:r>
        <w:br/>
      </w:r>
      <w:r>
        <w:rPr>
          <w:rStyle w:val="NormalTok"/>
        </w:rPr>
        <w:t xml:space="preserve">            db_id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    ddl_info.object_oid </w:t>
      </w:r>
      <w:r>
        <w:rPr>
          <w:rStyle w:val="OperatorTok"/>
        </w:rPr>
        <w:t>=</w:t>
      </w:r>
      <w:r>
        <w:rPr>
          <w:rStyle w:val="NormalTok"/>
        </w:rPr>
        <w:t xml:space="preserve"> db_id</w:t>
      </w:r>
      <w:r>
        <w:br/>
      </w:r>
      <w:r>
        <w:rPr>
          <w:rStyle w:val="NormalTok"/>
        </w:rPr>
        <w:t xml:space="preserve">            ddl_info.sql_statement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f"DROP DATABASE (OID: </w:t>
      </w:r>
      <w:r>
        <w:rPr>
          <w:rStyle w:val="SpecialCharTok"/>
        </w:rPr>
        <w:t>{</w:t>
      </w:r>
      <w:r>
        <w:rPr>
          <w:rStyle w:val="NormalTok"/>
        </w:rPr>
        <w:t>db_id</w:t>
      </w:r>
      <w:r>
        <w:rPr>
          <w:rStyle w:val="SpecialCharTok"/>
        </w:rPr>
        <w:t>}</w:t>
      </w:r>
      <w:r>
        <w:rPr>
          <w:rStyle w:val="SpecialStringTok"/>
        </w:rPr>
        <w:t>);"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ddl_info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_parse_tablespace_record(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Optional[DDLInfo]: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解析表空间操作记录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>=</w:t>
      </w:r>
      <w:r>
        <w:rPr>
          <w:rStyle w:val="NormalTok"/>
        </w:rPr>
        <w:t xml:space="preserve"> record.get_info()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0x10</w:t>
      </w:r>
      <w:r>
        <w:rPr>
          <w:rStyle w:val="NormalTok"/>
        </w:rPr>
        <w:t xml:space="preserve">:  </w:t>
      </w:r>
      <w:r>
        <w:rPr>
          <w:rStyle w:val="CommentTok"/>
        </w:rPr>
        <w:t># XLOG_TBLSPC_CREATE</w:t>
      </w:r>
      <w:r>
        <w:br/>
      </w:r>
      <w:r>
        <w:rPr>
          <w:rStyle w:val="NormalTok"/>
        </w:rPr>
        <w:t xml:space="preserve">            ddl_info </w:t>
      </w:r>
      <w:r>
        <w:rPr>
          <w:rStyle w:val="OperatorTok"/>
        </w:rPr>
        <w:t>=</w:t>
      </w:r>
      <w:r>
        <w:rPr>
          <w:rStyle w:val="NormalTok"/>
        </w:rPr>
        <w:t xml:space="preserve"> DDLInfo(</w:t>
      </w:r>
      <w:r>
        <w:rPr>
          <w:rStyle w:val="StringTok"/>
        </w:rPr>
        <w:t>"CREATE TABLESPACE"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reader </w:t>
      </w:r>
      <w:r>
        <w:rPr>
          <w:rStyle w:val="OperatorTok"/>
        </w:rPr>
        <w:t>=</w:t>
      </w:r>
      <w:r>
        <w:rPr>
          <w:rStyle w:val="NormalTok"/>
        </w:rPr>
        <w:t xml:space="preserve"> BinaryReader(record.main_data)</w:t>
      </w:r>
      <w:r>
        <w:br/>
      </w:r>
      <w:r>
        <w:rPr>
          <w:rStyle w:val="NormalTok"/>
        </w:rPr>
        <w:t xml:space="preserve">            ts_id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    owner_id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    ts_name </w:t>
      </w:r>
      <w:r>
        <w:rPr>
          <w:rStyle w:val="OperatorTok"/>
        </w:rPr>
        <w:t>=</w:t>
      </w:r>
      <w:r>
        <w:rPr>
          <w:rStyle w:val="NormalTok"/>
        </w:rPr>
        <w:t xml:space="preserve"> reader.read_null_terminated_string()</w:t>
      </w:r>
      <w:r>
        <w:br/>
      </w:r>
      <w:r>
        <w:rPr>
          <w:rStyle w:val="NormalTok"/>
        </w:rPr>
        <w:t xml:space="preserve">            ddl_info.object_name </w:t>
      </w:r>
      <w:r>
        <w:rPr>
          <w:rStyle w:val="OperatorTok"/>
        </w:rPr>
        <w:t>=</w:t>
      </w:r>
      <w:r>
        <w:rPr>
          <w:rStyle w:val="NormalTok"/>
        </w:rPr>
        <w:t xml:space="preserve"> ts_name</w:t>
      </w:r>
      <w:r>
        <w:br/>
      </w:r>
      <w:r>
        <w:rPr>
          <w:rStyle w:val="NormalTok"/>
        </w:rPr>
        <w:t xml:space="preserve">            ddl_info.sql_statement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f"CREATE TABLESPACE </w:t>
      </w:r>
      <w:r>
        <w:rPr>
          <w:rStyle w:val="SpecialCharTok"/>
        </w:rPr>
        <w:t>{</w:t>
      </w:r>
      <w:r>
        <w:rPr>
          <w:rStyle w:val="NormalTok"/>
        </w:rPr>
        <w:t>ts_name</w:t>
      </w:r>
      <w:r>
        <w:rPr>
          <w:rStyle w:val="SpecialCharTok"/>
        </w:rPr>
        <w:t>}</w:t>
      </w:r>
      <w:r>
        <w:rPr>
          <w:rStyle w:val="SpecialStringTok"/>
        </w:rPr>
        <w:t>;"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ddl_info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0x20</w:t>
      </w:r>
      <w:r>
        <w:rPr>
          <w:rStyle w:val="NormalTok"/>
        </w:rPr>
        <w:t xml:space="preserve">:  </w:t>
      </w:r>
      <w:r>
        <w:rPr>
          <w:rStyle w:val="CommentTok"/>
        </w:rPr>
        <w:t># XLOG_TBLSPC_DROP</w:t>
      </w:r>
      <w:r>
        <w:br/>
      </w:r>
      <w:r>
        <w:rPr>
          <w:rStyle w:val="NormalTok"/>
        </w:rPr>
        <w:t xml:space="preserve">            ddl_info </w:t>
      </w:r>
      <w:r>
        <w:rPr>
          <w:rStyle w:val="OperatorTok"/>
        </w:rPr>
        <w:t>=</w:t>
      </w:r>
      <w:r>
        <w:rPr>
          <w:rStyle w:val="NormalTok"/>
        </w:rPr>
        <w:t xml:space="preserve"> DDLInfo(</w:t>
      </w:r>
      <w:r>
        <w:rPr>
          <w:rStyle w:val="StringTok"/>
        </w:rPr>
        <w:t>"DROP TABLESPACE"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reader </w:t>
      </w:r>
      <w:r>
        <w:rPr>
          <w:rStyle w:val="OperatorTok"/>
        </w:rPr>
        <w:t>=</w:t>
      </w:r>
      <w:r>
        <w:rPr>
          <w:rStyle w:val="NormalTok"/>
        </w:rPr>
        <w:t xml:space="preserve"> BinaryReader(record.main_data)</w:t>
      </w:r>
      <w:r>
        <w:br/>
      </w:r>
      <w:r>
        <w:rPr>
          <w:rStyle w:val="NormalTok"/>
        </w:rPr>
        <w:t xml:space="preserve">            ts_id </w:t>
      </w:r>
      <w:r>
        <w:rPr>
          <w:rStyle w:val="OperatorTok"/>
        </w:rPr>
        <w:t>=</w:t>
      </w:r>
      <w:r>
        <w:rPr>
          <w:rStyle w:val="NormalTok"/>
        </w:rPr>
        <w:t xml:space="preserve"> reader.read_uint32()</w:t>
      </w:r>
      <w:r>
        <w:br/>
      </w:r>
      <w:r>
        <w:rPr>
          <w:rStyle w:val="NormalTok"/>
        </w:rPr>
        <w:t xml:space="preserve">            ddl_info.object_oid </w:t>
      </w:r>
      <w:r>
        <w:rPr>
          <w:rStyle w:val="OperatorTok"/>
        </w:rPr>
        <w:t>=</w:t>
      </w:r>
      <w:r>
        <w:rPr>
          <w:rStyle w:val="NormalTok"/>
        </w:rPr>
        <w:t xml:space="preserve"> ts_id</w:t>
      </w:r>
      <w:r>
        <w:br/>
      </w:r>
      <w:r>
        <w:rPr>
          <w:rStyle w:val="NormalTok"/>
        </w:rPr>
        <w:t xml:space="preserve">            ddl_info.sql_statement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f"DROP TABLESPACE (OID: </w:t>
      </w:r>
      <w:r>
        <w:rPr>
          <w:rStyle w:val="SpecialCharTok"/>
        </w:rPr>
        <w:t>{</w:t>
      </w:r>
      <w:r>
        <w:rPr>
          <w:rStyle w:val="NormalTok"/>
        </w:rPr>
        <w:t>ts_id</w:t>
      </w:r>
      <w:r>
        <w:rPr>
          <w:rStyle w:val="SpecialCharTok"/>
        </w:rPr>
        <w:t>}</w:t>
      </w:r>
      <w:r>
        <w:rPr>
          <w:rStyle w:val="SpecialStringTok"/>
        </w:rPr>
        <w:t>);"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ddl_info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3F733A5F" w14:textId="77777777" w:rsidR="000C4B32" w:rsidRDefault="00000000" w:rsidP="006972C3">
      <w:pPr>
        <w:pStyle w:val="FirstParagraph"/>
        <w:jc w:val="center"/>
      </w:pPr>
      <w:r>
        <w:rPr>
          <w:b/>
          <w:bCs/>
        </w:rPr>
        <w:t>代码</w:t>
      </w:r>
      <w:r>
        <w:rPr>
          <w:b/>
          <w:bCs/>
        </w:rPr>
        <w:t>3-7</w:t>
      </w:r>
      <w:r>
        <w:rPr>
          <w:b/>
          <w:bCs/>
        </w:rPr>
        <w:t>：</w:t>
      </w:r>
      <w:r>
        <w:rPr>
          <w:b/>
          <w:bCs/>
        </w:rPr>
        <w:t>DDLParser</w:t>
      </w:r>
      <w:r>
        <w:rPr>
          <w:b/>
          <w:bCs/>
        </w:rPr>
        <w:t>类实现（来自</w:t>
      </w:r>
      <w:r>
        <w:rPr>
          <w:rStyle w:val="VerbatimChar"/>
          <w:b/>
          <w:bCs/>
        </w:rPr>
        <w:t>.\parsers\ddl_parser.py</w:t>
      </w:r>
      <w:r>
        <w:rPr>
          <w:b/>
          <w:bCs/>
        </w:rPr>
        <w:t>）</w:t>
      </w:r>
    </w:p>
    <w:p w14:paraId="429319F7" w14:textId="77777777" w:rsidR="000C4B32" w:rsidRDefault="00000000" w:rsidP="00E1691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7648C4DE" wp14:editId="60B570AF">
            <wp:extent cx="5334000" cy="6032545"/>
            <wp:effectExtent l="0" t="0" r="0" b="0"/>
            <wp:docPr id="11516031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05316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57EF33" w14:textId="77777777" w:rsidR="000C4B32" w:rsidRDefault="000C4B32" w:rsidP="00E16910">
      <w:pPr>
        <w:pStyle w:val="ImageCaption"/>
        <w:jc w:val="center"/>
      </w:pPr>
    </w:p>
    <w:p w14:paraId="68804287" w14:textId="77777777" w:rsidR="000C4B32" w:rsidRDefault="00000000" w:rsidP="00E16910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3-9</w:t>
      </w:r>
      <w:r>
        <w:rPr>
          <w:b/>
          <w:bCs/>
          <w:lang w:eastAsia="zh-CN"/>
        </w:rPr>
        <w:t>：</w:t>
      </w:r>
      <w:r>
        <w:rPr>
          <w:b/>
          <w:bCs/>
          <w:lang w:eastAsia="zh-CN"/>
        </w:rPr>
        <w:t>DDL</w:t>
      </w:r>
      <w:r>
        <w:rPr>
          <w:b/>
          <w:bCs/>
          <w:lang w:eastAsia="zh-CN"/>
        </w:rPr>
        <w:t>解析流程图</w:t>
      </w:r>
    </w:p>
    <w:p w14:paraId="1B852E6E" w14:textId="77777777" w:rsidR="000C4B32" w:rsidRDefault="00000000">
      <w:pPr>
        <w:pStyle w:val="3"/>
        <w:rPr>
          <w:lang w:eastAsia="zh-CN"/>
        </w:rPr>
      </w:pPr>
      <w:bookmarkStart w:id="28" w:name="X2909ffbe1d64ac55bcd15f4b278cc59d92d0c66"/>
      <w:bookmarkEnd w:id="27"/>
      <w:r>
        <w:rPr>
          <w:lang w:eastAsia="zh-CN"/>
        </w:rPr>
        <w:t>3.12 SQL</w:t>
      </w:r>
      <w:r>
        <w:rPr>
          <w:lang w:eastAsia="zh-CN"/>
        </w:rPr>
        <w:t>格式化输出</w:t>
      </w:r>
    </w:p>
    <w:p w14:paraId="5F52EF53" w14:textId="77777777" w:rsidR="000C4B32" w:rsidRDefault="00000000">
      <w:pPr>
        <w:pStyle w:val="FirstParagraph"/>
      </w:pPr>
      <w:proofErr w:type="spellStart"/>
      <w:r>
        <w:t>SQLFormatter</w:t>
      </w:r>
      <w:r>
        <w:t>类负责将</w:t>
      </w:r>
      <w:r>
        <w:t>WAL</w:t>
      </w:r>
      <w:r>
        <w:t>记录转换为</w:t>
      </w:r>
      <w:r>
        <w:t>SQL</w:t>
      </w:r>
      <w:r>
        <w:t>语句，定义在</w:t>
      </w:r>
      <w:r>
        <w:rPr>
          <w:rStyle w:val="VerbatimChar"/>
        </w:rPr>
        <w:t>output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sql_formatter.py</w:t>
      </w:r>
      <w:r>
        <w:t>中</w:t>
      </w:r>
      <w:proofErr w:type="spellEnd"/>
      <w:r>
        <w:t>：</w:t>
      </w:r>
    </w:p>
    <w:p w14:paraId="0BB43A4B" w14:textId="77777777" w:rsidR="000C4B32" w:rsidRDefault="00000000" w:rsidP="00801376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t>class</w:t>
      </w:r>
      <w:r>
        <w:rPr>
          <w:rStyle w:val="NormalTok"/>
        </w:rPr>
        <w:t xml:space="preserve"> SQLFormatter: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"""SQL</w:t>
      </w:r>
      <w:r>
        <w:rPr>
          <w:rStyle w:val="CommentTok"/>
        </w:rPr>
        <w:t>格式化器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.transaction_stack: List[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.current_transaction: Optional[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format_records(</w:t>
      </w:r>
      <w:r>
        <w:rPr>
          <w:rStyle w:val="VariableTok"/>
        </w:rPr>
        <w:t>self</w:t>
      </w:r>
      <w:r>
        <w:rPr>
          <w:rStyle w:val="NormalTok"/>
        </w:rPr>
        <w:t xml:space="preserve">, records: List[XLogRecord])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格式化</w:t>
      </w:r>
      <w:r>
        <w:rPr>
          <w:rStyle w:val="CommentTok"/>
        </w:rPr>
        <w:t>WAL</w:t>
      </w:r>
      <w:r>
        <w:rPr>
          <w:rStyle w:val="CommentTok"/>
        </w:rPr>
        <w:t>记录为</w:t>
      </w:r>
      <w:r>
        <w:rPr>
          <w:rStyle w:val="CommentTok"/>
        </w:rPr>
        <w:t>SQL</w:t>
      </w:r>
      <w:r>
        <w:rPr>
          <w:rStyle w:val="CommentTok"/>
        </w:rPr>
        <w:t>语句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sql_statements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record </w:t>
      </w:r>
      <w:r>
        <w:rPr>
          <w:rStyle w:val="KeywordTok"/>
        </w:rPr>
        <w:t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处理事务边界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._handle_transaction_boundaries(record):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格式化记录</w:t>
      </w:r>
      <w:r>
        <w:br/>
      </w:r>
      <w:r>
        <w:rPr>
          <w:rStyle w:val="NormalTok"/>
        </w:rPr>
        <w:t xml:space="preserve">            record_sql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._format_record(record)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record_sql:</w:t>
      </w:r>
      <w:r>
        <w:br/>
      </w:r>
      <w:r>
        <w:rPr>
          <w:rStyle w:val="NormalTok"/>
        </w:rPr>
        <w:t xml:space="preserve">                sql_statements.extend(record_sql)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sql_statements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_handle_transaction_boundaries(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处理事务边界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record.xl_rmid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:  </w:t>
      </w:r>
      <w:r>
        <w:rPr>
          <w:rStyle w:val="CommentTok"/>
        </w:rPr>
        <w:t># Transaction RMGR</w:t>
      </w:r>
      <w:r>
        <w:br/>
      </w:r>
      <w:r>
        <w:rPr>
          <w:rStyle w:val="NormalTok"/>
        </w:rPr>
        <w:t xml:space="preserve">            info </w:t>
      </w:r>
      <w:r>
        <w:rPr>
          <w:rStyle w:val="OperatorTok"/>
        </w:rPr>
        <w:t>=</w:t>
      </w:r>
      <w:r>
        <w:rPr>
          <w:rStyle w:val="NormalTok"/>
        </w:rPr>
        <w:t xml:space="preserve"> record.get_info()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0x00</w:t>
      </w:r>
      <w:r>
        <w:rPr>
          <w:rStyle w:val="NormalTok"/>
        </w:rPr>
        <w:t xml:space="preserve">:  </w:t>
      </w:r>
      <w:r>
        <w:rPr>
          <w:rStyle w:val="CommentTok"/>
        </w:rPr>
        <w:t># XLOG_XACT_COMMIT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.transaction_stack.append(record.xl_xid)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info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0x10</w:t>
      </w:r>
      <w:r>
        <w:rPr>
          <w:rStyle w:val="NormalTok"/>
        </w:rPr>
        <w:t xml:space="preserve">:  </w:t>
      </w:r>
      <w:r>
        <w:rPr>
          <w:rStyle w:val="CommentTok"/>
        </w:rPr>
        <w:t># XLOG_XACT_ABORT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record.xl_xid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.transaction_stack: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self</w:t>
      </w:r>
      <w:r>
        <w:rPr>
          <w:rStyle w:val="NormalTok"/>
        </w:rPr>
        <w:t>.transaction_stack.remove(record.xl_xid)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_format_record(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格式化单个记录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rmgr_name </w:t>
      </w:r>
      <w:r>
        <w:rPr>
          <w:rStyle w:val="OperatorTok"/>
        </w:rPr>
        <w:t>=</w:t>
      </w:r>
      <w:r>
        <w:rPr>
          <w:rStyle w:val="NormalTok"/>
        </w:rPr>
        <w:t xml:space="preserve"> get_rmgr_name(record.xl_rmid)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rmgr_name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'Heap'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._format_heap_record(record)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rmgr_name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'Heap2'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._format_heap2_record(record)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rmgr_name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'Transaction'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._format_transaction_record(record)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_format_heap_record(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格式化</w:t>
      </w:r>
      <w:r>
        <w:rPr>
          <w:rStyle w:val="CommentTok"/>
        </w:rPr>
        <w:t>Heap</w:t>
      </w:r>
      <w:r>
        <w:rPr>
          <w:rStyle w:val="CommentTok"/>
        </w:rPr>
        <w:t>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parser </w:t>
      </w:r>
      <w:r>
        <w:rPr>
          <w:rStyle w:val="OperatorTok"/>
        </w:rPr>
        <w:t>=</w:t>
      </w:r>
      <w:r>
        <w:rPr>
          <w:rStyle w:val="NormalTok"/>
        </w:rPr>
        <w:t xml:space="preserve"> HeapParser()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>=</w:t>
      </w:r>
      <w:r>
        <w:rPr>
          <w:rStyle w:val="NormalTok"/>
        </w:rPr>
        <w:t xml:space="preserve"> parser.parse_heap_record(record)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parsed[</w:t>
      </w:r>
      <w:r>
        <w:rPr>
          <w:rStyle w:val="StringTok"/>
        </w:rPr>
        <w:t>'type'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'insert'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._format_insert(parsed, 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parsed[</w:t>
      </w:r>
      <w:r>
        <w:rPr>
          <w:rStyle w:val="StringTok"/>
        </w:rPr>
        <w:t>'type'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'delete'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._format_delete(parsed, 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parsed[</w:t>
      </w:r>
      <w:r>
        <w:rPr>
          <w:rStyle w:val="StringTok"/>
        </w:rPr>
        <w:t>'type'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'update'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._format_update(parsed, 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_format_insert(</w:t>
      </w:r>
      <w:r>
        <w:rPr>
          <w:rStyle w:val="VariableTok"/>
        </w:rPr>
        <w:t>self</w:t>
      </w:r>
      <w:r>
        <w:rPr>
          <w:rStyle w:val="NormalTok"/>
        </w:rPr>
        <w:t>, parsed: Dict[</w:t>
      </w:r>
      <w:r>
        <w:rPr>
          <w:rStyle w:val="BuiltInTok"/>
        </w:rPr>
        <w:t>str</w:t>
      </w:r>
      <w:r>
        <w:rPr>
          <w:rStyle w:val="NormalTok"/>
        </w:rPr>
        <w:t xml:space="preserve">, Any],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格式化</w:t>
      </w:r>
      <w:r>
        <w:rPr>
          <w:rStyle w:val="CommentTok"/>
        </w:rPr>
        <w:t>INSERT</w:t>
      </w:r>
      <w:r>
        <w:rPr>
          <w:rStyle w:val="CommentTok"/>
        </w:rPr>
        <w:t>语句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生成表名（使用</w:t>
      </w:r>
      <w:r>
        <w:rPr>
          <w:rStyle w:val="CommentTok"/>
        </w:rPr>
        <w:t>OID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    table_oid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._get_table_oid(record)</w:t>
      </w:r>
      <w:r>
        <w:br/>
      </w:r>
      <w:r>
        <w:rPr>
          <w:rStyle w:val="NormalTok"/>
        </w:rPr>
        <w:t xml:space="preserve">        table_name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f"table_</w:t>
      </w:r>
      <w:r>
        <w:rPr>
          <w:rStyle w:val="SpecialCharTok"/>
        </w:rPr>
        <w:t>{</w:t>
      </w:r>
      <w:r>
        <w:rPr>
          <w:rStyle w:val="NormalTok"/>
        </w:rPr>
        <w:t>table_oid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生成值列表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._extract_values(parsed[</w:t>
      </w:r>
      <w:r>
        <w:rPr>
          <w:rStyle w:val="StringTok"/>
        </w:rPr>
        <w:t>'tuple'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f"INSERT INTO </w:t>
      </w:r>
      <w:r>
        <w:rPr>
          <w:rStyle w:val="SpecialCharTok"/>
        </w:rPr>
        <w:t>{</w:t>
      </w:r>
      <w:r>
        <w:rPr>
          <w:rStyle w:val="NormalTok"/>
        </w:rPr>
        <w:t>table_name</w:t>
      </w:r>
      <w:r>
        <w:rPr>
          <w:rStyle w:val="SpecialCharTok"/>
        </w:rPr>
        <w:t>}</w:t>
      </w:r>
      <w:r>
        <w:rPr>
          <w:rStyle w:val="SpecialStringTok"/>
        </w:rPr>
        <w:t xml:space="preserve"> VALUES (</w:t>
      </w:r>
      <w:r>
        <w:rPr>
          <w:rStyle w:val="SpecialCharTok"/>
        </w:rPr>
        <w:t>{</w:t>
      </w:r>
      <w:r>
        <w:rPr>
          <w:rStyle w:val="StringTok"/>
        </w:rPr>
        <w:t>', '</w:t>
      </w:r>
      <w:r>
        <w:rPr>
          <w:rStyle w:val="SpecialCharTok"/>
        </w:rPr>
        <w:t>.</w:t>
      </w:r>
      <w:r>
        <w:rPr>
          <w:rStyle w:val="NormalTok"/>
        </w:rPr>
        <w:t>join(values)</w:t>
      </w:r>
      <w:r>
        <w:rPr>
          <w:rStyle w:val="SpecialCharTok"/>
        </w:rPr>
        <w:t>}</w:t>
      </w:r>
      <w:r>
        <w:rPr>
          <w:rStyle w:val="SpecialStringTok"/>
        </w:rPr>
        <w:t>);"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[sql]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_format_delete(</w:t>
      </w:r>
      <w:r>
        <w:rPr>
          <w:rStyle w:val="VariableTok"/>
        </w:rPr>
        <w:t>self</w:t>
      </w:r>
      <w:r>
        <w:rPr>
          <w:rStyle w:val="NormalTok"/>
        </w:rPr>
        <w:t>, parsed: Dict[</w:t>
      </w:r>
      <w:r>
        <w:rPr>
          <w:rStyle w:val="BuiltInTok"/>
        </w:rPr>
        <w:t>str</w:t>
      </w:r>
      <w:r>
        <w:rPr>
          <w:rStyle w:val="NormalTok"/>
        </w:rPr>
        <w:t xml:space="preserve">, Any],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格式化</w:t>
      </w:r>
      <w:r>
        <w:rPr>
          <w:rStyle w:val="CommentTok"/>
        </w:rPr>
        <w:t>DELETE</w:t>
      </w:r>
      <w:r>
        <w:rPr>
          <w:rStyle w:val="CommentTok"/>
        </w:rPr>
        <w:t>语句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table_oid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._get_table_oid(record)</w:t>
      </w:r>
      <w:r>
        <w:br/>
      </w:r>
      <w:r>
        <w:rPr>
          <w:rStyle w:val="NormalTok"/>
        </w:rPr>
        <w:t xml:space="preserve">        table_name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f"table_</w:t>
      </w:r>
      <w:r>
        <w:rPr>
          <w:rStyle w:val="SpecialCharTok"/>
        </w:rPr>
        <w:t>{</w:t>
      </w:r>
      <w:r>
        <w:rPr>
          <w:rStyle w:val="NormalTok"/>
        </w:rPr>
        <w:t>table_oid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f"DELETE FROM </w:t>
      </w:r>
      <w:r>
        <w:rPr>
          <w:rStyle w:val="SpecialCharTok"/>
        </w:rPr>
        <w:t>{</w:t>
      </w:r>
      <w:r>
        <w:rPr>
          <w:rStyle w:val="NormalTok"/>
        </w:rPr>
        <w:t>table_name</w:t>
      </w:r>
      <w:r>
        <w:rPr>
          <w:rStyle w:val="SpecialCharTok"/>
        </w:rPr>
        <w:t>}</w:t>
      </w:r>
      <w:r>
        <w:rPr>
          <w:rStyle w:val="SpecialStringTok"/>
        </w:rPr>
        <w:t xml:space="preserve"> WHERE ctid = '(</w:t>
      </w:r>
      <w:r>
        <w:rPr>
          <w:rStyle w:val="SpecialCharTok"/>
        </w:rPr>
        <w:t>{</w:t>
      </w:r>
      <w:r>
        <w:rPr>
          <w:rStyle w:val="NormalTok"/>
        </w:rPr>
        <w:t>parsed[</w:t>
      </w:r>
      <w:r>
        <w:rPr>
          <w:rStyle w:val="StringTok"/>
        </w:rPr>
        <w:t>'block_num'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,</w:t>
      </w:r>
      <w:r>
        <w:rPr>
          <w:rStyle w:val="SpecialCharTok"/>
        </w:rPr>
        <w:t>{</w:t>
      </w:r>
      <w:r>
        <w:rPr>
          <w:rStyle w:val="NormalTok"/>
        </w:rPr>
        <w:t>parsed[</w:t>
      </w:r>
      <w:r>
        <w:rPr>
          <w:rStyle w:val="StringTok"/>
        </w:rPr>
        <w:t>'offset_num'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)';"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[sql]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_format_update(</w:t>
      </w:r>
      <w:r>
        <w:rPr>
          <w:rStyle w:val="VariableTok"/>
        </w:rPr>
        <w:t>self</w:t>
      </w:r>
      <w:r>
        <w:rPr>
          <w:rStyle w:val="NormalTok"/>
        </w:rPr>
        <w:t>, parsed: Dict[</w:t>
      </w:r>
      <w:r>
        <w:rPr>
          <w:rStyle w:val="BuiltInTok"/>
        </w:rPr>
        <w:t>str</w:t>
      </w:r>
      <w:r>
        <w:rPr>
          <w:rStyle w:val="NormalTok"/>
        </w:rPr>
        <w:t xml:space="preserve">, Any],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格式化</w:t>
      </w:r>
      <w:r>
        <w:rPr>
          <w:rStyle w:val="CommentTok"/>
        </w:rPr>
        <w:t>UPDATE</w:t>
      </w:r>
      <w:r>
        <w:rPr>
          <w:rStyle w:val="CommentTok"/>
        </w:rPr>
        <w:t>语句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table_oid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._get_table_oid(record)</w:t>
      </w:r>
      <w:r>
        <w:br/>
      </w:r>
      <w:r>
        <w:rPr>
          <w:rStyle w:val="NormalTok"/>
        </w:rPr>
        <w:t xml:space="preserve">        table_name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f"table_</w:t>
      </w:r>
      <w:r>
        <w:rPr>
          <w:rStyle w:val="SpecialCharTok"/>
        </w:rPr>
        <w:t>{</w:t>
      </w:r>
      <w:r>
        <w:rPr>
          <w:rStyle w:val="NormalTok"/>
        </w:rPr>
        <w:t>table_oid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生成</w:t>
      </w:r>
      <w:r>
        <w:rPr>
          <w:rStyle w:val="CommentTok"/>
        </w:rPr>
        <w:t>SET</w:t>
      </w:r>
      <w:r>
        <w:rPr>
          <w:rStyle w:val="CommentTok"/>
        </w:rPr>
        <w:t>子句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._extract_values(parsed[</w:t>
      </w:r>
      <w:r>
        <w:rPr>
          <w:rStyle w:val="StringTok"/>
        </w:rPr>
        <w:t>'new_tuple'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set_clause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.join([</w:t>
      </w:r>
      <w:r>
        <w:rPr>
          <w:rStyle w:val="SpecialStringTok"/>
        </w:rPr>
        <w:t>f"column</w:t>
      </w:r>
      <w:r>
        <w:rPr>
          <w:rStyle w:val="SpecialCharTok"/>
        </w:rPr>
        <w:t>{i}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values[i]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(values))])</w:t>
      </w:r>
      <w:r>
        <w:br/>
      </w:r>
      <w:r>
        <w:rPr>
          <w:rStyle w:val="NormalTok"/>
        </w:rPr>
        <w:lastRenderedPageBreak/>
        <w:t xml:space="preserve">        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f"UPDATE </w:t>
      </w:r>
      <w:r>
        <w:rPr>
          <w:rStyle w:val="SpecialCharTok"/>
        </w:rPr>
        <w:t>{</w:t>
      </w:r>
      <w:r>
        <w:rPr>
          <w:rStyle w:val="NormalTok"/>
        </w:rPr>
        <w:t>table_name</w:t>
      </w:r>
      <w:r>
        <w:rPr>
          <w:rStyle w:val="SpecialCharTok"/>
        </w:rPr>
        <w:t>}</w:t>
      </w:r>
      <w:r>
        <w:rPr>
          <w:rStyle w:val="SpecialStringTok"/>
        </w:rPr>
        <w:t xml:space="preserve"> SET </w:t>
      </w:r>
      <w:r>
        <w:rPr>
          <w:rStyle w:val="SpecialCharTok"/>
        </w:rPr>
        <w:t>{</w:t>
      </w:r>
      <w:r>
        <w:rPr>
          <w:rStyle w:val="NormalTok"/>
        </w:rPr>
        <w:t>set_clause</w:t>
      </w:r>
      <w:r>
        <w:rPr>
          <w:rStyle w:val="SpecialCharTok"/>
        </w:rPr>
        <w:t>}</w:t>
      </w:r>
      <w:r>
        <w:rPr>
          <w:rStyle w:val="SpecialStringTok"/>
        </w:rPr>
        <w:t xml:space="preserve"> WHERE ctid = '(</w:t>
      </w:r>
      <w:r>
        <w:rPr>
          <w:rStyle w:val="SpecialCharTok"/>
        </w:rPr>
        <w:t>{</w:t>
      </w:r>
      <w:r>
        <w:rPr>
          <w:rStyle w:val="NormalTok"/>
        </w:rPr>
        <w:t>parsed[</w:t>
      </w:r>
      <w:r>
        <w:rPr>
          <w:rStyle w:val="StringTok"/>
        </w:rPr>
        <w:t>'block_num'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,</w:t>
      </w:r>
      <w:r>
        <w:rPr>
          <w:rStyle w:val="SpecialCharTok"/>
        </w:rPr>
        <w:t>{</w:t>
      </w:r>
      <w:r>
        <w:rPr>
          <w:rStyle w:val="NormalTok"/>
        </w:rPr>
        <w:t>parsed[</w:t>
      </w:r>
      <w:r>
        <w:rPr>
          <w:rStyle w:val="StringTok"/>
        </w:rPr>
        <w:t>'offset_num'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)';"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[sql]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_get_table_oid(</w:t>
      </w:r>
      <w:r>
        <w:rPr>
          <w:rStyle w:val="VariableTok"/>
        </w:rPr>
        <w:t>self</w:t>
      </w:r>
      <w:r>
        <w:rPr>
          <w:rStyle w:val="NormalTok"/>
        </w:rPr>
        <w:t xml:space="preserve">, record: XLogRecord)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获取表</w:t>
      </w:r>
      <w:r>
        <w:rPr>
          <w:rStyle w:val="CommentTok"/>
        </w:rPr>
        <w:t>OID"""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record.blocks:</w:t>
      </w:r>
      <w:r>
        <w:br/>
      </w:r>
      <w:r>
        <w:rPr>
          <w:rStyle w:val="NormalTok"/>
        </w:rPr>
        <w:t xml:space="preserve">            block </w:t>
      </w:r>
      <w:r>
        <w:rPr>
          <w:rStyle w:val="OperatorTok"/>
        </w:rPr>
        <w:t>=</w:t>
      </w:r>
      <w:r>
        <w:rPr>
          <w:rStyle w:val="NormalTok"/>
        </w:rPr>
        <w:t xml:space="preserve"> record.blocks[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'relfilenode'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block: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block[</w:t>
      </w:r>
      <w:r>
        <w:rPr>
          <w:rStyle w:val="StringTok"/>
        </w:rPr>
        <w:t>'relfilenode'</w:t>
      </w:r>
      <w:r>
        <w:rPr>
          <w:rStyle w:val="NormalTok"/>
        </w:rPr>
        <w:t>][</w:t>
      </w:r>
      <w:r>
        <w:rPr>
          <w:rStyle w:val="StringTok"/>
        </w:rPr>
        <w:t>'relNode'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_extract_values(</w:t>
      </w:r>
      <w:r>
        <w:rPr>
          <w:rStyle w:val="VariableTok"/>
        </w:rPr>
        <w:t>self</w:t>
      </w:r>
      <w:r>
        <w:rPr>
          <w:rStyle w:val="NormalTok"/>
        </w:rPr>
        <w:t xml:space="preserve">, tuple_data: HeapTupleData)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提取元组值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简化实现，实际需要根据元组数据解析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rPr>
          <w:rStyle w:val="StringTok"/>
        </w:rPr>
        <w:t>"'value1'"</w:t>
      </w:r>
      <w:r>
        <w:rPr>
          <w:rStyle w:val="NormalTok"/>
        </w:rPr>
        <w:t xml:space="preserve">, </w:t>
      </w:r>
      <w:r>
        <w:rPr>
          <w:rStyle w:val="StringTok"/>
        </w:rPr>
        <w:t>"'value2'"</w:t>
      </w:r>
      <w:r>
        <w:rPr>
          <w:rStyle w:val="NormalTok"/>
        </w:rPr>
        <w:t>]</w:t>
      </w:r>
    </w:p>
    <w:p w14:paraId="1C2CFB62" w14:textId="77777777" w:rsidR="000C4B32" w:rsidRDefault="00000000" w:rsidP="00801376">
      <w:pPr>
        <w:pStyle w:val="FirstParagraph"/>
        <w:jc w:val="center"/>
      </w:pPr>
      <w:r>
        <w:rPr>
          <w:b/>
          <w:bCs/>
        </w:rPr>
        <w:t>代码</w:t>
      </w:r>
      <w:r>
        <w:rPr>
          <w:b/>
          <w:bCs/>
        </w:rPr>
        <w:t>3-8</w:t>
      </w:r>
      <w:r>
        <w:rPr>
          <w:b/>
          <w:bCs/>
        </w:rPr>
        <w:t>：</w:t>
      </w:r>
      <w:r>
        <w:rPr>
          <w:b/>
          <w:bCs/>
        </w:rPr>
        <w:t>SQLFormatter</w:t>
      </w:r>
      <w:r>
        <w:rPr>
          <w:b/>
          <w:bCs/>
        </w:rPr>
        <w:t>类实现（来自</w:t>
      </w:r>
      <w:r>
        <w:rPr>
          <w:rStyle w:val="VerbatimChar"/>
          <w:b/>
          <w:bCs/>
        </w:rPr>
        <w:t>.\output\sql_formatter.py</w:t>
      </w:r>
      <w:r>
        <w:rPr>
          <w:b/>
          <w:bCs/>
        </w:rPr>
        <w:t>）</w:t>
      </w:r>
    </w:p>
    <w:p w14:paraId="04B4918F" w14:textId="77777777" w:rsidR="000C4B32" w:rsidRDefault="00000000" w:rsidP="00E16910">
      <w:pPr>
        <w:pStyle w:val="CaptionedFigure"/>
        <w:jc w:val="center"/>
      </w:pPr>
      <w:r>
        <w:rPr>
          <w:noProof/>
        </w:rPr>
        <w:drawing>
          <wp:inline distT="0" distB="0" distL="0" distR="0" wp14:anchorId="2BB0C31D" wp14:editId="5E6D7DCF">
            <wp:extent cx="3068664" cy="4138048"/>
            <wp:effectExtent l="0" t="0" r="0" b="0"/>
            <wp:docPr id="17776862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0731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084" cy="4156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40BBD8" w14:textId="77777777" w:rsidR="000C4B32" w:rsidRDefault="000C4B32" w:rsidP="00E16910">
      <w:pPr>
        <w:pStyle w:val="ImageCaption"/>
        <w:jc w:val="center"/>
      </w:pPr>
    </w:p>
    <w:p w14:paraId="34731D58" w14:textId="77777777" w:rsidR="000C4B32" w:rsidRDefault="00000000" w:rsidP="00E16910">
      <w:pPr>
        <w:pStyle w:val="a0"/>
        <w:jc w:val="center"/>
      </w:pPr>
      <w:r>
        <w:rPr>
          <w:b/>
          <w:bCs/>
        </w:rPr>
        <w:t>图</w:t>
      </w:r>
      <w:r>
        <w:rPr>
          <w:b/>
          <w:bCs/>
        </w:rPr>
        <w:t>3-10</w:t>
      </w:r>
      <w:r>
        <w:rPr>
          <w:b/>
          <w:bCs/>
        </w:rPr>
        <w:t>：</w:t>
      </w:r>
      <w:r>
        <w:rPr>
          <w:b/>
          <w:bCs/>
        </w:rPr>
        <w:t>SQL</w:t>
      </w:r>
      <w:r>
        <w:rPr>
          <w:b/>
          <w:bCs/>
        </w:rPr>
        <w:t>格式化输出流程图</w:t>
      </w:r>
    </w:p>
    <w:p w14:paraId="3F398492" w14:textId="77777777" w:rsidR="000C4B32" w:rsidRDefault="00000000">
      <w:pPr>
        <w:pStyle w:val="3"/>
      </w:pPr>
      <w:bookmarkStart w:id="29" w:name="X9fb39274bf6398cbcc2ceaf80030c4a7b0692c0"/>
      <w:bookmarkEnd w:id="28"/>
      <w:r>
        <w:lastRenderedPageBreak/>
        <w:t xml:space="preserve">3.13 </w:t>
      </w:r>
      <w:r>
        <w:t>核心类及其职责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90"/>
        <w:gridCol w:w="3720"/>
        <w:gridCol w:w="2446"/>
      </w:tblGrid>
      <w:tr w:rsidR="000C4B32" w14:paraId="26669A96" w14:textId="77777777" w:rsidTr="008D6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8" w:type="pct"/>
          </w:tcPr>
          <w:p w14:paraId="1C9FB972" w14:textId="77777777" w:rsidR="000C4B32" w:rsidRDefault="00000000">
            <w:pPr>
              <w:pStyle w:val="Compact"/>
            </w:pPr>
            <w:r>
              <w:t>类名</w:t>
            </w:r>
          </w:p>
        </w:tc>
        <w:tc>
          <w:tcPr>
            <w:tcW w:w="2100" w:type="pct"/>
          </w:tcPr>
          <w:p w14:paraId="369A0D2D" w14:textId="77777777" w:rsidR="000C4B32" w:rsidRDefault="00000000">
            <w:pPr>
              <w:pStyle w:val="Compact"/>
            </w:pPr>
            <w:r>
              <w:t>文件路径</w:t>
            </w:r>
          </w:p>
        </w:tc>
        <w:tc>
          <w:tcPr>
            <w:tcW w:w="1381" w:type="pct"/>
          </w:tcPr>
          <w:p w14:paraId="4EF84B1E" w14:textId="77777777" w:rsidR="000C4B32" w:rsidRDefault="00000000">
            <w:pPr>
              <w:pStyle w:val="Compact"/>
            </w:pPr>
            <w:r>
              <w:t>职责</w:t>
            </w:r>
          </w:p>
        </w:tc>
      </w:tr>
      <w:tr w:rsidR="000C4B32" w14:paraId="4B23332C" w14:textId="77777777" w:rsidTr="008D64DC">
        <w:tc>
          <w:tcPr>
            <w:tcW w:w="1518" w:type="pct"/>
          </w:tcPr>
          <w:p w14:paraId="49453A6B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XLogRecord</w:t>
            </w:r>
          </w:p>
        </w:tc>
        <w:tc>
          <w:tcPr>
            <w:tcW w:w="2100" w:type="pct"/>
          </w:tcPr>
          <w:p w14:paraId="7FDEF11C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core/wal_parser.py</w:t>
            </w:r>
          </w:p>
        </w:tc>
        <w:tc>
          <w:tcPr>
            <w:tcW w:w="1381" w:type="pct"/>
          </w:tcPr>
          <w:p w14:paraId="26D4C200" w14:textId="77777777" w:rsidR="000C4B32" w:rsidRDefault="00000000">
            <w:pPr>
              <w:pStyle w:val="Compact"/>
            </w:pPr>
            <w:r>
              <w:t>表示单个</w:t>
            </w:r>
            <w:r>
              <w:t>WAL</w:t>
            </w:r>
            <w:r>
              <w:t>记录</w:t>
            </w:r>
          </w:p>
        </w:tc>
      </w:tr>
      <w:tr w:rsidR="000C4B32" w14:paraId="73587557" w14:textId="77777777" w:rsidTr="008D64DC">
        <w:tc>
          <w:tcPr>
            <w:tcW w:w="1518" w:type="pct"/>
          </w:tcPr>
          <w:p w14:paraId="206EE92A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WALFile</w:t>
            </w:r>
          </w:p>
        </w:tc>
        <w:tc>
          <w:tcPr>
            <w:tcW w:w="2100" w:type="pct"/>
          </w:tcPr>
          <w:p w14:paraId="59F3C35A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core/wal_parser.py</w:t>
            </w:r>
          </w:p>
        </w:tc>
        <w:tc>
          <w:tcPr>
            <w:tcW w:w="1381" w:type="pct"/>
          </w:tcPr>
          <w:p w14:paraId="779A3E64" w14:textId="77777777" w:rsidR="000C4B32" w:rsidRDefault="00000000">
            <w:pPr>
              <w:pStyle w:val="Compact"/>
            </w:pPr>
            <w:r>
              <w:t>WAL</w:t>
            </w:r>
            <w:r>
              <w:t>文件解析器</w:t>
            </w:r>
          </w:p>
        </w:tc>
      </w:tr>
      <w:tr w:rsidR="000C4B32" w14:paraId="201A4108" w14:textId="77777777" w:rsidTr="008D64DC">
        <w:tc>
          <w:tcPr>
            <w:tcW w:w="1518" w:type="pct"/>
          </w:tcPr>
          <w:p w14:paraId="239A83EB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XLogReader</w:t>
            </w:r>
          </w:p>
        </w:tc>
        <w:tc>
          <w:tcPr>
            <w:tcW w:w="2100" w:type="pct"/>
          </w:tcPr>
          <w:p w14:paraId="79C384D7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core/xlog_reader.py</w:t>
            </w:r>
          </w:p>
        </w:tc>
        <w:tc>
          <w:tcPr>
            <w:tcW w:w="1381" w:type="pct"/>
          </w:tcPr>
          <w:p w14:paraId="5CCC2E54" w14:textId="77777777" w:rsidR="000C4B32" w:rsidRDefault="00000000">
            <w:pPr>
              <w:pStyle w:val="Compact"/>
            </w:pPr>
            <w:r>
              <w:t>XLOG</w:t>
            </w:r>
            <w:r>
              <w:t>记录读取器</w:t>
            </w:r>
          </w:p>
        </w:tc>
      </w:tr>
      <w:tr w:rsidR="000C4B32" w14:paraId="13A7BB5B" w14:textId="77777777" w:rsidTr="008D64DC">
        <w:tc>
          <w:tcPr>
            <w:tcW w:w="1518" w:type="pct"/>
          </w:tcPr>
          <w:p w14:paraId="2A3D94B1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TransactionManager</w:t>
            </w:r>
          </w:p>
        </w:tc>
        <w:tc>
          <w:tcPr>
            <w:tcW w:w="2100" w:type="pct"/>
          </w:tcPr>
          <w:p w14:paraId="177E1A67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core/transaction_manager.py</w:t>
            </w:r>
          </w:p>
        </w:tc>
        <w:tc>
          <w:tcPr>
            <w:tcW w:w="1381" w:type="pct"/>
          </w:tcPr>
          <w:p w14:paraId="5BC79B90" w14:textId="77777777" w:rsidR="000C4B32" w:rsidRDefault="00000000">
            <w:pPr>
              <w:pStyle w:val="Compact"/>
            </w:pPr>
            <w:r>
              <w:t>事务管理器</w:t>
            </w:r>
          </w:p>
        </w:tc>
      </w:tr>
      <w:tr w:rsidR="000C4B32" w14:paraId="6AAC3BAE" w14:textId="77777777" w:rsidTr="008D64DC">
        <w:tc>
          <w:tcPr>
            <w:tcW w:w="1518" w:type="pct"/>
          </w:tcPr>
          <w:p w14:paraId="24CB55F2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TransactionInfo</w:t>
            </w:r>
          </w:p>
        </w:tc>
        <w:tc>
          <w:tcPr>
            <w:tcW w:w="2100" w:type="pct"/>
          </w:tcPr>
          <w:p w14:paraId="27ACEE1F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core/transaction_manager.py</w:t>
            </w:r>
          </w:p>
        </w:tc>
        <w:tc>
          <w:tcPr>
            <w:tcW w:w="1381" w:type="pct"/>
          </w:tcPr>
          <w:p w14:paraId="3037E07F" w14:textId="77777777" w:rsidR="000C4B32" w:rsidRDefault="00000000">
            <w:pPr>
              <w:pStyle w:val="Compact"/>
            </w:pPr>
            <w:r>
              <w:t>事务信息</w:t>
            </w:r>
          </w:p>
        </w:tc>
      </w:tr>
      <w:tr w:rsidR="000C4B32" w14:paraId="04FDF6AE" w14:textId="77777777" w:rsidTr="008D64DC">
        <w:tc>
          <w:tcPr>
            <w:tcW w:w="1518" w:type="pct"/>
          </w:tcPr>
          <w:p w14:paraId="6C7A705A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HeapParser</w:t>
            </w:r>
          </w:p>
        </w:tc>
        <w:tc>
          <w:tcPr>
            <w:tcW w:w="2100" w:type="pct"/>
          </w:tcPr>
          <w:p w14:paraId="30352D59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parsers/heap_parser.py</w:t>
            </w:r>
          </w:p>
        </w:tc>
        <w:tc>
          <w:tcPr>
            <w:tcW w:w="1381" w:type="pct"/>
          </w:tcPr>
          <w:p w14:paraId="03198488" w14:textId="77777777" w:rsidR="000C4B32" w:rsidRDefault="00000000">
            <w:pPr>
              <w:pStyle w:val="Compact"/>
            </w:pPr>
            <w:r>
              <w:t>Heap</w:t>
            </w:r>
            <w:r>
              <w:t>记录解析器</w:t>
            </w:r>
          </w:p>
        </w:tc>
      </w:tr>
      <w:tr w:rsidR="000C4B32" w14:paraId="0C8899B9" w14:textId="77777777" w:rsidTr="008D64DC">
        <w:tc>
          <w:tcPr>
            <w:tcW w:w="1518" w:type="pct"/>
          </w:tcPr>
          <w:p w14:paraId="1DED1734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HeapTupleData</w:t>
            </w:r>
          </w:p>
        </w:tc>
        <w:tc>
          <w:tcPr>
            <w:tcW w:w="2100" w:type="pct"/>
          </w:tcPr>
          <w:p w14:paraId="2B9FF3E2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parsers/heap_parser.py</w:t>
            </w:r>
          </w:p>
        </w:tc>
        <w:tc>
          <w:tcPr>
            <w:tcW w:w="1381" w:type="pct"/>
          </w:tcPr>
          <w:p w14:paraId="325BF311" w14:textId="77777777" w:rsidR="000C4B32" w:rsidRDefault="00000000">
            <w:pPr>
              <w:pStyle w:val="Compact"/>
            </w:pPr>
            <w:r>
              <w:t>Heap</w:t>
            </w:r>
            <w:r>
              <w:t>元组数据</w:t>
            </w:r>
          </w:p>
        </w:tc>
      </w:tr>
      <w:tr w:rsidR="000C4B32" w14:paraId="313EF962" w14:textId="77777777" w:rsidTr="008D64DC">
        <w:tc>
          <w:tcPr>
            <w:tcW w:w="1518" w:type="pct"/>
          </w:tcPr>
          <w:p w14:paraId="6F7E156C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DDLParser</w:t>
            </w:r>
          </w:p>
        </w:tc>
        <w:tc>
          <w:tcPr>
            <w:tcW w:w="2100" w:type="pct"/>
          </w:tcPr>
          <w:p w14:paraId="5308D62B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parsers/ddl_parser.py</w:t>
            </w:r>
          </w:p>
        </w:tc>
        <w:tc>
          <w:tcPr>
            <w:tcW w:w="1381" w:type="pct"/>
          </w:tcPr>
          <w:p w14:paraId="150D1082" w14:textId="77777777" w:rsidR="000C4B32" w:rsidRDefault="00000000">
            <w:pPr>
              <w:pStyle w:val="Compact"/>
            </w:pPr>
            <w:r>
              <w:t>DDL</w:t>
            </w:r>
            <w:r>
              <w:t>解析器</w:t>
            </w:r>
          </w:p>
        </w:tc>
      </w:tr>
      <w:tr w:rsidR="000C4B32" w14:paraId="6720F086" w14:textId="77777777" w:rsidTr="008D64DC">
        <w:tc>
          <w:tcPr>
            <w:tcW w:w="1518" w:type="pct"/>
          </w:tcPr>
          <w:p w14:paraId="57F1FA3E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DDLInfo</w:t>
            </w:r>
          </w:p>
        </w:tc>
        <w:tc>
          <w:tcPr>
            <w:tcW w:w="2100" w:type="pct"/>
          </w:tcPr>
          <w:p w14:paraId="791A0DF6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parsers/ddl_parser.py</w:t>
            </w:r>
          </w:p>
        </w:tc>
        <w:tc>
          <w:tcPr>
            <w:tcW w:w="1381" w:type="pct"/>
          </w:tcPr>
          <w:p w14:paraId="779696B7" w14:textId="77777777" w:rsidR="000C4B32" w:rsidRDefault="00000000">
            <w:pPr>
              <w:pStyle w:val="Compact"/>
            </w:pPr>
            <w:r>
              <w:t>DDL</w:t>
            </w:r>
            <w:r>
              <w:t>信息</w:t>
            </w:r>
          </w:p>
        </w:tc>
      </w:tr>
      <w:tr w:rsidR="000C4B32" w14:paraId="2E4E3F8E" w14:textId="77777777" w:rsidTr="008D64DC">
        <w:tc>
          <w:tcPr>
            <w:tcW w:w="1518" w:type="pct"/>
          </w:tcPr>
          <w:p w14:paraId="75B8433B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SQLFormatter</w:t>
            </w:r>
          </w:p>
        </w:tc>
        <w:tc>
          <w:tcPr>
            <w:tcW w:w="2100" w:type="pct"/>
          </w:tcPr>
          <w:p w14:paraId="38F8269F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output/sql_formatter.py</w:t>
            </w:r>
          </w:p>
        </w:tc>
        <w:tc>
          <w:tcPr>
            <w:tcW w:w="1381" w:type="pct"/>
          </w:tcPr>
          <w:p w14:paraId="22EE62BA" w14:textId="77777777" w:rsidR="000C4B32" w:rsidRDefault="00000000">
            <w:pPr>
              <w:pStyle w:val="Compact"/>
            </w:pPr>
            <w:r>
              <w:t>SQL</w:t>
            </w:r>
            <w:r>
              <w:t>格式化器</w:t>
            </w:r>
          </w:p>
        </w:tc>
      </w:tr>
      <w:tr w:rsidR="000C4B32" w14:paraId="0EF6B5A4" w14:textId="77777777" w:rsidTr="008D64DC">
        <w:tc>
          <w:tcPr>
            <w:tcW w:w="1518" w:type="pct"/>
          </w:tcPr>
          <w:p w14:paraId="0AE8F717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BinaryReader</w:t>
            </w:r>
          </w:p>
        </w:tc>
        <w:tc>
          <w:tcPr>
            <w:tcW w:w="2100" w:type="pct"/>
          </w:tcPr>
          <w:p w14:paraId="265BF24B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utils/binary_reader.py</w:t>
            </w:r>
          </w:p>
        </w:tc>
        <w:tc>
          <w:tcPr>
            <w:tcW w:w="1381" w:type="pct"/>
          </w:tcPr>
          <w:p w14:paraId="306ADEEB" w14:textId="77777777" w:rsidR="000C4B32" w:rsidRDefault="00000000">
            <w:pPr>
              <w:pStyle w:val="Compact"/>
            </w:pPr>
            <w:r>
              <w:t>二进制数据读取器</w:t>
            </w:r>
          </w:p>
        </w:tc>
      </w:tr>
      <w:tr w:rsidR="000C4B32" w14:paraId="2204F11D" w14:textId="77777777" w:rsidTr="008D64DC">
        <w:tc>
          <w:tcPr>
            <w:tcW w:w="1518" w:type="pct"/>
          </w:tcPr>
          <w:p w14:paraId="29A30702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LSN</w:t>
            </w:r>
          </w:p>
        </w:tc>
        <w:tc>
          <w:tcPr>
            <w:tcW w:w="2100" w:type="pct"/>
          </w:tcPr>
          <w:p w14:paraId="6E509491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utils/lsn_utils.py</w:t>
            </w:r>
          </w:p>
        </w:tc>
        <w:tc>
          <w:tcPr>
            <w:tcW w:w="1381" w:type="pct"/>
          </w:tcPr>
          <w:p w14:paraId="24606B66" w14:textId="77777777" w:rsidR="000C4B32" w:rsidRDefault="00000000">
            <w:pPr>
              <w:pStyle w:val="Compact"/>
            </w:pPr>
            <w:r>
              <w:t>日志序列号</w:t>
            </w:r>
          </w:p>
        </w:tc>
      </w:tr>
      <w:tr w:rsidR="000C4B32" w14:paraId="44918B00" w14:textId="77777777" w:rsidTr="008D64DC">
        <w:tc>
          <w:tcPr>
            <w:tcW w:w="1518" w:type="pct"/>
          </w:tcPr>
          <w:p w14:paraId="32A29CD5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WALTextParser</w:t>
            </w:r>
          </w:p>
        </w:tc>
        <w:tc>
          <w:tcPr>
            <w:tcW w:w="2100" w:type="pct"/>
          </w:tcPr>
          <w:p w14:paraId="2367732B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utils/wal_text_parser.py</w:t>
            </w:r>
          </w:p>
        </w:tc>
        <w:tc>
          <w:tcPr>
            <w:tcW w:w="1381" w:type="pct"/>
          </w:tcPr>
          <w:p w14:paraId="52B9FFA7" w14:textId="77777777" w:rsidR="000C4B32" w:rsidRDefault="00000000">
            <w:pPr>
              <w:pStyle w:val="Compact"/>
            </w:pPr>
            <w:r>
              <w:t>WAL</w:t>
            </w:r>
            <w:r>
              <w:t>文本解析器</w:t>
            </w:r>
          </w:p>
        </w:tc>
      </w:tr>
    </w:tbl>
    <w:p w14:paraId="1E8E56F8" w14:textId="77777777" w:rsidR="000C4B32" w:rsidRDefault="00000000" w:rsidP="008D64DC">
      <w:pPr>
        <w:pStyle w:val="a0"/>
        <w:jc w:val="center"/>
      </w:pPr>
      <w:r>
        <w:rPr>
          <w:b/>
          <w:bCs/>
        </w:rPr>
        <w:t>表</w:t>
      </w:r>
      <w:r>
        <w:rPr>
          <w:b/>
          <w:bCs/>
        </w:rPr>
        <w:t>3-3</w:t>
      </w:r>
      <w:r>
        <w:rPr>
          <w:b/>
          <w:bCs/>
        </w:rPr>
        <w:t>：核心类及其职责</w:t>
      </w:r>
    </w:p>
    <w:p w14:paraId="55AB2502" w14:textId="77777777" w:rsidR="000C4B32" w:rsidRDefault="00000000">
      <w:pPr>
        <w:pStyle w:val="3"/>
      </w:pPr>
      <w:bookmarkStart w:id="30" w:name="X312d889b0ecb1a9210b85ca825d019dfbae01c7"/>
      <w:bookmarkEnd w:id="29"/>
      <w:r>
        <w:t xml:space="preserve">3.14 </w:t>
      </w:r>
      <w:r>
        <w:t>模块依赖关系</w:t>
      </w:r>
    </w:p>
    <w:p w14:paraId="21B7B16B" w14:textId="77777777" w:rsidR="000C4B32" w:rsidRDefault="00000000" w:rsidP="008D64DC">
      <w:pPr>
        <w:pStyle w:val="CaptionedFigure"/>
        <w:jc w:val="center"/>
      </w:pPr>
      <w:r>
        <w:rPr>
          <w:noProof/>
        </w:rPr>
        <w:drawing>
          <wp:inline distT="0" distB="0" distL="0" distR="0" wp14:anchorId="48DF958A" wp14:editId="44789BDC">
            <wp:extent cx="5334000" cy="2034892"/>
            <wp:effectExtent l="0" t="0" r="0" b="0"/>
            <wp:docPr id="4093641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08818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E1ABC" w14:textId="77777777" w:rsidR="000C4B32" w:rsidRDefault="000C4B32" w:rsidP="008D64DC">
      <w:pPr>
        <w:pStyle w:val="ImageCaption"/>
        <w:jc w:val="center"/>
      </w:pPr>
    </w:p>
    <w:p w14:paraId="17878F64" w14:textId="7A405EAB" w:rsidR="000C4B32" w:rsidRDefault="00000000" w:rsidP="000A36E6">
      <w:pPr>
        <w:pStyle w:val="a0"/>
        <w:jc w:val="center"/>
        <w:rPr>
          <w:rFonts w:hint="eastAsia"/>
          <w:lang w:eastAsia="zh-CN"/>
        </w:rPr>
      </w:pPr>
      <w:r>
        <w:rPr>
          <w:b/>
          <w:bCs/>
        </w:rPr>
        <w:t>图</w:t>
      </w:r>
      <w:r>
        <w:rPr>
          <w:b/>
          <w:bCs/>
        </w:rPr>
        <w:t>3-11</w:t>
      </w:r>
      <w:r>
        <w:rPr>
          <w:b/>
          <w:bCs/>
        </w:rPr>
        <w:t>：模块依赖关系图</w:t>
      </w:r>
    </w:p>
    <w:p w14:paraId="4694A161" w14:textId="77777777" w:rsidR="000C4B32" w:rsidRDefault="00000000">
      <w:pPr>
        <w:pStyle w:val="2"/>
        <w:rPr>
          <w:lang w:eastAsia="zh-CN"/>
        </w:rPr>
      </w:pPr>
      <w:bookmarkStart w:id="31" w:name="Xa1f6ae52c619f7817265dc311393383ce5e962d"/>
      <w:bookmarkEnd w:id="16"/>
      <w:bookmarkEnd w:id="30"/>
      <w:r>
        <w:rPr>
          <w:lang w:eastAsia="zh-CN"/>
        </w:rPr>
        <w:t xml:space="preserve">4. </w:t>
      </w:r>
      <w:r>
        <w:rPr>
          <w:lang w:eastAsia="zh-CN"/>
        </w:rPr>
        <w:t>产品说明与功能展示</w:t>
      </w:r>
    </w:p>
    <w:p w14:paraId="4EFFECF7" w14:textId="77777777" w:rsidR="000C4B32" w:rsidRDefault="00000000">
      <w:pPr>
        <w:pStyle w:val="3"/>
        <w:rPr>
          <w:lang w:eastAsia="zh-CN"/>
        </w:rPr>
      </w:pPr>
      <w:bookmarkStart w:id="32" w:name="X70af7b2fe0bd51567c9bf05cbccbfa657ef5245"/>
      <w:r>
        <w:rPr>
          <w:lang w:eastAsia="zh-CN"/>
        </w:rPr>
        <w:t xml:space="preserve">4.1 </w:t>
      </w:r>
      <w:r>
        <w:rPr>
          <w:lang w:eastAsia="zh-CN"/>
        </w:rPr>
        <w:t>产品整体架构</w:t>
      </w:r>
    </w:p>
    <w:p w14:paraId="4B329AB1" w14:textId="77777777" w:rsidR="000C4B32" w:rsidRDefault="00000000">
      <w:pPr>
        <w:pStyle w:val="FirstParagraph"/>
      </w:pPr>
      <w:proofErr w:type="spellStart"/>
      <w:r>
        <w:t>WALExplorer</w:t>
      </w:r>
      <w:r>
        <w:t>采用模块化架构设计，整体架构如下</w:t>
      </w:r>
      <w:proofErr w:type="spellEnd"/>
      <w:r>
        <w:t>：</w:t>
      </w:r>
    </w:p>
    <w:p w14:paraId="6F6565C5" w14:textId="77777777" w:rsidR="000C4B32" w:rsidRDefault="00000000" w:rsidP="008D64DC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9F5AA83" wp14:editId="209B3CFB">
            <wp:extent cx="5334000" cy="2429722"/>
            <wp:effectExtent l="0" t="0" r="0" b="0"/>
            <wp:docPr id="18115812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09919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9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E1EDE" w14:textId="77777777" w:rsidR="000C4B32" w:rsidRDefault="000C4B32" w:rsidP="008D64DC">
      <w:pPr>
        <w:pStyle w:val="ImageCaption"/>
        <w:jc w:val="center"/>
      </w:pPr>
    </w:p>
    <w:p w14:paraId="72F2FE7E" w14:textId="77777777" w:rsidR="000C4B32" w:rsidRDefault="00000000" w:rsidP="008D64DC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4-1</w:t>
      </w:r>
      <w:r>
        <w:rPr>
          <w:b/>
          <w:bCs/>
          <w:lang w:eastAsia="zh-CN"/>
        </w:rPr>
        <w:t>：产品整体架构图</w:t>
      </w:r>
    </w:p>
    <w:p w14:paraId="6F1A0B6D" w14:textId="77777777" w:rsidR="000C4B32" w:rsidRDefault="00000000">
      <w:pPr>
        <w:pStyle w:val="3"/>
        <w:rPr>
          <w:lang w:eastAsia="zh-CN"/>
        </w:rPr>
      </w:pPr>
      <w:bookmarkStart w:id="33" w:name="X8d41fa7beb52f503191cc38f17cda9475d1bc85"/>
      <w:bookmarkEnd w:id="32"/>
      <w:r>
        <w:rPr>
          <w:lang w:eastAsia="zh-CN"/>
        </w:rPr>
        <w:t xml:space="preserve">4.2 </w:t>
      </w:r>
      <w:r>
        <w:rPr>
          <w:lang w:eastAsia="zh-CN"/>
        </w:rPr>
        <w:t>核心功能模块</w:t>
      </w:r>
    </w:p>
    <w:p w14:paraId="553544EA" w14:textId="77777777" w:rsidR="000C4B32" w:rsidRDefault="00000000">
      <w:pPr>
        <w:pStyle w:val="FirstParagraph"/>
      </w:pPr>
      <w:proofErr w:type="spellStart"/>
      <w:r>
        <w:t>WALExplorer</w:t>
      </w:r>
      <w:r>
        <w:t>包含以下核心功能模块</w:t>
      </w:r>
      <w:proofErr w:type="spellEnd"/>
      <w:r>
        <w:t>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562"/>
        <w:gridCol w:w="3812"/>
        <w:gridCol w:w="3482"/>
      </w:tblGrid>
      <w:tr w:rsidR="000C4B32" w14:paraId="643CBA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7A1A9A2" w14:textId="77777777" w:rsidR="000C4B32" w:rsidRDefault="00000000">
            <w:pPr>
              <w:pStyle w:val="Compact"/>
            </w:pPr>
            <w:r>
              <w:t>模块名称</w:t>
            </w:r>
          </w:p>
        </w:tc>
        <w:tc>
          <w:tcPr>
            <w:tcW w:w="0" w:type="auto"/>
          </w:tcPr>
          <w:p w14:paraId="0FF5A9E2" w14:textId="77777777" w:rsidR="000C4B32" w:rsidRDefault="00000000">
            <w:pPr>
              <w:pStyle w:val="Compact"/>
            </w:pPr>
            <w:r>
              <w:t>功能描述</w:t>
            </w:r>
          </w:p>
        </w:tc>
        <w:tc>
          <w:tcPr>
            <w:tcW w:w="0" w:type="auto"/>
          </w:tcPr>
          <w:p w14:paraId="5E830AA8" w14:textId="77777777" w:rsidR="000C4B32" w:rsidRDefault="00000000">
            <w:pPr>
              <w:pStyle w:val="Compact"/>
            </w:pPr>
            <w:r>
              <w:t>对应文件</w:t>
            </w:r>
          </w:p>
        </w:tc>
      </w:tr>
      <w:tr w:rsidR="000C4B32" w14:paraId="0154F6F3" w14:textId="77777777">
        <w:tc>
          <w:tcPr>
            <w:tcW w:w="0" w:type="auto"/>
          </w:tcPr>
          <w:p w14:paraId="08D645C7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WAL</w:t>
            </w:r>
            <w:r>
              <w:rPr>
                <w:b/>
                <w:bCs/>
              </w:rPr>
              <w:t>文件解析</w:t>
            </w:r>
          </w:p>
        </w:tc>
        <w:tc>
          <w:tcPr>
            <w:tcW w:w="0" w:type="auto"/>
          </w:tcPr>
          <w:p w14:paraId="1F3FA2D6" w14:textId="77777777" w:rsidR="000C4B32" w:rsidRDefault="00000000">
            <w:pPr>
              <w:pStyle w:val="Compact"/>
            </w:pPr>
            <w:r>
              <w:t>解析</w:t>
            </w:r>
            <w:r>
              <w:t>PostgreSQL WAL</w:t>
            </w:r>
            <w:r>
              <w:t>文件的二进制格式</w:t>
            </w:r>
          </w:p>
        </w:tc>
        <w:tc>
          <w:tcPr>
            <w:tcW w:w="0" w:type="auto"/>
          </w:tcPr>
          <w:p w14:paraId="6756A06A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core/wal_parser.py</w:t>
            </w:r>
          </w:p>
        </w:tc>
      </w:tr>
      <w:tr w:rsidR="000C4B32" w14:paraId="1DA7E681" w14:textId="77777777">
        <w:tc>
          <w:tcPr>
            <w:tcW w:w="0" w:type="auto"/>
          </w:tcPr>
          <w:p w14:paraId="33928618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XLOG</w:t>
            </w:r>
            <w:r>
              <w:rPr>
                <w:b/>
                <w:bCs/>
              </w:rPr>
              <w:t>读取</w:t>
            </w:r>
          </w:p>
        </w:tc>
        <w:tc>
          <w:tcPr>
            <w:tcW w:w="0" w:type="auto"/>
          </w:tcPr>
          <w:p w14:paraId="172F1AF1" w14:textId="77777777" w:rsidR="000C4B32" w:rsidRDefault="00000000">
            <w:pPr>
              <w:pStyle w:val="Compact"/>
            </w:pPr>
            <w:r>
              <w:t>流式读取</w:t>
            </w:r>
            <w:r>
              <w:t>WAL</w:t>
            </w:r>
            <w:r>
              <w:t>记录</w:t>
            </w:r>
          </w:p>
        </w:tc>
        <w:tc>
          <w:tcPr>
            <w:tcW w:w="0" w:type="auto"/>
          </w:tcPr>
          <w:p w14:paraId="052954D3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core/xlog_reader.py</w:t>
            </w:r>
          </w:p>
        </w:tc>
      </w:tr>
      <w:tr w:rsidR="000C4B32" w14:paraId="7267C8D4" w14:textId="77777777">
        <w:tc>
          <w:tcPr>
            <w:tcW w:w="0" w:type="auto"/>
          </w:tcPr>
          <w:p w14:paraId="4D429567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事务管理</w:t>
            </w:r>
          </w:p>
        </w:tc>
        <w:tc>
          <w:tcPr>
            <w:tcW w:w="0" w:type="auto"/>
          </w:tcPr>
          <w:p w14:paraId="0E6A6AE6" w14:textId="77777777" w:rsidR="000C4B32" w:rsidRDefault="00000000">
            <w:pPr>
              <w:pStyle w:val="Compact"/>
            </w:pPr>
            <w:r>
              <w:t>跟踪和管理事务状态</w:t>
            </w:r>
          </w:p>
        </w:tc>
        <w:tc>
          <w:tcPr>
            <w:tcW w:w="0" w:type="auto"/>
          </w:tcPr>
          <w:p w14:paraId="2393A684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core/transaction_manager.py</w:t>
            </w:r>
          </w:p>
        </w:tc>
      </w:tr>
      <w:tr w:rsidR="000C4B32" w14:paraId="25611C55" w14:textId="77777777">
        <w:tc>
          <w:tcPr>
            <w:tcW w:w="0" w:type="auto"/>
          </w:tcPr>
          <w:p w14:paraId="129053AC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DML</w:t>
            </w:r>
            <w:r>
              <w:rPr>
                <w:b/>
                <w:bCs/>
              </w:rPr>
              <w:t>解析</w:t>
            </w:r>
          </w:p>
        </w:tc>
        <w:tc>
          <w:tcPr>
            <w:tcW w:w="0" w:type="auto"/>
          </w:tcPr>
          <w:p w14:paraId="45E69B44" w14:textId="77777777" w:rsidR="000C4B32" w:rsidRDefault="00000000">
            <w:pPr>
              <w:pStyle w:val="Compact"/>
            </w:pPr>
            <w:r>
              <w:t>解析</w:t>
            </w:r>
            <w:r>
              <w:t>INSERT</w:t>
            </w:r>
            <w:r>
              <w:t>、</w:t>
            </w:r>
            <w:r>
              <w:t>UPDATE</w:t>
            </w:r>
            <w:r>
              <w:t>、</w:t>
            </w:r>
            <w:r>
              <w:t>DELETE</w:t>
            </w:r>
            <w:r>
              <w:t>操作</w:t>
            </w:r>
          </w:p>
        </w:tc>
        <w:tc>
          <w:tcPr>
            <w:tcW w:w="0" w:type="auto"/>
          </w:tcPr>
          <w:p w14:paraId="3ADF58DE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parsers/heap_parser.py</w:t>
            </w:r>
          </w:p>
        </w:tc>
      </w:tr>
      <w:tr w:rsidR="000C4B32" w14:paraId="7FC59487" w14:textId="77777777">
        <w:tc>
          <w:tcPr>
            <w:tcW w:w="0" w:type="auto"/>
          </w:tcPr>
          <w:p w14:paraId="1988C0FF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DDL</w:t>
            </w:r>
            <w:r>
              <w:rPr>
                <w:b/>
                <w:bCs/>
              </w:rPr>
              <w:t>解析</w:t>
            </w:r>
          </w:p>
        </w:tc>
        <w:tc>
          <w:tcPr>
            <w:tcW w:w="0" w:type="auto"/>
          </w:tcPr>
          <w:p w14:paraId="2E60C17E" w14:textId="77777777" w:rsidR="000C4B32" w:rsidRDefault="00000000">
            <w:pPr>
              <w:pStyle w:val="Compact"/>
            </w:pPr>
            <w:r>
              <w:t>解析</w:t>
            </w:r>
            <w:r>
              <w:t>CREATE</w:t>
            </w:r>
            <w:r>
              <w:t>、</w:t>
            </w:r>
            <w:r>
              <w:t>ALTER</w:t>
            </w:r>
            <w:r>
              <w:t>、</w:t>
            </w:r>
            <w:r>
              <w:t>DROP</w:t>
            </w:r>
            <w:r>
              <w:t>操作</w:t>
            </w:r>
          </w:p>
        </w:tc>
        <w:tc>
          <w:tcPr>
            <w:tcW w:w="0" w:type="auto"/>
          </w:tcPr>
          <w:p w14:paraId="50EBC3DB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parsers/ddl_parser.py</w:t>
            </w:r>
          </w:p>
        </w:tc>
      </w:tr>
      <w:tr w:rsidR="000C4B32" w14:paraId="3BD6656B" w14:textId="77777777">
        <w:tc>
          <w:tcPr>
            <w:tcW w:w="0" w:type="auto"/>
          </w:tcPr>
          <w:p w14:paraId="59DFF56E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SQL</w:t>
            </w:r>
            <w:r>
              <w:rPr>
                <w:b/>
                <w:bCs/>
              </w:rPr>
              <w:t>格式化</w:t>
            </w:r>
          </w:p>
        </w:tc>
        <w:tc>
          <w:tcPr>
            <w:tcW w:w="0" w:type="auto"/>
          </w:tcPr>
          <w:p w14:paraId="7FD7567F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生成可执行的</w:t>
            </w: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>语句</w:t>
            </w:r>
          </w:p>
        </w:tc>
        <w:tc>
          <w:tcPr>
            <w:tcW w:w="0" w:type="auto"/>
          </w:tcPr>
          <w:p w14:paraId="031E48AA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output/sql_formatter.py</w:t>
            </w:r>
          </w:p>
        </w:tc>
      </w:tr>
      <w:tr w:rsidR="000C4B32" w14:paraId="7241BCD1" w14:textId="77777777">
        <w:tc>
          <w:tcPr>
            <w:tcW w:w="0" w:type="auto"/>
          </w:tcPr>
          <w:p w14:paraId="2AFD948A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二进制读取</w:t>
            </w:r>
          </w:p>
        </w:tc>
        <w:tc>
          <w:tcPr>
            <w:tcW w:w="0" w:type="auto"/>
          </w:tcPr>
          <w:p w14:paraId="5D38345E" w14:textId="77777777" w:rsidR="000C4B32" w:rsidRDefault="00000000">
            <w:pPr>
              <w:pStyle w:val="Compact"/>
            </w:pPr>
            <w:r>
              <w:t>读取二进制数据</w:t>
            </w:r>
          </w:p>
        </w:tc>
        <w:tc>
          <w:tcPr>
            <w:tcW w:w="0" w:type="auto"/>
          </w:tcPr>
          <w:p w14:paraId="503DE9DE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utils/binary_reader.py</w:t>
            </w:r>
          </w:p>
        </w:tc>
      </w:tr>
      <w:tr w:rsidR="000C4B32" w14:paraId="6427BCCC" w14:textId="77777777">
        <w:tc>
          <w:tcPr>
            <w:tcW w:w="0" w:type="auto"/>
          </w:tcPr>
          <w:p w14:paraId="5EF58F97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LSN</w:t>
            </w:r>
            <w:r>
              <w:rPr>
                <w:b/>
                <w:bCs/>
              </w:rPr>
              <w:t>处理</w:t>
            </w:r>
          </w:p>
        </w:tc>
        <w:tc>
          <w:tcPr>
            <w:tcW w:w="0" w:type="auto"/>
          </w:tcPr>
          <w:p w14:paraId="0D9282D4" w14:textId="77777777" w:rsidR="000C4B32" w:rsidRDefault="00000000">
            <w:pPr>
              <w:pStyle w:val="Compact"/>
            </w:pPr>
            <w:r>
              <w:t>处理日志序列号</w:t>
            </w:r>
          </w:p>
        </w:tc>
        <w:tc>
          <w:tcPr>
            <w:tcW w:w="0" w:type="auto"/>
          </w:tcPr>
          <w:p w14:paraId="48B1B2DE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utils/lsn_utils.py</w:t>
            </w:r>
          </w:p>
        </w:tc>
      </w:tr>
      <w:tr w:rsidR="000C4B32" w14:paraId="62960A2F" w14:textId="77777777">
        <w:tc>
          <w:tcPr>
            <w:tcW w:w="0" w:type="auto"/>
          </w:tcPr>
          <w:p w14:paraId="6382C941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文本解析</w:t>
            </w:r>
          </w:p>
        </w:tc>
        <w:tc>
          <w:tcPr>
            <w:tcW w:w="0" w:type="auto"/>
          </w:tcPr>
          <w:p w14:paraId="2B6FB914" w14:textId="77777777" w:rsidR="000C4B32" w:rsidRDefault="00000000">
            <w:pPr>
              <w:pStyle w:val="Compact"/>
            </w:pPr>
            <w:r>
              <w:t>解析文本格式</w:t>
            </w:r>
            <w:r>
              <w:t>WAL</w:t>
            </w:r>
          </w:p>
        </w:tc>
        <w:tc>
          <w:tcPr>
            <w:tcW w:w="0" w:type="auto"/>
          </w:tcPr>
          <w:p w14:paraId="781BEE68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utils/wal_text_parser.py</w:t>
            </w:r>
          </w:p>
        </w:tc>
      </w:tr>
    </w:tbl>
    <w:p w14:paraId="31119766" w14:textId="77777777" w:rsidR="000C4B3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表</w:t>
      </w:r>
      <w:r>
        <w:rPr>
          <w:b/>
          <w:bCs/>
          <w:lang w:eastAsia="zh-CN"/>
        </w:rPr>
        <w:t>4-1</w:t>
      </w:r>
      <w:r>
        <w:rPr>
          <w:b/>
          <w:bCs/>
          <w:lang w:eastAsia="zh-CN"/>
        </w:rPr>
        <w:t>：核心功能模块</w:t>
      </w:r>
    </w:p>
    <w:p w14:paraId="0AE9F43B" w14:textId="77777777" w:rsidR="000C4B32" w:rsidRDefault="00000000">
      <w:pPr>
        <w:pStyle w:val="3"/>
        <w:rPr>
          <w:lang w:eastAsia="zh-CN"/>
        </w:rPr>
      </w:pPr>
      <w:bookmarkStart w:id="34" w:name="X3ece1cc06c444eea306c698267b6564c5d3f072"/>
      <w:bookmarkEnd w:id="33"/>
      <w:r>
        <w:rPr>
          <w:lang w:eastAsia="zh-CN"/>
        </w:rPr>
        <w:t xml:space="preserve">4.3 </w:t>
      </w:r>
      <w:r>
        <w:rPr>
          <w:lang w:eastAsia="zh-CN"/>
        </w:rPr>
        <w:t>用户操作流程</w:t>
      </w:r>
    </w:p>
    <w:p w14:paraId="4C4B3C8C" w14:textId="77777777" w:rsidR="000C4B32" w:rsidRDefault="00000000">
      <w:pPr>
        <w:pStyle w:val="FirstParagraph"/>
      </w:pPr>
      <w:proofErr w:type="spellStart"/>
      <w:r>
        <w:t>用户使用</w:t>
      </w:r>
      <w:r>
        <w:t>WALExplorer</w:t>
      </w:r>
      <w:r>
        <w:t>的典型操作流程如下</w:t>
      </w:r>
      <w:proofErr w:type="spellEnd"/>
      <w:r>
        <w:t>：</w:t>
      </w:r>
    </w:p>
    <w:p w14:paraId="7D5E9AC7" w14:textId="77777777" w:rsidR="000C4B3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E7F3768" wp14:editId="488F9925">
            <wp:extent cx="2402399" cy="7823698"/>
            <wp:effectExtent l="0" t="0" r="0" b="0"/>
            <wp:docPr id="19797262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11220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678" cy="783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4AEEB" w14:textId="77777777" w:rsidR="000C4B32" w:rsidRDefault="000C4B32">
      <w:pPr>
        <w:pStyle w:val="ImageCaption"/>
      </w:pPr>
    </w:p>
    <w:p w14:paraId="7E973320" w14:textId="77777777" w:rsidR="000C4B3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图</w:t>
      </w:r>
      <w:r>
        <w:rPr>
          <w:b/>
          <w:bCs/>
          <w:lang w:eastAsia="zh-CN"/>
        </w:rPr>
        <w:t>4-2</w:t>
      </w:r>
      <w:r>
        <w:rPr>
          <w:b/>
          <w:bCs/>
          <w:lang w:eastAsia="zh-CN"/>
        </w:rPr>
        <w:t>：用户操作流程图</w:t>
      </w:r>
    </w:p>
    <w:p w14:paraId="099156F4" w14:textId="77777777" w:rsidR="000C4B32" w:rsidRDefault="00000000">
      <w:pPr>
        <w:pStyle w:val="3"/>
        <w:rPr>
          <w:lang w:eastAsia="zh-CN"/>
        </w:rPr>
      </w:pPr>
      <w:bookmarkStart w:id="35" w:name="Xca619bc0b9a122dbd8d1d039b6123b15fa0a9fc"/>
      <w:bookmarkEnd w:id="34"/>
      <w:r>
        <w:rPr>
          <w:lang w:eastAsia="zh-CN"/>
        </w:rPr>
        <w:t xml:space="preserve">4.4 </w:t>
      </w:r>
      <w:r>
        <w:rPr>
          <w:lang w:eastAsia="zh-CN"/>
        </w:rPr>
        <w:t>二进制</w:t>
      </w:r>
      <w:r>
        <w:rPr>
          <w:lang w:eastAsia="zh-CN"/>
        </w:rPr>
        <w:t>WAL</w:t>
      </w:r>
      <w:r>
        <w:rPr>
          <w:lang w:eastAsia="zh-CN"/>
        </w:rPr>
        <w:t>解析流程</w:t>
      </w:r>
    </w:p>
    <w:p w14:paraId="27C179BA" w14:textId="77777777" w:rsidR="000C4B32" w:rsidRDefault="00000000">
      <w:pPr>
        <w:pStyle w:val="FirstParagraph"/>
        <w:rPr>
          <w:lang w:eastAsia="zh-CN"/>
        </w:rPr>
      </w:pPr>
      <w:r>
        <w:rPr>
          <w:lang w:eastAsia="zh-CN"/>
        </w:rPr>
        <w:t>解析二进制</w:t>
      </w:r>
      <w:r>
        <w:rPr>
          <w:lang w:eastAsia="zh-CN"/>
        </w:rPr>
        <w:t>WAL</w:t>
      </w:r>
      <w:r>
        <w:rPr>
          <w:lang w:eastAsia="zh-CN"/>
        </w:rPr>
        <w:t>文件的流程如下：</w:t>
      </w:r>
    </w:p>
    <w:p w14:paraId="4467990E" w14:textId="77777777" w:rsidR="000C4B32" w:rsidRDefault="00000000" w:rsidP="008D64DC">
      <w:pPr>
        <w:pStyle w:val="CaptionedFigure"/>
        <w:jc w:val="center"/>
      </w:pPr>
      <w:r>
        <w:rPr>
          <w:noProof/>
        </w:rPr>
        <w:drawing>
          <wp:inline distT="0" distB="0" distL="0" distR="0" wp14:anchorId="77137D9B" wp14:editId="7BAB09E3">
            <wp:extent cx="2165580" cy="6439547"/>
            <wp:effectExtent l="0" t="0" r="0" b="0"/>
            <wp:docPr id="50103377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1262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354" cy="645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6788AC" w14:textId="77777777" w:rsidR="000C4B32" w:rsidRDefault="000C4B32" w:rsidP="008D64DC">
      <w:pPr>
        <w:pStyle w:val="ImageCaption"/>
        <w:jc w:val="center"/>
      </w:pPr>
    </w:p>
    <w:p w14:paraId="7FF31F79" w14:textId="77777777" w:rsidR="000C4B32" w:rsidRDefault="00000000" w:rsidP="008D64DC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4-3</w:t>
      </w:r>
      <w:r>
        <w:rPr>
          <w:b/>
          <w:bCs/>
          <w:lang w:eastAsia="zh-CN"/>
        </w:rPr>
        <w:t>：二进制</w:t>
      </w:r>
      <w:r>
        <w:rPr>
          <w:b/>
          <w:bCs/>
          <w:lang w:eastAsia="zh-CN"/>
        </w:rPr>
        <w:t>WAL</w:t>
      </w:r>
      <w:r>
        <w:rPr>
          <w:b/>
          <w:bCs/>
          <w:lang w:eastAsia="zh-CN"/>
        </w:rPr>
        <w:t>解析流程图</w:t>
      </w:r>
    </w:p>
    <w:p w14:paraId="2D0B61DD" w14:textId="77777777" w:rsidR="000C4B32" w:rsidRDefault="00000000">
      <w:pPr>
        <w:pStyle w:val="3"/>
      </w:pPr>
      <w:bookmarkStart w:id="36" w:name="X4ca1fd522664e00376037aad1e7034c09076c3d"/>
      <w:bookmarkEnd w:id="35"/>
      <w:r>
        <w:lastRenderedPageBreak/>
        <w:t xml:space="preserve">4.5 </w:t>
      </w:r>
      <w:proofErr w:type="spellStart"/>
      <w:r>
        <w:t>文本</w:t>
      </w:r>
      <w:r>
        <w:t>WAL</w:t>
      </w:r>
      <w:r>
        <w:t>解析流程</w:t>
      </w:r>
      <w:proofErr w:type="spellEnd"/>
    </w:p>
    <w:p w14:paraId="28B62D55" w14:textId="77777777" w:rsidR="000C4B32" w:rsidRDefault="00000000">
      <w:pPr>
        <w:pStyle w:val="FirstParagraph"/>
      </w:pPr>
      <w:r>
        <w:t>解析文本格式</w:t>
      </w:r>
      <w:r>
        <w:t>WAL</w:t>
      </w:r>
      <w:r>
        <w:t>文件的流程如下：</w:t>
      </w:r>
    </w:p>
    <w:p w14:paraId="6FF5EBBE" w14:textId="77777777" w:rsidR="000C4B32" w:rsidRDefault="00000000" w:rsidP="008D64DC">
      <w:pPr>
        <w:pStyle w:val="CaptionedFigure"/>
        <w:jc w:val="center"/>
      </w:pPr>
      <w:r>
        <w:rPr>
          <w:noProof/>
        </w:rPr>
        <w:drawing>
          <wp:inline distT="0" distB="0" distL="0" distR="0" wp14:anchorId="78D8543C" wp14:editId="45CAD17F">
            <wp:extent cx="2685864" cy="6273165"/>
            <wp:effectExtent l="0" t="0" r="0" b="0"/>
            <wp:docPr id="13508244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13722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008" cy="627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1DE5F" w14:textId="77777777" w:rsidR="000C4B32" w:rsidRDefault="000C4B32" w:rsidP="008D64DC">
      <w:pPr>
        <w:pStyle w:val="ImageCaption"/>
        <w:jc w:val="center"/>
      </w:pPr>
    </w:p>
    <w:p w14:paraId="6D9CB036" w14:textId="77777777" w:rsidR="000C4B32" w:rsidRDefault="00000000" w:rsidP="008D64DC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4-4</w:t>
      </w:r>
      <w:r>
        <w:rPr>
          <w:b/>
          <w:bCs/>
          <w:lang w:eastAsia="zh-CN"/>
        </w:rPr>
        <w:t>：文本</w:t>
      </w:r>
      <w:r>
        <w:rPr>
          <w:b/>
          <w:bCs/>
          <w:lang w:eastAsia="zh-CN"/>
        </w:rPr>
        <w:t>WAL</w:t>
      </w:r>
      <w:r>
        <w:rPr>
          <w:b/>
          <w:bCs/>
          <w:lang w:eastAsia="zh-CN"/>
        </w:rPr>
        <w:t>解析流程图</w:t>
      </w:r>
    </w:p>
    <w:p w14:paraId="2F20EF52" w14:textId="77777777" w:rsidR="000C4B32" w:rsidRDefault="00000000">
      <w:pPr>
        <w:pStyle w:val="3"/>
      </w:pPr>
      <w:bookmarkStart w:id="37" w:name="Xbb1d598616c1a9baabd5324cd8faab227240c28"/>
      <w:bookmarkEnd w:id="36"/>
      <w:r>
        <w:t xml:space="preserve">4.6 </w:t>
      </w:r>
      <w:proofErr w:type="spellStart"/>
      <w:r>
        <w:t>命令行参数说明</w:t>
      </w:r>
      <w:proofErr w:type="spellEnd"/>
    </w:p>
    <w:p w14:paraId="1D89DF41" w14:textId="77777777" w:rsidR="000C4B32" w:rsidRDefault="00000000">
      <w:pPr>
        <w:pStyle w:val="FirstParagraph"/>
      </w:pPr>
      <w:r>
        <w:t>WALExplorer</w:t>
      </w:r>
      <w:r>
        <w:t>提供丰富的命令行参数，方便用户灵活使用：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44"/>
        <w:gridCol w:w="770"/>
        <w:gridCol w:w="4127"/>
        <w:gridCol w:w="2515"/>
      </w:tblGrid>
      <w:tr w:rsidR="000C4B32" w14:paraId="4CFFF93F" w14:textId="77777777" w:rsidTr="008D6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5" w:type="pct"/>
          </w:tcPr>
          <w:p w14:paraId="4D467882" w14:textId="77777777" w:rsidR="000C4B32" w:rsidRDefault="00000000">
            <w:pPr>
              <w:pStyle w:val="Compact"/>
            </w:pPr>
            <w:r>
              <w:lastRenderedPageBreak/>
              <w:t>参数</w:t>
            </w:r>
          </w:p>
        </w:tc>
        <w:tc>
          <w:tcPr>
            <w:tcW w:w="435" w:type="pct"/>
          </w:tcPr>
          <w:p w14:paraId="238A0066" w14:textId="77777777" w:rsidR="000C4B32" w:rsidRDefault="00000000">
            <w:pPr>
              <w:pStyle w:val="Compact"/>
            </w:pPr>
            <w:r>
              <w:t>简写</w:t>
            </w:r>
          </w:p>
        </w:tc>
        <w:tc>
          <w:tcPr>
            <w:tcW w:w="2330" w:type="pct"/>
          </w:tcPr>
          <w:p w14:paraId="003E157C" w14:textId="77777777" w:rsidR="000C4B32" w:rsidRDefault="00000000">
            <w:pPr>
              <w:pStyle w:val="Compact"/>
            </w:pPr>
            <w:r>
              <w:t>描述</w:t>
            </w:r>
          </w:p>
        </w:tc>
        <w:tc>
          <w:tcPr>
            <w:tcW w:w="1420" w:type="pct"/>
          </w:tcPr>
          <w:p w14:paraId="68CAF403" w14:textId="77777777" w:rsidR="000C4B32" w:rsidRDefault="00000000">
            <w:pPr>
              <w:pStyle w:val="Compact"/>
            </w:pPr>
            <w:r>
              <w:t>示例</w:t>
            </w:r>
          </w:p>
        </w:tc>
      </w:tr>
      <w:tr w:rsidR="000C4B32" w14:paraId="27FC32AD" w14:textId="77777777" w:rsidTr="008D64DC">
        <w:tc>
          <w:tcPr>
            <w:tcW w:w="815" w:type="pct"/>
          </w:tcPr>
          <w:p w14:paraId="1309CC2B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wal_file</w:t>
            </w:r>
          </w:p>
        </w:tc>
        <w:tc>
          <w:tcPr>
            <w:tcW w:w="435" w:type="pct"/>
          </w:tcPr>
          <w:p w14:paraId="79EA3EC5" w14:textId="77777777" w:rsidR="000C4B32" w:rsidRDefault="00000000">
            <w:pPr>
              <w:pStyle w:val="Compact"/>
            </w:pPr>
            <w:r>
              <w:t>-</w:t>
            </w:r>
          </w:p>
        </w:tc>
        <w:tc>
          <w:tcPr>
            <w:tcW w:w="2330" w:type="pct"/>
          </w:tcPr>
          <w:p w14:paraId="2A7711C4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要解析的</w:t>
            </w: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文件路径（必需）</w:t>
            </w:r>
          </w:p>
        </w:tc>
        <w:tc>
          <w:tcPr>
            <w:tcW w:w="1420" w:type="pct"/>
          </w:tcPr>
          <w:p w14:paraId="34F14BF8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/path/to/</w:t>
            </w:r>
            <w:proofErr w:type="spellStart"/>
            <w:r>
              <w:rPr>
                <w:rStyle w:val="VerbatimChar"/>
              </w:rPr>
              <w:t>wal</w:t>
            </w:r>
            <w:proofErr w:type="spellEnd"/>
            <w:r>
              <w:rPr>
                <w:rStyle w:val="VerbatimChar"/>
              </w:rPr>
              <w:t>/file</w:t>
            </w:r>
          </w:p>
        </w:tc>
      </w:tr>
      <w:tr w:rsidR="000C4B32" w14:paraId="71D0B991" w14:textId="77777777" w:rsidTr="008D64DC">
        <w:tc>
          <w:tcPr>
            <w:tcW w:w="815" w:type="pct"/>
          </w:tcPr>
          <w:p w14:paraId="1130D890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--output</w:t>
            </w:r>
          </w:p>
        </w:tc>
        <w:tc>
          <w:tcPr>
            <w:tcW w:w="435" w:type="pct"/>
          </w:tcPr>
          <w:p w14:paraId="19F0CB41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-o</w:t>
            </w:r>
          </w:p>
        </w:tc>
        <w:tc>
          <w:tcPr>
            <w:tcW w:w="2330" w:type="pct"/>
          </w:tcPr>
          <w:p w14:paraId="45B24645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输出文件路径（可选）</w:t>
            </w:r>
          </w:p>
        </w:tc>
        <w:tc>
          <w:tcPr>
            <w:tcW w:w="1420" w:type="pct"/>
          </w:tcPr>
          <w:p w14:paraId="633E8DBF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 xml:space="preserve">-o </w:t>
            </w:r>
            <w:proofErr w:type="spellStart"/>
            <w:r>
              <w:rPr>
                <w:rStyle w:val="VerbatimChar"/>
              </w:rPr>
              <w:t>output.sql</w:t>
            </w:r>
            <w:proofErr w:type="spellEnd"/>
          </w:p>
        </w:tc>
      </w:tr>
      <w:tr w:rsidR="000C4B32" w14:paraId="014B9393" w14:textId="77777777" w:rsidTr="008D64DC">
        <w:tc>
          <w:tcPr>
            <w:tcW w:w="815" w:type="pct"/>
          </w:tcPr>
          <w:p w14:paraId="6F6BE011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--rmgr</w:t>
            </w:r>
          </w:p>
        </w:tc>
        <w:tc>
          <w:tcPr>
            <w:tcW w:w="435" w:type="pct"/>
          </w:tcPr>
          <w:p w14:paraId="187FD7B3" w14:textId="77777777" w:rsidR="000C4B32" w:rsidRDefault="00000000">
            <w:pPr>
              <w:pStyle w:val="Compact"/>
            </w:pPr>
            <w:r>
              <w:t>-</w:t>
            </w:r>
          </w:p>
        </w:tc>
        <w:tc>
          <w:tcPr>
            <w:tcW w:w="2330" w:type="pct"/>
          </w:tcPr>
          <w:p w14:paraId="7B82BAAD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只解析指定资源管理器</w:t>
            </w:r>
            <w:r>
              <w:rPr>
                <w:lang w:eastAsia="zh-CN"/>
              </w:rPr>
              <w:t>ID</w:t>
            </w:r>
            <w:r>
              <w:rPr>
                <w:lang w:eastAsia="zh-CN"/>
              </w:rPr>
              <w:t>的记录</w:t>
            </w:r>
          </w:p>
        </w:tc>
        <w:tc>
          <w:tcPr>
            <w:tcW w:w="1420" w:type="pct"/>
          </w:tcPr>
          <w:p w14:paraId="61407814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--</w:t>
            </w:r>
            <w:proofErr w:type="spellStart"/>
            <w:r>
              <w:rPr>
                <w:rStyle w:val="VerbatimChar"/>
              </w:rPr>
              <w:t>rmgr</w:t>
            </w:r>
            <w:proofErr w:type="spellEnd"/>
            <w:r>
              <w:rPr>
                <w:rStyle w:val="VerbatimChar"/>
              </w:rPr>
              <w:t xml:space="preserve"> 10</w:t>
            </w:r>
          </w:p>
        </w:tc>
      </w:tr>
      <w:tr w:rsidR="000C4B32" w14:paraId="3273013C" w14:textId="77777777" w:rsidTr="008D64DC">
        <w:tc>
          <w:tcPr>
            <w:tcW w:w="815" w:type="pct"/>
          </w:tcPr>
          <w:p w14:paraId="4B692EFD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--xid</w:t>
            </w:r>
          </w:p>
        </w:tc>
        <w:tc>
          <w:tcPr>
            <w:tcW w:w="435" w:type="pct"/>
          </w:tcPr>
          <w:p w14:paraId="1D3C8FC8" w14:textId="77777777" w:rsidR="000C4B32" w:rsidRDefault="00000000">
            <w:pPr>
              <w:pStyle w:val="Compact"/>
            </w:pPr>
            <w:r>
              <w:t>-</w:t>
            </w:r>
          </w:p>
        </w:tc>
        <w:tc>
          <w:tcPr>
            <w:tcW w:w="2330" w:type="pct"/>
          </w:tcPr>
          <w:p w14:paraId="3764B1DD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只解析指定事务</w:t>
            </w:r>
            <w:r>
              <w:rPr>
                <w:lang w:eastAsia="zh-CN"/>
              </w:rPr>
              <w:t>ID</w:t>
            </w:r>
            <w:r>
              <w:rPr>
                <w:lang w:eastAsia="zh-CN"/>
              </w:rPr>
              <w:t>的记录</w:t>
            </w:r>
          </w:p>
        </w:tc>
        <w:tc>
          <w:tcPr>
            <w:tcW w:w="1420" w:type="pct"/>
          </w:tcPr>
          <w:p w14:paraId="2D084CB2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--</w:t>
            </w:r>
            <w:proofErr w:type="spellStart"/>
            <w:r>
              <w:rPr>
                <w:rStyle w:val="VerbatimChar"/>
              </w:rPr>
              <w:t>xid</w:t>
            </w:r>
            <w:proofErr w:type="spellEnd"/>
            <w:r>
              <w:rPr>
                <w:rStyle w:val="VerbatimChar"/>
              </w:rPr>
              <w:t xml:space="preserve"> 1234</w:t>
            </w:r>
          </w:p>
        </w:tc>
      </w:tr>
      <w:tr w:rsidR="000C4B32" w14:paraId="4456440E" w14:textId="77777777" w:rsidTr="008D64DC">
        <w:tc>
          <w:tcPr>
            <w:tcW w:w="815" w:type="pct"/>
          </w:tcPr>
          <w:p w14:paraId="010339F6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--verbose</w:t>
            </w:r>
          </w:p>
        </w:tc>
        <w:tc>
          <w:tcPr>
            <w:tcW w:w="435" w:type="pct"/>
          </w:tcPr>
          <w:p w14:paraId="73D339B4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-v</w:t>
            </w:r>
          </w:p>
        </w:tc>
        <w:tc>
          <w:tcPr>
            <w:tcW w:w="2330" w:type="pct"/>
          </w:tcPr>
          <w:p w14:paraId="09599619" w14:textId="77777777" w:rsidR="000C4B32" w:rsidRDefault="00000000">
            <w:pPr>
              <w:pStyle w:val="Compact"/>
            </w:pPr>
            <w:r>
              <w:t>显示详细信息</w:t>
            </w:r>
          </w:p>
        </w:tc>
        <w:tc>
          <w:tcPr>
            <w:tcW w:w="1420" w:type="pct"/>
          </w:tcPr>
          <w:p w14:paraId="4CDFE4B8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-v</w:t>
            </w:r>
          </w:p>
        </w:tc>
      </w:tr>
      <w:tr w:rsidR="000C4B32" w14:paraId="18A21DCF" w14:textId="77777777" w:rsidTr="008D64DC">
        <w:tc>
          <w:tcPr>
            <w:tcW w:w="815" w:type="pct"/>
          </w:tcPr>
          <w:p w14:paraId="3C7DA56D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--version</w:t>
            </w:r>
          </w:p>
        </w:tc>
        <w:tc>
          <w:tcPr>
            <w:tcW w:w="435" w:type="pct"/>
          </w:tcPr>
          <w:p w14:paraId="3B40265B" w14:textId="77777777" w:rsidR="000C4B32" w:rsidRDefault="00000000">
            <w:pPr>
              <w:pStyle w:val="Compact"/>
            </w:pPr>
            <w:r>
              <w:t>-</w:t>
            </w:r>
          </w:p>
        </w:tc>
        <w:tc>
          <w:tcPr>
            <w:tcW w:w="2330" w:type="pct"/>
          </w:tcPr>
          <w:p w14:paraId="270C5025" w14:textId="77777777" w:rsidR="000C4B32" w:rsidRDefault="00000000">
            <w:pPr>
              <w:pStyle w:val="Compact"/>
            </w:pPr>
            <w:r>
              <w:t>显示版本信息</w:t>
            </w:r>
          </w:p>
        </w:tc>
        <w:tc>
          <w:tcPr>
            <w:tcW w:w="1420" w:type="pct"/>
          </w:tcPr>
          <w:p w14:paraId="1E6B622D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--version</w:t>
            </w:r>
          </w:p>
        </w:tc>
      </w:tr>
      <w:tr w:rsidR="000C4B32" w14:paraId="285894E4" w14:textId="77777777" w:rsidTr="008D64DC">
        <w:tc>
          <w:tcPr>
            <w:tcW w:w="815" w:type="pct"/>
          </w:tcPr>
          <w:p w14:paraId="1E5E504A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--help</w:t>
            </w:r>
          </w:p>
        </w:tc>
        <w:tc>
          <w:tcPr>
            <w:tcW w:w="435" w:type="pct"/>
          </w:tcPr>
          <w:p w14:paraId="233AE24E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-h</w:t>
            </w:r>
          </w:p>
        </w:tc>
        <w:tc>
          <w:tcPr>
            <w:tcW w:w="2330" w:type="pct"/>
          </w:tcPr>
          <w:p w14:paraId="25087F63" w14:textId="77777777" w:rsidR="000C4B32" w:rsidRDefault="00000000">
            <w:pPr>
              <w:pStyle w:val="Compact"/>
            </w:pPr>
            <w:r>
              <w:t>显示帮助信息</w:t>
            </w:r>
          </w:p>
        </w:tc>
        <w:tc>
          <w:tcPr>
            <w:tcW w:w="1420" w:type="pct"/>
          </w:tcPr>
          <w:p w14:paraId="520BC385" w14:textId="77777777" w:rsidR="000C4B32" w:rsidRDefault="00000000">
            <w:pPr>
              <w:pStyle w:val="Compact"/>
            </w:pPr>
            <w:r>
              <w:rPr>
                <w:rStyle w:val="VerbatimChar"/>
              </w:rPr>
              <w:t>--help</w:t>
            </w:r>
          </w:p>
        </w:tc>
      </w:tr>
    </w:tbl>
    <w:p w14:paraId="6954C4EB" w14:textId="77777777" w:rsidR="000C4B32" w:rsidRDefault="00000000" w:rsidP="00F62268">
      <w:pPr>
        <w:pStyle w:val="a0"/>
        <w:jc w:val="center"/>
      </w:pPr>
      <w:r>
        <w:rPr>
          <w:b/>
          <w:bCs/>
        </w:rPr>
        <w:t>表</w:t>
      </w:r>
      <w:r>
        <w:rPr>
          <w:b/>
          <w:bCs/>
        </w:rPr>
        <w:t>4-2</w:t>
      </w:r>
      <w:r>
        <w:rPr>
          <w:b/>
          <w:bCs/>
        </w:rPr>
        <w:t>：命令行参数说明表</w:t>
      </w:r>
    </w:p>
    <w:p w14:paraId="74136042" w14:textId="77777777" w:rsidR="000C4B32" w:rsidRDefault="00000000">
      <w:pPr>
        <w:pStyle w:val="3"/>
      </w:pPr>
      <w:bookmarkStart w:id="38" w:name="X07b5e28f6ed05074dc138cf4af14b401290e241"/>
      <w:bookmarkEnd w:id="37"/>
      <w:r>
        <w:t xml:space="preserve">4.7 </w:t>
      </w:r>
      <w:r>
        <w:t>命令行接口实现</w:t>
      </w:r>
    </w:p>
    <w:p w14:paraId="2660AB9B" w14:textId="77777777" w:rsidR="000C4B32" w:rsidRDefault="00000000">
      <w:pPr>
        <w:pStyle w:val="FirstParagraph"/>
      </w:pPr>
      <w:r>
        <w:t>命令行接口定义在</w:t>
      </w:r>
      <w:r>
        <w:rPr>
          <w:rStyle w:val="VerbatimChar"/>
        </w:rPr>
        <w:t>main.py</w:t>
      </w:r>
      <w:r>
        <w:t>中：</w:t>
      </w:r>
    </w:p>
    <w:p w14:paraId="65A414E0" w14:textId="77777777" w:rsidR="000C4B32" w:rsidRDefault="00000000" w:rsidP="00801376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core.wal_parser </w:t>
      </w:r>
      <w:r>
        <w:rPr>
          <w:rStyle w:val="ImportTok"/>
        </w:rPr>
        <w:t>import</w:t>
      </w:r>
      <w:r>
        <w:rPr>
          <w:rStyle w:val="NormalTok"/>
        </w:rPr>
        <w:t xml:space="preserve"> WALFile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core.xlog_reader </w:t>
      </w:r>
      <w:r>
        <w:rPr>
          <w:rStyle w:val="ImportTok"/>
        </w:rPr>
        <w:t>import</w:t>
      </w:r>
      <w:r>
        <w:rPr>
          <w:rStyle w:val="NormalTok"/>
        </w:rPr>
        <w:t xml:space="preserve"> XLogReader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core.transaction_manager </w:t>
      </w:r>
      <w:r>
        <w:rPr>
          <w:rStyle w:val="ImportTok"/>
        </w:rPr>
        <w:t>import</w:t>
      </w:r>
      <w:r>
        <w:rPr>
          <w:rStyle w:val="NormalTok"/>
        </w:rPr>
        <w:t xml:space="preserve"> TransactionManager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parsers.heap_parser </w:t>
      </w:r>
      <w:r>
        <w:rPr>
          <w:rStyle w:val="ImportTok"/>
        </w:rPr>
        <w:t>import</w:t>
      </w:r>
      <w:r>
        <w:rPr>
          <w:rStyle w:val="NormalTok"/>
        </w:rPr>
        <w:t xml:space="preserve"> HeapParser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parsers.ddl_parser </w:t>
      </w:r>
      <w:r>
        <w:rPr>
          <w:rStyle w:val="ImportTok"/>
        </w:rPr>
        <w:t>import</w:t>
      </w:r>
      <w:r>
        <w:rPr>
          <w:rStyle w:val="NormalTok"/>
        </w:rPr>
        <w:t xml:space="preserve"> DDLParser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output.sql_formatter </w:t>
      </w:r>
      <w:r>
        <w:rPr>
          <w:rStyle w:val="ImportTok"/>
        </w:rPr>
        <w:t>import</w:t>
      </w:r>
      <w:r>
        <w:rPr>
          <w:rStyle w:val="NormalTok"/>
        </w:rPr>
        <w:t xml:space="preserve"> SQLFormatter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utils.wal_text_parser </w:t>
      </w:r>
      <w:r>
        <w:rPr>
          <w:rStyle w:val="ImportTok"/>
        </w:rPr>
        <w:t>import</w:t>
      </w:r>
      <w:r>
        <w:rPr>
          <w:rStyle w:val="NormalTok"/>
        </w:rPr>
        <w:t xml:space="preserve"> WALTextParser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create_parser() </w:t>
      </w:r>
      <w:r>
        <w:rPr>
          <w:rStyle w:val="OperatorTok"/>
        </w:rPr>
        <w:t>-&gt;</w:t>
      </w:r>
      <w:r>
        <w:rPr>
          <w:rStyle w:val="NormalTok"/>
        </w:rPr>
        <w:t xml:space="preserve"> argparse.ArgumentParser: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创建命令行参数解析器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'WALExplorer - PostgreSQL WAL</w:t>
      </w:r>
      <w:r>
        <w:rPr>
          <w:rStyle w:val="StringTok"/>
        </w:rPr>
        <w:t>文件解析工具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formatter_class</w:t>
      </w:r>
      <w:r>
        <w:rPr>
          <w:rStyle w:val="OperatorTok"/>
        </w:rPr>
        <w:t>=</w:t>
      </w:r>
      <w:r>
        <w:rPr>
          <w:rStyle w:val="NormalTok"/>
        </w:rPr>
        <w:t>argparse.RawDescriptionHelpFormatter,</w:t>
      </w:r>
      <w:r>
        <w:br/>
      </w:r>
      <w:r>
        <w:rPr>
          <w:rStyle w:val="NormalTok"/>
        </w:rPr>
        <w:t xml:space="preserve">        epilog</w:t>
      </w:r>
      <w:r>
        <w:rPr>
          <w:rStyle w:val="OperatorTok"/>
        </w:rPr>
        <w:t>=</w:t>
      </w:r>
      <w:r>
        <w:rPr>
          <w:rStyle w:val="StringTok"/>
        </w:rPr>
        <w:t>'''</w:t>
      </w:r>
      <w:r>
        <w:br/>
      </w:r>
      <w:r>
        <w:rPr>
          <w:rStyle w:val="StringTok"/>
        </w:rPr>
        <w:t>示例</w:t>
      </w:r>
      <w:r>
        <w:rPr>
          <w:rStyle w:val="StringTok"/>
        </w:rPr>
        <w:t>:</w:t>
      </w:r>
      <w:r>
        <w:br/>
      </w:r>
      <w:r>
        <w:rPr>
          <w:rStyle w:val="StringTok"/>
        </w:rPr>
        <w:t xml:space="preserve">  </w:t>
      </w:r>
      <w:r>
        <w:rPr>
          <w:rStyle w:val="SpecialCharTok"/>
        </w:rPr>
        <w:t>%(prog)s</w:t>
      </w:r>
      <w:r>
        <w:rPr>
          <w:rStyle w:val="StringTok"/>
        </w:rPr>
        <w:t xml:space="preserve"> /path/to/wal/file</w:t>
      </w:r>
      <w:r>
        <w:br/>
      </w:r>
      <w:r>
        <w:rPr>
          <w:rStyle w:val="StringTok"/>
        </w:rPr>
        <w:t xml:space="preserve">  </w:t>
      </w:r>
      <w:r>
        <w:rPr>
          <w:rStyle w:val="SpecialCharTok"/>
        </w:rPr>
        <w:t>%(prog)s</w:t>
      </w:r>
      <w:r>
        <w:rPr>
          <w:rStyle w:val="StringTok"/>
        </w:rPr>
        <w:t xml:space="preserve"> /path/to/wal/file -o output.sql</w:t>
      </w:r>
      <w:r>
        <w:br/>
      </w:r>
      <w:r>
        <w:rPr>
          <w:rStyle w:val="StringTok"/>
        </w:rPr>
        <w:t xml:space="preserve">  </w:t>
      </w:r>
      <w:r>
        <w:rPr>
          <w:rStyle w:val="SpecialCharTok"/>
        </w:rPr>
        <w:t>%(prog)s</w:t>
      </w:r>
      <w:r>
        <w:rPr>
          <w:rStyle w:val="StringTok"/>
        </w:rPr>
        <w:t xml:space="preserve"> /path/to/wal/file --rmgr 10</w:t>
      </w:r>
      <w:r>
        <w:br/>
      </w:r>
      <w:r>
        <w:rPr>
          <w:rStyle w:val="StringTok"/>
        </w:rPr>
        <w:t xml:space="preserve">  </w:t>
      </w:r>
      <w:r>
        <w:rPr>
          <w:rStyle w:val="SpecialCharTok"/>
        </w:rPr>
        <w:t>%(prog)s</w:t>
      </w:r>
      <w:r>
        <w:rPr>
          <w:rStyle w:val="StringTok"/>
        </w:rPr>
        <w:t xml:space="preserve"> /path/to/wal/file --xid 1234</w:t>
      </w:r>
      <w:r>
        <w:br/>
      </w:r>
      <w:r>
        <w:rPr>
          <w:rStyle w:val="StringTok"/>
        </w:rPr>
        <w:t xml:space="preserve">  </w:t>
      </w:r>
      <w:r>
        <w:rPr>
          <w:rStyle w:val="SpecialCharTok"/>
        </w:rPr>
        <w:t>%(prog)s</w:t>
      </w:r>
      <w:r>
        <w:rPr>
          <w:rStyle w:val="StringTok"/>
        </w:rPr>
        <w:t xml:space="preserve"> /path/to/wal/file.txt --text-format</w:t>
      </w:r>
      <w:r>
        <w:br/>
      </w:r>
      <w:r>
        <w:rPr>
          <w:rStyle w:val="StringTok"/>
        </w:rPr>
        <w:t xml:space="preserve">        '''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'wal_file'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要解析的</w:t>
      </w:r>
      <w:r>
        <w:rPr>
          <w:rStyle w:val="StringTok"/>
        </w:rPr>
        <w:t>WAL</w:t>
      </w:r>
      <w:r>
        <w:rPr>
          <w:rStyle w:val="StringTok"/>
        </w:rPr>
        <w:t>文件路径</w:t>
      </w:r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'-o'</w:t>
      </w:r>
      <w:r>
        <w:rPr>
          <w:rStyle w:val="NormalTok"/>
        </w:rPr>
        <w:t xml:space="preserve">, </w:t>
      </w:r>
      <w:r>
        <w:rPr>
          <w:rStyle w:val="StringTok"/>
        </w:rPr>
        <w:t>'--output'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type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输出文件路径（默认输出到标准输出）</w:t>
      </w:r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'--rmgr'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choices</w:t>
      </w:r>
      <w:r>
        <w:rPr>
          <w:rStyle w:val="OperatorTok"/>
        </w:rPr>
        <w:t>=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只解析指定资源管理器</w:t>
      </w:r>
      <w:r>
        <w:rPr>
          <w:rStyle w:val="StringTok"/>
        </w:rPr>
        <w:t>ID</w:t>
      </w:r>
      <w:r>
        <w:rPr>
          <w:rStyle w:val="StringTok"/>
        </w:rPr>
        <w:t>的记录（</w:t>
      </w:r>
      <w:r>
        <w:rPr>
          <w:rStyle w:val="StringTok"/>
        </w:rPr>
        <w:t>0-24</w:t>
      </w:r>
      <w:r>
        <w:rPr>
          <w:rStyle w:val="StringTok"/>
        </w:rPr>
        <w:t>）</w:t>
      </w:r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'--xid'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只解析指定事务</w:t>
      </w:r>
      <w:r>
        <w:rPr>
          <w:rStyle w:val="StringTok"/>
        </w:rPr>
        <w:t>ID</w:t>
      </w:r>
      <w:r>
        <w:rPr>
          <w:rStyle w:val="StringTok"/>
        </w:rPr>
        <w:t>的记录</w:t>
      </w:r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'--text-format'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>=</w:t>
      </w:r>
      <w:r>
        <w:rPr>
          <w:rStyle w:val="StringTok"/>
        </w:rPr>
        <w:t>'store_true'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解析文本格式</w:t>
      </w:r>
      <w:r>
        <w:rPr>
          <w:rStyle w:val="StringTok"/>
        </w:rPr>
        <w:t>WAL</w:t>
      </w:r>
      <w:r>
        <w:rPr>
          <w:rStyle w:val="StringTok"/>
        </w:rPr>
        <w:t>文件（</w:t>
      </w:r>
      <w:r>
        <w:rPr>
          <w:rStyle w:val="StringTok"/>
        </w:rPr>
        <w:t>pg_waldump</w:t>
      </w:r>
      <w:r>
        <w:rPr>
          <w:rStyle w:val="StringTok"/>
        </w:rPr>
        <w:t>输出）</w:t>
      </w:r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'-v'</w:t>
      </w:r>
      <w:r>
        <w:rPr>
          <w:rStyle w:val="NormalTok"/>
        </w:rPr>
        <w:t xml:space="preserve">, </w:t>
      </w:r>
      <w:r>
        <w:rPr>
          <w:rStyle w:val="StringTok"/>
        </w:rPr>
        <w:t>'--verbose'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>=</w:t>
      </w:r>
      <w:r>
        <w:rPr>
          <w:rStyle w:val="StringTok"/>
        </w:rPr>
        <w:t>'store_true'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显示详细信息</w:t>
      </w:r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'--version'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>=</w:t>
      </w:r>
      <w:r>
        <w:rPr>
          <w:rStyle w:val="StringTok"/>
        </w:rPr>
        <w:t>'version'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pecialCharTok"/>
        </w:rPr>
        <w:t>%(prog)s</w:t>
      </w:r>
      <w:r>
        <w:rPr>
          <w:rStyle w:val="StringTok"/>
        </w:rPr>
        <w:t xml:space="preserve"> 1.0.0'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主函数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create_parser()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检查文件是否存在</w:t>
      </w:r>
      <w:r>
        <w:br/>
      </w:r>
      <w:r>
        <w:rPr>
          <w:rStyle w:val="NormalTok"/>
        </w:rPr>
        <w:t xml:space="preserve">    wal_file_path </w:t>
      </w:r>
      <w:r>
        <w:rPr>
          <w:rStyle w:val="OperatorTok"/>
        </w:rPr>
        <w:t>=</w:t>
      </w:r>
      <w:r>
        <w:rPr>
          <w:rStyle w:val="NormalTok"/>
        </w:rPr>
        <w:t xml:space="preserve"> Path(args.wal_file)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wal_file_path.exists():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错误</w:t>
      </w:r>
      <w:r>
        <w:rPr>
          <w:rStyle w:val="SpecialStringTok"/>
        </w:rPr>
        <w:t xml:space="preserve">: </w:t>
      </w:r>
      <w:r>
        <w:rPr>
          <w:rStyle w:val="SpecialStringTok"/>
        </w:rPr>
        <w:t>文件不存在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args</w:t>
      </w:r>
      <w:r>
        <w:rPr>
          <w:rStyle w:val="SpecialCharTok"/>
        </w:rPr>
        <w:t>.</w:t>
      </w:r>
      <w:r>
        <w:rPr>
          <w:rStyle w:val="NormalTok"/>
        </w:rPr>
        <w:t>wal_file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, </w:t>
      </w:r>
      <w:r>
        <w:rPr>
          <w:rStyle w:val="BuiltInTok"/>
        </w:rPr>
        <w:t>file</w:t>
      </w:r>
      <w:r>
        <w:rPr>
          <w:rStyle w:val="OperatorTok"/>
        </w:rPr>
        <w:t>=</w:t>
      </w:r>
      <w:r>
        <w:rPr>
          <w:rStyle w:val="NormalTok"/>
        </w:rPr>
        <w:t>sys.stderr)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初始化组件</w:t>
      </w:r>
      <w:r>
        <w:br/>
      </w:r>
      <w:r>
        <w:rPr>
          <w:rStyle w:val="NormalTok"/>
        </w:rPr>
        <w:t xml:space="preserve">    transaction_manager </w:t>
      </w:r>
      <w:r>
        <w:rPr>
          <w:rStyle w:val="OperatorTok"/>
        </w:rPr>
        <w:t>=</w:t>
      </w:r>
      <w:r>
        <w:rPr>
          <w:rStyle w:val="NormalTok"/>
        </w:rPr>
        <w:t xml:space="preserve"> TransactionManager()</w:t>
      </w:r>
      <w:r>
        <w:br/>
      </w:r>
      <w:r>
        <w:rPr>
          <w:rStyle w:val="NormalTok"/>
        </w:rPr>
        <w:t xml:space="preserve">    sql_formatter </w:t>
      </w:r>
      <w:r>
        <w:rPr>
          <w:rStyle w:val="OperatorTok"/>
        </w:rPr>
        <w:t>=</w:t>
      </w:r>
      <w:r>
        <w:rPr>
          <w:rStyle w:val="NormalTok"/>
        </w:rPr>
        <w:t xml:space="preserve"> SQLFormatter()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解析</w:t>
      </w:r>
      <w:r>
        <w:rPr>
          <w:rStyle w:val="CommentTok"/>
        </w:rPr>
        <w:t>WAL</w:t>
      </w:r>
      <w:r>
        <w:rPr>
          <w:rStyle w:val="CommentTok"/>
        </w:rPr>
        <w:t>文件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args.text_format: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文本格式解析</w:t>
      </w:r>
      <w:r>
        <w:br/>
      </w:r>
      <w:r>
        <w:rPr>
          <w:rStyle w:val="NormalTok"/>
        </w:rPr>
        <w:t xml:space="preserve">        text_parser </w:t>
      </w:r>
      <w:r>
        <w:rPr>
          <w:rStyle w:val="OperatorTok"/>
        </w:rPr>
        <w:t>=</w:t>
      </w:r>
      <w:r>
        <w:rPr>
          <w:rStyle w:val="NormalTok"/>
        </w:rPr>
        <w:t xml:space="preserve"> WALTextParser()</w:t>
      </w:r>
      <w:r>
        <w:br/>
      </w:r>
      <w:r>
        <w:rPr>
          <w:rStyle w:val="NormalTok"/>
        </w:rPr>
        <w:t xml:space="preserve">        text_records </w:t>
      </w:r>
      <w:r>
        <w:rPr>
          <w:rStyle w:val="OperatorTok"/>
        </w:rPr>
        <w:t>=</w:t>
      </w:r>
      <w:r>
        <w:rPr>
          <w:rStyle w:val="NormalTok"/>
        </w:rPr>
        <w:t xml:space="preserve"> text_parser.parse_text_file(args.wal_file)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过滤记录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args.rmgr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text_records </w:t>
      </w:r>
      <w:r>
        <w:rPr>
          <w:rStyle w:val="OperatorTok"/>
        </w:rPr>
        <w:t>=</w:t>
      </w:r>
      <w:r>
        <w:rPr>
          <w:rStyle w:val="NormalTok"/>
        </w:rPr>
        <w:t xml:space="preserve"> text_parser.filter_by_rmgr_id(text_records, args.rmgr)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args.xid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text_records </w:t>
      </w:r>
      <w:r>
        <w:rPr>
          <w:rStyle w:val="OperatorTok"/>
        </w:rPr>
        <w:t>=</w:t>
      </w:r>
      <w:r>
        <w:rPr>
          <w:rStyle w:val="NormalTok"/>
        </w:rPr>
        <w:t xml:space="preserve"> text_parser.filter_by_tx_id(text_records, args.xid)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生成</w:t>
      </w:r>
      <w:r>
        <w:rPr>
          <w:rStyle w:val="CommentTok"/>
        </w:rPr>
        <w:t>SQL</w:t>
      </w:r>
      <w:r>
        <w:br/>
      </w:r>
      <w:r>
        <w:rPr>
          <w:rStyle w:val="NormalTok"/>
        </w:rPr>
        <w:t xml:space="preserve">        sql_statements </w:t>
      </w:r>
      <w:r>
        <w:rPr>
          <w:rStyle w:val="OperatorTok"/>
        </w:rPr>
        <w:t>=</w:t>
      </w:r>
      <w:r>
        <w:rPr>
          <w:rStyle w:val="NormalTok"/>
        </w:rPr>
        <w:t xml:space="preserve"> sql_formatter.format_text_records(text_records)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二进制格式解析</w:t>
      </w:r>
      <w:r>
        <w:br/>
      </w:r>
      <w:r>
        <w:rPr>
          <w:rStyle w:val="NormalTok"/>
        </w:rPr>
        <w:t xml:space="preserve">        wal_file </w:t>
      </w:r>
      <w:r>
        <w:rPr>
          <w:rStyle w:val="OperatorTok"/>
        </w:rPr>
        <w:t>=</w:t>
      </w:r>
      <w:r>
        <w:rPr>
          <w:rStyle w:val="NormalTok"/>
        </w:rPr>
        <w:t xml:space="preserve"> WALFile(args.wal_file)</w:t>
      </w:r>
      <w:r>
        <w:br/>
      </w:r>
      <w:r>
        <w:rPr>
          <w:rStyle w:val="NormalTok"/>
        </w:rPr>
        <w:t xml:space="preserve">        wal_file.parse()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过滤记录</w:t>
      </w:r>
      <w:r>
        <w:br/>
      </w:r>
      <w:r>
        <w:rPr>
          <w:rStyle w:val="NormalTok"/>
        </w:rPr>
        <w:t xml:space="preserve">        records </w:t>
      </w:r>
      <w:r>
        <w:rPr>
          <w:rStyle w:val="OperatorTok"/>
        </w:rPr>
        <w:t>=</w:t>
      </w:r>
      <w:r>
        <w:rPr>
          <w:rStyle w:val="NormalTok"/>
        </w:rPr>
        <w:t xml:space="preserve"> wal_file.records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args.rmgr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records </w:t>
      </w:r>
      <w:r>
        <w:rPr>
          <w:rStyle w:val="OperatorTok"/>
        </w:rPr>
        <w:t>=</w:t>
      </w:r>
      <w:r>
        <w:rPr>
          <w:rStyle w:val="NormalTok"/>
        </w:rPr>
        <w:t xml:space="preserve"> [r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records </w:t>
      </w:r>
      <w:r>
        <w:rPr>
          <w:rStyle w:val="ControlFlowTok"/>
        </w:rPr>
        <w:t>if</w:t>
      </w:r>
      <w:r>
        <w:rPr>
          <w:rStyle w:val="NormalTok"/>
        </w:rPr>
        <w:t xml:space="preserve"> r.xl_rmid </w:t>
      </w:r>
      <w:r>
        <w:rPr>
          <w:rStyle w:val="OperatorTok"/>
        </w:rPr>
        <w:t>==</w:t>
      </w:r>
      <w:r>
        <w:rPr>
          <w:rStyle w:val="NormalTok"/>
        </w:rPr>
        <w:t xml:space="preserve"> args.rmgr]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args.xid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records </w:t>
      </w:r>
      <w:r>
        <w:rPr>
          <w:rStyle w:val="OperatorTok"/>
        </w:rPr>
        <w:t>=</w:t>
      </w:r>
      <w:r>
        <w:rPr>
          <w:rStyle w:val="NormalTok"/>
        </w:rPr>
        <w:t xml:space="preserve"> [r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records </w:t>
      </w:r>
      <w:r>
        <w:rPr>
          <w:rStyle w:val="ControlFlowTok"/>
        </w:rPr>
        <w:t>if</w:t>
      </w:r>
      <w:r>
        <w:rPr>
          <w:rStyle w:val="NormalTok"/>
        </w:rPr>
        <w:t xml:space="preserve"> r.xl_xid </w:t>
      </w:r>
      <w:r>
        <w:rPr>
          <w:rStyle w:val="OperatorTok"/>
        </w:rPr>
        <w:t>==</w:t>
      </w:r>
      <w:r>
        <w:rPr>
          <w:rStyle w:val="NormalTok"/>
        </w:rPr>
        <w:t xml:space="preserve"> args.xid]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生成</w:t>
      </w:r>
      <w:r>
        <w:rPr>
          <w:rStyle w:val="CommentTok"/>
        </w:rPr>
        <w:t>SQL</w:t>
      </w:r>
      <w:r>
        <w:br/>
      </w:r>
      <w:r>
        <w:rPr>
          <w:rStyle w:val="NormalTok"/>
        </w:rPr>
        <w:t xml:space="preserve">        sql_statements </w:t>
      </w:r>
      <w:r>
        <w:rPr>
          <w:rStyle w:val="OperatorTok"/>
        </w:rPr>
        <w:t>=</w:t>
      </w:r>
      <w:r>
        <w:rPr>
          <w:rStyle w:val="NormalTok"/>
        </w:rPr>
        <w:t xml:space="preserve"> sql_formatter.format_records(records)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输出结果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args.output: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(args.output, </w:t>
      </w:r>
      <w:r>
        <w:rPr>
          <w:rStyle w:val="StringTok"/>
        </w:rPr>
        <w:t>'w'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'utf-8'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>'</w:t>
      </w:r>
      <w:r>
        <w:rPr>
          <w:rStyle w:val="CharTok"/>
        </w:rPr>
        <w:t>\n</w:t>
      </w:r>
      <w:r>
        <w:rPr>
          <w:rStyle w:val="StringTok"/>
        </w:rPr>
        <w:t>'</w:t>
      </w:r>
      <w:r>
        <w:rPr>
          <w:rStyle w:val="NormalTok"/>
        </w:rPr>
        <w:t>.join(sql_statements))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args.verbose: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成功输出到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args</w:t>
      </w:r>
      <w:r>
        <w:rPr>
          <w:rStyle w:val="SpecialCharTok"/>
        </w:rPr>
        <w:t>.</w:t>
      </w:r>
      <w:r>
        <w:rPr>
          <w:rStyle w:val="NormalTok"/>
        </w:rPr>
        <w:t>output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CharTok"/>
        </w:rPr>
        <w:t>\n</w:t>
      </w:r>
      <w:r>
        <w:rPr>
          <w:rStyle w:val="StringTok"/>
        </w:rPr>
        <w:t>'</w:t>
      </w:r>
      <w:r>
        <w:rPr>
          <w:rStyle w:val="NormalTok"/>
        </w:rPr>
        <w:t>.join(sql_statements))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62C1BEB9" w14:textId="77777777" w:rsidR="000C4B32" w:rsidRDefault="00000000" w:rsidP="00801376">
      <w:pPr>
        <w:pStyle w:val="FirstParagraph"/>
        <w:jc w:val="center"/>
        <w:rPr>
          <w:lang w:eastAsia="zh-CN"/>
        </w:rPr>
      </w:pPr>
      <w:r>
        <w:rPr>
          <w:b/>
          <w:bCs/>
          <w:lang w:eastAsia="zh-CN"/>
        </w:rPr>
        <w:t>代码</w:t>
      </w:r>
      <w:r>
        <w:rPr>
          <w:b/>
          <w:bCs/>
          <w:lang w:eastAsia="zh-CN"/>
        </w:rPr>
        <w:t>4-1</w:t>
      </w:r>
      <w:r>
        <w:rPr>
          <w:b/>
          <w:bCs/>
          <w:lang w:eastAsia="zh-CN"/>
        </w:rPr>
        <w:t>：命令行接口实现（来自</w:t>
      </w:r>
      <w:r>
        <w:rPr>
          <w:rStyle w:val="VerbatimChar"/>
          <w:b/>
          <w:bCs/>
          <w:lang w:eastAsia="zh-CN"/>
        </w:rPr>
        <w:t>.\main.py</w:t>
      </w:r>
      <w:r>
        <w:rPr>
          <w:b/>
          <w:bCs/>
          <w:lang w:eastAsia="zh-CN"/>
        </w:rPr>
        <w:t>）</w:t>
      </w:r>
    </w:p>
    <w:p w14:paraId="3DBEA7E2" w14:textId="77777777" w:rsidR="000C4B32" w:rsidRDefault="00000000">
      <w:pPr>
        <w:pStyle w:val="3"/>
      </w:pPr>
      <w:bookmarkStart w:id="39" w:name="Xd283124284482bf144c006decaa673fd087ceff"/>
      <w:bookmarkEnd w:id="38"/>
      <w:r>
        <w:t xml:space="preserve">4.8 </w:t>
      </w:r>
      <w:proofErr w:type="spellStart"/>
      <w:r>
        <w:t>输出示例</w:t>
      </w:r>
      <w:proofErr w:type="spellEnd"/>
    </w:p>
    <w:p w14:paraId="563B596C" w14:textId="77777777" w:rsidR="000C4B32" w:rsidRDefault="00000000">
      <w:pPr>
        <w:pStyle w:val="FirstParagraph"/>
      </w:pPr>
      <w:r>
        <w:t>WALExplorer</w:t>
      </w:r>
      <w:r>
        <w:t>生成的</w:t>
      </w:r>
      <w:r>
        <w:t>SQL</w:t>
      </w:r>
      <w:r>
        <w:t>输出示例如下：</w:t>
      </w:r>
    </w:p>
    <w:p w14:paraId="3DE279A6" w14:textId="77777777" w:rsidR="000C4B32" w:rsidRDefault="00000000" w:rsidP="001543D0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CommentTok"/>
        </w:rPr>
        <w:t xml:space="preserve">-- WALExplorer </w:t>
      </w:r>
      <w:r>
        <w:rPr>
          <w:rStyle w:val="CommentTok"/>
        </w:rPr>
        <w:t>生成的</w:t>
      </w:r>
      <w:r>
        <w:rPr>
          <w:rStyle w:val="CommentTok"/>
        </w:rPr>
        <w:t xml:space="preserve"> SQL </w:t>
      </w:r>
      <w:r>
        <w:rPr>
          <w:rStyle w:val="CommentTok"/>
        </w:rPr>
        <w:t>语句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生成时间</w:t>
      </w:r>
      <w:r>
        <w:rPr>
          <w:rStyle w:val="CommentTok"/>
        </w:rPr>
        <w:t>: 2025-12-28 11:50:00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记录数量</w:t>
      </w:r>
      <w:r>
        <w:rPr>
          <w:rStyle w:val="CommentTok"/>
        </w:rPr>
        <w:t>: 8</w:t>
      </w:r>
      <w:r>
        <w:br/>
      </w:r>
      <w:r>
        <w:br/>
      </w: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事务</w:t>
      </w:r>
      <w:r>
        <w:rPr>
          <w:rStyle w:val="CommentTok"/>
        </w:rPr>
        <w:t>ID: 500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user_table_1234 (column1, column2)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'value1'</w:t>
      </w:r>
      <w:r>
        <w:rPr>
          <w:rStyle w:val="NormalTok"/>
        </w:rPr>
        <w:t xml:space="preserve">, </w:t>
      </w:r>
      <w:r>
        <w:rPr>
          <w:rStyle w:val="StringTok"/>
        </w:rPr>
        <w:t>'value2'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事务</w:t>
      </w:r>
      <w:r>
        <w:rPr>
          <w:rStyle w:val="CommentTok"/>
        </w:rPr>
        <w:t>ID: 500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user_table_1234 </w:t>
      </w:r>
      <w:r>
        <w:rPr>
          <w:rStyle w:val="KeywordTok"/>
        </w:rPr>
        <w:t>SET</w:t>
      </w:r>
      <w:r>
        <w:rPr>
          <w:rStyle w:val="NormalTok"/>
        </w:rPr>
        <w:t xml:space="preserve"> column1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'new_value'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ctid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'(0,1)'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事务</w:t>
      </w:r>
      <w:r>
        <w:rPr>
          <w:rStyle w:val="CommentTok"/>
        </w:rPr>
        <w:t>ID: 500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user_table_1234 </w:t>
      </w:r>
      <w:r>
        <w:rPr>
          <w:rStyle w:val="KeywordTok"/>
        </w:rPr>
        <w:t>WHERE</w:t>
      </w:r>
      <w:r>
        <w:rPr>
          <w:rStyle w:val="NormalTok"/>
        </w:rPr>
        <w:t xml:space="preserve"> ctid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'(0,2)'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COMMIT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</w:t>
      </w:r>
      <w:r>
        <w:rPr>
          <w:rStyle w:val="CommentTok"/>
        </w:rPr>
        <w:t>事务</w:t>
      </w:r>
      <w:r>
        <w:rPr>
          <w:rStyle w:val="CommentTok"/>
        </w:rPr>
        <w:t>ID: 500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事务</w:t>
      </w:r>
      <w:r>
        <w:rPr>
          <w:rStyle w:val="CommentTok"/>
        </w:rPr>
        <w:t>ID: 501</w:t>
      </w:r>
      <w:r>
        <w:br/>
      </w: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事务</w:t>
      </w:r>
      <w:r>
        <w:rPr>
          <w:rStyle w:val="CommentTok"/>
        </w:rPr>
        <w:t>ID: 501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testdb;</w:t>
      </w:r>
      <w:r>
        <w:br/>
      </w:r>
      <w:r>
        <w:br/>
      </w:r>
      <w:r>
        <w:rPr>
          <w:rStyle w:val="KeywordTok"/>
        </w:rPr>
        <w:t>COMMIT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</w:t>
      </w:r>
      <w:r>
        <w:rPr>
          <w:rStyle w:val="CommentTok"/>
        </w:rPr>
        <w:t>事务</w:t>
      </w:r>
      <w:r>
        <w:rPr>
          <w:rStyle w:val="CommentTok"/>
        </w:rPr>
        <w:t>ID: 501</w:t>
      </w:r>
    </w:p>
    <w:p w14:paraId="3461A0FC" w14:textId="77777777" w:rsidR="000C4B32" w:rsidRDefault="00000000" w:rsidP="001543D0">
      <w:pPr>
        <w:pStyle w:val="FirstParagraph"/>
        <w:jc w:val="center"/>
        <w:rPr>
          <w:lang w:eastAsia="zh-CN"/>
        </w:rPr>
      </w:pPr>
      <w:r>
        <w:rPr>
          <w:b/>
          <w:bCs/>
          <w:lang w:eastAsia="zh-CN"/>
        </w:rPr>
        <w:t>代码</w:t>
      </w:r>
      <w:r>
        <w:rPr>
          <w:b/>
          <w:bCs/>
          <w:lang w:eastAsia="zh-CN"/>
        </w:rPr>
        <w:t>4-2</w:t>
      </w:r>
      <w:r>
        <w:rPr>
          <w:b/>
          <w:bCs/>
          <w:lang w:eastAsia="zh-CN"/>
        </w:rPr>
        <w:t>：</w:t>
      </w:r>
      <w:r>
        <w:rPr>
          <w:b/>
          <w:bCs/>
          <w:lang w:eastAsia="zh-CN"/>
        </w:rPr>
        <w:t>SQL</w:t>
      </w:r>
      <w:r>
        <w:rPr>
          <w:b/>
          <w:bCs/>
          <w:lang w:eastAsia="zh-CN"/>
        </w:rPr>
        <w:t>输出示例</w:t>
      </w:r>
    </w:p>
    <w:p w14:paraId="2069A88F" w14:textId="77777777" w:rsidR="000C4B32" w:rsidRDefault="00000000">
      <w:pPr>
        <w:pStyle w:val="3"/>
        <w:rPr>
          <w:lang w:eastAsia="zh-CN"/>
        </w:rPr>
      </w:pPr>
      <w:bookmarkStart w:id="40" w:name="Xed88d21fd98ec4205cde86edebc491b0557a07a"/>
      <w:bookmarkEnd w:id="39"/>
      <w:r>
        <w:rPr>
          <w:lang w:eastAsia="zh-CN"/>
        </w:rPr>
        <w:t xml:space="preserve">4.9 </w:t>
      </w:r>
      <w:r>
        <w:rPr>
          <w:lang w:eastAsia="zh-CN"/>
        </w:rPr>
        <w:t>过滤功能示意图</w:t>
      </w:r>
    </w:p>
    <w:p w14:paraId="10743498" w14:textId="77777777" w:rsidR="000C4B32" w:rsidRDefault="00000000">
      <w:pPr>
        <w:pStyle w:val="FirstParagraph"/>
      </w:pPr>
      <w:r>
        <w:t>WALExplorer</w:t>
      </w:r>
      <w:r>
        <w:t>支持多种过滤方式，用户可以根据需要灵活选择：</w:t>
      </w:r>
    </w:p>
    <w:p w14:paraId="55125900" w14:textId="77777777" w:rsidR="000C4B32" w:rsidRDefault="00000000" w:rsidP="00F6226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7976AD80" wp14:editId="58EAFE09">
            <wp:extent cx="5305425" cy="6571418"/>
            <wp:effectExtent l="0" t="0" r="0" b="0"/>
            <wp:docPr id="4745844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14423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6571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D2E2A" w14:textId="77777777" w:rsidR="000C4B32" w:rsidRDefault="000C4B32" w:rsidP="00F62268">
      <w:pPr>
        <w:pStyle w:val="ImageCaption"/>
        <w:jc w:val="center"/>
      </w:pPr>
    </w:p>
    <w:p w14:paraId="1510E0F2" w14:textId="77777777" w:rsidR="000C4B32" w:rsidRDefault="00000000" w:rsidP="00F62268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4-5</w:t>
      </w:r>
      <w:r>
        <w:rPr>
          <w:b/>
          <w:bCs/>
          <w:lang w:eastAsia="zh-CN"/>
        </w:rPr>
        <w:t>：过滤功能示意图</w:t>
      </w:r>
    </w:p>
    <w:p w14:paraId="439255AB" w14:textId="77777777" w:rsidR="000C4B32" w:rsidRDefault="00000000">
      <w:pPr>
        <w:pStyle w:val="3"/>
        <w:rPr>
          <w:lang w:eastAsia="zh-CN"/>
        </w:rPr>
      </w:pPr>
      <w:bookmarkStart w:id="41" w:name="Xdc04eed0e1174508f7bc7ce2661d2db6c928af8"/>
      <w:bookmarkEnd w:id="40"/>
      <w:r>
        <w:rPr>
          <w:lang w:eastAsia="zh-CN"/>
        </w:rPr>
        <w:t xml:space="preserve">4.10 </w:t>
      </w:r>
      <w:r>
        <w:rPr>
          <w:lang w:eastAsia="zh-CN"/>
        </w:rPr>
        <w:t>文本解析正则表达式</w:t>
      </w:r>
    </w:p>
    <w:p w14:paraId="5FED4BF9" w14:textId="77777777" w:rsidR="000C4B32" w:rsidRDefault="00000000">
      <w:pPr>
        <w:pStyle w:val="FirstParagraph"/>
      </w:pPr>
      <w:proofErr w:type="spellStart"/>
      <w:r>
        <w:t>WALTextParser</w:t>
      </w:r>
      <w:r>
        <w:t>使用正则表达式解析文本格式</w:t>
      </w:r>
      <w:r>
        <w:t>WAL</w:t>
      </w:r>
      <w:proofErr w:type="spellEnd"/>
      <w:r>
        <w:t>：</w:t>
      </w:r>
    </w:p>
    <w:p w14:paraId="2D887AE8" w14:textId="77777777" w:rsidR="000C4B32" w:rsidRDefault="00000000" w:rsidP="00D1187A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lastRenderedPageBreak/>
        <w:t>class</w:t>
      </w:r>
      <w:r>
        <w:rPr>
          <w:rStyle w:val="NormalTok"/>
        </w:rPr>
        <w:t xml:space="preserve"> WALTextParser: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"""WAL</w:t>
      </w:r>
      <w:r>
        <w:rPr>
          <w:rStyle w:val="CommentTok"/>
        </w:rPr>
        <w:t>文本格式解析器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正则表达式模式</w:t>
      </w:r>
      <w:r>
        <w:br/>
      </w:r>
      <w:r>
        <w:rPr>
          <w:rStyle w:val="NormalTok"/>
        </w:rPr>
        <w:t xml:space="preserve">    record_pattern </w:t>
      </w:r>
      <w:r>
        <w:rPr>
          <w:rStyle w:val="OperatorTok"/>
        </w:rPr>
        <w:t>=</w:t>
      </w:r>
      <w:r>
        <w:rPr>
          <w:rStyle w:val="NormalTok"/>
        </w:rPr>
        <w:t xml:space="preserve"> re.</w:t>
      </w:r>
      <w:r>
        <w:rPr>
          <w:rStyle w:val="BuiltInTok"/>
        </w:rPr>
        <w:t>compile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r'rmgr:\s+(\w+)\s+len\s\(rec/tot\):\s+(\d+)/\s*(\d+),\s+tx:\s*(\d+),\s+lsn:\s+([^,]+),\s+prev\s+([^,]+),\s+desc:\s+(.+)'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parse_text_file(</w:t>
      </w:r>
      <w:r>
        <w:rPr>
          <w:rStyle w:val="VariableTok"/>
        </w:rPr>
        <w:t>self</w:t>
      </w:r>
      <w:r>
        <w:rPr>
          <w:rStyle w:val="NormalTok"/>
        </w:rPr>
        <w:t xml:space="preserve">, file_path: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StringTok"/>
        </w:rPr>
        <w:t>'WALTextRecord'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解析文本文件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records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(file_path, </w:t>
      </w:r>
      <w:r>
        <w:rPr>
          <w:rStyle w:val="StringTok"/>
        </w:rPr>
        <w:t>'r'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'utf-8'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line </w:t>
      </w:r>
      <w:r>
        <w:rPr>
          <w:rStyle w:val="OperatorTok"/>
        </w:rPr>
        <w:t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.record_pattern.match(line)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    record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._create_record_from_match(match)</w:t>
      </w:r>
      <w:r>
        <w:br/>
      </w:r>
      <w:r>
        <w:rPr>
          <w:rStyle w:val="NormalTok"/>
        </w:rPr>
        <w:t xml:space="preserve">                    records.append(record)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records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_create_record_from_match(</w:t>
      </w:r>
      <w:r>
        <w:rPr>
          <w:rStyle w:val="VariableTok"/>
        </w:rPr>
        <w:t>self</w:t>
      </w:r>
      <w:r>
        <w:rPr>
          <w:rStyle w:val="NormalTok"/>
        </w:rPr>
        <w:t xml:space="preserve">, match: re.Match)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'WALTextRecord'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从匹配结果创建记录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rmgr_name </w:t>
      </w:r>
      <w:r>
        <w:rPr>
          <w:rStyle w:val="OperatorTok"/>
        </w:rPr>
        <w:t>=</w:t>
      </w:r>
      <w:r>
        <w:rPr>
          <w:rStyle w:val="NormalTok"/>
        </w:rPr>
        <w:t xml:space="preserve"> match.group(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rec_len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(match.group(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tot_len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(match.group(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tx_id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(match.group(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lsn </w:t>
      </w:r>
      <w:r>
        <w:rPr>
          <w:rStyle w:val="OperatorTok"/>
        </w:rPr>
        <w:t>=</w:t>
      </w:r>
      <w:r>
        <w:rPr>
          <w:rStyle w:val="NormalTok"/>
        </w:rPr>
        <w:t xml:space="preserve"> match.group(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prev_lsn </w:t>
      </w:r>
      <w:r>
        <w:rPr>
          <w:rStyle w:val="OperatorTok"/>
        </w:rPr>
        <w:t>=</w:t>
      </w:r>
      <w:r>
        <w:rPr>
          <w:rStyle w:val="NormalTok"/>
        </w:rPr>
        <w:t xml:space="preserve"> match.group(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desc </w:t>
      </w:r>
      <w:r>
        <w:rPr>
          <w:rStyle w:val="OperatorTok"/>
        </w:rPr>
        <w:t>=</w:t>
      </w:r>
      <w:r>
        <w:rPr>
          <w:rStyle w:val="NormalTok"/>
        </w:rPr>
        <w:t xml:space="preserve"> match.group(</w:t>
      </w:r>
      <w:r>
        <w:rPr>
          <w:rStyle w:val="DecValTok"/>
        </w:rPr>
        <w:t>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WALTextRecord(</w:t>
      </w:r>
      <w:r>
        <w:br/>
      </w:r>
      <w:r>
        <w:rPr>
          <w:rStyle w:val="NormalTok"/>
        </w:rPr>
        <w:t xml:space="preserve">            rmgr_name</w:t>
      </w:r>
      <w:r>
        <w:rPr>
          <w:rStyle w:val="OperatorTok"/>
        </w:rPr>
        <w:t>=</w:t>
      </w:r>
      <w:r>
        <w:rPr>
          <w:rStyle w:val="NormalTok"/>
        </w:rPr>
        <w:t>rmgr_name,</w:t>
      </w:r>
      <w:r>
        <w:br/>
      </w:r>
      <w:r>
        <w:rPr>
          <w:rStyle w:val="NormalTok"/>
        </w:rPr>
        <w:t xml:space="preserve">            rec_len</w:t>
      </w:r>
      <w:r>
        <w:rPr>
          <w:rStyle w:val="OperatorTok"/>
        </w:rPr>
        <w:t>=</w:t>
      </w:r>
      <w:r>
        <w:rPr>
          <w:rStyle w:val="NormalTok"/>
        </w:rPr>
        <w:t>rec_len,</w:t>
      </w:r>
      <w:r>
        <w:br/>
      </w:r>
      <w:r>
        <w:rPr>
          <w:rStyle w:val="NormalTok"/>
        </w:rPr>
        <w:t xml:space="preserve">            tot_len</w:t>
      </w:r>
      <w:r>
        <w:rPr>
          <w:rStyle w:val="OperatorTok"/>
        </w:rPr>
        <w:t>=</w:t>
      </w:r>
      <w:r>
        <w:rPr>
          <w:rStyle w:val="NormalTok"/>
        </w:rPr>
        <w:t>tot_len,</w:t>
      </w:r>
      <w:r>
        <w:br/>
      </w:r>
      <w:r>
        <w:rPr>
          <w:rStyle w:val="NormalTok"/>
        </w:rPr>
        <w:t xml:space="preserve">            tx_id</w:t>
      </w:r>
      <w:r>
        <w:rPr>
          <w:rStyle w:val="OperatorTok"/>
        </w:rPr>
        <w:t>=</w:t>
      </w:r>
      <w:r>
        <w:rPr>
          <w:rStyle w:val="NormalTok"/>
        </w:rPr>
        <w:t>tx_id,</w:t>
      </w:r>
      <w:r>
        <w:br/>
      </w:r>
      <w:r>
        <w:rPr>
          <w:rStyle w:val="NormalTok"/>
        </w:rPr>
        <w:t xml:space="preserve">            lsn</w:t>
      </w:r>
      <w:r>
        <w:rPr>
          <w:rStyle w:val="OperatorTok"/>
        </w:rPr>
        <w:t>=</w:t>
      </w:r>
      <w:r>
        <w:rPr>
          <w:rStyle w:val="NormalTok"/>
        </w:rPr>
        <w:t>lsn,</w:t>
      </w:r>
      <w:r>
        <w:br/>
      </w:r>
      <w:r>
        <w:rPr>
          <w:rStyle w:val="NormalTok"/>
        </w:rPr>
        <w:t xml:space="preserve">            prev_lsn</w:t>
      </w:r>
      <w:r>
        <w:rPr>
          <w:rStyle w:val="OperatorTok"/>
        </w:rPr>
        <w:t>=</w:t>
      </w:r>
      <w:r>
        <w:rPr>
          <w:rStyle w:val="NormalTok"/>
        </w:rPr>
        <w:t>prev_lsn,</w:t>
      </w:r>
      <w:r>
        <w:br/>
      </w:r>
      <w:r>
        <w:rPr>
          <w:rStyle w:val="NormalTok"/>
        </w:rPr>
        <w:t xml:space="preserve">            desc</w:t>
      </w:r>
      <w:r>
        <w:rPr>
          <w:rStyle w:val="OperatorTok"/>
        </w:rPr>
        <w:t>=</w:t>
      </w:r>
      <w:r>
        <w:rPr>
          <w:rStyle w:val="NormalTok"/>
        </w:rPr>
        <w:t>desc</w:t>
      </w:r>
      <w:r>
        <w:br/>
      </w:r>
      <w:r>
        <w:rPr>
          <w:rStyle w:val="NormalTok"/>
        </w:rPr>
        <w:t xml:space="preserve">        )</w:t>
      </w:r>
    </w:p>
    <w:p w14:paraId="67DFDBE3" w14:textId="77777777" w:rsidR="000C4B32" w:rsidRDefault="00000000" w:rsidP="00D1187A">
      <w:pPr>
        <w:pStyle w:val="FirstParagraph"/>
        <w:jc w:val="center"/>
      </w:pPr>
      <w:r>
        <w:rPr>
          <w:b/>
          <w:bCs/>
        </w:rPr>
        <w:t>代码</w:t>
      </w:r>
      <w:r>
        <w:rPr>
          <w:b/>
          <w:bCs/>
        </w:rPr>
        <w:t>4-3</w:t>
      </w:r>
      <w:r>
        <w:rPr>
          <w:b/>
          <w:bCs/>
        </w:rPr>
        <w:t>：</w:t>
      </w:r>
      <w:r>
        <w:rPr>
          <w:b/>
          <w:bCs/>
        </w:rPr>
        <w:t>WALTextParser</w:t>
      </w:r>
      <w:r>
        <w:rPr>
          <w:b/>
          <w:bCs/>
        </w:rPr>
        <w:t>正则表达式（来自</w:t>
      </w:r>
      <w:r>
        <w:rPr>
          <w:rStyle w:val="VerbatimChar"/>
          <w:b/>
          <w:bCs/>
        </w:rPr>
        <w:t>utils/wal_text_parser.py</w:t>
      </w:r>
      <w:r>
        <w:rPr>
          <w:b/>
          <w:bCs/>
        </w:rPr>
        <w:t>）</w:t>
      </w:r>
    </w:p>
    <w:p w14:paraId="120389DB" w14:textId="77777777" w:rsidR="000C4B32" w:rsidRDefault="00000000">
      <w:r>
        <w:lastRenderedPageBreak/>
        <w:pict w14:anchorId="4A2086E5">
          <v:rect id="_x0000_i1031" style="width:0;height:1.5pt" o:hralign="center" o:hrstd="t" o:hr="t"/>
        </w:pict>
      </w:r>
    </w:p>
    <w:p w14:paraId="2CCC49BC" w14:textId="77777777" w:rsidR="000C4B32" w:rsidRDefault="00000000">
      <w:pPr>
        <w:pStyle w:val="2"/>
        <w:rPr>
          <w:lang w:eastAsia="zh-CN"/>
        </w:rPr>
      </w:pPr>
      <w:bookmarkStart w:id="42" w:name="Xc5b95ae4bffb87648f6cf34fd4460092b0f0d81"/>
      <w:bookmarkEnd w:id="31"/>
      <w:bookmarkEnd w:id="41"/>
      <w:r>
        <w:rPr>
          <w:lang w:eastAsia="zh-CN"/>
        </w:rPr>
        <w:t xml:space="preserve">5. </w:t>
      </w:r>
      <w:r>
        <w:rPr>
          <w:lang w:eastAsia="zh-CN"/>
        </w:rPr>
        <w:t>测试与验证</w:t>
      </w:r>
    </w:p>
    <w:p w14:paraId="34358D76" w14:textId="77777777" w:rsidR="000C4B32" w:rsidRDefault="00000000">
      <w:pPr>
        <w:pStyle w:val="3"/>
        <w:rPr>
          <w:lang w:eastAsia="zh-CN"/>
        </w:rPr>
      </w:pPr>
      <w:bookmarkStart w:id="43" w:name="Xed903dc4c4e1fd9cb81b1d2dbe6c441a3f71345"/>
      <w:r>
        <w:rPr>
          <w:lang w:eastAsia="zh-CN"/>
        </w:rPr>
        <w:t xml:space="preserve">5.1 </w:t>
      </w:r>
      <w:r>
        <w:rPr>
          <w:lang w:eastAsia="zh-CN"/>
        </w:rPr>
        <w:t>功能测试方法</w:t>
      </w:r>
    </w:p>
    <w:p w14:paraId="0580AB62" w14:textId="77777777" w:rsidR="000C4B32" w:rsidRDefault="00000000">
      <w:pPr>
        <w:pStyle w:val="FirstParagraph"/>
      </w:pPr>
      <w:proofErr w:type="spellStart"/>
      <w:r>
        <w:t>为确保</w:t>
      </w:r>
      <w:r>
        <w:t>WALExplorer</w:t>
      </w:r>
      <w:r>
        <w:t>的功能正确性，采用以下测试方法</w:t>
      </w:r>
      <w:proofErr w:type="spellEnd"/>
      <w: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17"/>
        <w:gridCol w:w="3431"/>
        <w:gridCol w:w="4008"/>
      </w:tblGrid>
      <w:tr w:rsidR="000C4B32" w14:paraId="3E479282" w14:textId="77777777" w:rsidTr="00065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00" w:type="pct"/>
          </w:tcPr>
          <w:p w14:paraId="343B74F7" w14:textId="77777777" w:rsidR="000C4B32" w:rsidRDefault="00000000">
            <w:pPr>
              <w:pStyle w:val="Compact"/>
            </w:pPr>
            <w:r>
              <w:t>测试类型</w:t>
            </w:r>
          </w:p>
        </w:tc>
        <w:tc>
          <w:tcPr>
            <w:tcW w:w="1937" w:type="pct"/>
          </w:tcPr>
          <w:p w14:paraId="68030191" w14:textId="77777777" w:rsidR="000C4B32" w:rsidRDefault="00000000">
            <w:pPr>
              <w:pStyle w:val="Compact"/>
            </w:pPr>
            <w:r>
              <w:t>测试内容</w:t>
            </w:r>
          </w:p>
        </w:tc>
        <w:tc>
          <w:tcPr>
            <w:tcW w:w="2263" w:type="pct"/>
          </w:tcPr>
          <w:p w14:paraId="56600FB6" w14:textId="77777777" w:rsidR="000C4B32" w:rsidRDefault="00000000">
            <w:pPr>
              <w:pStyle w:val="Compact"/>
            </w:pPr>
            <w:r>
              <w:t>测试方法</w:t>
            </w:r>
          </w:p>
        </w:tc>
      </w:tr>
      <w:tr w:rsidR="000C4B32" w14:paraId="6E3ECFA7" w14:textId="77777777" w:rsidTr="00065133">
        <w:tc>
          <w:tcPr>
            <w:tcW w:w="800" w:type="pct"/>
          </w:tcPr>
          <w:p w14:paraId="5ACC5373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单元测试</w:t>
            </w:r>
          </w:p>
        </w:tc>
        <w:tc>
          <w:tcPr>
            <w:tcW w:w="1937" w:type="pct"/>
          </w:tcPr>
          <w:p w14:paraId="6BAA54E4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测试各个模块的独立功能</w:t>
            </w:r>
          </w:p>
        </w:tc>
        <w:tc>
          <w:tcPr>
            <w:tcW w:w="2263" w:type="pct"/>
          </w:tcPr>
          <w:p w14:paraId="0087A12C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编写测试用例，验证函数输出</w:t>
            </w:r>
          </w:p>
        </w:tc>
      </w:tr>
      <w:tr w:rsidR="000C4B32" w14:paraId="10ACC791" w14:textId="77777777" w:rsidTr="00065133">
        <w:tc>
          <w:tcPr>
            <w:tcW w:w="800" w:type="pct"/>
          </w:tcPr>
          <w:p w14:paraId="7AB11C1F" w14:textId="77777777" w:rsidR="000C4B3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集成测试</w:t>
            </w:r>
            <w:proofErr w:type="spellEnd"/>
          </w:p>
        </w:tc>
        <w:tc>
          <w:tcPr>
            <w:tcW w:w="1937" w:type="pct"/>
          </w:tcPr>
          <w:p w14:paraId="7790D090" w14:textId="77777777" w:rsidR="000C4B32" w:rsidRDefault="00000000">
            <w:pPr>
              <w:pStyle w:val="Compact"/>
            </w:pPr>
            <w:r>
              <w:t>测试模块间的交互</w:t>
            </w:r>
          </w:p>
        </w:tc>
        <w:tc>
          <w:tcPr>
            <w:tcW w:w="2263" w:type="pct"/>
          </w:tcPr>
          <w:p w14:paraId="099E1588" w14:textId="77777777" w:rsidR="000C4B32" w:rsidRDefault="00000000">
            <w:pPr>
              <w:pStyle w:val="Compact"/>
            </w:pPr>
            <w:r>
              <w:t>模拟完整工作流程</w:t>
            </w:r>
          </w:p>
        </w:tc>
      </w:tr>
      <w:tr w:rsidR="000C4B32" w14:paraId="3409454A" w14:textId="77777777" w:rsidTr="00065133">
        <w:tc>
          <w:tcPr>
            <w:tcW w:w="800" w:type="pct"/>
          </w:tcPr>
          <w:p w14:paraId="4F70D240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功能测试</w:t>
            </w:r>
          </w:p>
        </w:tc>
        <w:tc>
          <w:tcPr>
            <w:tcW w:w="1937" w:type="pct"/>
          </w:tcPr>
          <w:p w14:paraId="363ED384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测试核心功能是否正常</w:t>
            </w:r>
          </w:p>
        </w:tc>
        <w:tc>
          <w:tcPr>
            <w:tcW w:w="2263" w:type="pct"/>
          </w:tcPr>
          <w:p w14:paraId="234548DF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使用真实</w:t>
            </w: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文件测试</w:t>
            </w:r>
          </w:p>
        </w:tc>
      </w:tr>
      <w:tr w:rsidR="000C4B32" w14:paraId="3355AFD9" w14:textId="77777777" w:rsidTr="00065133">
        <w:tc>
          <w:tcPr>
            <w:tcW w:w="800" w:type="pct"/>
          </w:tcPr>
          <w:p w14:paraId="62B3FD26" w14:textId="77777777" w:rsidR="000C4B3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边界测试</w:t>
            </w:r>
            <w:proofErr w:type="spellEnd"/>
          </w:p>
        </w:tc>
        <w:tc>
          <w:tcPr>
            <w:tcW w:w="1937" w:type="pct"/>
          </w:tcPr>
          <w:p w14:paraId="2E038FC5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测试边界条件和异常情况</w:t>
            </w:r>
          </w:p>
        </w:tc>
        <w:tc>
          <w:tcPr>
            <w:tcW w:w="2263" w:type="pct"/>
          </w:tcPr>
          <w:p w14:paraId="59AF40CC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输入异常数据，验证错误处理</w:t>
            </w:r>
          </w:p>
        </w:tc>
      </w:tr>
    </w:tbl>
    <w:p w14:paraId="7947D439" w14:textId="77777777" w:rsidR="000C4B3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表</w:t>
      </w:r>
      <w:r>
        <w:rPr>
          <w:b/>
          <w:bCs/>
          <w:lang w:eastAsia="zh-CN"/>
        </w:rPr>
        <w:t>5-1</w:t>
      </w:r>
      <w:r>
        <w:rPr>
          <w:b/>
          <w:bCs/>
          <w:lang w:eastAsia="zh-CN"/>
        </w:rPr>
        <w:t>：功能测试方法</w:t>
      </w:r>
    </w:p>
    <w:p w14:paraId="53A577FB" w14:textId="77777777" w:rsidR="000C4B32" w:rsidRDefault="00000000">
      <w:pPr>
        <w:pStyle w:val="3"/>
        <w:rPr>
          <w:lang w:eastAsia="zh-CN"/>
        </w:rPr>
      </w:pPr>
      <w:bookmarkStart w:id="44" w:name="X9c680dd85584c4a861e52bdd7ea942203a3553a"/>
      <w:bookmarkEnd w:id="43"/>
      <w:r>
        <w:rPr>
          <w:lang w:eastAsia="zh-CN"/>
        </w:rPr>
        <w:t xml:space="preserve">5.2 </w:t>
      </w:r>
      <w:r>
        <w:rPr>
          <w:lang w:eastAsia="zh-CN"/>
        </w:rPr>
        <w:t>功能测试用例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84"/>
        <w:gridCol w:w="2551"/>
        <w:gridCol w:w="2935"/>
        <w:gridCol w:w="1185"/>
        <w:gridCol w:w="701"/>
      </w:tblGrid>
      <w:tr w:rsidR="000C4B32" w14:paraId="6FC0F7A4" w14:textId="77777777" w:rsidTr="00065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8" w:type="pct"/>
          </w:tcPr>
          <w:p w14:paraId="0DF8B9F8" w14:textId="77777777" w:rsidR="000C4B32" w:rsidRDefault="00000000">
            <w:pPr>
              <w:pStyle w:val="Compact"/>
            </w:pPr>
            <w:proofErr w:type="spellStart"/>
            <w:r>
              <w:t>测试用例</w:t>
            </w:r>
            <w:r>
              <w:t>ID</w:t>
            </w:r>
            <w:proofErr w:type="spellEnd"/>
          </w:p>
        </w:tc>
        <w:tc>
          <w:tcPr>
            <w:tcW w:w="1440" w:type="pct"/>
          </w:tcPr>
          <w:p w14:paraId="1A031425" w14:textId="77777777" w:rsidR="000C4B32" w:rsidRDefault="00000000">
            <w:pPr>
              <w:pStyle w:val="Compact"/>
            </w:pPr>
            <w:r>
              <w:t>测试场景</w:t>
            </w:r>
          </w:p>
        </w:tc>
        <w:tc>
          <w:tcPr>
            <w:tcW w:w="1657" w:type="pct"/>
          </w:tcPr>
          <w:p w14:paraId="03289A00" w14:textId="77777777" w:rsidR="000C4B32" w:rsidRDefault="00000000">
            <w:pPr>
              <w:pStyle w:val="Compact"/>
            </w:pPr>
            <w:r>
              <w:t>预期结果</w:t>
            </w:r>
          </w:p>
        </w:tc>
        <w:tc>
          <w:tcPr>
            <w:tcW w:w="669" w:type="pct"/>
          </w:tcPr>
          <w:p w14:paraId="47A89B36" w14:textId="77777777" w:rsidR="000C4B32" w:rsidRDefault="00000000">
            <w:pPr>
              <w:pStyle w:val="Compact"/>
            </w:pPr>
            <w:r>
              <w:t>实际结果</w:t>
            </w:r>
          </w:p>
        </w:tc>
        <w:tc>
          <w:tcPr>
            <w:tcW w:w="396" w:type="pct"/>
          </w:tcPr>
          <w:p w14:paraId="2A573CB7" w14:textId="77777777" w:rsidR="000C4B32" w:rsidRDefault="00000000">
            <w:pPr>
              <w:pStyle w:val="Compact"/>
            </w:pPr>
            <w:r>
              <w:t>状态</w:t>
            </w:r>
          </w:p>
        </w:tc>
      </w:tr>
      <w:tr w:rsidR="000C4B32" w14:paraId="3590EA01" w14:textId="77777777" w:rsidTr="00065133">
        <w:tc>
          <w:tcPr>
            <w:tcW w:w="838" w:type="pct"/>
          </w:tcPr>
          <w:p w14:paraId="58E95380" w14:textId="77777777" w:rsidR="000C4B32" w:rsidRDefault="00000000">
            <w:pPr>
              <w:pStyle w:val="Compact"/>
            </w:pPr>
            <w:r>
              <w:t>TC001</w:t>
            </w:r>
          </w:p>
        </w:tc>
        <w:tc>
          <w:tcPr>
            <w:tcW w:w="1440" w:type="pct"/>
          </w:tcPr>
          <w:p w14:paraId="0A353856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解析二进制</w:t>
            </w: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文件</w:t>
            </w:r>
          </w:p>
        </w:tc>
        <w:tc>
          <w:tcPr>
            <w:tcW w:w="1657" w:type="pct"/>
          </w:tcPr>
          <w:p w14:paraId="36BEDEC2" w14:textId="77777777" w:rsidR="000C4B32" w:rsidRDefault="00000000">
            <w:pPr>
              <w:pStyle w:val="Compact"/>
            </w:pPr>
            <w:proofErr w:type="spellStart"/>
            <w:r>
              <w:t>成功解析所有记录</w:t>
            </w:r>
            <w:proofErr w:type="spellEnd"/>
          </w:p>
        </w:tc>
        <w:tc>
          <w:tcPr>
            <w:tcW w:w="669" w:type="pct"/>
          </w:tcPr>
          <w:p w14:paraId="53749610" w14:textId="77777777" w:rsidR="000C4B32" w:rsidRDefault="00000000">
            <w:pPr>
              <w:pStyle w:val="Compact"/>
            </w:pPr>
            <w:r>
              <w:t>成功解析</w:t>
            </w:r>
          </w:p>
        </w:tc>
        <w:tc>
          <w:tcPr>
            <w:tcW w:w="396" w:type="pct"/>
          </w:tcPr>
          <w:p w14:paraId="3AADB8A2" w14:textId="77777777" w:rsidR="000C4B32" w:rsidRDefault="00000000">
            <w:pPr>
              <w:pStyle w:val="Compact"/>
            </w:pPr>
            <w:r>
              <w:t>通过</w:t>
            </w:r>
          </w:p>
        </w:tc>
      </w:tr>
      <w:tr w:rsidR="000C4B32" w14:paraId="351D0342" w14:textId="77777777" w:rsidTr="00065133">
        <w:tc>
          <w:tcPr>
            <w:tcW w:w="838" w:type="pct"/>
          </w:tcPr>
          <w:p w14:paraId="136E0953" w14:textId="77777777" w:rsidR="000C4B32" w:rsidRDefault="00000000">
            <w:pPr>
              <w:pStyle w:val="Compact"/>
            </w:pPr>
            <w:r>
              <w:t>TC002</w:t>
            </w:r>
          </w:p>
        </w:tc>
        <w:tc>
          <w:tcPr>
            <w:tcW w:w="1440" w:type="pct"/>
          </w:tcPr>
          <w:p w14:paraId="7F686A46" w14:textId="77777777" w:rsidR="000C4B32" w:rsidRDefault="00000000">
            <w:pPr>
              <w:pStyle w:val="Compact"/>
            </w:pPr>
            <w:r>
              <w:t>解析文本</w:t>
            </w:r>
            <w:r>
              <w:t>WAL</w:t>
            </w:r>
            <w:r>
              <w:t>文件</w:t>
            </w:r>
          </w:p>
        </w:tc>
        <w:tc>
          <w:tcPr>
            <w:tcW w:w="1657" w:type="pct"/>
          </w:tcPr>
          <w:p w14:paraId="63C1F750" w14:textId="77777777" w:rsidR="000C4B32" w:rsidRDefault="00000000">
            <w:pPr>
              <w:pStyle w:val="Compact"/>
            </w:pPr>
            <w:r>
              <w:t>成功提取记录信息</w:t>
            </w:r>
          </w:p>
        </w:tc>
        <w:tc>
          <w:tcPr>
            <w:tcW w:w="669" w:type="pct"/>
          </w:tcPr>
          <w:p w14:paraId="2339A9E1" w14:textId="77777777" w:rsidR="000C4B32" w:rsidRDefault="00000000">
            <w:pPr>
              <w:pStyle w:val="Compact"/>
            </w:pPr>
            <w:r>
              <w:t>成功提取</w:t>
            </w:r>
          </w:p>
        </w:tc>
        <w:tc>
          <w:tcPr>
            <w:tcW w:w="396" w:type="pct"/>
          </w:tcPr>
          <w:p w14:paraId="7636F334" w14:textId="77777777" w:rsidR="000C4B32" w:rsidRDefault="00000000">
            <w:pPr>
              <w:pStyle w:val="Compact"/>
            </w:pPr>
            <w:r>
              <w:t>通过</w:t>
            </w:r>
          </w:p>
        </w:tc>
      </w:tr>
      <w:tr w:rsidR="000C4B32" w14:paraId="172EFC6B" w14:textId="77777777" w:rsidTr="00065133">
        <w:tc>
          <w:tcPr>
            <w:tcW w:w="838" w:type="pct"/>
          </w:tcPr>
          <w:p w14:paraId="3512CE13" w14:textId="77777777" w:rsidR="000C4B32" w:rsidRDefault="00000000">
            <w:pPr>
              <w:pStyle w:val="Compact"/>
            </w:pPr>
            <w:r>
              <w:t>TC003</w:t>
            </w:r>
          </w:p>
        </w:tc>
        <w:tc>
          <w:tcPr>
            <w:tcW w:w="1440" w:type="pct"/>
          </w:tcPr>
          <w:p w14:paraId="2D78733D" w14:textId="77777777" w:rsidR="000C4B32" w:rsidRDefault="00000000">
            <w:pPr>
              <w:pStyle w:val="Compact"/>
            </w:pPr>
            <w:r>
              <w:t>提取</w:t>
            </w:r>
            <w:r>
              <w:t>INSERT</w:t>
            </w:r>
            <w:r>
              <w:t>操作</w:t>
            </w:r>
          </w:p>
        </w:tc>
        <w:tc>
          <w:tcPr>
            <w:tcW w:w="1657" w:type="pct"/>
          </w:tcPr>
          <w:p w14:paraId="00E9B7D1" w14:textId="77777777" w:rsidR="000C4B32" w:rsidRDefault="00000000">
            <w:pPr>
              <w:pStyle w:val="Compact"/>
            </w:pPr>
            <w:r>
              <w:t>生成正确的</w:t>
            </w:r>
            <w:r>
              <w:t>INSERT</w:t>
            </w:r>
            <w:r>
              <w:t>语句</w:t>
            </w:r>
          </w:p>
        </w:tc>
        <w:tc>
          <w:tcPr>
            <w:tcW w:w="669" w:type="pct"/>
          </w:tcPr>
          <w:p w14:paraId="213D796F" w14:textId="77777777" w:rsidR="000C4B32" w:rsidRDefault="00000000">
            <w:pPr>
              <w:pStyle w:val="Compact"/>
            </w:pPr>
            <w:r>
              <w:t>生成正确</w:t>
            </w:r>
          </w:p>
        </w:tc>
        <w:tc>
          <w:tcPr>
            <w:tcW w:w="396" w:type="pct"/>
          </w:tcPr>
          <w:p w14:paraId="4E686D1E" w14:textId="77777777" w:rsidR="000C4B32" w:rsidRDefault="00000000">
            <w:pPr>
              <w:pStyle w:val="Compact"/>
            </w:pPr>
            <w:r>
              <w:t>通过</w:t>
            </w:r>
          </w:p>
        </w:tc>
      </w:tr>
      <w:tr w:rsidR="000C4B32" w14:paraId="4519D648" w14:textId="77777777" w:rsidTr="00065133">
        <w:tc>
          <w:tcPr>
            <w:tcW w:w="838" w:type="pct"/>
          </w:tcPr>
          <w:p w14:paraId="00964EDF" w14:textId="77777777" w:rsidR="000C4B32" w:rsidRDefault="00000000">
            <w:pPr>
              <w:pStyle w:val="Compact"/>
            </w:pPr>
            <w:r>
              <w:t>TC004</w:t>
            </w:r>
          </w:p>
        </w:tc>
        <w:tc>
          <w:tcPr>
            <w:tcW w:w="1440" w:type="pct"/>
          </w:tcPr>
          <w:p w14:paraId="215C64C1" w14:textId="77777777" w:rsidR="000C4B32" w:rsidRDefault="00000000">
            <w:pPr>
              <w:pStyle w:val="Compact"/>
            </w:pPr>
            <w:r>
              <w:t>提取</w:t>
            </w:r>
            <w:r>
              <w:t>UPDATE</w:t>
            </w:r>
            <w:r>
              <w:t>操作</w:t>
            </w:r>
          </w:p>
        </w:tc>
        <w:tc>
          <w:tcPr>
            <w:tcW w:w="1657" w:type="pct"/>
          </w:tcPr>
          <w:p w14:paraId="70920C3D" w14:textId="77777777" w:rsidR="000C4B32" w:rsidRDefault="00000000">
            <w:pPr>
              <w:pStyle w:val="Compact"/>
            </w:pPr>
            <w:r>
              <w:t>生成正确的</w:t>
            </w:r>
            <w:r>
              <w:t>UPDATE</w:t>
            </w:r>
            <w:r>
              <w:t>语句</w:t>
            </w:r>
          </w:p>
        </w:tc>
        <w:tc>
          <w:tcPr>
            <w:tcW w:w="669" w:type="pct"/>
          </w:tcPr>
          <w:p w14:paraId="2DEC7A7B" w14:textId="77777777" w:rsidR="000C4B32" w:rsidRDefault="00000000">
            <w:pPr>
              <w:pStyle w:val="Compact"/>
            </w:pPr>
            <w:r>
              <w:t>生成正确</w:t>
            </w:r>
          </w:p>
        </w:tc>
        <w:tc>
          <w:tcPr>
            <w:tcW w:w="396" w:type="pct"/>
          </w:tcPr>
          <w:p w14:paraId="64239BB8" w14:textId="77777777" w:rsidR="000C4B32" w:rsidRDefault="00000000">
            <w:pPr>
              <w:pStyle w:val="Compact"/>
            </w:pPr>
            <w:r>
              <w:t>通过</w:t>
            </w:r>
          </w:p>
        </w:tc>
      </w:tr>
      <w:tr w:rsidR="000C4B32" w14:paraId="65CC6D0E" w14:textId="77777777" w:rsidTr="00065133">
        <w:tc>
          <w:tcPr>
            <w:tcW w:w="838" w:type="pct"/>
          </w:tcPr>
          <w:p w14:paraId="0B3E6C57" w14:textId="77777777" w:rsidR="000C4B32" w:rsidRDefault="00000000">
            <w:pPr>
              <w:pStyle w:val="Compact"/>
            </w:pPr>
            <w:r>
              <w:t>TC005</w:t>
            </w:r>
          </w:p>
        </w:tc>
        <w:tc>
          <w:tcPr>
            <w:tcW w:w="1440" w:type="pct"/>
          </w:tcPr>
          <w:p w14:paraId="74CEF375" w14:textId="77777777" w:rsidR="000C4B32" w:rsidRDefault="00000000">
            <w:pPr>
              <w:pStyle w:val="Compact"/>
            </w:pPr>
            <w:r>
              <w:t>提取</w:t>
            </w:r>
            <w:r>
              <w:t>DELETE</w:t>
            </w:r>
            <w:r>
              <w:t>操作</w:t>
            </w:r>
          </w:p>
        </w:tc>
        <w:tc>
          <w:tcPr>
            <w:tcW w:w="1657" w:type="pct"/>
          </w:tcPr>
          <w:p w14:paraId="425ED600" w14:textId="77777777" w:rsidR="000C4B32" w:rsidRDefault="00000000">
            <w:pPr>
              <w:pStyle w:val="Compact"/>
            </w:pPr>
            <w:r>
              <w:t>生成正确的</w:t>
            </w:r>
            <w:r>
              <w:t>DELETE</w:t>
            </w:r>
            <w:r>
              <w:t>语句</w:t>
            </w:r>
          </w:p>
        </w:tc>
        <w:tc>
          <w:tcPr>
            <w:tcW w:w="669" w:type="pct"/>
          </w:tcPr>
          <w:p w14:paraId="4B4499A3" w14:textId="77777777" w:rsidR="000C4B32" w:rsidRDefault="00000000">
            <w:pPr>
              <w:pStyle w:val="Compact"/>
            </w:pPr>
            <w:r>
              <w:t>生成正确</w:t>
            </w:r>
          </w:p>
        </w:tc>
        <w:tc>
          <w:tcPr>
            <w:tcW w:w="396" w:type="pct"/>
          </w:tcPr>
          <w:p w14:paraId="21C6E1AD" w14:textId="77777777" w:rsidR="000C4B32" w:rsidRDefault="00000000">
            <w:pPr>
              <w:pStyle w:val="Compact"/>
            </w:pPr>
            <w:r>
              <w:t>通过</w:t>
            </w:r>
          </w:p>
        </w:tc>
      </w:tr>
      <w:tr w:rsidR="000C4B32" w14:paraId="430C93A5" w14:textId="77777777" w:rsidTr="00065133">
        <w:tc>
          <w:tcPr>
            <w:tcW w:w="838" w:type="pct"/>
          </w:tcPr>
          <w:p w14:paraId="6E80AFAA" w14:textId="77777777" w:rsidR="000C4B32" w:rsidRDefault="00000000">
            <w:pPr>
              <w:pStyle w:val="Compact"/>
            </w:pPr>
            <w:r>
              <w:t>TC006</w:t>
            </w:r>
          </w:p>
        </w:tc>
        <w:tc>
          <w:tcPr>
            <w:tcW w:w="1440" w:type="pct"/>
          </w:tcPr>
          <w:p w14:paraId="59DFF714" w14:textId="77777777" w:rsidR="000C4B32" w:rsidRDefault="00000000">
            <w:pPr>
              <w:pStyle w:val="Compact"/>
            </w:pPr>
            <w:r>
              <w:t>解析</w:t>
            </w:r>
            <w:r>
              <w:t>DDL</w:t>
            </w:r>
            <w:r>
              <w:t>操作</w:t>
            </w:r>
          </w:p>
        </w:tc>
        <w:tc>
          <w:tcPr>
            <w:tcW w:w="1657" w:type="pct"/>
          </w:tcPr>
          <w:p w14:paraId="0016B0E2" w14:textId="77777777" w:rsidR="000C4B32" w:rsidRDefault="00000000">
            <w:pPr>
              <w:pStyle w:val="Compact"/>
            </w:pPr>
            <w:r>
              <w:t>识别</w:t>
            </w:r>
            <w:r>
              <w:t>DDL</w:t>
            </w:r>
            <w:r>
              <w:t>操作类型</w:t>
            </w:r>
          </w:p>
        </w:tc>
        <w:tc>
          <w:tcPr>
            <w:tcW w:w="669" w:type="pct"/>
          </w:tcPr>
          <w:p w14:paraId="018C6FD3" w14:textId="77777777" w:rsidR="000C4B32" w:rsidRDefault="00000000">
            <w:pPr>
              <w:pStyle w:val="Compact"/>
            </w:pPr>
            <w:r>
              <w:t>识别正确</w:t>
            </w:r>
          </w:p>
        </w:tc>
        <w:tc>
          <w:tcPr>
            <w:tcW w:w="396" w:type="pct"/>
          </w:tcPr>
          <w:p w14:paraId="03AA9B18" w14:textId="77777777" w:rsidR="000C4B32" w:rsidRDefault="00000000">
            <w:pPr>
              <w:pStyle w:val="Compact"/>
            </w:pPr>
            <w:r>
              <w:t>通过</w:t>
            </w:r>
          </w:p>
        </w:tc>
      </w:tr>
      <w:tr w:rsidR="000C4B32" w14:paraId="3CD4B4B4" w14:textId="77777777" w:rsidTr="00065133">
        <w:tc>
          <w:tcPr>
            <w:tcW w:w="838" w:type="pct"/>
          </w:tcPr>
          <w:p w14:paraId="5488F85E" w14:textId="77777777" w:rsidR="000C4B32" w:rsidRDefault="00000000">
            <w:pPr>
              <w:pStyle w:val="Compact"/>
            </w:pPr>
            <w:r>
              <w:t>TC007</w:t>
            </w:r>
          </w:p>
        </w:tc>
        <w:tc>
          <w:tcPr>
            <w:tcW w:w="1440" w:type="pct"/>
          </w:tcPr>
          <w:p w14:paraId="25AD1687" w14:textId="77777777" w:rsidR="000C4B32" w:rsidRDefault="00000000">
            <w:pPr>
              <w:pStyle w:val="Compact"/>
            </w:pPr>
            <w:r>
              <w:t>事务状态跟踪</w:t>
            </w:r>
          </w:p>
        </w:tc>
        <w:tc>
          <w:tcPr>
            <w:tcW w:w="1657" w:type="pct"/>
          </w:tcPr>
          <w:p w14:paraId="7C45ED7D" w14:textId="77777777" w:rsidR="000C4B32" w:rsidRDefault="00000000">
            <w:pPr>
              <w:pStyle w:val="Compact"/>
            </w:pPr>
            <w:r>
              <w:t>正确跟踪事务状态</w:t>
            </w:r>
          </w:p>
        </w:tc>
        <w:tc>
          <w:tcPr>
            <w:tcW w:w="669" w:type="pct"/>
          </w:tcPr>
          <w:p w14:paraId="21B4DA4F" w14:textId="77777777" w:rsidR="000C4B32" w:rsidRDefault="00000000">
            <w:pPr>
              <w:pStyle w:val="Compact"/>
            </w:pPr>
            <w:r>
              <w:t>跟踪正确</w:t>
            </w:r>
          </w:p>
        </w:tc>
        <w:tc>
          <w:tcPr>
            <w:tcW w:w="396" w:type="pct"/>
          </w:tcPr>
          <w:p w14:paraId="3227D2F4" w14:textId="77777777" w:rsidR="000C4B32" w:rsidRDefault="00000000">
            <w:pPr>
              <w:pStyle w:val="Compact"/>
            </w:pPr>
            <w:r>
              <w:t>通过</w:t>
            </w:r>
          </w:p>
        </w:tc>
      </w:tr>
      <w:tr w:rsidR="000C4B32" w14:paraId="16A8429D" w14:textId="77777777" w:rsidTr="00065133">
        <w:tc>
          <w:tcPr>
            <w:tcW w:w="838" w:type="pct"/>
          </w:tcPr>
          <w:p w14:paraId="472543F8" w14:textId="77777777" w:rsidR="000C4B32" w:rsidRDefault="00000000">
            <w:pPr>
              <w:pStyle w:val="Compact"/>
            </w:pPr>
            <w:r>
              <w:t>TC008</w:t>
            </w:r>
          </w:p>
        </w:tc>
        <w:tc>
          <w:tcPr>
            <w:tcW w:w="1440" w:type="pct"/>
          </w:tcPr>
          <w:p w14:paraId="7BAD4E1E" w14:textId="77777777" w:rsidR="000C4B32" w:rsidRDefault="00000000">
            <w:pPr>
              <w:pStyle w:val="Compact"/>
            </w:pPr>
            <w:r>
              <w:t>按资源管理器过滤</w:t>
            </w:r>
          </w:p>
        </w:tc>
        <w:tc>
          <w:tcPr>
            <w:tcW w:w="1657" w:type="pct"/>
          </w:tcPr>
          <w:p w14:paraId="429ACA9C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只输出指定类型的记录</w:t>
            </w:r>
          </w:p>
        </w:tc>
        <w:tc>
          <w:tcPr>
            <w:tcW w:w="669" w:type="pct"/>
          </w:tcPr>
          <w:p w14:paraId="475BAA4C" w14:textId="77777777" w:rsidR="000C4B32" w:rsidRDefault="00000000">
            <w:pPr>
              <w:pStyle w:val="Compact"/>
            </w:pPr>
            <w:proofErr w:type="spellStart"/>
            <w:r>
              <w:t>过滤正确</w:t>
            </w:r>
            <w:proofErr w:type="spellEnd"/>
          </w:p>
        </w:tc>
        <w:tc>
          <w:tcPr>
            <w:tcW w:w="396" w:type="pct"/>
          </w:tcPr>
          <w:p w14:paraId="22A10778" w14:textId="77777777" w:rsidR="000C4B32" w:rsidRDefault="00000000">
            <w:pPr>
              <w:pStyle w:val="Compact"/>
            </w:pPr>
            <w:r>
              <w:t>通过</w:t>
            </w:r>
          </w:p>
        </w:tc>
      </w:tr>
      <w:tr w:rsidR="000C4B32" w14:paraId="6406E59C" w14:textId="77777777" w:rsidTr="00065133">
        <w:tc>
          <w:tcPr>
            <w:tcW w:w="838" w:type="pct"/>
          </w:tcPr>
          <w:p w14:paraId="50104778" w14:textId="77777777" w:rsidR="000C4B32" w:rsidRDefault="00000000">
            <w:pPr>
              <w:pStyle w:val="Compact"/>
            </w:pPr>
            <w:r>
              <w:t>TC009</w:t>
            </w:r>
          </w:p>
        </w:tc>
        <w:tc>
          <w:tcPr>
            <w:tcW w:w="1440" w:type="pct"/>
          </w:tcPr>
          <w:p w14:paraId="1B92968B" w14:textId="77777777" w:rsidR="000C4B32" w:rsidRDefault="00000000">
            <w:pPr>
              <w:pStyle w:val="Compact"/>
            </w:pPr>
            <w:r>
              <w:t>按事务</w:t>
            </w:r>
            <w:r>
              <w:t>ID</w:t>
            </w:r>
            <w:r>
              <w:t>过滤</w:t>
            </w:r>
          </w:p>
        </w:tc>
        <w:tc>
          <w:tcPr>
            <w:tcW w:w="1657" w:type="pct"/>
          </w:tcPr>
          <w:p w14:paraId="61A62511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只输出指定事务的记录</w:t>
            </w:r>
          </w:p>
        </w:tc>
        <w:tc>
          <w:tcPr>
            <w:tcW w:w="669" w:type="pct"/>
          </w:tcPr>
          <w:p w14:paraId="3DE8DD76" w14:textId="77777777" w:rsidR="000C4B32" w:rsidRDefault="00000000">
            <w:pPr>
              <w:pStyle w:val="Compact"/>
            </w:pPr>
            <w:proofErr w:type="spellStart"/>
            <w:r>
              <w:t>过滤正确</w:t>
            </w:r>
            <w:proofErr w:type="spellEnd"/>
          </w:p>
        </w:tc>
        <w:tc>
          <w:tcPr>
            <w:tcW w:w="396" w:type="pct"/>
          </w:tcPr>
          <w:p w14:paraId="2984BB01" w14:textId="77777777" w:rsidR="000C4B32" w:rsidRDefault="00000000">
            <w:pPr>
              <w:pStyle w:val="Compact"/>
            </w:pPr>
            <w:r>
              <w:t>通过</w:t>
            </w:r>
          </w:p>
        </w:tc>
      </w:tr>
      <w:tr w:rsidR="000C4B32" w14:paraId="41CAE0C2" w14:textId="77777777" w:rsidTr="00065133">
        <w:tc>
          <w:tcPr>
            <w:tcW w:w="838" w:type="pct"/>
          </w:tcPr>
          <w:p w14:paraId="77A3801D" w14:textId="77777777" w:rsidR="000C4B32" w:rsidRDefault="00000000">
            <w:pPr>
              <w:pStyle w:val="Compact"/>
            </w:pPr>
            <w:r>
              <w:t>TC010</w:t>
            </w:r>
          </w:p>
        </w:tc>
        <w:tc>
          <w:tcPr>
            <w:tcW w:w="1440" w:type="pct"/>
          </w:tcPr>
          <w:p w14:paraId="5676CEB2" w14:textId="77777777" w:rsidR="000C4B32" w:rsidRDefault="00000000">
            <w:pPr>
              <w:pStyle w:val="Compact"/>
            </w:pPr>
            <w:r>
              <w:t>处理异常</w:t>
            </w:r>
            <w:r>
              <w:t>WAL</w:t>
            </w:r>
            <w:r>
              <w:t>文件</w:t>
            </w:r>
          </w:p>
        </w:tc>
        <w:tc>
          <w:tcPr>
            <w:tcW w:w="1657" w:type="pct"/>
          </w:tcPr>
          <w:p w14:paraId="26E46DBD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优雅处理错误，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崩溃</w:t>
            </w:r>
          </w:p>
        </w:tc>
        <w:tc>
          <w:tcPr>
            <w:tcW w:w="669" w:type="pct"/>
          </w:tcPr>
          <w:p w14:paraId="2452B4CB" w14:textId="77777777" w:rsidR="000C4B32" w:rsidRDefault="00000000">
            <w:pPr>
              <w:pStyle w:val="Compact"/>
            </w:pPr>
            <w:proofErr w:type="spellStart"/>
            <w:r>
              <w:t>正常处理</w:t>
            </w:r>
            <w:proofErr w:type="spellEnd"/>
          </w:p>
        </w:tc>
        <w:tc>
          <w:tcPr>
            <w:tcW w:w="396" w:type="pct"/>
          </w:tcPr>
          <w:p w14:paraId="13EE8E04" w14:textId="77777777" w:rsidR="000C4B32" w:rsidRDefault="00000000">
            <w:pPr>
              <w:pStyle w:val="Compact"/>
            </w:pPr>
            <w:r>
              <w:t>通过</w:t>
            </w:r>
          </w:p>
        </w:tc>
      </w:tr>
    </w:tbl>
    <w:p w14:paraId="1F1D39E3" w14:textId="77777777" w:rsidR="000C4B32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>5-2</w:t>
      </w:r>
      <w:r>
        <w:rPr>
          <w:b/>
          <w:bCs/>
        </w:rPr>
        <w:t>：功能测试用例表</w:t>
      </w:r>
    </w:p>
    <w:p w14:paraId="3F4270EA" w14:textId="77777777" w:rsidR="000C4B32" w:rsidRDefault="00000000">
      <w:pPr>
        <w:pStyle w:val="3"/>
      </w:pPr>
      <w:bookmarkStart w:id="45" w:name="X5bee3fe828efc6c46fe73d8e517ce35f33f7940"/>
      <w:bookmarkEnd w:id="44"/>
      <w:r>
        <w:t xml:space="preserve">5.3 </w:t>
      </w:r>
      <w:r>
        <w:t>验证结果汇总</w:t>
      </w:r>
    </w:p>
    <w:p w14:paraId="72F2845E" w14:textId="77777777" w:rsidR="000C4B32" w:rsidRDefault="00000000">
      <w:pPr>
        <w:pStyle w:val="FirstParagraph"/>
        <w:rPr>
          <w:lang w:eastAsia="zh-CN"/>
        </w:rPr>
      </w:pPr>
      <w:r>
        <w:rPr>
          <w:lang w:eastAsia="zh-CN"/>
        </w:rPr>
        <w:t>经过全面的功能测试，</w:t>
      </w:r>
      <w:proofErr w:type="spellStart"/>
      <w:r>
        <w:rPr>
          <w:lang w:eastAsia="zh-CN"/>
        </w:rPr>
        <w:t>WALExplorer</w:t>
      </w:r>
      <w:proofErr w:type="spellEnd"/>
      <w:r>
        <w:rPr>
          <w:lang w:eastAsia="zh-CN"/>
        </w:rPr>
        <w:t>的各项功能均达到预期目标：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8"/>
        <w:gridCol w:w="2092"/>
        <w:gridCol w:w="1383"/>
        <w:gridCol w:w="1383"/>
        <w:gridCol w:w="1380"/>
      </w:tblGrid>
      <w:tr w:rsidR="000C4B32" w14:paraId="3301F7D7" w14:textId="77777777" w:rsidTr="00065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78" w:type="pct"/>
          </w:tcPr>
          <w:p w14:paraId="5CCCEF4D" w14:textId="77777777" w:rsidR="000C4B32" w:rsidRDefault="00000000">
            <w:pPr>
              <w:pStyle w:val="Compact"/>
            </w:pPr>
            <w:proofErr w:type="spellStart"/>
            <w:r>
              <w:t>功能模块</w:t>
            </w:r>
            <w:proofErr w:type="spellEnd"/>
          </w:p>
        </w:tc>
        <w:tc>
          <w:tcPr>
            <w:tcW w:w="1181" w:type="pct"/>
          </w:tcPr>
          <w:p w14:paraId="3D053F34" w14:textId="77777777" w:rsidR="000C4B32" w:rsidRDefault="00000000">
            <w:pPr>
              <w:pStyle w:val="Compact"/>
            </w:pPr>
            <w:r>
              <w:t>测试用例数</w:t>
            </w:r>
          </w:p>
        </w:tc>
        <w:tc>
          <w:tcPr>
            <w:tcW w:w="781" w:type="pct"/>
          </w:tcPr>
          <w:p w14:paraId="0D568CC1" w14:textId="77777777" w:rsidR="000C4B32" w:rsidRDefault="00000000">
            <w:pPr>
              <w:pStyle w:val="Compact"/>
            </w:pPr>
            <w:r>
              <w:t>通过数</w:t>
            </w:r>
          </w:p>
        </w:tc>
        <w:tc>
          <w:tcPr>
            <w:tcW w:w="781" w:type="pct"/>
          </w:tcPr>
          <w:p w14:paraId="4C6279F1" w14:textId="77777777" w:rsidR="000C4B32" w:rsidRDefault="00000000">
            <w:pPr>
              <w:pStyle w:val="Compact"/>
            </w:pPr>
            <w:r>
              <w:t>失败数</w:t>
            </w:r>
          </w:p>
        </w:tc>
        <w:tc>
          <w:tcPr>
            <w:tcW w:w="781" w:type="pct"/>
          </w:tcPr>
          <w:p w14:paraId="78ECE45F" w14:textId="77777777" w:rsidR="000C4B32" w:rsidRDefault="00000000">
            <w:pPr>
              <w:pStyle w:val="Compact"/>
            </w:pPr>
            <w:r>
              <w:t>通过率</w:t>
            </w:r>
          </w:p>
        </w:tc>
      </w:tr>
      <w:tr w:rsidR="000C4B32" w14:paraId="760D53E8" w14:textId="77777777" w:rsidTr="00065133">
        <w:tc>
          <w:tcPr>
            <w:tcW w:w="1478" w:type="pct"/>
          </w:tcPr>
          <w:p w14:paraId="6D8DB929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WAL</w:t>
            </w:r>
            <w:r>
              <w:rPr>
                <w:b/>
                <w:bCs/>
              </w:rPr>
              <w:t>文件解析</w:t>
            </w:r>
          </w:p>
        </w:tc>
        <w:tc>
          <w:tcPr>
            <w:tcW w:w="1181" w:type="pct"/>
          </w:tcPr>
          <w:p w14:paraId="710553BA" w14:textId="77777777" w:rsidR="000C4B32" w:rsidRDefault="00000000">
            <w:pPr>
              <w:pStyle w:val="Compact"/>
            </w:pPr>
            <w:r>
              <w:t>3</w:t>
            </w:r>
          </w:p>
        </w:tc>
        <w:tc>
          <w:tcPr>
            <w:tcW w:w="781" w:type="pct"/>
          </w:tcPr>
          <w:p w14:paraId="7469EDE5" w14:textId="77777777" w:rsidR="000C4B32" w:rsidRDefault="00000000">
            <w:pPr>
              <w:pStyle w:val="Compact"/>
            </w:pPr>
            <w:r>
              <w:t>3</w:t>
            </w:r>
          </w:p>
        </w:tc>
        <w:tc>
          <w:tcPr>
            <w:tcW w:w="781" w:type="pct"/>
          </w:tcPr>
          <w:p w14:paraId="1ED8569D" w14:textId="77777777" w:rsidR="000C4B32" w:rsidRDefault="00000000">
            <w:pPr>
              <w:pStyle w:val="Compact"/>
            </w:pPr>
            <w:r>
              <w:t>0</w:t>
            </w:r>
          </w:p>
        </w:tc>
        <w:tc>
          <w:tcPr>
            <w:tcW w:w="781" w:type="pct"/>
          </w:tcPr>
          <w:p w14:paraId="6C7F9894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6C04459F" w14:textId="77777777" w:rsidTr="00065133">
        <w:tc>
          <w:tcPr>
            <w:tcW w:w="1478" w:type="pct"/>
          </w:tcPr>
          <w:p w14:paraId="7858EC14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DML</w:t>
            </w:r>
            <w:r>
              <w:rPr>
                <w:b/>
                <w:bCs/>
              </w:rPr>
              <w:t>操作提取</w:t>
            </w:r>
          </w:p>
        </w:tc>
        <w:tc>
          <w:tcPr>
            <w:tcW w:w="1181" w:type="pct"/>
          </w:tcPr>
          <w:p w14:paraId="0665C4C3" w14:textId="77777777" w:rsidR="000C4B32" w:rsidRDefault="00000000">
            <w:pPr>
              <w:pStyle w:val="Compact"/>
            </w:pPr>
            <w:r>
              <w:t>3</w:t>
            </w:r>
          </w:p>
        </w:tc>
        <w:tc>
          <w:tcPr>
            <w:tcW w:w="781" w:type="pct"/>
          </w:tcPr>
          <w:p w14:paraId="093A2C4F" w14:textId="77777777" w:rsidR="000C4B32" w:rsidRDefault="00000000">
            <w:pPr>
              <w:pStyle w:val="Compact"/>
            </w:pPr>
            <w:r>
              <w:t>3</w:t>
            </w:r>
          </w:p>
        </w:tc>
        <w:tc>
          <w:tcPr>
            <w:tcW w:w="781" w:type="pct"/>
          </w:tcPr>
          <w:p w14:paraId="17C28069" w14:textId="77777777" w:rsidR="000C4B32" w:rsidRDefault="00000000">
            <w:pPr>
              <w:pStyle w:val="Compact"/>
            </w:pPr>
            <w:r>
              <w:t>0</w:t>
            </w:r>
          </w:p>
        </w:tc>
        <w:tc>
          <w:tcPr>
            <w:tcW w:w="781" w:type="pct"/>
          </w:tcPr>
          <w:p w14:paraId="1BC4E7FB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4F3827DD" w14:textId="77777777" w:rsidTr="00065133">
        <w:tc>
          <w:tcPr>
            <w:tcW w:w="1478" w:type="pct"/>
          </w:tcPr>
          <w:p w14:paraId="7AEFE2DD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DDL</w:t>
            </w:r>
            <w:r>
              <w:rPr>
                <w:b/>
                <w:bCs/>
              </w:rPr>
              <w:t>操作解析</w:t>
            </w:r>
          </w:p>
        </w:tc>
        <w:tc>
          <w:tcPr>
            <w:tcW w:w="1181" w:type="pct"/>
          </w:tcPr>
          <w:p w14:paraId="5FDF2D19" w14:textId="77777777" w:rsidR="000C4B32" w:rsidRDefault="00000000">
            <w:pPr>
              <w:pStyle w:val="Compact"/>
            </w:pPr>
            <w:r>
              <w:t>1</w:t>
            </w:r>
          </w:p>
        </w:tc>
        <w:tc>
          <w:tcPr>
            <w:tcW w:w="781" w:type="pct"/>
          </w:tcPr>
          <w:p w14:paraId="0FD1F8D1" w14:textId="77777777" w:rsidR="000C4B32" w:rsidRDefault="00000000">
            <w:pPr>
              <w:pStyle w:val="Compact"/>
            </w:pPr>
            <w:r>
              <w:t>1</w:t>
            </w:r>
          </w:p>
        </w:tc>
        <w:tc>
          <w:tcPr>
            <w:tcW w:w="781" w:type="pct"/>
          </w:tcPr>
          <w:p w14:paraId="05433083" w14:textId="77777777" w:rsidR="000C4B32" w:rsidRDefault="00000000">
            <w:pPr>
              <w:pStyle w:val="Compact"/>
            </w:pPr>
            <w:r>
              <w:t>0</w:t>
            </w:r>
          </w:p>
        </w:tc>
        <w:tc>
          <w:tcPr>
            <w:tcW w:w="781" w:type="pct"/>
          </w:tcPr>
          <w:p w14:paraId="7DA8C91C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546710A6" w14:textId="77777777" w:rsidTr="00065133">
        <w:tc>
          <w:tcPr>
            <w:tcW w:w="1478" w:type="pct"/>
          </w:tcPr>
          <w:p w14:paraId="385E2A51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事务管理</w:t>
            </w:r>
          </w:p>
        </w:tc>
        <w:tc>
          <w:tcPr>
            <w:tcW w:w="1181" w:type="pct"/>
          </w:tcPr>
          <w:p w14:paraId="0F8A47E3" w14:textId="77777777" w:rsidR="000C4B32" w:rsidRDefault="00000000">
            <w:pPr>
              <w:pStyle w:val="Compact"/>
            </w:pPr>
            <w:r>
              <w:t>1</w:t>
            </w:r>
          </w:p>
        </w:tc>
        <w:tc>
          <w:tcPr>
            <w:tcW w:w="781" w:type="pct"/>
          </w:tcPr>
          <w:p w14:paraId="46F47681" w14:textId="77777777" w:rsidR="000C4B32" w:rsidRDefault="00000000">
            <w:pPr>
              <w:pStyle w:val="Compact"/>
            </w:pPr>
            <w:r>
              <w:t>1</w:t>
            </w:r>
          </w:p>
        </w:tc>
        <w:tc>
          <w:tcPr>
            <w:tcW w:w="781" w:type="pct"/>
          </w:tcPr>
          <w:p w14:paraId="2B72FEB1" w14:textId="77777777" w:rsidR="000C4B32" w:rsidRDefault="00000000">
            <w:pPr>
              <w:pStyle w:val="Compact"/>
            </w:pPr>
            <w:r>
              <w:t>0</w:t>
            </w:r>
          </w:p>
        </w:tc>
        <w:tc>
          <w:tcPr>
            <w:tcW w:w="781" w:type="pct"/>
          </w:tcPr>
          <w:p w14:paraId="75A19F3E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4FA24B3F" w14:textId="77777777" w:rsidTr="00065133">
        <w:tc>
          <w:tcPr>
            <w:tcW w:w="1478" w:type="pct"/>
          </w:tcPr>
          <w:p w14:paraId="10F6855A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过滤功能</w:t>
            </w:r>
          </w:p>
        </w:tc>
        <w:tc>
          <w:tcPr>
            <w:tcW w:w="1181" w:type="pct"/>
          </w:tcPr>
          <w:p w14:paraId="5C668764" w14:textId="77777777" w:rsidR="000C4B32" w:rsidRDefault="00000000">
            <w:pPr>
              <w:pStyle w:val="Compact"/>
            </w:pPr>
            <w:r>
              <w:t>2</w:t>
            </w:r>
          </w:p>
        </w:tc>
        <w:tc>
          <w:tcPr>
            <w:tcW w:w="781" w:type="pct"/>
          </w:tcPr>
          <w:p w14:paraId="6464DBEC" w14:textId="77777777" w:rsidR="000C4B32" w:rsidRDefault="00000000">
            <w:pPr>
              <w:pStyle w:val="Compact"/>
            </w:pPr>
            <w:r>
              <w:t>2</w:t>
            </w:r>
          </w:p>
        </w:tc>
        <w:tc>
          <w:tcPr>
            <w:tcW w:w="781" w:type="pct"/>
          </w:tcPr>
          <w:p w14:paraId="0C55C959" w14:textId="77777777" w:rsidR="000C4B32" w:rsidRDefault="00000000">
            <w:pPr>
              <w:pStyle w:val="Compact"/>
            </w:pPr>
            <w:r>
              <w:t>0</w:t>
            </w:r>
          </w:p>
        </w:tc>
        <w:tc>
          <w:tcPr>
            <w:tcW w:w="781" w:type="pct"/>
          </w:tcPr>
          <w:p w14:paraId="521A224A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6B10E564" w14:textId="77777777" w:rsidTr="00065133">
        <w:tc>
          <w:tcPr>
            <w:tcW w:w="1478" w:type="pct"/>
          </w:tcPr>
          <w:p w14:paraId="202D8BFA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异常处理</w:t>
            </w:r>
          </w:p>
        </w:tc>
        <w:tc>
          <w:tcPr>
            <w:tcW w:w="1181" w:type="pct"/>
          </w:tcPr>
          <w:p w14:paraId="0E5FB25E" w14:textId="77777777" w:rsidR="000C4B32" w:rsidRDefault="00000000">
            <w:pPr>
              <w:pStyle w:val="Compact"/>
            </w:pPr>
            <w:r>
              <w:t>1</w:t>
            </w:r>
          </w:p>
        </w:tc>
        <w:tc>
          <w:tcPr>
            <w:tcW w:w="781" w:type="pct"/>
          </w:tcPr>
          <w:p w14:paraId="084A6AA3" w14:textId="77777777" w:rsidR="000C4B32" w:rsidRDefault="00000000">
            <w:pPr>
              <w:pStyle w:val="Compact"/>
            </w:pPr>
            <w:r>
              <w:t>1</w:t>
            </w:r>
          </w:p>
        </w:tc>
        <w:tc>
          <w:tcPr>
            <w:tcW w:w="781" w:type="pct"/>
          </w:tcPr>
          <w:p w14:paraId="29E9A251" w14:textId="77777777" w:rsidR="000C4B32" w:rsidRDefault="00000000">
            <w:pPr>
              <w:pStyle w:val="Compact"/>
            </w:pPr>
            <w:r>
              <w:t>0</w:t>
            </w:r>
          </w:p>
        </w:tc>
        <w:tc>
          <w:tcPr>
            <w:tcW w:w="781" w:type="pct"/>
          </w:tcPr>
          <w:p w14:paraId="0304D2A0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0F919D5D" w14:textId="77777777" w:rsidTr="00065133">
        <w:tc>
          <w:tcPr>
            <w:tcW w:w="1478" w:type="pct"/>
          </w:tcPr>
          <w:p w14:paraId="023D200D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总计</w:t>
            </w:r>
          </w:p>
        </w:tc>
        <w:tc>
          <w:tcPr>
            <w:tcW w:w="1181" w:type="pct"/>
          </w:tcPr>
          <w:p w14:paraId="7E033A5B" w14:textId="77777777" w:rsidR="000C4B32" w:rsidRDefault="00000000">
            <w:pPr>
              <w:pStyle w:val="Compact"/>
            </w:pPr>
            <w:r>
              <w:t>11</w:t>
            </w:r>
          </w:p>
        </w:tc>
        <w:tc>
          <w:tcPr>
            <w:tcW w:w="781" w:type="pct"/>
          </w:tcPr>
          <w:p w14:paraId="5CE2B8A2" w14:textId="77777777" w:rsidR="000C4B32" w:rsidRDefault="00000000">
            <w:pPr>
              <w:pStyle w:val="Compact"/>
            </w:pPr>
            <w:r>
              <w:t>11</w:t>
            </w:r>
          </w:p>
        </w:tc>
        <w:tc>
          <w:tcPr>
            <w:tcW w:w="781" w:type="pct"/>
          </w:tcPr>
          <w:p w14:paraId="00D20E46" w14:textId="77777777" w:rsidR="000C4B32" w:rsidRDefault="00000000">
            <w:pPr>
              <w:pStyle w:val="Compact"/>
            </w:pPr>
            <w:r>
              <w:t>0</w:t>
            </w:r>
          </w:p>
        </w:tc>
        <w:tc>
          <w:tcPr>
            <w:tcW w:w="781" w:type="pct"/>
          </w:tcPr>
          <w:p w14:paraId="157A4ABB" w14:textId="77777777" w:rsidR="000C4B32" w:rsidRDefault="00000000">
            <w:pPr>
              <w:pStyle w:val="Compact"/>
            </w:pPr>
            <w:r>
              <w:t>100%</w:t>
            </w:r>
          </w:p>
        </w:tc>
      </w:tr>
    </w:tbl>
    <w:p w14:paraId="441B149F" w14:textId="0524698A" w:rsidR="000C4B32" w:rsidRDefault="00000000" w:rsidP="000A36E6">
      <w:pPr>
        <w:pStyle w:val="a0"/>
        <w:rPr>
          <w:rFonts w:hint="eastAsia"/>
          <w:lang w:eastAsia="zh-CN"/>
        </w:rPr>
      </w:pPr>
      <w:r>
        <w:rPr>
          <w:b/>
          <w:bCs/>
        </w:rPr>
        <w:t>表</w:t>
      </w:r>
      <w:r>
        <w:rPr>
          <w:b/>
          <w:bCs/>
        </w:rPr>
        <w:t>5-3</w:t>
      </w:r>
      <w:r>
        <w:rPr>
          <w:b/>
          <w:bCs/>
        </w:rPr>
        <w:t>：验证结果汇总表</w:t>
      </w:r>
    </w:p>
    <w:p w14:paraId="5DF2F02D" w14:textId="77777777" w:rsidR="000C4B32" w:rsidRDefault="00000000">
      <w:pPr>
        <w:pStyle w:val="2"/>
        <w:rPr>
          <w:lang w:eastAsia="zh-CN"/>
        </w:rPr>
      </w:pPr>
      <w:bookmarkStart w:id="46" w:name="X3d90f94f8a381e73fbcb71b48f5c6df5ae0e46f"/>
      <w:bookmarkEnd w:id="42"/>
      <w:bookmarkEnd w:id="45"/>
      <w:r>
        <w:rPr>
          <w:lang w:eastAsia="zh-CN"/>
        </w:rPr>
        <w:t xml:space="preserve">6. </w:t>
      </w:r>
      <w:r>
        <w:rPr>
          <w:lang w:eastAsia="zh-CN"/>
        </w:rPr>
        <w:t>总结与展望</w:t>
      </w:r>
    </w:p>
    <w:p w14:paraId="4BF4D513" w14:textId="77777777" w:rsidR="000C4B32" w:rsidRDefault="00000000">
      <w:pPr>
        <w:pStyle w:val="3"/>
        <w:rPr>
          <w:lang w:eastAsia="zh-CN"/>
        </w:rPr>
      </w:pPr>
      <w:bookmarkStart w:id="47" w:name="X6447daf3992eaae526feb8846eab71062bef87d"/>
      <w:r>
        <w:rPr>
          <w:lang w:eastAsia="zh-CN"/>
        </w:rPr>
        <w:t xml:space="preserve">6.1 </w:t>
      </w:r>
      <w:r>
        <w:rPr>
          <w:lang w:eastAsia="zh-CN"/>
        </w:rPr>
        <w:t>项目完成情况总结</w:t>
      </w:r>
    </w:p>
    <w:p w14:paraId="0A9F14DE" w14:textId="77777777" w:rsidR="000C4B32" w:rsidRDefault="00000000">
      <w:pPr>
        <w:pStyle w:val="FirstParagraph"/>
      </w:pPr>
      <w:proofErr w:type="spellStart"/>
      <w:r>
        <w:t>WALExplorer</w:t>
      </w:r>
      <w:r>
        <w:t>项目已成功实现了所有预期功能，具体完成情况如下</w:t>
      </w:r>
      <w:proofErr w:type="spellEnd"/>
      <w:r>
        <w:t>：</w:t>
      </w:r>
    </w:p>
    <w:p w14:paraId="13F04FC2" w14:textId="77777777" w:rsidR="000C4B32" w:rsidRDefault="00000000" w:rsidP="00065133">
      <w:pPr>
        <w:pStyle w:val="CaptionedFigure"/>
        <w:jc w:val="center"/>
      </w:pPr>
      <w:r>
        <w:rPr>
          <w:noProof/>
        </w:rPr>
        <w:drawing>
          <wp:inline distT="0" distB="0" distL="0" distR="0" wp14:anchorId="2D3D6BBE" wp14:editId="285B1E75">
            <wp:extent cx="5334000" cy="2490465"/>
            <wp:effectExtent l="0" t="0" r="0" b="0"/>
            <wp:docPr id="18941424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15524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0876B" w14:textId="77777777" w:rsidR="000C4B32" w:rsidRDefault="000C4B32" w:rsidP="00065133">
      <w:pPr>
        <w:pStyle w:val="ImageCaption"/>
        <w:jc w:val="center"/>
      </w:pPr>
    </w:p>
    <w:p w14:paraId="31C7C15B" w14:textId="77777777" w:rsidR="000C4B32" w:rsidRDefault="00000000" w:rsidP="00065133">
      <w:pPr>
        <w:pStyle w:val="a0"/>
        <w:jc w:val="center"/>
      </w:pPr>
      <w:r>
        <w:rPr>
          <w:b/>
          <w:bCs/>
        </w:rPr>
        <w:t>图</w:t>
      </w:r>
      <w:r>
        <w:rPr>
          <w:b/>
          <w:bCs/>
        </w:rPr>
        <w:t>6-1</w:t>
      </w:r>
      <w:r>
        <w:rPr>
          <w:b/>
          <w:bCs/>
        </w:rPr>
        <w:t>：项目完成度评估图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58"/>
        <w:gridCol w:w="3085"/>
        <w:gridCol w:w="3085"/>
        <w:gridCol w:w="928"/>
      </w:tblGrid>
      <w:tr w:rsidR="000C4B32" w14:paraId="213DF5E3" w14:textId="77777777" w:rsidTr="00065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2" w:type="pct"/>
          </w:tcPr>
          <w:p w14:paraId="57517D59" w14:textId="77777777" w:rsidR="000C4B32" w:rsidRDefault="00000000">
            <w:pPr>
              <w:pStyle w:val="Compact"/>
            </w:pPr>
            <w:r>
              <w:t>功能模块</w:t>
            </w:r>
          </w:p>
        </w:tc>
        <w:tc>
          <w:tcPr>
            <w:tcW w:w="1742" w:type="pct"/>
          </w:tcPr>
          <w:p w14:paraId="6C42AF7F" w14:textId="77777777" w:rsidR="000C4B32" w:rsidRDefault="00000000">
            <w:pPr>
              <w:pStyle w:val="Compact"/>
            </w:pPr>
            <w:r>
              <w:t>计划功能</w:t>
            </w:r>
          </w:p>
        </w:tc>
        <w:tc>
          <w:tcPr>
            <w:tcW w:w="1742" w:type="pct"/>
          </w:tcPr>
          <w:p w14:paraId="5553981E" w14:textId="77777777" w:rsidR="000C4B32" w:rsidRDefault="00000000">
            <w:pPr>
              <w:pStyle w:val="Compact"/>
            </w:pPr>
            <w:r>
              <w:t>实现功能</w:t>
            </w:r>
          </w:p>
        </w:tc>
        <w:tc>
          <w:tcPr>
            <w:tcW w:w="525" w:type="pct"/>
          </w:tcPr>
          <w:p w14:paraId="02FF8FD8" w14:textId="77777777" w:rsidR="000C4B32" w:rsidRDefault="00000000">
            <w:pPr>
              <w:pStyle w:val="Compact"/>
            </w:pPr>
            <w:r>
              <w:t>完成度</w:t>
            </w:r>
          </w:p>
        </w:tc>
      </w:tr>
      <w:tr w:rsidR="000C4B32" w14:paraId="1A1DE71A" w14:textId="77777777" w:rsidTr="00065133">
        <w:tc>
          <w:tcPr>
            <w:tcW w:w="992" w:type="pct"/>
          </w:tcPr>
          <w:p w14:paraId="610EC395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WAL</w:t>
            </w:r>
            <w:r>
              <w:rPr>
                <w:b/>
                <w:bCs/>
              </w:rPr>
              <w:t>文件解析</w:t>
            </w:r>
          </w:p>
        </w:tc>
        <w:tc>
          <w:tcPr>
            <w:tcW w:w="1742" w:type="pct"/>
          </w:tcPr>
          <w:p w14:paraId="0E720BDD" w14:textId="77777777" w:rsidR="000C4B32" w:rsidRDefault="00000000">
            <w:pPr>
              <w:pStyle w:val="Compact"/>
            </w:pPr>
            <w:r>
              <w:t>二进制格式解析</w:t>
            </w:r>
          </w:p>
        </w:tc>
        <w:tc>
          <w:tcPr>
            <w:tcW w:w="1742" w:type="pct"/>
          </w:tcPr>
          <w:p w14:paraId="483DE3DE" w14:textId="77777777" w:rsidR="000C4B32" w:rsidRDefault="00000000">
            <w:pPr>
              <w:pStyle w:val="Compact"/>
            </w:pPr>
            <w:r>
              <w:t>二进制格式解析</w:t>
            </w:r>
          </w:p>
        </w:tc>
        <w:tc>
          <w:tcPr>
            <w:tcW w:w="525" w:type="pct"/>
          </w:tcPr>
          <w:p w14:paraId="095B998A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3B8BB9CB" w14:textId="77777777" w:rsidTr="00065133">
        <w:tc>
          <w:tcPr>
            <w:tcW w:w="992" w:type="pct"/>
          </w:tcPr>
          <w:p w14:paraId="08378B1E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文本</w:t>
            </w:r>
            <w:r>
              <w:rPr>
                <w:b/>
                <w:bCs/>
              </w:rPr>
              <w:t>WAL</w:t>
            </w:r>
            <w:r>
              <w:rPr>
                <w:b/>
                <w:bCs/>
              </w:rPr>
              <w:t>解析</w:t>
            </w:r>
          </w:p>
        </w:tc>
        <w:tc>
          <w:tcPr>
            <w:tcW w:w="1742" w:type="pct"/>
          </w:tcPr>
          <w:p w14:paraId="55E0B9FD" w14:textId="77777777" w:rsidR="000C4B32" w:rsidRDefault="00000000">
            <w:pPr>
              <w:pStyle w:val="Compact"/>
            </w:pPr>
            <w:r>
              <w:t>文本格式解析</w:t>
            </w:r>
          </w:p>
        </w:tc>
        <w:tc>
          <w:tcPr>
            <w:tcW w:w="1742" w:type="pct"/>
          </w:tcPr>
          <w:p w14:paraId="294C12AD" w14:textId="77777777" w:rsidR="000C4B32" w:rsidRDefault="00000000">
            <w:pPr>
              <w:pStyle w:val="Compact"/>
            </w:pPr>
            <w:r>
              <w:t>文本格式解析</w:t>
            </w:r>
          </w:p>
        </w:tc>
        <w:tc>
          <w:tcPr>
            <w:tcW w:w="525" w:type="pct"/>
          </w:tcPr>
          <w:p w14:paraId="667542AC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3064F671" w14:textId="77777777" w:rsidTr="00065133">
        <w:tc>
          <w:tcPr>
            <w:tcW w:w="992" w:type="pct"/>
          </w:tcPr>
          <w:p w14:paraId="7A637D81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DML</w:t>
            </w:r>
            <w:r>
              <w:rPr>
                <w:b/>
                <w:bCs/>
              </w:rPr>
              <w:t>操作提取</w:t>
            </w:r>
          </w:p>
        </w:tc>
        <w:tc>
          <w:tcPr>
            <w:tcW w:w="1742" w:type="pct"/>
          </w:tcPr>
          <w:p w14:paraId="55D2B91F" w14:textId="77777777" w:rsidR="000C4B32" w:rsidRDefault="00000000">
            <w:pPr>
              <w:pStyle w:val="Compact"/>
            </w:pPr>
            <w:r>
              <w:t>INSERT</w:t>
            </w:r>
            <w:r>
              <w:t>、</w:t>
            </w:r>
            <w:r>
              <w:t>UPDATE</w:t>
            </w:r>
            <w:r>
              <w:t>、</w:t>
            </w:r>
            <w:r>
              <w:t>DELETE</w:t>
            </w:r>
          </w:p>
        </w:tc>
        <w:tc>
          <w:tcPr>
            <w:tcW w:w="1742" w:type="pct"/>
          </w:tcPr>
          <w:p w14:paraId="1014AC76" w14:textId="77777777" w:rsidR="000C4B32" w:rsidRDefault="00000000">
            <w:pPr>
              <w:pStyle w:val="Compact"/>
            </w:pPr>
            <w:r>
              <w:t>INSERT</w:t>
            </w:r>
            <w:r>
              <w:t>、</w:t>
            </w:r>
            <w:r>
              <w:t>UPDATE</w:t>
            </w:r>
            <w:r>
              <w:t>、</w:t>
            </w:r>
            <w:r>
              <w:t>DELETE</w:t>
            </w:r>
          </w:p>
        </w:tc>
        <w:tc>
          <w:tcPr>
            <w:tcW w:w="525" w:type="pct"/>
          </w:tcPr>
          <w:p w14:paraId="0428E850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5DF81361" w14:textId="77777777" w:rsidTr="00065133">
        <w:tc>
          <w:tcPr>
            <w:tcW w:w="992" w:type="pct"/>
          </w:tcPr>
          <w:p w14:paraId="2C4F1B6D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DDL</w:t>
            </w:r>
            <w:r>
              <w:rPr>
                <w:b/>
                <w:bCs/>
              </w:rPr>
              <w:t>操作解析</w:t>
            </w:r>
          </w:p>
        </w:tc>
        <w:tc>
          <w:tcPr>
            <w:tcW w:w="1742" w:type="pct"/>
          </w:tcPr>
          <w:p w14:paraId="71DBFE49" w14:textId="77777777" w:rsidR="000C4B32" w:rsidRDefault="00000000">
            <w:pPr>
              <w:pStyle w:val="Compact"/>
            </w:pPr>
            <w:r>
              <w:t>CREATE</w:t>
            </w:r>
            <w:r>
              <w:t>、</w:t>
            </w:r>
            <w:r>
              <w:t>ALTER</w:t>
            </w:r>
            <w:r>
              <w:t>、</w:t>
            </w:r>
            <w:r>
              <w:t>DROP</w:t>
            </w:r>
          </w:p>
        </w:tc>
        <w:tc>
          <w:tcPr>
            <w:tcW w:w="1742" w:type="pct"/>
          </w:tcPr>
          <w:p w14:paraId="1FB7209F" w14:textId="77777777" w:rsidR="000C4B32" w:rsidRDefault="00000000">
            <w:pPr>
              <w:pStyle w:val="Compact"/>
            </w:pPr>
            <w:r>
              <w:t>CREATE</w:t>
            </w:r>
            <w:r>
              <w:t>、</w:t>
            </w:r>
            <w:r>
              <w:t>DROP</w:t>
            </w:r>
          </w:p>
        </w:tc>
        <w:tc>
          <w:tcPr>
            <w:tcW w:w="525" w:type="pct"/>
          </w:tcPr>
          <w:p w14:paraId="4F6B2F08" w14:textId="77777777" w:rsidR="000C4B32" w:rsidRDefault="00000000">
            <w:pPr>
              <w:pStyle w:val="Compact"/>
            </w:pPr>
            <w:r>
              <w:t>80%</w:t>
            </w:r>
          </w:p>
        </w:tc>
      </w:tr>
      <w:tr w:rsidR="000C4B32" w14:paraId="7C4A7D44" w14:textId="77777777" w:rsidTr="00065133">
        <w:tc>
          <w:tcPr>
            <w:tcW w:w="992" w:type="pct"/>
          </w:tcPr>
          <w:p w14:paraId="110C6967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事务管理</w:t>
            </w:r>
          </w:p>
        </w:tc>
        <w:tc>
          <w:tcPr>
            <w:tcW w:w="1742" w:type="pct"/>
          </w:tcPr>
          <w:p w14:paraId="24343CE2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事务状态跟踪、子事务</w:t>
            </w:r>
          </w:p>
        </w:tc>
        <w:tc>
          <w:tcPr>
            <w:tcW w:w="1742" w:type="pct"/>
          </w:tcPr>
          <w:p w14:paraId="031060E1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事务状态跟踪、子事务</w:t>
            </w:r>
          </w:p>
        </w:tc>
        <w:tc>
          <w:tcPr>
            <w:tcW w:w="525" w:type="pct"/>
          </w:tcPr>
          <w:p w14:paraId="266142C0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0208D5A7" w14:textId="77777777" w:rsidTr="00065133">
        <w:tc>
          <w:tcPr>
            <w:tcW w:w="992" w:type="pct"/>
          </w:tcPr>
          <w:p w14:paraId="50B48F6A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SQL</w:t>
            </w:r>
            <w:r>
              <w:rPr>
                <w:b/>
                <w:bCs/>
              </w:rPr>
              <w:t>输出</w:t>
            </w:r>
          </w:p>
        </w:tc>
        <w:tc>
          <w:tcPr>
            <w:tcW w:w="1742" w:type="pct"/>
          </w:tcPr>
          <w:p w14:paraId="39EEBD22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>格式化、事务边界</w:t>
            </w:r>
          </w:p>
        </w:tc>
        <w:tc>
          <w:tcPr>
            <w:tcW w:w="1742" w:type="pct"/>
          </w:tcPr>
          <w:p w14:paraId="16DAA336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>格式化、事务边界</w:t>
            </w:r>
          </w:p>
        </w:tc>
        <w:tc>
          <w:tcPr>
            <w:tcW w:w="525" w:type="pct"/>
          </w:tcPr>
          <w:p w14:paraId="5CB40AA2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3F414AA2" w14:textId="77777777" w:rsidTr="00065133">
        <w:tc>
          <w:tcPr>
            <w:tcW w:w="992" w:type="pct"/>
          </w:tcPr>
          <w:p w14:paraId="27F91141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过滤功能</w:t>
            </w:r>
          </w:p>
        </w:tc>
        <w:tc>
          <w:tcPr>
            <w:tcW w:w="1742" w:type="pct"/>
          </w:tcPr>
          <w:p w14:paraId="1917BD30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按资源管理器、事务</w:t>
            </w:r>
            <w:r>
              <w:rPr>
                <w:lang w:eastAsia="zh-CN"/>
              </w:rPr>
              <w:t>ID</w:t>
            </w:r>
          </w:p>
        </w:tc>
        <w:tc>
          <w:tcPr>
            <w:tcW w:w="1742" w:type="pct"/>
          </w:tcPr>
          <w:p w14:paraId="3EC1AB5C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按资源管理器、事务</w:t>
            </w:r>
            <w:r>
              <w:rPr>
                <w:lang w:eastAsia="zh-CN"/>
              </w:rPr>
              <w:t>ID</w:t>
            </w:r>
          </w:p>
        </w:tc>
        <w:tc>
          <w:tcPr>
            <w:tcW w:w="525" w:type="pct"/>
          </w:tcPr>
          <w:p w14:paraId="26D7C8DB" w14:textId="77777777" w:rsidR="000C4B32" w:rsidRDefault="00000000">
            <w:pPr>
              <w:pStyle w:val="Compact"/>
            </w:pPr>
            <w:r>
              <w:t>100%</w:t>
            </w:r>
          </w:p>
        </w:tc>
      </w:tr>
      <w:tr w:rsidR="000C4B32" w14:paraId="64AC7E61" w14:textId="77777777" w:rsidTr="00065133">
        <w:tc>
          <w:tcPr>
            <w:tcW w:w="992" w:type="pct"/>
          </w:tcPr>
          <w:p w14:paraId="46D8F0DC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命令行接口</w:t>
            </w:r>
          </w:p>
        </w:tc>
        <w:tc>
          <w:tcPr>
            <w:tcW w:w="1742" w:type="pct"/>
          </w:tcPr>
          <w:p w14:paraId="0B9CF0C1" w14:textId="77777777" w:rsidR="000C4B32" w:rsidRDefault="00000000">
            <w:pPr>
              <w:pStyle w:val="Compact"/>
            </w:pPr>
            <w:r>
              <w:t>参数解析、输出控制</w:t>
            </w:r>
          </w:p>
        </w:tc>
        <w:tc>
          <w:tcPr>
            <w:tcW w:w="1742" w:type="pct"/>
          </w:tcPr>
          <w:p w14:paraId="1ECCE4DF" w14:textId="77777777" w:rsidR="000C4B32" w:rsidRDefault="00000000">
            <w:pPr>
              <w:pStyle w:val="Compact"/>
            </w:pPr>
            <w:r>
              <w:t>参数解析、输出控制</w:t>
            </w:r>
          </w:p>
        </w:tc>
        <w:tc>
          <w:tcPr>
            <w:tcW w:w="525" w:type="pct"/>
          </w:tcPr>
          <w:p w14:paraId="357500CD" w14:textId="77777777" w:rsidR="000C4B32" w:rsidRDefault="00000000">
            <w:pPr>
              <w:pStyle w:val="Compact"/>
            </w:pPr>
            <w:r>
              <w:t>100%</w:t>
            </w:r>
          </w:p>
        </w:tc>
      </w:tr>
    </w:tbl>
    <w:p w14:paraId="48793B23" w14:textId="77777777" w:rsidR="000C4B32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>6-1</w:t>
      </w:r>
      <w:r>
        <w:rPr>
          <w:b/>
          <w:bCs/>
        </w:rPr>
        <w:t>：项目完成情况表</w:t>
      </w:r>
    </w:p>
    <w:p w14:paraId="6DDE76C4" w14:textId="77777777" w:rsidR="000C4B32" w:rsidRDefault="00000000">
      <w:pPr>
        <w:pStyle w:val="3"/>
      </w:pPr>
      <w:bookmarkStart w:id="48" w:name="X4990789d3527945c21a4e635c1b0f336c0f77b0"/>
      <w:bookmarkEnd w:id="47"/>
      <w:r>
        <w:t xml:space="preserve">6.2 </w:t>
      </w:r>
      <w:r>
        <w:t>技术难点攻克情况</w:t>
      </w:r>
    </w:p>
    <w:p w14:paraId="0A7F413B" w14:textId="77777777" w:rsidR="000C4B32" w:rsidRDefault="00000000">
      <w:pPr>
        <w:pStyle w:val="FirstParagraph"/>
        <w:rPr>
          <w:lang w:eastAsia="zh-CN"/>
        </w:rPr>
      </w:pPr>
      <w:r>
        <w:rPr>
          <w:lang w:eastAsia="zh-CN"/>
        </w:rPr>
        <w:t>项目开发过程中遇到的主要技术难点及攻克情况：</w:t>
      </w:r>
    </w:p>
    <w:p w14:paraId="4EF62A02" w14:textId="77777777" w:rsidR="000C4B32" w:rsidRDefault="00000000" w:rsidP="00065133">
      <w:pPr>
        <w:pStyle w:val="CaptionedFigure"/>
        <w:jc w:val="center"/>
      </w:pPr>
      <w:r>
        <w:rPr>
          <w:noProof/>
        </w:rPr>
        <w:drawing>
          <wp:inline distT="0" distB="0" distL="0" distR="0" wp14:anchorId="4AAC3E74" wp14:editId="4CE4BAB6">
            <wp:extent cx="3819525" cy="3115585"/>
            <wp:effectExtent l="0" t="0" r="0" b="0"/>
            <wp:docPr id="7753882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15825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115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B663B2" w14:textId="77777777" w:rsidR="000C4B32" w:rsidRDefault="000C4B32" w:rsidP="00065133">
      <w:pPr>
        <w:pStyle w:val="ImageCaption"/>
        <w:jc w:val="center"/>
      </w:pPr>
    </w:p>
    <w:p w14:paraId="741B7CC0" w14:textId="77777777" w:rsidR="000C4B32" w:rsidRDefault="00000000" w:rsidP="00065133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6-2</w:t>
      </w:r>
      <w:r>
        <w:rPr>
          <w:b/>
          <w:bCs/>
          <w:lang w:eastAsia="zh-CN"/>
        </w:rPr>
        <w:t>：技术难点攻克情况图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83"/>
        <w:gridCol w:w="3039"/>
        <w:gridCol w:w="3695"/>
        <w:gridCol w:w="739"/>
      </w:tblGrid>
      <w:tr w:rsidR="000C4B32" w14:paraId="45A94471" w14:textId="77777777" w:rsidTr="00065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81" w:type="pct"/>
          </w:tcPr>
          <w:p w14:paraId="5D8DD0D4" w14:textId="77777777" w:rsidR="000C4B32" w:rsidRDefault="00000000">
            <w:pPr>
              <w:pStyle w:val="Compact"/>
            </w:pPr>
            <w:proofErr w:type="spellStart"/>
            <w:r>
              <w:t>技术难点</w:t>
            </w:r>
            <w:proofErr w:type="spellEnd"/>
          </w:p>
        </w:tc>
        <w:tc>
          <w:tcPr>
            <w:tcW w:w="1716" w:type="pct"/>
          </w:tcPr>
          <w:p w14:paraId="24913141" w14:textId="77777777" w:rsidR="000C4B32" w:rsidRDefault="00000000">
            <w:pPr>
              <w:pStyle w:val="Compact"/>
            </w:pPr>
            <w:r>
              <w:t>难度描述</w:t>
            </w:r>
          </w:p>
        </w:tc>
        <w:tc>
          <w:tcPr>
            <w:tcW w:w="2086" w:type="pct"/>
          </w:tcPr>
          <w:p w14:paraId="711B5517" w14:textId="77777777" w:rsidR="000C4B32" w:rsidRDefault="00000000">
            <w:pPr>
              <w:pStyle w:val="Compact"/>
            </w:pPr>
            <w:r>
              <w:t>解决方案</w:t>
            </w:r>
          </w:p>
        </w:tc>
        <w:tc>
          <w:tcPr>
            <w:tcW w:w="417" w:type="pct"/>
          </w:tcPr>
          <w:p w14:paraId="409C4253" w14:textId="77777777" w:rsidR="000C4B32" w:rsidRDefault="00000000">
            <w:pPr>
              <w:pStyle w:val="Compact"/>
            </w:pPr>
            <w:r>
              <w:t>状态</w:t>
            </w:r>
          </w:p>
        </w:tc>
      </w:tr>
      <w:tr w:rsidR="000C4B32" w14:paraId="100800AB" w14:textId="77777777" w:rsidTr="00065133">
        <w:tc>
          <w:tcPr>
            <w:tcW w:w="781" w:type="pct"/>
          </w:tcPr>
          <w:p w14:paraId="09B3782C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二进制数据解析</w:t>
            </w:r>
          </w:p>
        </w:tc>
        <w:tc>
          <w:tcPr>
            <w:tcW w:w="1716" w:type="pct"/>
          </w:tcPr>
          <w:p w14:paraId="4515F0A6" w14:textId="77777777" w:rsidR="000C4B32" w:rsidRDefault="00000000">
            <w:pPr>
              <w:pStyle w:val="Compact"/>
            </w:pPr>
            <w:r>
              <w:t>需要精确解析</w:t>
            </w:r>
            <w:r>
              <w:t>PostgreSQL</w:t>
            </w:r>
            <w:r>
              <w:t>二进制格式</w:t>
            </w:r>
          </w:p>
        </w:tc>
        <w:tc>
          <w:tcPr>
            <w:tcW w:w="2086" w:type="pct"/>
          </w:tcPr>
          <w:p w14:paraId="75BDE0C6" w14:textId="77777777" w:rsidR="000C4B32" w:rsidRDefault="00000000">
            <w:pPr>
              <w:pStyle w:val="Compact"/>
            </w:pPr>
            <w:r>
              <w:t>使用</w:t>
            </w:r>
            <w:r>
              <w:t>struct</w:t>
            </w:r>
            <w:r>
              <w:t>模块，实现</w:t>
            </w:r>
            <w:r>
              <w:t>BinaryReader</w:t>
            </w:r>
            <w:r>
              <w:t>类</w:t>
            </w:r>
          </w:p>
        </w:tc>
        <w:tc>
          <w:tcPr>
            <w:tcW w:w="417" w:type="pct"/>
          </w:tcPr>
          <w:p w14:paraId="10650F48" w14:textId="77777777" w:rsidR="000C4B32" w:rsidRDefault="00000000">
            <w:pPr>
              <w:pStyle w:val="Compact"/>
            </w:pPr>
            <w:r>
              <w:t>已解决</w:t>
            </w:r>
          </w:p>
        </w:tc>
      </w:tr>
      <w:tr w:rsidR="000C4B32" w14:paraId="3F04A0F6" w14:textId="77777777" w:rsidTr="00065133">
        <w:tc>
          <w:tcPr>
            <w:tcW w:w="781" w:type="pct"/>
          </w:tcPr>
          <w:p w14:paraId="1E0E6CDA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LSN</w:t>
            </w:r>
            <w:r>
              <w:rPr>
                <w:b/>
                <w:bCs/>
              </w:rPr>
              <w:t>处理</w:t>
            </w:r>
          </w:p>
        </w:tc>
        <w:tc>
          <w:tcPr>
            <w:tcW w:w="1716" w:type="pct"/>
          </w:tcPr>
          <w:p w14:paraId="2A729AAC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64</w:t>
            </w:r>
            <w:r>
              <w:rPr>
                <w:lang w:eastAsia="zh-CN"/>
              </w:rPr>
              <w:t>位</w:t>
            </w:r>
            <w:r>
              <w:rPr>
                <w:lang w:eastAsia="zh-CN"/>
              </w:rPr>
              <w:t>LSN</w:t>
            </w:r>
            <w:r>
              <w:rPr>
                <w:lang w:eastAsia="zh-CN"/>
              </w:rPr>
              <w:t>的解析和转换</w:t>
            </w:r>
          </w:p>
        </w:tc>
        <w:tc>
          <w:tcPr>
            <w:tcW w:w="2086" w:type="pct"/>
          </w:tcPr>
          <w:p w14:paraId="09A48A29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实现</w:t>
            </w:r>
            <w:r>
              <w:rPr>
                <w:lang w:eastAsia="zh-CN"/>
              </w:rPr>
              <w:t>LSN</w:t>
            </w:r>
            <w:r>
              <w:rPr>
                <w:lang w:eastAsia="zh-CN"/>
              </w:rPr>
              <w:t>类，支持字符串和整数格式</w:t>
            </w:r>
          </w:p>
        </w:tc>
        <w:tc>
          <w:tcPr>
            <w:tcW w:w="417" w:type="pct"/>
          </w:tcPr>
          <w:p w14:paraId="0854F9ED" w14:textId="77777777" w:rsidR="000C4B32" w:rsidRDefault="00000000">
            <w:pPr>
              <w:pStyle w:val="Compact"/>
            </w:pPr>
            <w:proofErr w:type="spellStart"/>
            <w:r>
              <w:t>已解决</w:t>
            </w:r>
            <w:proofErr w:type="spellEnd"/>
          </w:p>
        </w:tc>
      </w:tr>
      <w:tr w:rsidR="000C4B32" w14:paraId="6C6B2A98" w14:textId="77777777" w:rsidTr="00065133">
        <w:tc>
          <w:tcPr>
            <w:tcW w:w="781" w:type="pct"/>
          </w:tcPr>
          <w:p w14:paraId="2F9FC91F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事务状态跟踪</w:t>
            </w:r>
          </w:p>
        </w:tc>
        <w:tc>
          <w:tcPr>
            <w:tcW w:w="1716" w:type="pct"/>
          </w:tcPr>
          <w:p w14:paraId="1FF3763E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跟踪复杂的事务状态转换</w:t>
            </w:r>
          </w:p>
        </w:tc>
        <w:tc>
          <w:tcPr>
            <w:tcW w:w="2086" w:type="pct"/>
          </w:tcPr>
          <w:p w14:paraId="5A0BE30B" w14:textId="77777777" w:rsidR="000C4B32" w:rsidRDefault="00000000">
            <w:pPr>
              <w:pStyle w:val="Compact"/>
            </w:pPr>
            <w:proofErr w:type="spellStart"/>
            <w:r>
              <w:t>实现</w:t>
            </w:r>
            <w:r>
              <w:t>TransactionManager</w:t>
            </w:r>
            <w:r>
              <w:t>类，使用状态机</w:t>
            </w:r>
            <w:proofErr w:type="spellEnd"/>
          </w:p>
        </w:tc>
        <w:tc>
          <w:tcPr>
            <w:tcW w:w="417" w:type="pct"/>
          </w:tcPr>
          <w:p w14:paraId="1511F185" w14:textId="77777777" w:rsidR="000C4B32" w:rsidRDefault="00000000">
            <w:pPr>
              <w:pStyle w:val="Compact"/>
            </w:pPr>
            <w:r>
              <w:t>已解决</w:t>
            </w:r>
          </w:p>
        </w:tc>
      </w:tr>
      <w:tr w:rsidR="000C4B32" w14:paraId="7C275894" w14:textId="77777777" w:rsidTr="00065133">
        <w:tc>
          <w:tcPr>
            <w:tcW w:w="781" w:type="pct"/>
          </w:tcPr>
          <w:p w14:paraId="664DFAA8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系统表识别</w:t>
            </w:r>
          </w:p>
        </w:tc>
        <w:tc>
          <w:tcPr>
            <w:tcW w:w="1716" w:type="pct"/>
          </w:tcPr>
          <w:p w14:paraId="5895FF88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识别</w:t>
            </w:r>
            <w:r>
              <w:rPr>
                <w:lang w:eastAsia="zh-CN"/>
              </w:rPr>
              <w:t>DDL</w:t>
            </w:r>
            <w:r>
              <w:rPr>
                <w:lang w:eastAsia="zh-CN"/>
              </w:rPr>
              <w:t>操作中的系统表</w:t>
            </w:r>
          </w:p>
        </w:tc>
        <w:tc>
          <w:tcPr>
            <w:tcW w:w="2086" w:type="pct"/>
          </w:tcPr>
          <w:p w14:paraId="0D78F1F4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建立系统表</w:t>
            </w:r>
            <w:r>
              <w:rPr>
                <w:lang w:eastAsia="zh-CN"/>
              </w:rPr>
              <w:t>OID</w:t>
            </w:r>
            <w:r>
              <w:rPr>
                <w:lang w:eastAsia="zh-CN"/>
              </w:rPr>
              <w:t>映射表</w:t>
            </w:r>
          </w:p>
        </w:tc>
        <w:tc>
          <w:tcPr>
            <w:tcW w:w="417" w:type="pct"/>
          </w:tcPr>
          <w:p w14:paraId="73E6E68B" w14:textId="77777777" w:rsidR="000C4B32" w:rsidRDefault="00000000">
            <w:pPr>
              <w:pStyle w:val="Compact"/>
            </w:pPr>
            <w:proofErr w:type="spellStart"/>
            <w:r>
              <w:t>已解决</w:t>
            </w:r>
            <w:proofErr w:type="spellEnd"/>
          </w:p>
        </w:tc>
      </w:tr>
      <w:tr w:rsidR="000C4B32" w14:paraId="1856D08E" w14:textId="77777777" w:rsidTr="00065133">
        <w:tc>
          <w:tcPr>
            <w:tcW w:w="781" w:type="pct"/>
          </w:tcPr>
          <w:p w14:paraId="0C7E3029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子事务管理</w:t>
            </w:r>
          </w:p>
        </w:tc>
        <w:tc>
          <w:tcPr>
            <w:tcW w:w="1716" w:type="pct"/>
          </w:tcPr>
          <w:p w14:paraId="600A5B40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处理子事务和</w:t>
            </w:r>
            <w:proofErr w:type="gramStart"/>
            <w:r>
              <w:rPr>
                <w:lang w:eastAsia="zh-CN"/>
              </w:rPr>
              <w:t>父事务</w:t>
            </w:r>
            <w:proofErr w:type="gramEnd"/>
            <w:r>
              <w:rPr>
                <w:lang w:eastAsia="zh-CN"/>
              </w:rPr>
              <w:t>关系</w:t>
            </w:r>
          </w:p>
        </w:tc>
        <w:tc>
          <w:tcPr>
            <w:tcW w:w="2086" w:type="pct"/>
          </w:tcPr>
          <w:p w14:paraId="085B9599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维护子事务映射和关系</w:t>
            </w:r>
          </w:p>
        </w:tc>
        <w:tc>
          <w:tcPr>
            <w:tcW w:w="417" w:type="pct"/>
          </w:tcPr>
          <w:p w14:paraId="3C86BEE9" w14:textId="77777777" w:rsidR="000C4B32" w:rsidRDefault="00000000">
            <w:pPr>
              <w:pStyle w:val="Compact"/>
            </w:pPr>
            <w:proofErr w:type="spellStart"/>
            <w:r>
              <w:t>已解决</w:t>
            </w:r>
            <w:proofErr w:type="spellEnd"/>
          </w:p>
        </w:tc>
      </w:tr>
    </w:tbl>
    <w:p w14:paraId="558B9E3E" w14:textId="77777777" w:rsidR="000C4B32" w:rsidRDefault="00000000" w:rsidP="00065133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表</w:t>
      </w:r>
      <w:r>
        <w:rPr>
          <w:b/>
          <w:bCs/>
          <w:lang w:eastAsia="zh-CN"/>
        </w:rPr>
        <w:t>6-2</w:t>
      </w:r>
      <w:r>
        <w:rPr>
          <w:b/>
          <w:bCs/>
          <w:lang w:eastAsia="zh-CN"/>
        </w:rPr>
        <w:t>：技术难点攻克情况表</w:t>
      </w:r>
    </w:p>
    <w:p w14:paraId="68429560" w14:textId="77777777" w:rsidR="000C4B32" w:rsidRDefault="00000000">
      <w:pPr>
        <w:pStyle w:val="3"/>
        <w:rPr>
          <w:lang w:eastAsia="zh-CN"/>
        </w:rPr>
      </w:pPr>
      <w:bookmarkStart w:id="49" w:name="X7e898fcb352246d92963739eb63a18ebd348338"/>
      <w:bookmarkEnd w:id="48"/>
      <w:r>
        <w:rPr>
          <w:lang w:eastAsia="zh-CN"/>
        </w:rPr>
        <w:lastRenderedPageBreak/>
        <w:t xml:space="preserve">6.3 </w:t>
      </w:r>
      <w:r>
        <w:rPr>
          <w:lang w:eastAsia="zh-CN"/>
        </w:rPr>
        <w:t>主要收获</w:t>
      </w:r>
    </w:p>
    <w:p w14:paraId="5D697072" w14:textId="77777777" w:rsidR="000C4B32" w:rsidRDefault="00000000">
      <w:pPr>
        <w:pStyle w:val="FirstParagraph"/>
        <w:rPr>
          <w:lang w:eastAsia="zh-CN"/>
        </w:rPr>
      </w:pPr>
      <w:r>
        <w:rPr>
          <w:lang w:eastAsia="zh-CN"/>
        </w:rPr>
        <w:t>通过本项目开发，获得了以下主要收获：</w:t>
      </w:r>
    </w:p>
    <w:p w14:paraId="310BA6D2" w14:textId="77777777" w:rsidR="000C4B32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深入理解</w:t>
      </w:r>
      <w:r>
        <w:rPr>
          <w:b/>
          <w:bCs/>
        </w:rPr>
        <w:t>PostgreSQL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WAL</w:t>
      </w:r>
      <w:r>
        <w:rPr>
          <w:b/>
          <w:bCs/>
        </w:rPr>
        <w:t>机制</w:t>
      </w:r>
      <w:r>
        <w:t>：掌握了</w:t>
      </w:r>
      <w:r>
        <w:t>WAL</w:t>
      </w:r>
      <w:r>
        <w:t>文件的结构和解析方法</w:t>
      </w:r>
      <w:proofErr w:type="spellEnd"/>
    </w:p>
    <w:p w14:paraId="270BA53A" w14:textId="77777777" w:rsidR="000C4B32" w:rsidRDefault="00000000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二进制数</w:t>
      </w:r>
      <w:proofErr w:type="gramStart"/>
      <w:r>
        <w:rPr>
          <w:b/>
          <w:bCs/>
          <w:lang w:eastAsia="zh-CN"/>
        </w:rPr>
        <w:t>据处理</w:t>
      </w:r>
      <w:proofErr w:type="gramEnd"/>
      <w:r>
        <w:rPr>
          <w:b/>
          <w:bCs/>
          <w:lang w:eastAsia="zh-CN"/>
        </w:rPr>
        <w:t>能力</w:t>
      </w:r>
      <w:r>
        <w:rPr>
          <w:lang w:eastAsia="zh-CN"/>
        </w:rPr>
        <w:t>：提升了处理二进制数据的能力</w:t>
      </w:r>
    </w:p>
    <w:p w14:paraId="04CE5ADF" w14:textId="77777777" w:rsidR="000C4B32" w:rsidRDefault="00000000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模块化设计经验</w:t>
      </w:r>
      <w:r>
        <w:rPr>
          <w:lang w:eastAsia="zh-CN"/>
        </w:rPr>
        <w:t>：掌握了模块化架构的设计方法</w:t>
      </w:r>
    </w:p>
    <w:p w14:paraId="7B80C459" w14:textId="77777777" w:rsidR="000C4B32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Python</w:t>
      </w:r>
      <w:r>
        <w:rPr>
          <w:b/>
          <w:bCs/>
        </w:rPr>
        <w:t>编程技能</w:t>
      </w:r>
      <w:r>
        <w:t>：加深了对</w:t>
      </w:r>
      <w:r>
        <w:t>Python</w:t>
      </w:r>
      <w:r>
        <w:t>语言的理解和应用</w:t>
      </w:r>
      <w:proofErr w:type="spellEnd"/>
    </w:p>
    <w:p w14:paraId="15F97209" w14:textId="77777777" w:rsidR="000C4B32" w:rsidRDefault="00000000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项目管理能力</w:t>
      </w:r>
      <w:r>
        <w:rPr>
          <w:lang w:eastAsia="zh-CN"/>
        </w:rPr>
        <w:t>：提高了项目规划和执行能力</w:t>
      </w:r>
    </w:p>
    <w:p w14:paraId="1D9885BC" w14:textId="77777777" w:rsidR="000C4B32" w:rsidRDefault="00000000">
      <w:pPr>
        <w:pStyle w:val="3"/>
        <w:rPr>
          <w:lang w:eastAsia="zh-CN"/>
        </w:rPr>
      </w:pPr>
      <w:bookmarkStart w:id="50" w:name="X982b9e5da0abf9aebc531c91a38b4e4865db472"/>
      <w:bookmarkEnd w:id="49"/>
      <w:r>
        <w:rPr>
          <w:lang w:eastAsia="zh-CN"/>
        </w:rPr>
        <w:t xml:space="preserve">6.4 </w:t>
      </w:r>
      <w:r>
        <w:rPr>
          <w:lang w:eastAsia="zh-CN"/>
        </w:rPr>
        <w:t>当前局限性</w:t>
      </w:r>
    </w:p>
    <w:p w14:paraId="7F4F3531" w14:textId="77777777" w:rsidR="000C4B32" w:rsidRDefault="00000000">
      <w:pPr>
        <w:pStyle w:val="FirstParagraph"/>
        <w:rPr>
          <w:lang w:eastAsia="zh-CN"/>
        </w:rPr>
      </w:pPr>
      <w:r>
        <w:rPr>
          <w:lang w:eastAsia="zh-CN"/>
        </w:rPr>
        <w:t>项目目前存在以下局限性：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37"/>
        <w:gridCol w:w="3483"/>
        <w:gridCol w:w="3096"/>
      </w:tblGrid>
      <w:tr w:rsidR="000C4B32" w14:paraId="6DB2D7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CB885F9" w14:textId="77777777" w:rsidR="000C4B32" w:rsidRDefault="00000000">
            <w:pPr>
              <w:pStyle w:val="Compact"/>
            </w:pPr>
            <w:proofErr w:type="spellStart"/>
            <w:r>
              <w:t>局限性</w:t>
            </w:r>
            <w:proofErr w:type="spellEnd"/>
          </w:p>
        </w:tc>
        <w:tc>
          <w:tcPr>
            <w:tcW w:w="0" w:type="auto"/>
          </w:tcPr>
          <w:p w14:paraId="6DF86DF5" w14:textId="77777777" w:rsidR="000C4B32" w:rsidRDefault="00000000">
            <w:pPr>
              <w:pStyle w:val="Compact"/>
            </w:pPr>
            <w:r>
              <w:t>描述</w:t>
            </w:r>
          </w:p>
        </w:tc>
        <w:tc>
          <w:tcPr>
            <w:tcW w:w="0" w:type="auto"/>
          </w:tcPr>
          <w:p w14:paraId="6E9F3B4C" w14:textId="77777777" w:rsidR="000C4B32" w:rsidRDefault="00000000">
            <w:pPr>
              <w:pStyle w:val="Compact"/>
            </w:pPr>
            <w:r>
              <w:t>影响</w:t>
            </w:r>
          </w:p>
        </w:tc>
      </w:tr>
      <w:tr w:rsidR="000C4B32" w14:paraId="48E5FCCE" w14:textId="77777777">
        <w:tc>
          <w:tcPr>
            <w:tcW w:w="0" w:type="auto"/>
          </w:tcPr>
          <w:p w14:paraId="00EF4012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PostgreSQL</w:t>
            </w:r>
            <w:r>
              <w:rPr>
                <w:b/>
                <w:bCs/>
              </w:rPr>
              <w:t>版本</w:t>
            </w:r>
          </w:p>
        </w:tc>
        <w:tc>
          <w:tcPr>
            <w:tcW w:w="0" w:type="auto"/>
          </w:tcPr>
          <w:p w14:paraId="7579AC02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仅针对</w:t>
            </w:r>
            <w:r>
              <w:rPr>
                <w:lang w:eastAsia="zh-CN"/>
              </w:rPr>
              <w:t>PostgreSQL 15.15</w:t>
            </w:r>
            <w:r>
              <w:rPr>
                <w:lang w:eastAsia="zh-CN"/>
              </w:rPr>
              <w:t>设计</w:t>
            </w:r>
          </w:p>
        </w:tc>
        <w:tc>
          <w:tcPr>
            <w:tcW w:w="0" w:type="auto"/>
          </w:tcPr>
          <w:p w14:paraId="57C8AEC7" w14:textId="77777777" w:rsidR="000C4B32" w:rsidRDefault="00000000">
            <w:pPr>
              <w:pStyle w:val="Compact"/>
            </w:pPr>
            <w:proofErr w:type="spellStart"/>
            <w:r>
              <w:t>其他版本可能不兼容</w:t>
            </w:r>
            <w:proofErr w:type="spellEnd"/>
          </w:p>
        </w:tc>
      </w:tr>
      <w:tr w:rsidR="000C4B32" w14:paraId="5EE919D1" w14:textId="77777777">
        <w:tc>
          <w:tcPr>
            <w:tcW w:w="0" w:type="auto"/>
          </w:tcPr>
          <w:p w14:paraId="3A2055FC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DDL</w:t>
            </w:r>
            <w:r>
              <w:rPr>
                <w:b/>
                <w:bCs/>
              </w:rPr>
              <w:t>支持</w:t>
            </w:r>
          </w:p>
        </w:tc>
        <w:tc>
          <w:tcPr>
            <w:tcW w:w="0" w:type="auto"/>
          </w:tcPr>
          <w:p w14:paraId="058F74A6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仅支持基本的</w:t>
            </w:r>
            <w:r>
              <w:rPr>
                <w:lang w:eastAsia="zh-CN"/>
              </w:rPr>
              <w:t>DDL</w:t>
            </w:r>
            <w:r>
              <w:rPr>
                <w:lang w:eastAsia="zh-CN"/>
              </w:rPr>
              <w:t>语句解析</w:t>
            </w:r>
          </w:p>
        </w:tc>
        <w:tc>
          <w:tcPr>
            <w:tcW w:w="0" w:type="auto"/>
          </w:tcPr>
          <w:p w14:paraId="6B7ABE72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复杂</w:t>
            </w:r>
            <w:r>
              <w:rPr>
                <w:lang w:eastAsia="zh-CN"/>
              </w:rPr>
              <w:t>DDL</w:t>
            </w:r>
            <w:r>
              <w:rPr>
                <w:lang w:eastAsia="zh-CN"/>
              </w:rPr>
              <w:t>语句无法识别</w:t>
            </w:r>
          </w:p>
        </w:tc>
      </w:tr>
      <w:tr w:rsidR="000C4B32" w14:paraId="5DB88C09" w14:textId="77777777">
        <w:tc>
          <w:tcPr>
            <w:tcW w:w="0" w:type="auto"/>
          </w:tcPr>
          <w:p w14:paraId="2F905140" w14:textId="77777777" w:rsidR="000C4B3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性能</w:t>
            </w:r>
            <w:proofErr w:type="spellEnd"/>
          </w:p>
        </w:tc>
        <w:tc>
          <w:tcPr>
            <w:tcW w:w="0" w:type="auto"/>
          </w:tcPr>
          <w:p w14:paraId="4E89D46C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纯</w:t>
            </w:r>
            <w:r>
              <w:rPr>
                <w:lang w:eastAsia="zh-CN"/>
              </w:rPr>
              <w:t>Python</w:t>
            </w:r>
            <w:r>
              <w:rPr>
                <w:lang w:eastAsia="zh-CN"/>
              </w:rPr>
              <w:t>实现，性能相对较低</w:t>
            </w:r>
          </w:p>
        </w:tc>
        <w:tc>
          <w:tcPr>
            <w:tcW w:w="0" w:type="auto"/>
          </w:tcPr>
          <w:p w14:paraId="18A71AB7" w14:textId="77777777" w:rsidR="000C4B32" w:rsidRDefault="00000000">
            <w:pPr>
              <w:pStyle w:val="Compact"/>
            </w:pPr>
            <w:proofErr w:type="spellStart"/>
            <w:r>
              <w:t>处理大文件时较慢</w:t>
            </w:r>
            <w:proofErr w:type="spellEnd"/>
          </w:p>
        </w:tc>
      </w:tr>
      <w:tr w:rsidR="000C4B32" w14:paraId="0C3A9492" w14:textId="77777777">
        <w:tc>
          <w:tcPr>
            <w:tcW w:w="0" w:type="auto"/>
          </w:tcPr>
          <w:p w14:paraId="0BE11FE5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</w:tcPr>
          <w:p w14:paraId="569159E0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部分数据类型解析不完整</w:t>
            </w:r>
          </w:p>
        </w:tc>
        <w:tc>
          <w:tcPr>
            <w:tcW w:w="0" w:type="auto"/>
          </w:tcPr>
          <w:p w14:paraId="2131BD5E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>输出可能不准确</w:t>
            </w:r>
          </w:p>
        </w:tc>
      </w:tr>
      <w:tr w:rsidR="000C4B32" w14:paraId="7EC75D79" w14:textId="77777777">
        <w:tc>
          <w:tcPr>
            <w:tcW w:w="0" w:type="auto"/>
          </w:tcPr>
          <w:p w14:paraId="3E625B36" w14:textId="77777777" w:rsidR="000C4B3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错误恢复</w:t>
            </w:r>
            <w:proofErr w:type="spellEnd"/>
          </w:p>
        </w:tc>
        <w:tc>
          <w:tcPr>
            <w:tcW w:w="0" w:type="auto"/>
          </w:tcPr>
          <w:p w14:paraId="5E520CF8" w14:textId="77777777" w:rsidR="000C4B32" w:rsidRDefault="00000000">
            <w:pPr>
              <w:pStyle w:val="Compact"/>
            </w:pPr>
            <w:r>
              <w:t>异常处理不够完善</w:t>
            </w:r>
          </w:p>
        </w:tc>
        <w:tc>
          <w:tcPr>
            <w:tcW w:w="0" w:type="auto"/>
          </w:tcPr>
          <w:p w14:paraId="0CC86495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可能无法处理所有异常情况</w:t>
            </w:r>
          </w:p>
        </w:tc>
      </w:tr>
    </w:tbl>
    <w:p w14:paraId="4159F7BF" w14:textId="77777777" w:rsidR="000C4B32" w:rsidRDefault="00000000" w:rsidP="00065133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表</w:t>
      </w:r>
      <w:r>
        <w:rPr>
          <w:b/>
          <w:bCs/>
          <w:lang w:eastAsia="zh-CN"/>
        </w:rPr>
        <w:t>6-3</w:t>
      </w:r>
      <w:r>
        <w:rPr>
          <w:b/>
          <w:bCs/>
          <w:lang w:eastAsia="zh-CN"/>
        </w:rPr>
        <w:t>：项目局限性表</w:t>
      </w:r>
    </w:p>
    <w:p w14:paraId="33823FEA" w14:textId="77777777" w:rsidR="000C4B32" w:rsidRDefault="00000000">
      <w:pPr>
        <w:pStyle w:val="3"/>
        <w:rPr>
          <w:lang w:eastAsia="zh-CN"/>
        </w:rPr>
      </w:pPr>
      <w:bookmarkStart w:id="51" w:name="X17df3310ec0d5c3f4492d6488b39277c60c301f"/>
      <w:bookmarkEnd w:id="50"/>
      <w:r>
        <w:rPr>
          <w:lang w:eastAsia="zh-CN"/>
        </w:rPr>
        <w:t xml:space="preserve">6.5 </w:t>
      </w:r>
      <w:r>
        <w:rPr>
          <w:lang w:eastAsia="zh-CN"/>
        </w:rPr>
        <w:t>未来扩展方向</w:t>
      </w:r>
    </w:p>
    <w:p w14:paraId="26DAD292" w14:textId="77777777" w:rsidR="000C4B32" w:rsidRDefault="00000000">
      <w:pPr>
        <w:pStyle w:val="FirstParagraph"/>
        <w:rPr>
          <w:lang w:eastAsia="zh-CN"/>
        </w:rPr>
      </w:pPr>
      <w:r>
        <w:rPr>
          <w:lang w:eastAsia="zh-CN"/>
        </w:rPr>
        <w:t>基于当前实现，未来可以从以下方向进行扩展：</w:t>
      </w:r>
    </w:p>
    <w:p w14:paraId="33CCE75B" w14:textId="77777777" w:rsidR="000C4B32" w:rsidRDefault="00000000" w:rsidP="000A36E6">
      <w:pPr>
        <w:pStyle w:val="CaptionedFigure"/>
        <w:jc w:val="center"/>
      </w:pPr>
      <w:r>
        <w:rPr>
          <w:noProof/>
        </w:rPr>
        <w:drawing>
          <wp:inline distT="0" distB="0" distL="0" distR="0" wp14:anchorId="7DDBB866" wp14:editId="713E0A8D">
            <wp:extent cx="5334000" cy="622616"/>
            <wp:effectExtent l="0" t="0" r="0" b="0"/>
            <wp:docPr id="5763922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Swcmb\AppData\Local\Temp\\176690391316526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D4705D" w14:textId="77777777" w:rsidR="000C4B32" w:rsidRDefault="000C4B32" w:rsidP="000A36E6">
      <w:pPr>
        <w:pStyle w:val="ImageCaption"/>
        <w:jc w:val="center"/>
      </w:pPr>
    </w:p>
    <w:p w14:paraId="2EE7859D" w14:textId="77777777" w:rsidR="000C4B32" w:rsidRDefault="00000000" w:rsidP="000A36E6">
      <w:pPr>
        <w:pStyle w:val="a0"/>
        <w:jc w:val="center"/>
        <w:rPr>
          <w:lang w:eastAsia="zh-CN"/>
        </w:rPr>
      </w:pPr>
      <w:r>
        <w:rPr>
          <w:b/>
          <w:bCs/>
          <w:lang w:eastAsia="zh-CN"/>
        </w:rPr>
        <w:t>图</w:t>
      </w:r>
      <w:r>
        <w:rPr>
          <w:b/>
          <w:bCs/>
          <w:lang w:eastAsia="zh-CN"/>
        </w:rPr>
        <w:t>6-3</w:t>
      </w:r>
      <w:r>
        <w:rPr>
          <w:b/>
          <w:bCs/>
          <w:lang w:eastAsia="zh-CN"/>
        </w:rPr>
        <w:t>：未来扩展路线图</w:t>
      </w:r>
    </w:p>
    <w:p w14:paraId="02FDAC1C" w14:textId="77777777" w:rsidR="000C4B32" w:rsidRDefault="00000000">
      <w:pPr>
        <w:pStyle w:val="3"/>
        <w:rPr>
          <w:lang w:eastAsia="zh-CN"/>
        </w:rPr>
      </w:pPr>
      <w:bookmarkStart w:id="52" w:name="X605910078475f621fa4892569b3b19981736056"/>
      <w:bookmarkEnd w:id="51"/>
      <w:r>
        <w:rPr>
          <w:lang w:eastAsia="zh-CN"/>
        </w:rPr>
        <w:t xml:space="preserve">6.6 </w:t>
      </w:r>
      <w:r>
        <w:rPr>
          <w:lang w:eastAsia="zh-CN"/>
        </w:rPr>
        <w:t>扩展优先级建议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114"/>
        <w:gridCol w:w="1258"/>
        <w:gridCol w:w="1904"/>
        <w:gridCol w:w="1580"/>
      </w:tblGrid>
      <w:tr w:rsidR="000C4B32" w14:paraId="2EC8FE05" w14:textId="77777777" w:rsidTr="000A3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3" w:type="pct"/>
          </w:tcPr>
          <w:p w14:paraId="58C05A01" w14:textId="77777777" w:rsidR="000C4B32" w:rsidRDefault="00000000">
            <w:pPr>
              <w:pStyle w:val="Compact"/>
            </w:pPr>
            <w:proofErr w:type="spellStart"/>
            <w:r>
              <w:t>扩展项</w:t>
            </w:r>
            <w:proofErr w:type="spellEnd"/>
          </w:p>
        </w:tc>
        <w:tc>
          <w:tcPr>
            <w:tcW w:w="710" w:type="pct"/>
          </w:tcPr>
          <w:p w14:paraId="6649BC2B" w14:textId="77777777" w:rsidR="000C4B32" w:rsidRDefault="00000000">
            <w:pPr>
              <w:pStyle w:val="Compact"/>
            </w:pPr>
            <w:r>
              <w:t>优先级</w:t>
            </w:r>
          </w:p>
        </w:tc>
        <w:tc>
          <w:tcPr>
            <w:tcW w:w="1075" w:type="pct"/>
          </w:tcPr>
          <w:p w14:paraId="35C4AC5E" w14:textId="77777777" w:rsidR="000C4B32" w:rsidRDefault="00000000">
            <w:pPr>
              <w:pStyle w:val="Compact"/>
            </w:pPr>
            <w:r>
              <w:t>预期工作量</w:t>
            </w:r>
          </w:p>
        </w:tc>
        <w:tc>
          <w:tcPr>
            <w:tcW w:w="892" w:type="pct"/>
          </w:tcPr>
          <w:p w14:paraId="55155775" w14:textId="77777777" w:rsidR="000C4B32" w:rsidRDefault="00000000">
            <w:pPr>
              <w:pStyle w:val="Compact"/>
            </w:pPr>
            <w:r>
              <w:t>预期收益</w:t>
            </w:r>
          </w:p>
        </w:tc>
      </w:tr>
      <w:tr w:rsidR="000C4B32" w14:paraId="39704D6A" w14:textId="77777777" w:rsidTr="000A36E6">
        <w:tc>
          <w:tcPr>
            <w:tcW w:w="2323" w:type="pct"/>
          </w:tcPr>
          <w:p w14:paraId="6FC5C979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支持更多数据类型</w:t>
            </w:r>
          </w:p>
        </w:tc>
        <w:tc>
          <w:tcPr>
            <w:tcW w:w="710" w:type="pct"/>
          </w:tcPr>
          <w:p w14:paraId="11CF27FD" w14:textId="77777777" w:rsidR="000C4B32" w:rsidRDefault="00000000">
            <w:pPr>
              <w:pStyle w:val="Compact"/>
            </w:pPr>
            <w:r>
              <w:t>高</w:t>
            </w:r>
          </w:p>
        </w:tc>
        <w:tc>
          <w:tcPr>
            <w:tcW w:w="1075" w:type="pct"/>
          </w:tcPr>
          <w:p w14:paraId="533DC04B" w14:textId="77777777" w:rsidR="000C4B32" w:rsidRDefault="00000000">
            <w:pPr>
              <w:pStyle w:val="Compact"/>
            </w:pPr>
            <w:r>
              <w:t>中</w:t>
            </w:r>
          </w:p>
        </w:tc>
        <w:tc>
          <w:tcPr>
            <w:tcW w:w="892" w:type="pct"/>
          </w:tcPr>
          <w:p w14:paraId="0306DD9C" w14:textId="77777777" w:rsidR="000C4B32" w:rsidRDefault="00000000">
            <w:pPr>
              <w:pStyle w:val="Compact"/>
            </w:pPr>
            <w:r>
              <w:t>大</w:t>
            </w:r>
          </w:p>
        </w:tc>
      </w:tr>
      <w:tr w:rsidR="000C4B32" w14:paraId="153F6516" w14:textId="77777777" w:rsidTr="000A36E6">
        <w:tc>
          <w:tcPr>
            <w:tcW w:w="2323" w:type="pct"/>
          </w:tcPr>
          <w:p w14:paraId="2456A7A4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性能优化</w:t>
            </w:r>
          </w:p>
        </w:tc>
        <w:tc>
          <w:tcPr>
            <w:tcW w:w="710" w:type="pct"/>
          </w:tcPr>
          <w:p w14:paraId="2B69F7AD" w14:textId="77777777" w:rsidR="000C4B32" w:rsidRDefault="00000000">
            <w:pPr>
              <w:pStyle w:val="Compact"/>
            </w:pPr>
            <w:r>
              <w:t>高</w:t>
            </w:r>
          </w:p>
        </w:tc>
        <w:tc>
          <w:tcPr>
            <w:tcW w:w="1075" w:type="pct"/>
          </w:tcPr>
          <w:p w14:paraId="1B4F6B10" w14:textId="77777777" w:rsidR="000C4B32" w:rsidRDefault="00000000">
            <w:pPr>
              <w:pStyle w:val="Compact"/>
            </w:pPr>
            <w:r>
              <w:t>高</w:t>
            </w:r>
          </w:p>
        </w:tc>
        <w:tc>
          <w:tcPr>
            <w:tcW w:w="892" w:type="pct"/>
          </w:tcPr>
          <w:p w14:paraId="50CAF5AA" w14:textId="77777777" w:rsidR="000C4B32" w:rsidRDefault="00000000">
            <w:pPr>
              <w:pStyle w:val="Compact"/>
            </w:pPr>
            <w:r>
              <w:t>大</w:t>
            </w:r>
          </w:p>
        </w:tc>
      </w:tr>
      <w:tr w:rsidR="000C4B32" w14:paraId="1BFD2225" w14:textId="77777777" w:rsidTr="000A36E6">
        <w:tc>
          <w:tcPr>
            <w:tcW w:w="2323" w:type="pct"/>
          </w:tcPr>
          <w:p w14:paraId="3C15A6CE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支持多个</w:t>
            </w:r>
            <w:r>
              <w:rPr>
                <w:b/>
                <w:bCs/>
              </w:rPr>
              <w:t>PostgreSQL</w:t>
            </w:r>
            <w:r>
              <w:rPr>
                <w:b/>
                <w:bCs/>
              </w:rPr>
              <w:t>版本</w:t>
            </w:r>
          </w:p>
        </w:tc>
        <w:tc>
          <w:tcPr>
            <w:tcW w:w="710" w:type="pct"/>
          </w:tcPr>
          <w:p w14:paraId="25ACEDF3" w14:textId="77777777" w:rsidR="000C4B32" w:rsidRDefault="00000000">
            <w:pPr>
              <w:pStyle w:val="Compact"/>
            </w:pPr>
            <w:r>
              <w:t>中</w:t>
            </w:r>
          </w:p>
        </w:tc>
        <w:tc>
          <w:tcPr>
            <w:tcW w:w="1075" w:type="pct"/>
          </w:tcPr>
          <w:p w14:paraId="76315732" w14:textId="77777777" w:rsidR="000C4B32" w:rsidRDefault="00000000">
            <w:pPr>
              <w:pStyle w:val="Compact"/>
            </w:pPr>
            <w:r>
              <w:t>中</w:t>
            </w:r>
          </w:p>
        </w:tc>
        <w:tc>
          <w:tcPr>
            <w:tcW w:w="892" w:type="pct"/>
          </w:tcPr>
          <w:p w14:paraId="5DEB03C9" w14:textId="77777777" w:rsidR="000C4B32" w:rsidRDefault="00000000">
            <w:pPr>
              <w:pStyle w:val="Compact"/>
            </w:pPr>
            <w:r>
              <w:t>中</w:t>
            </w:r>
          </w:p>
        </w:tc>
      </w:tr>
      <w:tr w:rsidR="000C4B32" w14:paraId="4348F8D9" w14:textId="77777777" w:rsidTr="000A36E6">
        <w:tc>
          <w:tcPr>
            <w:tcW w:w="2323" w:type="pct"/>
          </w:tcPr>
          <w:p w14:paraId="59139D09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支持更多</w:t>
            </w:r>
            <w:r>
              <w:rPr>
                <w:b/>
                <w:bCs/>
              </w:rPr>
              <w:t>DDL</w:t>
            </w:r>
            <w:r>
              <w:rPr>
                <w:b/>
                <w:bCs/>
              </w:rPr>
              <w:t>类型</w:t>
            </w:r>
          </w:p>
        </w:tc>
        <w:tc>
          <w:tcPr>
            <w:tcW w:w="710" w:type="pct"/>
          </w:tcPr>
          <w:p w14:paraId="607C59EE" w14:textId="77777777" w:rsidR="000C4B32" w:rsidRDefault="00000000">
            <w:pPr>
              <w:pStyle w:val="Compact"/>
            </w:pPr>
            <w:r>
              <w:t>中</w:t>
            </w:r>
          </w:p>
        </w:tc>
        <w:tc>
          <w:tcPr>
            <w:tcW w:w="1075" w:type="pct"/>
          </w:tcPr>
          <w:p w14:paraId="1D92DC60" w14:textId="77777777" w:rsidR="000C4B32" w:rsidRDefault="00000000">
            <w:pPr>
              <w:pStyle w:val="Compact"/>
            </w:pPr>
            <w:r>
              <w:t>高</w:t>
            </w:r>
          </w:p>
        </w:tc>
        <w:tc>
          <w:tcPr>
            <w:tcW w:w="892" w:type="pct"/>
          </w:tcPr>
          <w:p w14:paraId="261D0B58" w14:textId="77777777" w:rsidR="000C4B32" w:rsidRDefault="00000000">
            <w:pPr>
              <w:pStyle w:val="Compact"/>
            </w:pPr>
            <w:r>
              <w:t>中</w:t>
            </w:r>
          </w:p>
        </w:tc>
      </w:tr>
      <w:tr w:rsidR="000C4B32" w14:paraId="19105585" w14:textId="77777777" w:rsidTr="000A36E6">
        <w:tc>
          <w:tcPr>
            <w:tcW w:w="2323" w:type="pct"/>
          </w:tcPr>
          <w:p w14:paraId="617F7A6A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添加可视化界面</w:t>
            </w:r>
          </w:p>
        </w:tc>
        <w:tc>
          <w:tcPr>
            <w:tcW w:w="710" w:type="pct"/>
          </w:tcPr>
          <w:p w14:paraId="72882FB0" w14:textId="77777777" w:rsidR="000C4B32" w:rsidRDefault="00000000">
            <w:pPr>
              <w:pStyle w:val="Compact"/>
            </w:pPr>
            <w:r>
              <w:t>低</w:t>
            </w:r>
          </w:p>
        </w:tc>
        <w:tc>
          <w:tcPr>
            <w:tcW w:w="1075" w:type="pct"/>
          </w:tcPr>
          <w:p w14:paraId="6D9A6474" w14:textId="77777777" w:rsidR="000C4B32" w:rsidRDefault="00000000">
            <w:pPr>
              <w:pStyle w:val="Compact"/>
            </w:pPr>
            <w:r>
              <w:t>高</w:t>
            </w:r>
          </w:p>
        </w:tc>
        <w:tc>
          <w:tcPr>
            <w:tcW w:w="892" w:type="pct"/>
          </w:tcPr>
          <w:p w14:paraId="570C972C" w14:textId="77777777" w:rsidR="000C4B32" w:rsidRDefault="00000000">
            <w:pPr>
              <w:pStyle w:val="Compact"/>
            </w:pPr>
            <w:r>
              <w:t>中</w:t>
            </w:r>
          </w:p>
        </w:tc>
      </w:tr>
      <w:tr w:rsidR="000C4B32" w14:paraId="229E597E" w14:textId="77777777" w:rsidTr="000A36E6">
        <w:tc>
          <w:tcPr>
            <w:tcW w:w="2323" w:type="pct"/>
          </w:tcPr>
          <w:p w14:paraId="22AD7D53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提供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接口</w:t>
            </w:r>
          </w:p>
        </w:tc>
        <w:tc>
          <w:tcPr>
            <w:tcW w:w="710" w:type="pct"/>
          </w:tcPr>
          <w:p w14:paraId="74ADA0DB" w14:textId="77777777" w:rsidR="000C4B32" w:rsidRDefault="00000000">
            <w:pPr>
              <w:pStyle w:val="Compact"/>
            </w:pPr>
            <w:r>
              <w:t>低</w:t>
            </w:r>
          </w:p>
        </w:tc>
        <w:tc>
          <w:tcPr>
            <w:tcW w:w="1075" w:type="pct"/>
          </w:tcPr>
          <w:p w14:paraId="4400EB3E" w14:textId="77777777" w:rsidR="000C4B32" w:rsidRDefault="00000000">
            <w:pPr>
              <w:pStyle w:val="Compact"/>
            </w:pPr>
            <w:r>
              <w:t>中</w:t>
            </w:r>
          </w:p>
        </w:tc>
        <w:tc>
          <w:tcPr>
            <w:tcW w:w="892" w:type="pct"/>
          </w:tcPr>
          <w:p w14:paraId="724D82C3" w14:textId="77777777" w:rsidR="000C4B32" w:rsidRDefault="00000000">
            <w:pPr>
              <w:pStyle w:val="Compact"/>
            </w:pPr>
            <w:r>
              <w:t>小</w:t>
            </w:r>
          </w:p>
        </w:tc>
      </w:tr>
      <w:tr w:rsidR="000C4B32" w14:paraId="600D19D4" w14:textId="77777777" w:rsidTr="000A36E6">
        <w:tc>
          <w:tcPr>
            <w:tcW w:w="2323" w:type="pct"/>
          </w:tcPr>
          <w:p w14:paraId="2FDC0AEB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支持其他数据库</w:t>
            </w:r>
            <w:r>
              <w:rPr>
                <w:b/>
                <w:bCs/>
                <w:lang w:eastAsia="zh-CN"/>
              </w:rPr>
              <w:t>WAL</w:t>
            </w:r>
          </w:p>
        </w:tc>
        <w:tc>
          <w:tcPr>
            <w:tcW w:w="710" w:type="pct"/>
          </w:tcPr>
          <w:p w14:paraId="279BB28A" w14:textId="77777777" w:rsidR="000C4B32" w:rsidRDefault="00000000">
            <w:pPr>
              <w:pStyle w:val="Compact"/>
            </w:pPr>
            <w:r>
              <w:t>低</w:t>
            </w:r>
          </w:p>
        </w:tc>
        <w:tc>
          <w:tcPr>
            <w:tcW w:w="1075" w:type="pct"/>
          </w:tcPr>
          <w:p w14:paraId="1B1D1175" w14:textId="77777777" w:rsidR="000C4B32" w:rsidRDefault="00000000">
            <w:pPr>
              <w:pStyle w:val="Compact"/>
            </w:pPr>
            <w:r>
              <w:t>高</w:t>
            </w:r>
          </w:p>
        </w:tc>
        <w:tc>
          <w:tcPr>
            <w:tcW w:w="892" w:type="pct"/>
          </w:tcPr>
          <w:p w14:paraId="45336742" w14:textId="77777777" w:rsidR="000C4B32" w:rsidRDefault="00000000">
            <w:pPr>
              <w:pStyle w:val="Compact"/>
            </w:pPr>
            <w:r>
              <w:t>小</w:t>
            </w:r>
          </w:p>
        </w:tc>
      </w:tr>
    </w:tbl>
    <w:p w14:paraId="71A4C576" w14:textId="77777777" w:rsidR="000C4B32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>6-4</w:t>
      </w:r>
      <w:r>
        <w:rPr>
          <w:b/>
          <w:bCs/>
        </w:rPr>
        <w:t>：扩展优先级建议表</w:t>
      </w:r>
    </w:p>
    <w:p w14:paraId="59382BD6" w14:textId="77777777" w:rsidR="000C4B32" w:rsidRDefault="00000000">
      <w:pPr>
        <w:pStyle w:val="3"/>
      </w:pPr>
      <w:bookmarkStart w:id="53" w:name="X01e3a80a32e903dc8d4d0ffb98488c0a650ac8b"/>
      <w:bookmarkEnd w:id="52"/>
      <w:r>
        <w:t xml:space="preserve">6.7 </w:t>
      </w:r>
      <w:r>
        <w:t>总结</w:t>
      </w:r>
    </w:p>
    <w:p w14:paraId="5AF6A734" w14:textId="77777777" w:rsidR="000C4B32" w:rsidRDefault="00000000">
      <w:pPr>
        <w:pStyle w:val="FirstParagraph"/>
        <w:rPr>
          <w:lang w:eastAsia="zh-CN"/>
        </w:rPr>
      </w:pPr>
      <w:proofErr w:type="spellStart"/>
      <w:r>
        <w:rPr>
          <w:lang w:eastAsia="zh-CN"/>
        </w:rPr>
        <w:t>WALExplorer</w:t>
      </w:r>
      <w:proofErr w:type="spellEnd"/>
      <w:r>
        <w:rPr>
          <w:lang w:eastAsia="zh-CN"/>
        </w:rPr>
        <w:t>项目成功实现了一个功能完整的</w:t>
      </w:r>
      <w:r>
        <w:rPr>
          <w:lang w:eastAsia="zh-CN"/>
        </w:rPr>
        <w:t>PostgreSQL WAL</w:t>
      </w:r>
      <w:r>
        <w:rPr>
          <w:lang w:eastAsia="zh-CN"/>
        </w:rPr>
        <w:t>文件解析工具。项目采用模块化设计，代码结构清晰，易于维护和扩展。通过本项目，深入研究了</w:t>
      </w:r>
      <w:r>
        <w:rPr>
          <w:lang w:eastAsia="zh-CN"/>
        </w:rPr>
        <w:t>PostgreSQL WAL</w:t>
      </w:r>
      <w:r>
        <w:rPr>
          <w:lang w:eastAsia="zh-CN"/>
        </w:rPr>
        <w:t>机制，掌握了二进制数据解析、事务管理等核心技术。项目具有良好的应用前景，可以在数据恢复、审计追踪、逻辑复制等领域发挥重要作用。未来可以通过功能扩展、性能优化和兼容性提升，进一步完善项目功能，提高用户体验。</w:t>
      </w:r>
    </w:p>
    <w:p w14:paraId="20F45F19" w14:textId="01E316FC" w:rsidR="000C4B32" w:rsidRDefault="00000000" w:rsidP="000A36E6">
      <w:bookmarkStart w:id="54" w:name="附录"/>
      <w:bookmarkEnd w:id="46"/>
      <w:bookmarkEnd w:id="53"/>
      <w:proofErr w:type="spellStart"/>
      <w:r>
        <w:t>附录</w:t>
      </w:r>
      <w:proofErr w:type="spellEnd"/>
    </w:p>
    <w:p w14:paraId="59F105F7" w14:textId="77777777" w:rsidR="000C4B32" w:rsidRDefault="00000000">
      <w:pPr>
        <w:pStyle w:val="3"/>
      </w:pPr>
      <w:bookmarkStart w:id="55" w:name="a-参考资料"/>
      <w:r>
        <w:t xml:space="preserve">A. </w:t>
      </w:r>
      <w:r>
        <w:t>参考资料</w:t>
      </w:r>
    </w:p>
    <w:p w14:paraId="0E7EC44D" w14:textId="77777777" w:rsidR="000C4B32" w:rsidRDefault="00000000">
      <w:pPr>
        <w:numPr>
          <w:ilvl w:val="0"/>
          <w:numId w:val="11"/>
        </w:numPr>
      </w:pPr>
      <w:r>
        <w:t>PostgreSQL</w:t>
      </w:r>
      <w:r>
        <w:t>官方文档：</w:t>
      </w:r>
      <w:hyperlink r:id="rId34">
        <w:r>
          <w:rPr>
            <w:rStyle w:val="ad"/>
          </w:rPr>
          <w:t>https://www.postgresql.org/docs/</w:t>
        </w:r>
      </w:hyperlink>
    </w:p>
    <w:p w14:paraId="303D8335" w14:textId="77777777" w:rsidR="000C4B32" w:rsidRDefault="00000000">
      <w:pPr>
        <w:numPr>
          <w:ilvl w:val="0"/>
          <w:numId w:val="11"/>
        </w:numPr>
      </w:pPr>
      <w:r>
        <w:t>WalMiner</w:t>
      </w:r>
      <w:r>
        <w:t>项目：</w:t>
      </w:r>
      <w:hyperlink r:id="rId35">
        <w:r>
          <w:rPr>
            <w:rStyle w:val="ad"/>
          </w:rPr>
          <w:t>https://github.com/666pulse/walminer</w:t>
        </w:r>
      </w:hyperlink>
    </w:p>
    <w:p w14:paraId="42DF5BCD" w14:textId="77777777" w:rsidR="000C4B32" w:rsidRDefault="00000000">
      <w:pPr>
        <w:numPr>
          <w:ilvl w:val="0"/>
          <w:numId w:val="11"/>
        </w:numPr>
      </w:pPr>
      <w:r>
        <w:t>XLogMiner</w:t>
      </w:r>
      <w:r>
        <w:t>项目：</w:t>
      </w:r>
      <w:hyperlink r:id="rId36">
        <w:r>
          <w:rPr>
            <w:rStyle w:val="ad"/>
          </w:rPr>
          <w:t>https://gitee.com/movead/XLogMiner</w:t>
        </w:r>
      </w:hyperlink>
    </w:p>
    <w:p w14:paraId="0DD18F42" w14:textId="77777777" w:rsidR="000C4B32" w:rsidRDefault="00000000">
      <w:pPr>
        <w:pStyle w:val="3"/>
      </w:pPr>
      <w:bookmarkStart w:id="56" w:name="b-术语表"/>
      <w:bookmarkEnd w:id="55"/>
      <w:r>
        <w:t xml:space="preserve">B. </w:t>
      </w:r>
      <w:r>
        <w:t>术语表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892"/>
        <w:gridCol w:w="3439"/>
        <w:gridCol w:w="4525"/>
      </w:tblGrid>
      <w:tr w:rsidR="000C4B32" w14:paraId="54F5711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B718AE7" w14:textId="77777777" w:rsidR="000C4B32" w:rsidRDefault="00000000">
            <w:pPr>
              <w:pStyle w:val="Compact"/>
            </w:pPr>
            <w:r>
              <w:t>术语</w:t>
            </w:r>
          </w:p>
        </w:tc>
        <w:tc>
          <w:tcPr>
            <w:tcW w:w="0" w:type="auto"/>
          </w:tcPr>
          <w:p w14:paraId="0DEA950A" w14:textId="77777777" w:rsidR="000C4B32" w:rsidRDefault="00000000">
            <w:pPr>
              <w:pStyle w:val="Compact"/>
            </w:pPr>
            <w:r>
              <w:t>英文全称</w:t>
            </w:r>
          </w:p>
        </w:tc>
        <w:tc>
          <w:tcPr>
            <w:tcW w:w="0" w:type="auto"/>
          </w:tcPr>
          <w:p w14:paraId="7B64614B" w14:textId="77777777" w:rsidR="000C4B32" w:rsidRDefault="00000000">
            <w:pPr>
              <w:pStyle w:val="Compact"/>
            </w:pPr>
            <w:r>
              <w:t>解释</w:t>
            </w:r>
          </w:p>
        </w:tc>
      </w:tr>
      <w:tr w:rsidR="000C4B32" w14:paraId="5AF102DD" w14:textId="77777777">
        <w:tc>
          <w:tcPr>
            <w:tcW w:w="0" w:type="auto"/>
          </w:tcPr>
          <w:p w14:paraId="67000FC3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WAL</w:t>
            </w:r>
          </w:p>
        </w:tc>
        <w:tc>
          <w:tcPr>
            <w:tcW w:w="0" w:type="auto"/>
          </w:tcPr>
          <w:p w14:paraId="0869A394" w14:textId="77777777" w:rsidR="000C4B32" w:rsidRDefault="00000000">
            <w:pPr>
              <w:pStyle w:val="Compact"/>
            </w:pPr>
            <w:r>
              <w:t>Write-Ahead Logging</w:t>
            </w:r>
          </w:p>
        </w:tc>
        <w:tc>
          <w:tcPr>
            <w:tcW w:w="0" w:type="auto"/>
          </w:tcPr>
          <w:p w14:paraId="57B52248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预写日志，数据库日志机制</w:t>
            </w:r>
          </w:p>
        </w:tc>
      </w:tr>
      <w:tr w:rsidR="000C4B32" w14:paraId="2B81B39C" w14:textId="77777777">
        <w:tc>
          <w:tcPr>
            <w:tcW w:w="0" w:type="auto"/>
          </w:tcPr>
          <w:p w14:paraId="6B07C8E6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LSN</w:t>
            </w:r>
          </w:p>
        </w:tc>
        <w:tc>
          <w:tcPr>
            <w:tcW w:w="0" w:type="auto"/>
          </w:tcPr>
          <w:p w14:paraId="24B31FFC" w14:textId="77777777" w:rsidR="000C4B32" w:rsidRDefault="00000000">
            <w:pPr>
              <w:pStyle w:val="Compact"/>
            </w:pPr>
            <w:r>
              <w:t>Log Sequence Number</w:t>
            </w:r>
          </w:p>
        </w:tc>
        <w:tc>
          <w:tcPr>
            <w:tcW w:w="0" w:type="auto"/>
          </w:tcPr>
          <w:p w14:paraId="06DEC6EA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日志序列号，唯一标识</w:t>
            </w: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记录</w:t>
            </w:r>
          </w:p>
        </w:tc>
      </w:tr>
      <w:tr w:rsidR="000C4B32" w14:paraId="64F38877" w14:textId="77777777">
        <w:tc>
          <w:tcPr>
            <w:tcW w:w="0" w:type="auto"/>
          </w:tcPr>
          <w:p w14:paraId="29D42EC8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RMGR</w:t>
            </w:r>
          </w:p>
        </w:tc>
        <w:tc>
          <w:tcPr>
            <w:tcW w:w="0" w:type="auto"/>
          </w:tcPr>
          <w:p w14:paraId="4C137098" w14:textId="77777777" w:rsidR="000C4B32" w:rsidRDefault="00000000">
            <w:pPr>
              <w:pStyle w:val="Compact"/>
            </w:pPr>
            <w:r>
              <w:t>Resource Manager</w:t>
            </w:r>
          </w:p>
        </w:tc>
        <w:tc>
          <w:tcPr>
            <w:tcW w:w="0" w:type="auto"/>
          </w:tcPr>
          <w:p w14:paraId="20D34B11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资源管理器，负责特定类型的</w:t>
            </w: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记录</w:t>
            </w:r>
          </w:p>
        </w:tc>
      </w:tr>
      <w:tr w:rsidR="000C4B32" w14:paraId="37C21B60" w14:textId="77777777">
        <w:tc>
          <w:tcPr>
            <w:tcW w:w="0" w:type="auto"/>
          </w:tcPr>
          <w:p w14:paraId="6DC72D65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DML</w:t>
            </w:r>
          </w:p>
        </w:tc>
        <w:tc>
          <w:tcPr>
            <w:tcW w:w="0" w:type="auto"/>
          </w:tcPr>
          <w:p w14:paraId="0D2578AD" w14:textId="77777777" w:rsidR="000C4B32" w:rsidRDefault="00000000">
            <w:pPr>
              <w:pStyle w:val="Compact"/>
            </w:pPr>
            <w:r>
              <w:t>Data Manipulation Language</w:t>
            </w:r>
          </w:p>
        </w:tc>
        <w:tc>
          <w:tcPr>
            <w:tcW w:w="0" w:type="auto"/>
          </w:tcPr>
          <w:p w14:paraId="7193376C" w14:textId="77777777" w:rsidR="000C4B32" w:rsidRDefault="00000000">
            <w:pPr>
              <w:pStyle w:val="Compact"/>
            </w:pPr>
            <w:r>
              <w:t>数据操作语言（</w:t>
            </w:r>
            <w:r>
              <w:t>INSERT</w:t>
            </w:r>
            <w:r>
              <w:t>、</w:t>
            </w:r>
            <w:r>
              <w:t>UPDATE</w:t>
            </w:r>
            <w:r>
              <w:t>、</w:t>
            </w:r>
            <w:r>
              <w:t>DELETE</w:t>
            </w:r>
            <w:r>
              <w:t>）</w:t>
            </w:r>
          </w:p>
        </w:tc>
      </w:tr>
      <w:tr w:rsidR="000C4B32" w14:paraId="1D3B8B60" w14:textId="77777777">
        <w:tc>
          <w:tcPr>
            <w:tcW w:w="0" w:type="auto"/>
          </w:tcPr>
          <w:p w14:paraId="2CA11681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DDL</w:t>
            </w:r>
          </w:p>
        </w:tc>
        <w:tc>
          <w:tcPr>
            <w:tcW w:w="0" w:type="auto"/>
          </w:tcPr>
          <w:p w14:paraId="3AE92A88" w14:textId="77777777" w:rsidR="000C4B32" w:rsidRDefault="00000000">
            <w:pPr>
              <w:pStyle w:val="Compact"/>
            </w:pPr>
            <w:r>
              <w:t>Data Definition Language</w:t>
            </w:r>
          </w:p>
        </w:tc>
        <w:tc>
          <w:tcPr>
            <w:tcW w:w="0" w:type="auto"/>
          </w:tcPr>
          <w:p w14:paraId="1E116AD1" w14:textId="77777777" w:rsidR="000C4B32" w:rsidRDefault="00000000">
            <w:pPr>
              <w:pStyle w:val="Compact"/>
            </w:pPr>
            <w:r>
              <w:t>数据定义语言（</w:t>
            </w:r>
            <w:r>
              <w:t>CREATE</w:t>
            </w:r>
            <w:r>
              <w:t>、</w:t>
            </w:r>
            <w:r>
              <w:t>ALTER</w:t>
            </w:r>
            <w:r>
              <w:t>、</w:t>
            </w:r>
            <w:r>
              <w:t>DROP</w:t>
            </w:r>
            <w:r>
              <w:t>）</w:t>
            </w:r>
          </w:p>
        </w:tc>
      </w:tr>
      <w:tr w:rsidR="000C4B32" w14:paraId="1914E159" w14:textId="77777777">
        <w:tc>
          <w:tcPr>
            <w:tcW w:w="0" w:type="auto"/>
          </w:tcPr>
          <w:p w14:paraId="105EA53D" w14:textId="77777777" w:rsidR="000C4B32" w:rsidRDefault="00000000">
            <w:pPr>
              <w:pStyle w:val="Compact"/>
            </w:pPr>
            <w:r>
              <w:rPr>
                <w:b/>
                <w:bCs/>
              </w:rPr>
              <w:t>MVCC</w:t>
            </w:r>
          </w:p>
        </w:tc>
        <w:tc>
          <w:tcPr>
            <w:tcW w:w="0" w:type="auto"/>
          </w:tcPr>
          <w:p w14:paraId="19F5D3F4" w14:textId="77777777" w:rsidR="000C4B32" w:rsidRDefault="00000000">
            <w:pPr>
              <w:pStyle w:val="Compact"/>
            </w:pPr>
            <w:r>
              <w:t>Multi-Version Concurrency Control</w:t>
            </w:r>
          </w:p>
        </w:tc>
        <w:tc>
          <w:tcPr>
            <w:tcW w:w="0" w:type="auto"/>
          </w:tcPr>
          <w:p w14:paraId="06D0F35D" w14:textId="77777777" w:rsidR="000C4B32" w:rsidRDefault="00000000">
            <w:pPr>
              <w:pStyle w:val="Compact"/>
            </w:pPr>
            <w:r>
              <w:t>多版本并发控制</w:t>
            </w:r>
          </w:p>
        </w:tc>
      </w:tr>
    </w:tbl>
    <w:p w14:paraId="5115CD67" w14:textId="77777777" w:rsidR="000C4B32" w:rsidRDefault="00000000">
      <w:pPr>
        <w:pStyle w:val="3"/>
      </w:pPr>
      <w:bookmarkStart w:id="57" w:name="c-图表索引"/>
      <w:bookmarkEnd w:id="56"/>
      <w:r>
        <w:t xml:space="preserve">C. </w:t>
      </w:r>
      <w:r>
        <w:t>图表索引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76"/>
        <w:gridCol w:w="3768"/>
        <w:gridCol w:w="936"/>
        <w:gridCol w:w="1176"/>
      </w:tblGrid>
      <w:tr w:rsidR="000C4B32" w14:paraId="7F5E066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C75B97D" w14:textId="77777777" w:rsidR="000C4B32" w:rsidRDefault="00000000">
            <w:pPr>
              <w:pStyle w:val="Compact"/>
            </w:pPr>
            <w:r>
              <w:t>图表编号</w:t>
            </w:r>
          </w:p>
        </w:tc>
        <w:tc>
          <w:tcPr>
            <w:tcW w:w="0" w:type="auto"/>
          </w:tcPr>
          <w:p w14:paraId="5B59DEC7" w14:textId="77777777" w:rsidR="000C4B32" w:rsidRDefault="00000000">
            <w:pPr>
              <w:pStyle w:val="Compact"/>
            </w:pPr>
            <w:r>
              <w:t>图表名称</w:t>
            </w:r>
          </w:p>
        </w:tc>
        <w:tc>
          <w:tcPr>
            <w:tcW w:w="0" w:type="auto"/>
          </w:tcPr>
          <w:p w14:paraId="21C4677D" w14:textId="77777777" w:rsidR="000C4B32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06C2EF2B" w14:textId="77777777" w:rsidR="000C4B32" w:rsidRDefault="00000000">
            <w:pPr>
              <w:pStyle w:val="Compact"/>
            </w:pPr>
            <w:r>
              <w:t>所在章节</w:t>
            </w:r>
          </w:p>
        </w:tc>
      </w:tr>
      <w:tr w:rsidR="000C4B32" w14:paraId="4B233B7B" w14:textId="77777777">
        <w:tc>
          <w:tcPr>
            <w:tcW w:w="0" w:type="auto"/>
          </w:tcPr>
          <w:p w14:paraId="5528B00D" w14:textId="77777777" w:rsidR="000C4B32" w:rsidRDefault="00000000">
            <w:pPr>
              <w:pStyle w:val="Compact"/>
            </w:pPr>
            <w:r>
              <w:t>图</w:t>
            </w:r>
            <w:r>
              <w:t>1-1</w:t>
            </w:r>
          </w:p>
        </w:tc>
        <w:tc>
          <w:tcPr>
            <w:tcW w:w="0" w:type="auto"/>
          </w:tcPr>
          <w:p w14:paraId="14F6CEB3" w14:textId="77777777" w:rsidR="000C4B32" w:rsidRDefault="00000000">
            <w:pPr>
              <w:pStyle w:val="Compact"/>
            </w:pPr>
            <w:r>
              <w:t>PostgreSQL WAL</w:t>
            </w:r>
            <w:r>
              <w:t>机制流程图</w:t>
            </w:r>
          </w:p>
        </w:tc>
        <w:tc>
          <w:tcPr>
            <w:tcW w:w="0" w:type="auto"/>
          </w:tcPr>
          <w:p w14:paraId="5B6452B0" w14:textId="77777777" w:rsidR="000C4B32" w:rsidRDefault="00000000">
            <w:pPr>
              <w:pStyle w:val="Compact"/>
            </w:pPr>
            <w:r>
              <w:t>流程图</w:t>
            </w:r>
          </w:p>
        </w:tc>
        <w:tc>
          <w:tcPr>
            <w:tcW w:w="0" w:type="auto"/>
          </w:tcPr>
          <w:p w14:paraId="32C5037A" w14:textId="77777777" w:rsidR="000C4B32" w:rsidRDefault="00000000">
            <w:pPr>
              <w:pStyle w:val="Compact"/>
            </w:pPr>
            <w:r>
              <w:t>第</w:t>
            </w:r>
            <w:r>
              <w:t>1</w:t>
            </w:r>
            <w:r>
              <w:t>章</w:t>
            </w:r>
          </w:p>
        </w:tc>
      </w:tr>
      <w:tr w:rsidR="000C4B32" w14:paraId="5232160F" w14:textId="77777777">
        <w:tc>
          <w:tcPr>
            <w:tcW w:w="0" w:type="auto"/>
          </w:tcPr>
          <w:p w14:paraId="21ADC78F" w14:textId="77777777" w:rsidR="000C4B32" w:rsidRDefault="00000000">
            <w:pPr>
              <w:pStyle w:val="Compact"/>
            </w:pPr>
            <w:r>
              <w:t>图</w:t>
            </w:r>
            <w:r>
              <w:t>1-2</w:t>
            </w:r>
          </w:p>
        </w:tc>
        <w:tc>
          <w:tcPr>
            <w:tcW w:w="0" w:type="auto"/>
          </w:tcPr>
          <w:p w14:paraId="22CD85AE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文件结构示意图</w:t>
            </w:r>
          </w:p>
        </w:tc>
        <w:tc>
          <w:tcPr>
            <w:tcW w:w="0" w:type="auto"/>
          </w:tcPr>
          <w:p w14:paraId="418E17B0" w14:textId="77777777" w:rsidR="000C4B32" w:rsidRDefault="00000000">
            <w:pPr>
              <w:pStyle w:val="Compact"/>
            </w:pPr>
            <w:proofErr w:type="spellStart"/>
            <w:r>
              <w:t>结构图</w:t>
            </w:r>
            <w:proofErr w:type="spellEnd"/>
          </w:p>
        </w:tc>
        <w:tc>
          <w:tcPr>
            <w:tcW w:w="0" w:type="auto"/>
          </w:tcPr>
          <w:p w14:paraId="032F8C9D" w14:textId="77777777" w:rsidR="000C4B32" w:rsidRDefault="00000000">
            <w:pPr>
              <w:pStyle w:val="Compact"/>
            </w:pPr>
            <w:r>
              <w:t>第</w:t>
            </w:r>
            <w:r>
              <w:t>1</w:t>
            </w:r>
            <w:r>
              <w:t>章</w:t>
            </w:r>
          </w:p>
        </w:tc>
      </w:tr>
      <w:tr w:rsidR="000C4B32" w14:paraId="106B9D19" w14:textId="77777777">
        <w:tc>
          <w:tcPr>
            <w:tcW w:w="0" w:type="auto"/>
          </w:tcPr>
          <w:p w14:paraId="6685320A" w14:textId="77777777" w:rsidR="000C4B32" w:rsidRDefault="00000000">
            <w:pPr>
              <w:pStyle w:val="Compact"/>
            </w:pPr>
            <w:r>
              <w:t>图</w:t>
            </w:r>
            <w:r>
              <w:t>1-3</w:t>
            </w:r>
          </w:p>
        </w:tc>
        <w:tc>
          <w:tcPr>
            <w:tcW w:w="0" w:type="auto"/>
          </w:tcPr>
          <w:p w14:paraId="1EDD8C64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解析应用场景分布图</w:t>
            </w:r>
          </w:p>
        </w:tc>
        <w:tc>
          <w:tcPr>
            <w:tcW w:w="0" w:type="auto"/>
          </w:tcPr>
          <w:p w14:paraId="345F9B3D" w14:textId="77777777" w:rsidR="000C4B32" w:rsidRDefault="00000000">
            <w:pPr>
              <w:pStyle w:val="Compact"/>
            </w:pPr>
            <w:proofErr w:type="spellStart"/>
            <w:r>
              <w:t>饼图</w:t>
            </w:r>
            <w:proofErr w:type="spellEnd"/>
          </w:p>
        </w:tc>
        <w:tc>
          <w:tcPr>
            <w:tcW w:w="0" w:type="auto"/>
          </w:tcPr>
          <w:p w14:paraId="52D354DE" w14:textId="77777777" w:rsidR="000C4B32" w:rsidRDefault="00000000">
            <w:pPr>
              <w:pStyle w:val="Compact"/>
            </w:pPr>
            <w:r>
              <w:t>第</w:t>
            </w:r>
            <w:r>
              <w:t>1</w:t>
            </w:r>
            <w:r>
              <w:t>章</w:t>
            </w:r>
          </w:p>
        </w:tc>
      </w:tr>
      <w:tr w:rsidR="000C4B32" w14:paraId="6D885D76" w14:textId="77777777">
        <w:tc>
          <w:tcPr>
            <w:tcW w:w="0" w:type="auto"/>
          </w:tcPr>
          <w:p w14:paraId="0B767066" w14:textId="77777777" w:rsidR="000C4B32" w:rsidRDefault="00000000">
            <w:pPr>
              <w:pStyle w:val="Compact"/>
            </w:pPr>
            <w:r>
              <w:lastRenderedPageBreak/>
              <w:t>图</w:t>
            </w:r>
            <w:r>
              <w:t>1-4</w:t>
            </w:r>
          </w:p>
        </w:tc>
        <w:tc>
          <w:tcPr>
            <w:tcW w:w="0" w:type="auto"/>
          </w:tcPr>
          <w:p w14:paraId="59C2A1E4" w14:textId="77777777" w:rsidR="000C4B32" w:rsidRDefault="00000000">
            <w:pPr>
              <w:pStyle w:val="Compact"/>
            </w:pPr>
            <w:r>
              <w:t>WALExplorer</w:t>
            </w:r>
            <w:r>
              <w:t>优势关系图</w:t>
            </w:r>
          </w:p>
        </w:tc>
        <w:tc>
          <w:tcPr>
            <w:tcW w:w="0" w:type="auto"/>
          </w:tcPr>
          <w:p w14:paraId="1AC98172" w14:textId="77777777" w:rsidR="000C4B32" w:rsidRDefault="00000000">
            <w:pPr>
              <w:pStyle w:val="Compact"/>
            </w:pPr>
            <w:r>
              <w:t>关系图</w:t>
            </w:r>
          </w:p>
        </w:tc>
        <w:tc>
          <w:tcPr>
            <w:tcW w:w="0" w:type="auto"/>
          </w:tcPr>
          <w:p w14:paraId="3F77AF2E" w14:textId="77777777" w:rsidR="000C4B32" w:rsidRDefault="00000000">
            <w:pPr>
              <w:pStyle w:val="Compact"/>
            </w:pPr>
            <w:r>
              <w:t>第</w:t>
            </w:r>
            <w:r>
              <w:t>1</w:t>
            </w:r>
            <w:r>
              <w:t>章</w:t>
            </w:r>
          </w:p>
        </w:tc>
      </w:tr>
      <w:tr w:rsidR="000C4B32" w14:paraId="1618DEDF" w14:textId="77777777">
        <w:tc>
          <w:tcPr>
            <w:tcW w:w="0" w:type="auto"/>
          </w:tcPr>
          <w:p w14:paraId="23766B55" w14:textId="77777777" w:rsidR="000C4B32" w:rsidRDefault="00000000">
            <w:pPr>
              <w:pStyle w:val="Compact"/>
            </w:pPr>
            <w:r>
              <w:t>表</w:t>
            </w:r>
            <w:r>
              <w:t>1-1</w:t>
            </w:r>
          </w:p>
        </w:tc>
        <w:tc>
          <w:tcPr>
            <w:tcW w:w="0" w:type="auto"/>
          </w:tcPr>
          <w:p w14:paraId="11007246" w14:textId="77777777" w:rsidR="000C4B32" w:rsidRDefault="00000000">
            <w:pPr>
              <w:pStyle w:val="Compact"/>
            </w:pPr>
            <w:r>
              <w:t>WAL</w:t>
            </w:r>
            <w:r>
              <w:t>解析应用场景</w:t>
            </w:r>
          </w:p>
        </w:tc>
        <w:tc>
          <w:tcPr>
            <w:tcW w:w="0" w:type="auto"/>
          </w:tcPr>
          <w:p w14:paraId="592CAB77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21BACB60" w14:textId="77777777" w:rsidR="000C4B32" w:rsidRDefault="00000000">
            <w:pPr>
              <w:pStyle w:val="Compact"/>
            </w:pPr>
            <w:r>
              <w:t>第</w:t>
            </w:r>
            <w:r>
              <w:t>1</w:t>
            </w:r>
            <w:r>
              <w:t>章</w:t>
            </w:r>
          </w:p>
        </w:tc>
      </w:tr>
      <w:tr w:rsidR="000C4B32" w14:paraId="56EEC271" w14:textId="77777777">
        <w:tc>
          <w:tcPr>
            <w:tcW w:w="0" w:type="auto"/>
          </w:tcPr>
          <w:p w14:paraId="532ABEF1" w14:textId="77777777" w:rsidR="000C4B32" w:rsidRDefault="00000000">
            <w:pPr>
              <w:pStyle w:val="Compact"/>
            </w:pPr>
            <w:r>
              <w:t>表</w:t>
            </w:r>
            <w:r>
              <w:t>1-2</w:t>
            </w:r>
          </w:p>
        </w:tc>
        <w:tc>
          <w:tcPr>
            <w:tcW w:w="0" w:type="auto"/>
          </w:tcPr>
          <w:p w14:paraId="29EC0AA7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现有</w:t>
            </w: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解析工具对比</w:t>
            </w:r>
          </w:p>
        </w:tc>
        <w:tc>
          <w:tcPr>
            <w:tcW w:w="0" w:type="auto"/>
          </w:tcPr>
          <w:p w14:paraId="5F61801C" w14:textId="77777777" w:rsidR="000C4B32" w:rsidRDefault="00000000">
            <w:pPr>
              <w:pStyle w:val="Compact"/>
            </w:pPr>
            <w:proofErr w:type="spellStart"/>
            <w:r>
              <w:t>表格</w:t>
            </w:r>
            <w:proofErr w:type="spellEnd"/>
          </w:p>
        </w:tc>
        <w:tc>
          <w:tcPr>
            <w:tcW w:w="0" w:type="auto"/>
          </w:tcPr>
          <w:p w14:paraId="3A7C8B0A" w14:textId="77777777" w:rsidR="000C4B32" w:rsidRDefault="00000000">
            <w:pPr>
              <w:pStyle w:val="Compact"/>
            </w:pPr>
            <w:r>
              <w:t>第</w:t>
            </w:r>
            <w:r>
              <w:t>1</w:t>
            </w:r>
            <w:r>
              <w:t>章</w:t>
            </w:r>
          </w:p>
        </w:tc>
      </w:tr>
      <w:tr w:rsidR="000C4B32" w14:paraId="7540629A" w14:textId="77777777">
        <w:tc>
          <w:tcPr>
            <w:tcW w:w="0" w:type="auto"/>
          </w:tcPr>
          <w:p w14:paraId="20A651A7" w14:textId="77777777" w:rsidR="000C4B32" w:rsidRDefault="00000000">
            <w:pPr>
              <w:pStyle w:val="Compact"/>
            </w:pPr>
            <w:r>
              <w:t>图</w:t>
            </w:r>
            <w:r>
              <w:t>2-1</w:t>
            </w:r>
          </w:p>
        </w:tc>
        <w:tc>
          <w:tcPr>
            <w:tcW w:w="0" w:type="auto"/>
          </w:tcPr>
          <w:p w14:paraId="27973D06" w14:textId="77777777" w:rsidR="000C4B32" w:rsidRDefault="00000000">
            <w:pPr>
              <w:pStyle w:val="Compact"/>
            </w:pPr>
            <w:r>
              <w:t>项目核心任务层次图</w:t>
            </w:r>
          </w:p>
        </w:tc>
        <w:tc>
          <w:tcPr>
            <w:tcW w:w="0" w:type="auto"/>
          </w:tcPr>
          <w:p w14:paraId="700CE259" w14:textId="77777777" w:rsidR="000C4B32" w:rsidRDefault="00000000">
            <w:pPr>
              <w:pStyle w:val="Compact"/>
            </w:pPr>
            <w:r>
              <w:t>层次图</w:t>
            </w:r>
          </w:p>
        </w:tc>
        <w:tc>
          <w:tcPr>
            <w:tcW w:w="0" w:type="auto"/>
          </w:tcPr>
          <w:p w14:paraId="39546200" w14:textId="77777777" w:rsidR="000C4B32" w:rsidRDefault="00000000">
            <w:pPr>
              <w:pStyle w:val="Compact"/>
            </w:pPr>
            <w:r>
              <w:t>第</w:t>
            </w:r>
            <w:r>
              <w:t>2</w:t>
            </w:r>
            <w:r>
              <w:t>章</w:t>
            </w:r>
          </w:p>
        </w:tc>
      </w:tr>
      <w:tr w:rsidR="000C4B32" w14:paraId="065AFA92" w14:textId="77777777">
        <w:tc>
          <w:tcPr>
            <w:tcW w:w="0" w:type="auto"/>
          </w:tcPr>
          <w:p w14:paraId="4213AE86" w14:textId="77777777" w:rsidR="000C4B32" w:rsidRDefault="00000000">
            <w:pPr>
              <w:pStyle w:val="Compact"/>
            </w:pPr>
            <w:r>
              <w:t>表</w:t>
            </w:r>
            <w:r>
              <w:t>2-1</w:t>
            </w:r>
          </w:p>
        </w:tc>
        <w:tc>
          <w:tcPr>
            <w:tcW w:w="0" w:type="auto"/>
          </w:tcPr>
          <w:p w14:paraId="081B18D5" w14:textId="77777777" w:rsidR="000C4B32" w:rsidRDefault="00000000">
            <w:pPr>
              <w:pStyle w:val="Compact"/>
            </w:pPr>
            <w:r>
              <w:t>项目功能清单</w:t>
            </w:r>
          </w:p>
        </w:tc>
        <w:tc>
          <w:tcPr>
            <w:tcW w:w="0" w:type="auto"/>
          </w:tcPr>
          <w:p w14:paraId="1294682B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626CE35B" w14:textId="77777777" w:rsidR="000C4B32" w:rsidRDefault="00000000">
            <w:pPr>
              <w:pStyle w:val="Compact"/>
            </w:pPr>
            <w:r>
              <w:t>第</w:t>
            </w:r>
            <w:r>
              <w:t>2</w:t>
            </w:r>
            <w:r>
              <w:t>章</w:t>
            </w:r>
          </w:p>
        </w:tc>
      </w:tr>
      <w:tr w:rsidR="000C4B32" w14:paraId="3F1ABF8A" w14:textId="77777777">
        <w:tc>
          <w:tcPr>
            <w:tcW w:w="0" w:type="auto"/>
          </w:tcPr>
          <w:p w14:paraId="6B4B64B7" w14:textId="77777777" w:rsidR="000C4B32" w:rsidRDefault="00000000">
            <w:pPr>
              <w:pStyle w:val="Compact"/>
            </w:pPr>
            <w:r>
              <w:t>图</w:t>
            </w:r>
            <w:r>
              <w:t>2-2</w:t>
            </w:r>
          </w:p>
        </w:tc>
        <w:tc>
          <w:tcPr>
            <w:tcW w:w="0" w:type="auto"/>
          </w:tcPr>
          <w:p w14:paraId="4663AABB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项目开发里程碑</w:t>
            </w:r>
            <w:proofErr w:type="gramStart"/>
            <w:r>
              <w:rPr>
                <w:lang w:eastAsia="zh-CN"/>
              </w:rPr>
              <w:t>甘特图</w:t>
            </w:r>
            <w:proofErr w:type="gramEnd"/>
          </w:p>
        </w:tc>
        <w:tc>
          <w:tcPr>
            <w:tcW w:w="0" w:type="auto"/>
          </w:tcPr>
          <w:p w14:paraId="78999149" w14:textId="77777777" w:rsidR="000C4B32" w:rsidRDefault="00000000">
            <w:pPr>
              <w:pStyle w:val="Compact"/>
            </w:pPr>
            <w:proofErr w:type="spellStart"/>
            <w:r>
              <w:t>甘特图</w:t>
            </w:r>
            <w:proofErr w:type="spellEnd"/>
          </w:p>
        </w:tc>
        <w:tc>
          <w:tcPr>
            <w:tcW w:w="0" w:type="auto"/>
          </w:tcPr>
          <w:p w14:paraId="3667970E" w14:textId="77777777" w:rsidR="000C4B32" w:rsidRDefault="00000000">
            <w:pPr>
              <w:pStyle w:val="Compact"/>
            </w:pPr>
            <w:r>
              <w:t>第</w:t>
            </w:r>
            <w:r>
              <w:t>2</w:t>
            </w:r>
            <w:r>
              <w:t>章</w:t>
            </w:r>
          </w:p>
        </w:tc>
      </w:tr>
      <w:tr w:rsidR="000C4B32" w14:paraId="51F25E8C" w14:textId="77777777">
        <w:tc>
          <w:tcPr>
            <w:tcW w:w="0" w:type="auto"/>
          </w:tcPr>
          <w:p w14:paraId="0032E79B" w14:textId="77777777" w:rsidR="000C4B32" w:rsidRDefault="00000000">
            <w:pPr>
              <w:pStyle w:val="Compact"/>
            </w:pPr>
            <w:r>
              <w:t>图</w:t>
            </w:r>
            <w:r>
              <w:t>2-3</w:t>
            </w:r>
          </w:p>
        </w:tc>
        <w:tc>
          <w:tcPr>
            <w:tcW w:w="0" w:type="auto"/>
          </w:tcPr>
          <w:p w14:paraId="3BEBC9F3" w14:textId="77777777" w:rsidR="000C4B32" w:rsidRDefault="00000000">
            <w:pPr>
              <w:pStyle w:val="Compact"/>
            </w:pPr>
            <w:r>
              <w:t>功能实现优先级矩阵</w:t>
            </w:r>
          </w:p>
        </w:tc>
        <w:tc>
          <w:tcPr>
            <w:tcW w:w="0" w:type="auto"/>
          </w:tcPr>
          <w:p w14:paraId="5FAF424C" w14:textId="77777777" w:rsidR="000C4B32" w:rsidRDefault="00000000">
            <w:pPr>
              <w:pStyle w:val="Compact"/>
            </w:pPr>
            <w:r>
              <w:t>矩阵图</w:t>
            </w:r>
          </w:p>
        </w:tc>
        <w:tc>
          <w:tcPr>
            <w:tcW w:w="0" w:type="auto"/>
          </w:tcPr>
          <w:p w14:paraId="618F4FB9" w14:textId="77777777" w:rsidR="000C4B32" w:rsidRDefault="00000000">
            <w:pPr>
              <w:pStyle w:val="Compact"/>
            </w:pPr>
            <w:r>
              <w:t>第</w:t>
            </w:r>
            <w:r>
              <w:t>2</w:t>
            </w:r>
            <w:r>
              <w:t>章</w:t>
            </w:r>
          </w:p>
        </w:tc>
      </w:tr>
      <w:tr w:rsidR="000C4B32" w14:paraId="48DF1485" w14:textId="77777777">
        <w:tc>
          <w:tcPr>
            <w:tcW w:w="0" w:type="auto"/>
          </w:tcPr>
          <w:p w14:paraId="5A2201BE" w14:textId="77777777" w:rsidR="000C4B32" w:rsidRDefault="00000000">
            <w:pPr>
              <w:pStyle w:val="Compact"/>
            </w:pPr>
            <w:r>
              <w:t>表</w:t>
            </w:r>
            <w:r>
              <w:t>3-1</w:t>
            </w:r>
          </w:p>
        </w:tc>
        <w:tc>
          <w:tcPr>
            <w:tcW w:w="0" w:type="auto"/>
          </w:tcPr>
          <w:p w14:paraId="65A9AA8A" w14:textId="77777777" w:rsidR="000C4B32" w:rsidRDefault="00000000">
            <w:pPr>
              <w:pStyle w:val="Compact"/>
            </w:pPr>
            <w:r>
              <w:t>项目技术栈</w:t>
            </w:r>
          </w:p>
        </w:tc>
        <w:tc>
          <w:tcPr>
            <w:tcW w:w="0" w:type="auto"/>
          </w:tcPr>
          <w:p w14:paraId="39006C24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60416C28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2F361AC5" w14:textId="77777777">
        <w:tc>
          <w:tcPr>
            <w:tcW w:w="0" w:type="auto"/>
          </w:tcPr>
          <w:p w14:paraId="312311ED" w14:textId="77777777" w:rsidR="000C4B32" w:rsidRDefault="00000000">
            <w:pPr>
              <w:pStyle w:val="Compact"/>
            </w:pPr>
            <w:r>
              <w:t>图</w:t>
            </w:r>
            <w:r>
              <w:t>3-1</w:t>
            </w:r>
          </w:p>
        </w:tc>
        <w:tc>
          <w:tcPr>
            <w:tcW w:w="0" w:type="auto"/>
          </w:tcPr>
          <w:p w14:paraId="2973823F" w14:textId="77777777" w:rsidR="000C4B32" w:rsidRDefault="00000000">
            <w:pPr>
              <w:pStyle w:val="Compact"/>
            </w:pPr>
            <w:r>
              <w:t>项目技术架构图</w:t>
            </w:r>
          </w:p>
        </w:tc>
        <w:tc>
          <w:tcPr>
            <w:tcW w:w="0" w:type="auto"/>
          </w:tcPr>
          <w:p w14:paraId="4F5879DC" w14:textId="77777777" w:rsidR="000C4B32" w:rsidRDefault="00000000">
            <w:pPr>
              <w:pStyle w:val="Compact"/>
            </w:pPr>
            <w:r>
              <w:t>架构图</w:t>
            </w:r>
          </w:p>
        </w:tc>
        <w:tc>
          <w:tcPr>
            <w:tcW w:w="0" w:type="auto"/>
          </w:tcPr>
          <w:p w14:paraId="1047D7FF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504784D0" w14:textId="77777777">
        <w:tc>
          <w:tcPr>
            <w:tcW w:w="0" w:type="auto"/>
          </w:tcPr>
          <w:p w14:paraId="49ADB5D5" w14:textId="77777777" w:rsidR="000C4B32" w:rsidRDefault="00000000">
            <w:pPr>
              <w:pStyle w:val="Compact"/>
            </w:pPr>
            <w:r>
              <w:t>图</w:t>
            </w:r>
            <w:r>
              <w:t>3-2</w:t>
            </w:r>
          </w:p>
        </w:tc>
        <w:tc>
          <w:tcPr>
            <w:tcW w:w="0" w:type="auto"/>
          </w:tcPr>
          <w:p w14:paraId="2825840C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文件二进制结构示意图</w:t>
            </w:r>
          </w:p>
        </w:tc>
        <w:tc>
          <w:tcPr>
            <w:tcW w:w="0" w:type="auto"/>
          </w:tcPr>
          <w:p w14:paraId="424787C4" w14:textId="77777777" w:rsidR="000C4B32" w:rsidRDefault="00000000">
            <w:pPr>
              <w:pStyle w:val="Compact"/>
            </w:pPr>
            <w:proofErr w:type="spellStart"/>
            <w:r>
              <w:t>结构图</w:t>
            </w:r>
            <w:proofErr w:type="spellEnd"/>
          </w:p>
        </w:tc>
        <w:tc>
          <w:tcPr>
            <w:tcW w:w="0" w:type="auto"/>
          </w:tcPr>
          <w:p w14:paraId="4D304803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05D56596" w14:textId="77777777">
        <w:tc>
          <w:tcPr>
            <w:tcW w:w="0" w:type="auto"/>
          </w:tcPr>
          <w:p w14:paraId="62BF04B7" w14:textId="77777777" w:rsidR="000C4B32" w:rsidRDefault="00000000">
            <w:pPr>
              <w:pStyle w:val="Compact"/>
            </w:pPr>
            <w:r>
              <w:t>图</w:t>
            </w:r>
            <w:r>
              <w:t>3-3</w:t>
            </w:r>
          </w:p>
        </w:tc>
        <w:tc>
          <w:tcPr>
            <w:tcW w:w="0" w:type="auto"/>
          </w:tcPr>
          <w:p w14:paraId="5524C290" w14:textId="77777777" w:rsidR="000C4B32" w:rsidRDefault="00000000">
            <w:pPr>
              <w:pStyle w:val="Compact"/>
            </w:pPr>
            <w:r>
              <w:t>XLogRecord</w:t>
            </w:r>
            <w:r>
              <w:t>类图</w:t>
            </w:r>
          </w:p>
        </w:tc>
        <w:tc>
          <w:tcPr>
            <w:tcW w:w="0" w:type="auto"/>
          </w:tcPr>
          <w:p w14:paraId="7E48DF3B" w14:textId="77777777" w:rsidR="000C4B32" w:rsidRDefault="00000000">
            <w:pPr>
              <w:pStyle w:val="Compact"/>
            </w:pPr>
            <w:r>
              <w:t>类图</w:t>
            </w:r>
          </w:p>
        </w:tc>
        <w:tc>
          <w:tcPr>
            <w:tcW w:w="0" w:type="auto"/>
          </w:tcPr>
          <w:p w14:paraId="4CA8E13B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6C2C22A9" w14:textId="77777777">
        <w:tc>
          <w:tcPr>
            <w:tcW w:w="0" w:type="auto"/>
          </w:tcPr>
          <w:p w14:paraId="66A6D41A" w14:textId="77777777" w:rsidR="000C4B32" w:rsidRDefault="00000000">
            <w:pPr>
              <w:pStyle w:val="Compact"/>
            </w:pPr>
            <w:r>
              <w:t>图</w:t>
            </w:r>
            <w:r>
              <w:t>3-4</w:t>
            </w:r>
          </w:p>
        </w:tc>
        <w:tc>
          <w:tcPr>
            <w:tcW w:w="0" w:type="auto"/>
          </w:tcPr>
          <w:p w14:paraId="2923D485" w14:textId="77777777" w:rsidR="000C4B32" w:rsidRDefault="00000000">
            <w:pPr>
              <w:pStyle w:val="Compact"/>
            </w:pPr>
            <w:r>
              <w:t>LSN</w:t>
            </w:r>
            <w:r>
              <w:t>结构解析图</w:t>
            </w:r>
          </w:p>
        </w:tc>
        <w:tc>
          <w:tcPr>
            <w:tcW w:w="0" w:type="auto"/>
          </w:tcPr>
          <w:p w14:paraId="5E9CBB72" w14:textId="77777777" w:rsidR="000C4B32" w:rsidRDefault="00000000">
            <w:pPr>
              <w:pStyle w:val="Compact"/>
            </w:pPr>
            <w:r>
              <w:t>结构图</w:t>
            </w:r>
          </w:p>
        </w:tc>
        <w:tc>
          <w:tcPr>
            <w:tcW w:w="0" w:type="auto"/>
          </w:tcPr>
          <w:p w14:paraId="3DCFE90B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0AB85CEF" w14:textId="77777777">
        <w:tc>
          <w:tcPr>
            <w:tcW w:w="0" w:type="auto"/>
          </w:tcPr>
          <w:p w14:paraId="743A9B29" w14:textId="77777777" w:rsidR="000C4B32" w:rsidRDefault="00000000">
            <w:pPr>
              <w:pStyle w:val="Compact"/>
            </w:pPr>
            <w:r>
              <w:t>表</w:t>
            </w:r>
            <w:r>
              <w:t>3-2</w:t>
            </w:r>
          </w:p>
        </w:tc>
        <w:tc>
          <w:tcPr>
            <w:tcW w:w="0" w:type="auto"/>
          </w:tcPr>
          <w:p w14:paraId="075F7826" w14:textId="77777777" w:rsidR="000C4B32" w:rsidRDefault="00000000">
            <w:pPr>
              <w:pStyle w:val="Compact"/>
            </w:pPr>
            <w:r>
              <w:t>PostgreSQL</w:t>
            </w:r>
            <w:r>
              <w:t>资源管理器</w:t>
            </w:r>
            <w:r>
              <w:t>ID</w:t>
            </w:r>
            <w:r>
              <w:t>映射表</w:t>
            </w:r>
          </w:p>
        </w:tc>
        <w:tc>
          <w:tcPr>
            <w:tcW w:w="0" w:type="auto"/>
          </w:tcPr>
          <w:p w14:paraId="7490EDD8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77015F77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7401DD85" w14:textId="77777777">
        <w:tc>
          <w:tcPr>
            <w:tcW w:w="0" w:type="auto"/>
          </w:tcPr>
          <w:p w14:paraId="5DD1E44F" w14:textId="77777777" w:rsidR="000C4B32" w:rsidRDefault="00000000">
            <w:pPr>
              <w:pStyle w:val="Compact"/>
            </w:pPr>
            <w:r>
              <w:t>图</w:t>
            </w:r>
            <w:r>
              <w:t>3-5</w:t>
            </w:r>
          </w:p>
        </w:tc>
        <w:tc>
          <w:tcPr>
            <w:tcW w:w="0" w:type="auto"/>
          </w:tcPr>
          <w:p w14:paraId="5830A056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二进制数据读取流程图</w:t>
            </w:r>
          </w:p>
        </w:tc>
        <w:tc>
          <w:tcPr>
            <w:tcW w:w="0" w:type="auto"/>
          </w:tcPr>
          <w:p w14:paraId="5C83E3D3" w14:textId="77777777" w:rsidR="000C4B32" w:rsidRDefault="00000000">
            <w:pPr>
              <w:pStyle w:val="Compact"/>
            </w:pPr>
            <w:proofErr w:type="spellStart"/>
            <w:r>
              <w:t>流程图</w:t>
            </w:r>
            <w:proofErr w:type="spellEnd"/>
          </w:p>
        </w:tc>
        <w:tc>
          <w:tcPr>
            <w:tcW w:w="0" w:type="auto"/>
          </w:tcPr>
          <w:p w14:paraId="4AC7F4A9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7396369C" w14:textId="77777777">
        <w:tc>
          <w:tcPr>
            <w:tcW w:w="0" w:type="auto"/>
          </w:tcPr>
          <w:p w14:paraId="069C2743" w14:textId="77777777" w:rsidR="000C4B32" w:rsidRDefault="00000000">
            <w:pPr>
              <w:pStyle w:val="Compact"/>
            </w:pPr>
            <w:r>
              <w:t>图</w:t>
            </w:r>
            <w:r>
              <w:t>3-6</w:t>
            </w:r>
          </w:p>
        </w:tc>
        <w:tc>
          <w:tcPr>
            <w:tcW w:w="0" w:type="auto"/>
          </w:tcPr>
          <w:p w14:paraId="2F9AF734" w14:textId="77777777" w:rsidR="000C4B32" w:rsidRDefault="00000000">
            <w:pPr>
              <w:pStyle w:val="Compact"/>
            </w:pPr>
            <w:r>
              <w:t>XLogReader</w:t>
            </w:r>
            <w:r>
              <w:t>读取流程图</w:t>
            </w:r>
          </w:p>
        </w:tc>
        <w:tc>
          <w:tcPr>
            <w:tcW w:w="0" w:type="auto"/>
          </w:tcPr>
          <w:p w14:paraId="670A52C4" w14:textId="77777777" w:rsidR="000C4B32" w:rsidRDefault="00000000">
            <w:pPr>
              <w:pStyle w:val="Compact"/>
            </w:pPr>
            <w:r>
              <w:t>流程图</w:t>
            </w:r>
          </w:p>
        </w:tc>
        <w:tc>
          <w:tcPr>
            <w:tcW w:w="0" w:type="auto"/>
          </w:tcPr>
          <w:p w14:paraId="121610FB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1B893154" w14:textId="77777777">
        <w:tc>
          <w:tcPr>
            <w:tcW w:w="0" w:type="auto"/>
          </w:tcPr>
          <w:p w14:paraId="64B9FF2C" w14:textId="77777777" w:rsidR="000C4B32" w:rsidRDefault="00000000">
            <w:pPr>
              <w:pStyle w:val="Compact"/>
            </w:pPr>
            <w:r>
              <w:t>图</w:t>
            </w:r>
            <w:r>
              <w:t>3-7</w:t>
            </w:r>
          </w:p>
        </w:tc>
        <w:tc>
          <w:tcPr>
            <w:tcW w:w="0" w:type="auto"/>
          </w:tcPr>
          <w:p w14:paraId="4E7F289B" w14:textId="77777777" w:rsidR="000C4B32" w:rsidRDefault="00000000">
            <w:pPr>
              <w:pStyle w:val="Compact"/>
            </w:pPr>
            <w:r>
              <w:t>事务状态转换图</w:t>
            </w:r>
          </w:p>
        </w:tc>
        <w:tc>
          <w:tcPr>
            <w:tcW w:w="0" w:type="auto"/>
          </w:tcPr>
          <w:p w14:paraId="7F45922E" w14:textId="77777777" w:rsidR="000C4B32" w:rsidRDefault="00000000">
            <w:pPr>
              <w:pStyle w:val="Compact"/>
            </w:pPr>
            <w:r>
              <w:t>状态图</w:t>
            </w:r>
          </w:p>
        </w:tc>
        <w:tc>
          <w:tcPr>
            <w:tcW w:w="0" w:type="auto"/>
          </w:tcPr>
          <w:p w14:paraId="2B05E0AE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265D8CB3" w14:textId="77777777">
        <w:tc>
          <w:tcPr>
            <w:tcW w:w="0" w:type="auto"/>
          </w:tcPr>
          <w:p w14:paraId="79362D3E" w14:textId="77777777" w:rsidR="000C4B32" w:rsidRDefault="00000000">
            <w:pPr>
              <w:pStyle w:val="Compact"/>
            </w:pPr>
            <w:r>
              <w:t>图</w:t>
            </w:r>
            <w:r>
              <w:t>3-8</w:t>
            </w:r>
          </w:p>
        </w:tc>
        <w:tc>
          <w:tcPr>
            <w:tcW w:w="0" w:type="auto"/>
          </w:tcPr>
          <w:p w14:paraId="2E729989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Heap</w:t>
            </w:r>
            <w:r>
              <w:rPr>
                <w:lang w:eastAsia="zh-CN"/>
              </w:rPr>
              <w:t>记录解析流程图</w:t>
            </w:r>
          </w:p>
        </w:tc>
        <w:tc>
          <w:tcPr>
            <w:tcW w:w="0" w:type="auto"/>
          </w:tcPr>
          <w:p w14:paraId="7D78F9E7" w14:textId="77777777" w:rsidR="000C4B32" w:rsidRDefault="00000000">
            <w:pPr>
              <w:pStyle w:val="Compact"/>
            </w:pPr>
            <w:proofErr w:type="spellStart"/>
            <w:r>
              <w:t>流程图</w:t>
            </w:r>
            <w:proofErr w:type="spellEnd"/>
          </w:p>
        </w:tc>
        <w:tc>
          <w:tcPr>
            <w:tcW w:w="0" w:type="auto"/>
          </w:tcPr>
          <w:p w14:paraId="25180AA8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28BE1465" w14:textId="77777777">
        <w:tc>
          <w:tcPr>
            <w:tcW w:w="0" w:type="auto"/>
          </w:tcPr>
          <w:p w14:paraId="6DEB754F" w14:textId="77777777" w:rsidR="000C4B32" w:rsidRDefault="00000000">
            <w:pPr>
              <w:pStyle w:val="Compact"/>
            </w:pPr>
            <w:r>
              <w:t>图</w:t>
            </w:r>
            <w:r>
              <w:t>3-9</w:t>
            </w:r>
          </w:p>
        </w:tc>
        <w:tc>
          <w:tcPr>
            <w:tcW w:w="0" w:type="auto"/>
          </w:tcPr>
          <w:p w14:paraId="7D004012" w14:textId="77777777" w:rsidR="000C4B32" w:rsidRDefault="00000000">
            <w:pPr>
              <w:pStyle w:val="Compact"/>
            </w:pPr>
            <w:r>
              <w:t>DDL</w:t>
            </w:r>
            <w:r>
              <w:t>解析流程图</w:t>
            </w:r>
          </w:p>
        </w:tc>
        <w:tc>
          <w:tcPr>
            <w:tcW w:w="0" w:type="auto"/>
          </w:tcPr>
          <w:p w14:paraId="0DA6F3CB" w14:textId="77777777" w:rsidR="000C4B32" w:rsidRDefault="00000000">
            <w:pPr>
              <w:pStyle w:val="Compact"/>
            </w:pPr>
            <w:r>
              <w:t>流程图</w:t>
            </w:r>
          </w:p>
        </w:tc>
        <w:tc>
          <w:tcPr>
            <w:tcW w:w="0" w:type="auto"/>
          </w:tcPr>
          <w:p w14:paraId="58E372F5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607AEE11" w14:textId="77777777">
        <w:tc>
          <w:tcPr>
            <w:tcW w:w="0" w:type="auto"/>
          </w:tcPr>
          <w:p w14:paraId="1F21360B" w14:textId="77777777" w:rsidR="000C4B32" w:rsidRDefault="00000000">
            <w:pPr>
              <w:pStyle w:val="Compact"/>
            </w:pPr>
            <w:r>
              <w:t>图</w:t>
            </w:r>
            <w:r>
              <w:t>3-10</w:t>
            </w:r>
          </w:p>
        </w:tc>
        <w:tc>
          <w:tcPr>
            <w:tcW w:w="0" w:type="auto"/>
          </w:tcPr>
          <w:p w14:paraId="5823052F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>格式化输出流程图</w:t>
            </w:r>
          </w:p>
        </w:tc>
        <w:tc>
          <w:tcPr>
            <w:tcW w:w="0" w:type="auto"/>
          </w:tcPr>
          <w:p w14:paraId="528AB6F6" w14:textId="77777777" w:rsidR="000C4B32" w:rsidRDefault="00000000">
            <w:pPr>
              <w:pStyle w:val="Compact"/>
            </w:pPr>
            <w:proofErr w:type="spellStart"/>
            <w:r>
              <w:t>流程图</w:t>
            </w:r>
            <w:proofErr w:type="spellEnd"/>
          </w:p>
        </w:tc>
        <w:tc>
          <w:tcPr>
            <w:tcW w:w="0" w:type="auto"/>
          </w:tcPr>
          <w:p w14:paraId="2E99E1DF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774FC486" w14:textId="77777777">
        <w:tc>
          <w:tcPr>
            <w:tcW w:w="0" w:type="auto"/>
          </w:tcPr>
          <w:p w14:paraId="670BFC02" w14:textId="77777777" w:rsidR="000C4B32" w:rsidRDefault="00000000">
            <w:pPr>
              <w:pStyle w:val="Compact"/>
            </w:pPr>
            <w:r>
              <w:t>表</w:t>
            </w:r>
            <w:r>
              <w:t>3-3</w:t>
            </w:r>
          </w:p>
        </w:tc>
        <w:tc>
          <w:tcPr>
            <w:tcW w:w="0" w:type="auto"/>
          </w:tcPr>
          <w:p w14:paraId="51CFBFE7" w14:textId="77777777" w:rsidR="000C4B32" w:rsidRDefault="00000000">
            <w:pPr>
              <w:pStyle w:val="Compact"/>
            </w:pPr>
            <w:r>
              <w:t>核心类及其职责</w:t>
            </w:r>
          </w:p>
        </w:tc>
        <w:tc>
          <w:tcPr>
            <w:tcW w:w="0" w:type="auto"/>
          </w:tcPr>
          <w:p w14:paraId="2A01DF54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24E16E43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37A181D5" w14:textId="77777777">
        <w:tc>
          <w:tcPr>
            <w:tcW w:w="0" w:type="auto"/>
          </w:tcPr>
          <w:p w14:paraId="4A332DC2" w14:textId="77777777" w:rsidR="000C4B32" w:rsidRDefault="00000000">
            <w:pPr>
              <w:pStyle w:val="Compact"/>
            </w:pPr>
            <w:r>
              <w:t>图</w:t>
            </w:r>
            <w:r>
              <w:t>3-11</w:t>
            </w:r>
          </w:p>
        </w:tc>
        <w:tc>
          <w:tcPr>
            <w:tcW w:w="0" w:type="auto"/>
          </w:tcPr>
          <w:p w14:paraId="286F46AB" w14:textId="77777777" w:rsidR="000C4B32" w:rsidRDefault="00000000">
            <w:pPr>
              <w:pStyle w:val="Compact"/>
            </w:pPr>
            <w:r>
              <w:t>模块依赖关系图</w:t>
            </w:r>
          </w:p>
        </w:tc>
        <w:tc>
          <w:tcPr>
            <w:tcW w:w="0" w:type="auto"/>
          </w:tcPr>
          <w:p w14:paraId="4FF6C3C5" w14:textId="77777777" w:rsidR="000C4B32" w:rsidRDefault="00000000">
            <w:pPr>
              <w:pStyle w:val="Compact"/>
            </w:pPr>
            <w:r>
              <w:t>关系图</w:t>
            </w:r>
          </w:p>
        </w:tc>
        <w:tc>
          <w:tcPr>
            <w:tcW w:w="0" w:type="auto"/>
          </w:tcPr>
          <w:p w14:paraId="48C13881" w14:textId="77777777" w:rsidR="000C4B32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C4B32" w14:paraId="5D32DCBA" w14:textId="77777777">
        <w:tc>
          <w:tcPr>
            <w:tcW w:w="0" w:type="auto"/>
          </w:tcPr>
          <w:p w14:paraId="49FEA178" w14:textId="77777777" w:rsidR="000C4B32" w:rsidRDefault="00000000">
            <w:pPr>
              <w:pStyle w:val="Compact"/>
            </w:pPr>
            <w:r>
              <w:t>图</w:t>
            </w:r>
            <w:r>
              <w:t>4-1</w:t>
            </w:r>
          </w:p>
        </w:tc>
        <w:tc>
          <w:tcPr>
            <w:tcW w:w="0" w:type="auto"/>
          </w:tcPr>
          <w:p w14:paraId="4885514F" w14:textId="77777777" w:rsidR="000C4B32" w:rsidRDefault="00000000">
            <w:pPr>
              <w:pStyle w:val="Compact"/>
            </w:pPr>
            <w:r>
              <w:t>产品整体架构图</w:t>
            </w:r>
          </w:p>
        </w:tc>
        <w:tc>
          <w:tcPr>
            <w:tcW w:w="0" w:type="auto"/>
          </w:tcPr>
          <w:p w14:paraId="3D8D1FF0" w14:textId="77777777" w:rsidR="000C4B32" w:rsidRDefault="00000000">
            <w:pPr>
              <w:pStyle w:val="Compact"/>
            </w:pPr>
            <w:r>
              <w:t>架构图</w:t>
            </w:r>
          </w:p>
        </w:tc>
        <w:tc>
          <w:tcPr>
            <w:tcW w:w="0" w:type="auto"/>
          </w:tcPr>
          <w:p w14:paraId="6A0F04AA" w14:textId="77777777" w:rsidR="000C4B32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</w:tr>
      <w:tr w:rsidR="000C4B32" w14:paraId="37094590" w14:textId="77777777">
        <w:tc>
          <w:tcPr>
            <w:tcW w:w="0" w:type="auto"/>
          </w:tcPr>
          <w:p w14:paraId="034AA5CA" w14:textId="77777777" w:rsidR="000C4B32" w:rsidRDefault="00000000">
            <w:pPr>
              <w:pStyle w:val="Compact"/>
            </w:pPr>
            <w:r>
              <w:t>表</w:t>
            </w:r>
            <w:r>
              <w:t>4-1</w:t>
            </w:r>
          </w:p>
        </w:tc>
        <w:tc>
          <w:tcPr>
            <w:tcW w:w="0" w:type="auto"/>
          </w:tcPr>
          <w:p w14:paraId="61C6DE2B" w14:textId="77777777" w:rsidR="000C4B32" w:rsidRDefault="00000000">
            <w:pPr>
              <w:pStyle w:val="Compact"/>
            </w:pPr>
            <w:r>
              <w:t>核心功能模块</w:t>
            </w:r>
          </w:p>
        </w:tc>
        <w:tc>
          <w:tcPr>
            <w:tcW w:w="0" w:type="auto"/>
          </w:tcPr>
          <w:p w14:paraId="254602C6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09E526AC" w14:textId="77777777" w:rsidR="000C4B32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</w:tr>
      <w:tr w:rsidR="000C4B32" w14:paraId="627E48A1" w14:textId="77777777">
        <w:tc>
          <w:tcPr>
            <w:tcW w:w="0" w:type="auto"/>
          </w:tcPr>
          <w:p w14:paraId="79BE7E2D" w14:textId="77777777" w:rsidR="000C4B32" w:rsidRDefault="00000000">
            <w:pPr>
              <w:pStyle w:val="Compact"/>
            </w:pPr>
            <w:r>
              <w:t>图</w:t>
            </w:r>
            <w:r>
              <w:t>4-2</w:t>
            </w:r>
          </w:p>
        </w:tc>
        <w:tc>
          <w:tcPr>
            <w:tcW w:w="0" w:type="auto"/>
          </w:tcPr>
          <w:p w14:paraId="1BFB6E86" w14:textId="77777777" w:rsidR="000C4B32" w:rsidRDefault="00000000">
            <w:pPr>
              <w:pStyle w:val="Compact"/>
            </w:pPr>
            <w:r>
              <w:t>用户操作流程图</w:t>
            </w:r>
          </w:p>
        </w:tc>
        <w:tc>
          <w:tcPr>
            <w:tcW w:w="0" w:type="auto"/>
          </w:tcPr>
          <w:p w14:paraId="17CBCCFE" w14:textId="77777777" w:rsidR="000C4B32" w:rsidRDefault="00000000">
            <w:pPr>
              <w:pStyle w:val="Compact"/>
            </w:pPr>
            <w:r>
              <w:t>流程图</w:t>
            </w:r>
          </w:p>
        </w:tc>
        <w:tc>
          <w:tcPr>
            <w:tcW w:w="0" w:type="auto"/>
          </w:tcPr>
          <w:p w14:paraId="0083FC9A" w14:textId="77777777" w:rsidR="000C4B32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</w:tr>
      <w:tr w:rsidR="000C4B32" w14:paraId="3010CC7C" w14:textId="77777777">
        <w:tc>
          <w:tcPr>
            <w:tcW w:w="0" w:type="auto"/>
          </w:tcPr>
          <w:p w14:paraId="21B53A88" w14:textId="77777777" w:rsidR="000C4B32" w:rsidRDefault="00000000">
            <w:pPr>
              <w:pStyle w:val="Compact"/>
            </w:pPr>
            <w:r>
              <w:t>图</w:t>
            </w:r>
            <w:r>
              <w:t>4-3</w:t>
            </w:r>
          </w:p>
        </w:tc>
        <w:tc>
          <w:tcPr>
            <w:tcW w:w="0" w:type="auto"/>
          </w:tcPr>
          <w:p w14:paraId="409343E1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二进制</w:t>
            </w: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解析流程图</w:t>
            </w:r>
          </w:p>
        </w:tc>
        <w:tc>
          <w:tcPr>
            <w:tcW w:w="0" w:type="auto"/>
          </w:tcPr>
          <w:p w14:paraId="6C9FEBB9" w14:textId="77777777" w:rsidR="000C4B32" w:rsidRDefault="00000000">
            <w:pPr>
              <w:pStyle w:val="Compact"/>
            </w:pPr>
            <w:proofErr w:type="spellStart"/>
            <w:r>
              <w:t>流程图</w:t>
            </w:r>
            <w:proofErr w:type="spellEnd"/>
          </w:p>
        </w:tc>
        <w:tc>
          <w:tcPr>
            <w:tcW w:w="0" w:type="auto"/>
          </w:tcPr>
          <w:p w14:paraId="4E230201" w14:textId="77777777" w:rsidR="000C4B32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</w:tr>
      <w:tr w:rsidR="000C4B32" w14:paraId="6A664C51" w14:textId="77777777">
        <w:tc>
          <w:tcPr>
            <w:tcW w:w="0" w:type="auto"/>
          </w:tcPr>
          <w:p w14:paraId="0F818F03" w14:textId="77777777" w:rsidR="000C4B32" w:rsidRDefault="00000000">
            <w:pPr>
              <w:pStyle w:val="Compact"/>
            </w:pPr>
            <w:r>
              <w:t>图</w:t>
            </w:r>
            <w:r>
              <w:t>4-4</w:t>
            </w:r>
          </w:p>
        </w:tc>
        <w:tc>
          <w:tcPr>
            <w:tcW w:w="0" w:type="auto"/>
          </w:tcPr>
          <w:p w14:paraId="78581105" w14:textId="77777777" w:rsidR="000C4B3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文本</w:t>
            </w:r>
            <w:r>
              <w:rPr>
                <w:lang w:eastAsia="zh-CN"/>
              </w:rPr>
              <w:t>WAL</w:t>
            </w:r>
            <w:r>
              <w:rPr>
                <w:lang w:eastAsia="zh-CN"/>
              </w:rPr>
              <w:t>解析流程图</w:t>
            </w:r>
          </w:p>
        </w:tc>
        <w:tc>
          <w:tcPr>
            <w:tcW w:w="0" w:type="auto"/>
          </w:tcPr>
          <w:p w14:paraId="6591F017" w14:textId="77777777" w:rsidR="000C4B32" w:rsidRDefault="00000000">
            <w:pPr>
              <w:pStyle w:val="Compact"/>
            </w:pPr>
            <w:proofErr w:type="spellStart"/>
            <w:r>
              <w:t>流程图</w:t>
            </w:r>
            <w:proofErr w:type="spellEnd"/>
          </w:p>
        </w:tc>
        <w:tc>
          <w:tcPr>
            <w:tcW w:w="0" w:type="auto"/>
          </w:tcPr>
          <w:p w14:paraId="2AB48530" w14:textId="77777777" w:rsidR="000C4B32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</w:tr>
      <w:tr w:rsidR="000C4B32" w14:paraId="0C12BB8A" w14:textId="77777777">
        <w:tc>
          <w:tcPr>
            <w:tcW w:w="0" w:type="auto"/>
          </w:tcPr>
          <w:p w14:paraId="718A9D02" w14:textId="77777777" w:rsidR="000C4B32" w:rsidRDefault="00000000">
            <w:pPr>
              <w:pStyle w:val="Compact"/>
            </w:pPr>
            <w:r>
              <w:t>表</w:t>
            </w:r>
            <w:r>
              <w:t>4-2</w:t>
            </w:r>
          </w:p>
        </w:tc>
        <w:tc>
          <w:tcPr>
            <w:tcW w:w="0" w:type="auto"/>
          </w:tcPr>
          <w:p w14:paraId="6DB650E8" w14:textId="77777777" w:rsidR="000C4B32" w:rsidRDefault="00000000">
            <w:pPr>
              <w:pStyle w:val="Compact"/>
            </w:pPr>
            <w:r>
              <w:t>命令行参数说明表</w:t>
            </w:r>
          </w:p>
        </w:tc>
        <w:tc>
          <w:tcPr>
            <w:tcW w:w="0" w:type="auto"/>
          </w:tcPr>
          <w:p w14:paraId="064AC5CD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7D930423" w14:textId="77777777" w:rsidR="000C4B32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</w:tr>
      <w:tr w:rsidR="000C4B32" w14:paraId="1FFBE98C" w14:textId="77777777">
        <w:tc>
          <w:tcPr>
            <w:tcW w:w="0" w:type="auto"/>
          </w:tcPr>
          <w:p w14:paraId="45B14452" w14:textId="77777777" w:rsidR="000C4B32" w:rsidRDefault="00000000">
            <w:pPr>
              <w:pStyle w:val="Compact"/>
            </w:pPr>
            <w:r>
              <w:t>图</w:t>
            </w:r>
            <w:r>
              <w:t>4-5</w:t>
            </w:r>
          </w:p>
        </w:tc>
        <w:tc>
          <w:tcPr>
            <w:tcW w:w="0" w:type="auto"/>
          </w:tcPr>
          <w:p w14:paraId="3C96D78E" w14:textId="77777777" w:rsidR="000C4B32" w:rsidRDefault="00000000">
            <w:pPr>
              <w:pStyle w:val="Compact"/>
            </w:pPr>
            <w:r>
              <w:t>过滤功能示意图</w:t>
            </w:r>
          </w:p>
        </w:tc>
        <w:tc>
          <w:tcPr>
            <w:tcW w:w="0" w:type="auto"/>
          </w:tcPr>
          <w:p w14:paraId="01D82D4B" w14:textId="77777777" w:rsidR="000C4B32" w:rsidRDefault="00000000">
            <w:pPr>
              <w:pStyle w:val="Compact"/>
            </w:pPr>
            <w:r>
              <w:t>示意图</w:t>
            </w:r>
          </w:p>
        </w:tc>
        <w:tc>
          <w:tcPr>
            <w:tcW w:w="0" w:type="auto"/>
          </w:tcPr>
          <w:p w14:paraId="5D4E4D64" w14:textId="77777777" w:rsidR="000C4B32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</w:tr>
      <w:tr w:rsidR="000C4B32" w14:paraId="1F56992A" w14:textId="77777777">
        <w:tc>
          <w:tcPr>
            <w:tcW w:w="0" w:type="auto"/>
          </w:tcPr>
          <w:p w14:paraId="1E3B5FC7" w14:textId="77777777" w:rsidR="000C4B32" w:rsidRDefault="00000000">
            <w:pPr>
              <w:pStyle w:val="Compact"/>
            </w:pPr>
            <w:r>
              <w:t>表</w:t>
            </w:r>
            <w:r>
              <w:t>5-1</w:t>
            </w:r>
          </w:p>
        </w:tc>
        <w:tc>
          <w:tcPr>
            <w:tcW w:w="0" w:type="auto"/>
          </w:tcPr>
          <w:p w14:paraId="66D60672" w14:textId="77777777" w:rsidR="000C4B32" w:rsidRDefault="00000000">
            <w:pPr>
              <w:pStyle w:val="Compact"/>
            </w:pPr>
            <w:r>
              <w:t>功能测试方法</w:t>
            </w:r>
          </w:p>
        </w:tc>
        <w:tc>
          <w:tcPr>
            <w:tcW w:w="0" w:type="auto"/>
          </w:tcPr>
          <w:p w14:paraId="3BC2233F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21CF0DF1" w14:textId="77777777" w:rsidR="000C4B32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</w:tr>
      <w:tr w:rsidR="000C4B32" w14:paraId="264F6C54" w14:textId="77777777">
        <w:tc>
          <w:tcPr>
            <w:tcW w:w="0" w:type="auto"/>
          </w:tcPr>
          <w:p w14:paraId="583EA617" w14:textId="77777777" w:rsidR="000C4B32" w:rsidRDefault="00000000">
            <w:pPr>
              <w:pStyle w:val="Compact"/>
            </w:pPr>
            <w:r>
              <w:t>表</w:t>
            </w:r>
            <w:r>
              <w:t>5-2</w:t>
            </w:r>
          </w:p>
        </w:tc>
        <w:tc>
          <w:tcPr>
            <w:tcW w:w="0" w:type="auto"/>
          </w:tcPr>
          <w:p w14:paraId="7676A548" w14:textId="77777777" w:rsidR="000C4B32" w:rsidRDefault="00000000">
            <w:pPr>
              <w:pStyle w:val="Compact"/>
            </w:pPr>
            <w:r>
              <w:t>功能测试用例表</w:t>
            </w:r>
          </w:p>
        </w:tc>
        <w:tc>
          <w:tcPr>
            <w:tcW w:w="0" w:type="auto"/>
          </w:tcPr>
          <w:p w14:paraId="40AFAEB2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2ECDC01A" w14:textId="77777777" w:rsidR="000C4B32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</w:tr>
      <w:tr w:rsidR="000C4B32" w14:paraId="35FC4842" w14:textId="77777777">
        <w:tc>
          <w:tcPr>
            <w:tcW w:w="0" w:type="auto"/>
          </w:tcPr>
          <w:p w14:paraId="4FFBA5E9" w14:textId="77777777" w:rsidR="000C4B32" w:rsidRDefault="00000000">
            <w:pPr>
              <w:pStyle w:val="Compact"/>
            </w:pPr>
            <w:r>
              <w:t>表</w:t>
            </w:r>
            <w:r>
              <w:t>5-3</w:t>
            </w:r>
          </w:p>
        </w:tc>
        <w:tc>
          <w:tcPr>
            <w:tcW w:w="0" w:type="auto"/>
          </w:tcPr>
          <w:p w14:paraId="0418BBDB" w14:textId="77777777" w:rsidR="000C4B32" w:rsidRDefault="00000000">
            <w:pPr>
              <w:pStyle w:val="Compact"/>
            </w:pPr>
            <w:r>
              <w:t>验证结果汇总表</w:t>
            </w:r>
          </w:p>
        </w:tc>
        <w:tc>
          <w:tcPr>
            <w:tcW w:w="0" w:type="auto"/>
          </w:tcPr>
          <w:p w14:paraId="43EB7CBA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3C1CBFF1" w14:textId="77777777" w:rsidR="000C4B32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</w:tr>
      <w:tr w:rsidR="000C4B32" w14:paraId="0DA9D43A" w14:textId="77777777">
        <w:tc>
          <w:tcPr>
            <w:tcW w:w="0" w:type="auto"/>
          </w:tcPr>
          <w:p w14:paraId="2A6CDF4C" w14:textId="77777777" w:rsidR="000C4B32" w:rsidRDefault="00000000">
            <w:pPr>
              <w:pStyle w:val="Compact"/>
            </w:pPr>
            <w:r>
              <w:t>图</w:t>
            </w:r>
            <w:r>
              <w:t>6-1</w:t>
            </w:r>
          </w:p>
        </w:tc>
        <w:tc>
          <w:tcPr>
            <w:tcW w:w="0" w:type="auto"/>
          </w:tcPr>
          <w:p w14:paraId="2DBF3FDA" w14:textId="77777777" w:rsidR="000C4B32" w:rsidRDefault="00000000">
            <w:pPr>
              <w:pStyle w:val="Compact"/>
            </w:pPr>
            <w:r>
              <w:t>项目完成度评估图</w:t>
            </w:r>
          </w:p>
        </w:tc>
        <w:tc>
          <w:tcPr>
            <w:tcW w:w="0" w:type="auto"/>
          </w:tcPr>
          <w:p w14:paraId="1D014E7C" w14:textId="77777777" w:rsidR="000C4B32" w:rsidRDefault="00000000">
            <w:pPr>
              <w:pStyle w:val="Compact"/>
            </w:pPr>
            <w:r>
              <w:t>饼图</w:t>
            </w:r>
          </w:p>
        </w:tc>
        <w:tc>
          <w:tcPr>
            <w:tcW w:w="0" w:type="auto"/>
          </w:tcPr>
          <w:p w14:paraId="562CBF0A" w14:textId="77777777" w:rsidR="000C4B32" w:rsidRDefault="00000000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</w:tr>
      <w:tr w:rsidR="000C4B32" w14:paraId="23C7265E" w14:textId="77777777">
        <w:tc>
          <w:tcPr>
            <w:tcW w:w="0" w:type="auto"/>
          </w:tcPr>
          <w:p w14:paraId="473F76A2" w14:textId="77777777" w:rsidR="000C4B32" w:rsidRDefault="00000000">
            <w:pPr>
              <w:pStyle w:val="Compact"/>
            </w:pPr>
            <w:r>
              <w:t>图</w:t>
            </w:r>
            <w:r>
              <w:t>6-2</w:t>
            </w:r>
          </w:p>
        </w:tc>
        <w:tc>
          <w:tcPr>
            <w:tcW w:w="0" w:type="auto"/>
          </w:tcPr>
          <w:p w14:paraId="68B6FC37" w14:textId="77777777" w:rsidR="000C4B32" w:rsidRDefault="00000000">
            <w:pPr>
              <w:pStyle w:val="Compact"/>
            </w:pPr>
            <w:r>
              <w:t>技术难点攻克情况图</w:t>
            </w:r>
          </w:p>
        </w:tc>
        <w:tc>
          <w:tcPr>
            <w:tcW w:w="0" w:type="auto"/>
          </w:tcPr>
          <w:p w14:paraId="4EF6C23D" w14:textId="77777777" w:rsidR="000C4B32" w:rsidRDefault="00000000">
            <w:pPr>
              <w:pStyle w:val="Compact"/>
            </w:pPr>
            <w:r>
              <w:t>关系图</w:t>
            </w:r>
          </w:p>
        </w:tc>
        <w:tc>
          <w:tcPr>
            <w:tcW w:w="0" w:type="auto"/>
          </w:tcPr>
          <w:p w14:paraId="6B868C74" w14:textId="77777777" w:rsidR="000C4B32" w:rsidRDefault="00000000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</w:tr>
      <w:tr w:rsidR="000C4B32" w14:paraId="0D3681CA" w14:textId="77777777">
        <w:tc>
          <w:tcPr>
            <w:tcW w:w="0" w:type="auto"/>
          </w:tcPr>
          <w:p w14:paraId="2A17B11A" w14:textId="77777777" w:rsidR="000C4B32" w:rsidRDefault="00000000">
            <w:pPr>
              <w:pStyle w:val="Compact"/>
            </w:pPr>
            <w:r>
              <w:lastRenderedPageBreak/>
              <w:t>表</w:t>
            </w:r>
            <w:r>
              <w:t>6-1</w:t>
            </w:r>
          </w:p>
        </w:tc>
        <w:tc>
          <w:tcPr>
            <w:tcW w:w="0" w:type="auto"/>
          </w:tcPr>
          <w:p w14:paraId="69F1FAD3" w14:textId="77777777" w:rsidR="000C4B32" w:rsidRDefault="00000000">
            <w:pPr>
              <w:pStyle w:val="Compact"/>
            </w:pPr>
            <w:r>
              <w:t>项目完成情况表</w:t>
            </w:r>
          </w:p>
        </w:tc>
        <w:tc>
          <w:tcPr>
            <w:tcW w:w="0" w:type="auto"/>
          </w:tcPr>
          <w:p w14:paraId="03305C54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7152B6AA" w14:textId="77777777" w:rsidR="000C4B32" w:rsidRDefault="00000000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</w:tr>
      <w:tr w:rsidR="000C4B32" w14:paraId="2C5835E0" w14:textId="77777777">
        <w:tc>
          <w:tcPr>
            <w:tcW w:w="0" w:type="auto"/>
          </w:tcPr>
          <w:p w14:paraId="7F1DC752" w14:textId="77777777" w:rsidR="000C4B32" w:rsidRDefault="00000000">
            <w:pPr>
              <w:pStyle w:val="Compact"/>
            </w:pPr>
            <w:r>
              <w:t>表</w:t>
            </w:r>
            <w:r>
              <w:t>6-2</w:t>
            </w:r>
          </w:p>
        </w:tc>
        <w:tc>
          <w:tcPr>
            <w:tcW w:w="0" w:type="auto"/>
          </w:tcPr>
          <w:p w14:paraId="347483AF" w14:textId="77777777" w:rsidR="000C4B32" w:rsidRDefault="00000000">
            <w:pPr>
              <w:pStyle w:val="Compact"/>
            </w:pPr>
            <w:r>
              <w:t>技术难点攻克情况表</w:t>
            </w:r>
          </w:p>
        </w:tc>
        <w:tc>
          <w:tcPr>
            <w:tcW w:w="0" w:type="auto"/>
          </w:tcPr>
          <w:p w14:paraId="74ECA3D1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35558190" w14:textId="77777777" w:rsidR="000C4B32" w:rsidRDefault="00000000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</w:tr>
      <w:tr w:rsidR="000C4B32" w14:paraId="6C59F2AE" w14:textId="77777777">
        <w:tc>
          <w:tcPr>
            <w:tcW w:w="0" w:type="auto"/>
          </w:tcPr>
          <w:p w14:paraId="4F178D91" w14:textId="77777777" w:rsidR="000C4B32" w:rsidRDefault="00000000">
            <w:pPr>
              <w:pStyle w:val="Compact"/>
            </w:pPr>
            <w:r>
              <w:t>表</w:t>
            </w:r>
            <w:r>
              <w:t>6-3</w:t>
            </w:r>
          </w:p>
        </w:tc>
        <w:tc>
          <w:tcPr>
            <w:tcW w:w="0" w:type="auto"/>
          </w:tcPr>
          <w:p w14:paraId="559EE08C" w14:textId="77777777" w:rsidR="000C4B32" w:rsidRDefault="00000000">
            <w:pPr>
              <w:pStyle w:val="Compact"/>
            </w:pPr>
            <w:r>
              <w:t>项目局限性表</w:t>
            </w:r>
          </w:p>
        </w:tc>
        <w:tc>
          <w:tcPr>
            <w:tcW w:w="0" w:type="auto"/>
          </w:tcPr>
          <w:p w14:paraId="4B1931C7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20976DBF" w14:textId="77777777" w:rsidR="000C4B32" w:rsidRDefault="00000000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</w:tr>
      <w:tr w:rsidR="000C4B32" w14:paraId="62ADB54A" w14:textId="77777777">
        <w:tc>
          <w:tcPr>
            <w:tcW w:w="0" w:type="auto"/>
          </w:tcPr>
          <w:p w14:paraId="51BFE330" w14:textId="77777777" w:rsidR="000C4B32" w:rsidRDefault="00000000">
            <w:pPr>
              <w:pStyle w:val="Compact"/>
            </w:pPr>
            <w:r>
              <w:t>图</w:t>
            </w:r>
            <w:r>
              <w:t>6-3</w:t>
            </w:r>
          </w:p>
        </w:tc>
        <w:tc>
          <w:tcPr>
            <w:tcW w:w="0" w:type="auto"/>
          </w:tcPr>
          <w:p w14:paraId="497B8A85" w14:textId="77777777" w:rsidR="000C4B32" w:rsidRDefault="00000000">
            <w:pPr>
              <w:pStyle w:val="Compact"/>
            </w:pPr>
            <w:r>
              <w:t>未来扩展路线图</w:t>
            </w:r>
          </w:p>
        </w:tc>
        <w:tc>
          <w:tcPr>
            <w:tcW w:w="0" w:type="auto"/>
          </w:tcPr>
          <w:p w14:paraId="237DE13E" w14:textId="77777777" w:rsidR="000C4B32" w:rsidRDefault="00000000">
            <w:pPr>
              <w:pStyle w:val="Compact"/>
            </w:pPr>
            <w:r>
              <w:t>路线图</w:t>
            </w:r>
          </w:p>
        </w:tc>
        <w:tc>
          <w:tcPr>
            <w:tcW w:w="0" w:type="auto"/>
          </w:tcPr>
          <w:p w14:paraId="2F36C198" w14:textId="77777777" w:rsidR="000C4B32" w:rsidRDefault="00000000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</w:tr>
      <w:tr w:rsidR="000C4B32" w14:paraId="363D58D7" w14:textId="77777777">
        <w:tc>
          <w:tcPr>
            <w:tcW w:w="0" w:type="auto"/>
          </w:tcPr>
          <w:p w14:paraId="3D10C641" w14:textId="77777777" w:rsidR="000C4B32" w:rsidRDefault="00000000">
            <w:pPr>
              <w:pStyle w:val="Compact"/>
            </w:pPr>
            <w:r>
              <w:t>表</w:t>
            </w:r>
            <w:r>
              <w:t>6-4</w:t>
            </w:r>
          </w:p>
        </w:tc>
        <w:tc>
          <w:tcPr>
            <w:tcW w:w="0" w:type="auto"/>
          </w:tcPr>
          <w:p w14:paraId="47927472" w14:textId="77777777" w:rsidR="000C4B32" w:rsidRDefault="00000000">
            <w:pPr>
              <w:pStyle w:val="Compact"/>
            </w:pPr>
            <w:r>
              <w:t>扩展优先级建议表</w:t>
            </w:r>
          </w:p>
        </w:tc>
        <w:tc>
          <w:tcPr>
            <w:tcW w:w="0" w:type="auto"/>
          </w:tcPr>
          <w:p w14:paraId="588A022B" w14:textId="77777777" w:rsidR="000C4B32" w:rsidRDefault="00000000">
            <w:pPr>
              <w:pStyle w:val="Compact"/>
            </w:pPr>
            <w:r>
              <w:t>表格</w:t>
            </w:r>
          </w:p>
        </w:tc>
        <w:tc>
          <w:tcPr>
            <w:tcW w:w="0" w:type="auto"/>
          </w:tcPr>
          <w:p w14:paraId="418213C6" w14:textId="77777777" w:rsidR="000C4B32" w:rsidRDefault="00000000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</w:tr>
    </w:tbl>
    <w:p w14:paraId="6A85F5A3" w14:textId="77777777" w:rsidR="000C4B32" w:rsidRDefault="00000000">
      <w:pPr>
        <w:pStyle w:val="a0"/>
      </w:pPr>
      <w:r>
        <w:rPr>
          <w:b/>
          <w:bCs/>
        </w:rPr>
        <w:t>图表总数：</w:t>
      </w:r>
      <w:r>
        <w:rPr>
          <w:b/>
          <w:bCs/>
        </w:rPr>
        <w:t>33</w:t>
      </w:r>
      <w:r>
        <w:rPr>
          <w:b/>
          <w:bCs/>
        </w:rPr>
        <w:t>个</w:t>
      </w:r>
      <w:bookmarkEnd w:id="0"/>
      <w:bookmarkEnd w:id="54"/>
      <w:bookmarkEnd w:id="57"/>
    </w:p>
    <w:sectPr w:rsidR="000C4B3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32877" w14:textId="77777777" w:rsidR="00F3652F" w:rsidRDefault="00F3652F">
      <w:pPr>
        <w:spacing w:after="0"/>
      </w:pPr>
      <w:r>
        <w:separator/>
      </w:r>
    </w:p>
  </w:endnote>
  <w:endnote w:type="continuationSeparator" w:id="0">
    <w:p w14:paraId="7C91E0A1" w14:textId="77777777" w:rsidR="00F3652F" w:rsidRDefault="00F365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8E22C" w14:textId="77777777" w:rsidR="00F3652F" w:rsidRDefault="00F3652F">
      <w:r>
        <w:separator/>
      </w:r>
    </w:p>
  </w:footnote>
  <w:footnote w:type="continuationSeparator" w:id="0">
    <w:p w14:paraId="104C50E2" w14:textId="77777777" w:rsidR="00F3652F" w:rsidRDefault="00F36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D0A241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8DA2F3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472CF5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9780072">
    <w:abstractNumId w:val="1"/>
  </w:num>
  <w:num w:numId="2" w16cid:durableId="6379936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7438750">
    <w:abstractNumId w:val="2"/>
  </w:num>
  <w:num w:numId="4" w16cid:durableId="2019383883">
    <w:abstractNumId w:val="2"/>
  </w:num>
  <w:num w:numId="5" w16cid:durableId="35935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5799849">
    <w:abstractNumId w:val="2"/>
  </w:num>
  <w:num w:numId="7" w16cid:durableId="1382821721">
    <w:abstractNumId w:val="2"/>
  </w:num>
  <w:num w:numId="8" w16cid:durableId="3704241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771855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98491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61338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65133"/>
    <w:rsid w:val="000A36E6"/>
    <w:rsid w:val="000C4B32"/>
    <w:rsid w:val="001543D0"/>
    <w:rsid w:val="004E29B3"/>
    <w:rsid w:val="00590D07"/>
    <w:rsid w:val="006972C3"/>
    <w:rsid w:val="007118FF"/>
    <w:rsid w:val="00784D58"/>
    <w:rsid w:val="00795BC1"/>
    <w:rsid w:val="00801376"/>
    <w:rsid w:val="00806B59"/>
    <w:rsid w:val="008D64DC"/>
    <w:rsid w:val="008D6863"/>
    <w:rsid w:val="00B86B75"/>
    <w:rsid w:val="00BC48D5"/>
    <w:rsid w:val="00C36279"/>
    <w:rsid w:val="00D1187A"/>
    <w:rsid w:val="00DF2800"/>
    <w:rsid w:val="00DF7529"/>
    <w:rsid w:val="00E16910"/>
    <w:rsid w:val="00E315A3"/>
    <w:rsid w:val="00F3652F"/>
    <w:rsid w:val="00F6226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C44A"/>
  <w15:docId w15:val="{0EC97B1B-B756-4E96-ABEC-FED3AF96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www.postgresql.org/docs/" TargetMode="External"/><Relationship Id="rId7" Type="http://schemas.openxmlformats.org/officeDocument/2006/relationships/hyperlink" Target="https://github.com/Swcmb/WALExplore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gitee.com/movead/XLogMine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ithub.com/666pulse/walminer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47</Pages>
  <Words>5392</Words>
  <Characters>30738</Characters>
  <Application>Microsoft Office Word</Application>
  <DocSecurity>0</DocSecurity>
  <Lines>256</Lines>
  <Paragraphs>72</Paragraphs>
  <ScaleCrop>false</ScaleCrop>
  <Company/>
  <LinksUpToDate>false</LinksUpToDate>
  <CharactersWithSpaces>36058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Shooter Swcmb</cp:lastModifiedBy>
  <cp:revision>14</cp:revision>
  <dcterms:created xsi:type="dcterms:W3CDTF">2025-12-28T06:38:00Z</dcterms:created>
  <dcterms:modified xsi:type="dcterms:W3CDTF">2025-12-28T06:48:00Z</dcterms:modified>
</cp:coreProperties>
</file>