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CF39DF" w14:textId="1431618C" w:rsidR="00EB3D49" w:rsidRDefault="00AA06FD" w:rsidP="00AA06FD">
      <w:pPr>
        <w:jc w:val="center"/>
        <w:rPr>
          <w:b/>
          <w:sz w:val="36"/>
          <w:szCs w:val="36"/>
        </w:rPr>
      </w:pPr>
      <w:r w:rsidRPr="00AA06FD">
        <w:rPr>
          <w:b/>
          <w:sz w:val="36"/>
          <w:szCs w:val="36"/>
        </w:rPr>
        <w:t>Паспорт проекта «</w:t>
      </w:r>
      <w:proofErr w:type="spellStart"/>
      <w:r w:rsidRPr="00AA06FD">
        <w:rPr>
          <w:b/>
          <w:sz w:val="36"/>
          <w:szCs w:val="36"/>
          <w:lang w:val="en-US"/>
        </w:rPr>
        <w:t>SmartSema</w:t>
      </w:r>
      <w:proofErr w:type="spellEnd"/>
      <w:r w:rsidRPr="00AA06FD">
        <w:rPr>
          <w:b/>
          <w:sz w:val="36"/>
          <w:szCs w:val="36"/>
        </w:rPr>
        <w:t>»</w:t>
      </w:r>
    </w:p>
    <w:p w14:paraId="45780470" w14:textId="0DBB5718" w:rsidR="00AA06FD" w:rsidRPr="00763279" w:rsidRDefault="00AA06FD" w:rsidP="00AA06FD">
      <w:pPr>
        <w:jc w:val="center"/>
        <w:rPr>
          <w:b/>
          <w:sz w:val="32"/>
          <w:szCs w:val="32"/>
        </w:rPr>
      </w:pPr>
      <w:r w:rsidRPr="00243701">
        <w:rPr>
          <w:b/>
          <w:sz w:val="32"/>
          <w:szCs w:val="32"/>
        </w:rPr>
        <w:t xml:space="preserve">1. </w:t>
      </w:r>
      <w:r w:rsidRPr="00763279">
        <w:rPr>
          <w:b/>
          <w:sz w:val="32"/>
          <w:szCs w:val="32"/>
        </w:rPr>
        <w:t>Общее описание проекта</w:t>
      </w:r>
    </w:p>
    <w:p w14:paraId="3B94240C" w14:textId="5A47C491" w:rsidR="00AA06FD" w:rsidRPr="00E37457" w:rsidRDefault="00AA06FD" w:rsidP="00506FA3">
      <w:pPr>
        <w:ind w:left="-851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проекта по программированию предлагается реализация </w:t>
      </w:r>
      <w:r>
        <w:rPr>
          <w:sz w:val="28"/>
          <w:szCs w:val="28"/>
          <w:lang w:val="en-US"/>
        </w:rPr>
        <w:t>telegram</w:t>
      </w:r>
      <w:r w:rsidRPr="008179DC">
        <w:rPr>
          <w:sz w:val="28"/>
          <w:szCs w:val="28"/>
        </w:rPr>
        <w:t xml:space="preserve"> </w:t>
      </w:r>
      <w:r>
        <w:rPr>
          <w:sz w:val="28"/>
          <w:szCs w:val="28"/>
        </w:rPr>
        <w:t>бота «</w:t>
      </w:r>
      <w:proofErr w:type="spellStart"/>
      <w:r>
        <w:rPr>
          <w:sz w:val="28"/>
          <w:szCs w:val="28"/>
          <w:lang w:val="en-US"/>
        </w:rPr>
        <w:t>SmartSema</w:t>
      </w:r>
      <w:proofErr w:type="spellEnd"/>
      <w:r>
        <w:rPr>
          <w:sz w:val="28"/>
          <w:szCs w:val="28"/>
        </w:rPr>
        <w:t xml:space="preserve">». Приложение реализовано на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3.8 с использованием библиотеки «</w:t>
      </w:r>
      <w:proofErr w:type="spellStart"/>
      <w:r w:rsidRPr="00AA06FD">
        <w:rPr>
          <w:sz w:val="28"/>
          <w:szCs w:val="28"/>
        </w:rPr>
        <w:t>pyTelegramBotAPI</w:t>
      </w:r>
      <w:proofErr w:type="spellEnd"/>
      <w:r>
        <w:rPr>
          <w:sz w:val="28"/>
          <w:szCs w:val="28"/>
        </w:rPr>
        <w:t>». Данное приложение с графическим интерфейсом.</w:t>
      </w:r>
      <w:r w:rsidR="00E37457">
        <w:rPr>
          <w:sz w:val="28"/>
          <w:szCs w:val="28"/>
        </w:rPr>
        <w:t xml:space="preserve"> Все инструкции по использованию бота написаны в самих режимах или их можно посмотреть с помощью функции «</w:t>
      </w:r>
      <w:r w:rsidR="00E37457" w:rsidRPr="00E37457">
        <w:rPr>
          <w:sz w:val="28"/>
          <w:szCs w:val="28"/>
        </w:rPr>
        <w:t>/</w:t>
      </w:r>
      <w:r w:rsidR="00E37457">
        <w:rPr>
          <w:sz w:val="28"/>
          <w:szCs w:val="28"/>
          <w:lang w:val="en-US"/>
        </w:rPr>
        <w:t>help</w:t>
      </w:r>
      <w:r w:rsidR="00E37457">
        <w:rPr>
          <w:sz w:val="28"/>
          <w:szCs w:val="28"/>
        </w:rPr>
        <w:t>».</w:t>
      </w:r>
    </w:p>
    <w:p w14:paraId="0F9D5A3A" w14:textId="6EC66890" w:rsidR="00AA06FD" w:rsidRPr="00763279" w:rsidRDefault="00AA06FD" w:rsidP="00AA06FD">
      <w:pPr>
        <w:ind w:left="-851" w:firstLine="851"/>
        <w:jc w:val="center"/>
        <w:rPr>
          <w:b/>
          <w:sz w:val="32"/>
          <w:szCs w:val="32"/>
        </w:rPr>
      </w:pPr>
      <w:r w:rsidRPr="00763279">
        <w:rPr>
          <w:b/>
          <w:sz w:val="32"/>
          <w:szCs w:val="32"/>
        </w:rPr>
        <w:t>2. Графический интерфейс приложения</w:t>
      </w:r>
    </w:p>
    <w:p w14:paraId="5C97FF72" w14:textId="7985220C" w:rsidR="00763279" w:rsidRDefault="00763279" w:rsidP="00506FA3">
      <w:pPr>
        <w:jc w:val="both"/>
        <w:rPr>
          <w:sz w:val="28"/>
          <w:szCs w:val="28"/>
        </w:rPr>
      </w:pPr>
      <w:r w:rsidRPr="00763279">
        <w:rPr>
          <w:sz w:val="28"/>
          <w:szCs w:val="28"/>
        </w:rPr>
        <w:t>1)</w:t>
      </w:r>
      <w:r>
        <w:rPr>
          <w:sz w:val="28"/>
          <w:szCs w:val="28"/>
        </w:rPr>
        <w:t xml:space="preserve"> После начала работы с ботом отправляется сообщение с приветствием и краткой инструкцией по использованию. Снизу отображаются кнопки со всеми режимами бота.</w:t>
      </w:r>
    </w:p>
    <w:p w14:paraId="6708E099" w14:textId="26FF7C6B" w:rsidR="00AA06FD" w:rsidRDefault="00763279" w:rsidP="0063320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C0AE6E" wp14:editId="0C75E7BA">
            <wp:extent cx="2571115" cy="3683158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700" cy="3860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54DBE7" w14:textId="0C09F787" w:rsidR="0063320F" w:rsidRDefault="0063320F" w:rsidP="00506FA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E37457">
        <w:rPr>
          <w:sz w:val="28"/>
          <w:szCs w:val="28"/>
        </w:rPr>
        <w:t xml:space="preserve">После нажатия кнопки с режимом </w:t>
      </w:r>
      <w:r w:rsidR="00243701">
        <w:rPr>
          <w:sz w:val="28"/>
          <w:szCs w:val="28"/>
        </w:rPr>
        <w:t>«В</w:t>
      </w:r>
      <w:r w:rsidR="00E37457">
        <w:rPr>
          <w:sz w:val="28"/>
          <w:szCs w:val="28"/>
        </w:rPr>
        <w:t>икипеди</w:t>
      </w:r>
      <w:r w:rsidR="00243701">
        <w:rPr>
          <w:sz w:val="28"/>
          <w:szCs w:val="28"/>
        </w:rPr>
        <w:t>я»</w:t>
      </w:r>
      <w:r w:rsidR="00E37457">
        <w:rPr>
          <w:sz w:val="28"/>
          <w:szCs w:val="28"/>
        </w:rPr>
        <w:t xml:space="preserve"> бот напишет краткую инструкцию</w:t>
      </w:r>
      <w:r w:rsidR="00697771">
        <w:rPr>
          <w:sz w:val="28"/>
          <w:szCs w:val="28"/>
        </w:rPr>
        <w:t xml:space="preserve"> по использованию</w:t>
      </w:r>
      <w:r w:rsidR="00224D55">
        <w:rPr>
          <w:sz w:val="28"/>
          <w:szCs w:val="28"/>
        </w:rPr>
        <w:t xml:space="preserve"> режима</w:t>
      </w:r>
      <w:r w:rsidR="00E37457">
        <w:rPr>
          <w:sz w:val="28"/>
          <w:szCs w:val="28"/>
        </w:rPr>
        <w:t xml:space="preserve"> и попросит ввести запрос. После ввода запроса бот предложит выбрать наиболее подходящую статью. После выбора нужной статьи бот отправит информацию по этому запросу с ссылкой на источник.</w:t>
      </w:r>
    </w:p>
    <w:p w14:paraId="2B47D5C3" w14:textId="4BF1E63E" w:rsidR="0063320F" w:rsidRDefault="0063320F" w:rsidP="00697771">
      <w:pPr>
        <w:jc w:val="center"/>
        <w:rPr>
          <w:noProof/>
        </w:rPr>
      </w:pPr>
      <w:r w:rsidRPr="0063320F">
        <w:rPr>
          <w:noProof/>
          <w:sz w:val="28"/>
          <w:szCs w:val="28"/>
        </w:rPr>
        <w:lastRenderedPageBreak/>
        <w:drawing>
          <wp:inline distT="0" distB="0" distL="0" distR="0" wp14:anchorId="54192070" wp14:editId="493AD54B">
            <wp:extent cx="2157560" cy="41792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2199" cy="422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9549AD9" wp14:editId="2DC54582">
                <wp:extent cx="304800" cy="304800"/>
                <wp:effectExtent l="0" t="0" r="0" b="0"/>
                <wp:docPr id="3" name="AutoShape 2" descr="blob:https://web.telegram.org/39812178-6bff-4baf-8ed0-d843bb3cd1f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2857FF" id="AutoShape 2" o:spid="_x0000_s1026" alt="blob:https://web.telegram.org/39812178-6bff-4baf-8ed0-d843bb3cd1f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dbB2N5QIAAAI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 w:rsidRPr="0063320F">
        <w:rPr>
          <w:noProof/>
          <w:sz w:val="28"/>
          <w:szCs w:val="28"/>
        </w:rPr>
        <w:drawing>
          <wp:inline distT="0" distB="0" distL="0" distR="0" wp14:anchorId="418B9450" wp14:editId="7DE98D73">
            <wp:extent cx="2171700" cy="4186409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6810" cy="431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8A0F" w14:textId="603B19C4" w:rsidR="0063320F" w:rsidRDefault="00E37457" w:rsidP="00506FA3">
      <w:pPr>
        <w:jc w:val="both"/>
        <w:rPr>
          <w:noProof/>
          <w:sz w:val="28"/>
          <w:szCs w:val="28"/>
        </w:rPr>
      </w:pPr>
      <w:r w:rsidRPr="00E37457">
        <w:rPr>
          <w:noProof/>
          <w:sz w:val="28"/>
          <w:szCs w:val="28"/>
        </w:rPr>
        <w:t>3)</w:t>
      </w:r>
      <w:r w:rsidR="00697771">
        <w:rPr>
          <w:noProof/>
          <w:sz w:val="28"/>
          <w:szCs w:val="28"/>
        </w:rPr>
        <w:t xml:space="preserve"> После нажатия кнопки с режимом </w:t>
      </w:r>
      <w:r w:rsidR="00243701">
        <w:rPr>
          <w:noProof/>
          <w:sz w:val="28"/>
          <w:szCs w:val="28"/>
        </w:rPr>
        <w:t>«К</w:t>
      </w:r>
      <w:r w:rsidR="00697771">
        <w:rPr>
          <w:noProof/>
          <w:sz w:val="28"/>
          <w:szCs w:val="28"/>
        </w:rPr>
        <w:t>алькулятор</w:t>
      </w:r>
      <w:r w:rsidR="00243701">
        <w:rPr>
          <w:noProof/>
          <w:sz w:val="28"/>
          <w:szCs w:val="28"/>
        </w:rPr>
        <w:t>»</w:t>
      </w:r>
      <w:r w:rsidR="00697771" w:rsidRPr="00697771">
        <w:rPr>
          <w:sz w:val="28"/>
          <w:szCs w:val="28"/>
        </w:rPr>
        <w:t xml:space="preserve"> </w:t>
      </w:r>
      <w:r w:rsidR="00697771">
        <w:rPr>
          <w:sz w:val="28"/>
          <w:szCs w:val="28"/>
        </w:rPr>
        <w:t>бот напишет краткую инструкцию по использованию</w:t>
      </w:r>
      <w:r w:rsidR="00224D55">
        <w:rPr>
          <w:sz w:val="28"/>
          <w:szCs w:val="28"/>
        </w:rPr>
        <w:t xml:space="preserve"> режима</w:t>
      </w:r>
      <w:r w:rsidR="00697771">
        <w:rPr>
          <w:sz w:val="28"/>
          <w:szCs w:val="28"/>
        </w:rPr>
        <w:t>. После того как вы напишите ему арифметический пример, он отправит вам ответ на этот пример.</w:t>
      </w:r>
    </w:p>
    <w:p w14:paraId="5B2E8755" w14:textId="6A98FF01" w:rsidR="0063320F" w:rsidRDefault="00697771" w:rsidP="00697771">
      <w:pPr>
        <w:jc w:val="center"/>
        <w:rPr>
          <w:sz w:val="28"/>
          <w:szCs w:val="28"/>
        </w:rPr>
      </w:pPr>
      <w:r w:rsidRPr="00697771">
        <w:rPr>
          <w:noProof/>
          <w:sz w:val="28"/>
          <w:szCs w:val="28"/>
        </w:rPr>
        <w:drawing>
          <wp:inline distT="0" distB="0" distL="0" distR="0" wp14:anchorId="2F12041A" wp14:editId="7B557F2C">
            <wp:extent cx="1977082" cy="386715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3434" cy="395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DB036" wp14:editId="2CD350BA">
            <wp:extent cx="1952625" cy="38510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795" cy="3981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7BC1DA" w14:textId="19659FBA" w:rsidR="00BD0BFC" w:rsidRDefault="00BD0BFC" w:rsidP="00506FA3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4) </w:t>
      </w:r>
      <w:r>
        <w:rPr>
          <w:noProof/>
          <w:sz w:val="28"/>
          <w:szCs w:val="28"/>
        </w:rPr>
        <w:t xml:space="preserve">После нажатия кнопки с режимом </w:t>
      </w:r>
      <w:r w:rsidR="00243701">
        <w:rPr>
          <w:noProof/>
          <w:sz w:val="28"/>
          <w:szCs w:val="28"/>
        </w:rPr>
        <w:t>«К</w:t>
      </w:r>
      <w:r>
        <w:rPr>
          <w:noProof/>
          <w:sz w:val="28"/>
          <w:szCs w:val="28"/>
        </w:rPr>
        <w:t>онверт</w:t>
      </w:r>
      <w:r w:rsidR="00243701">
        <w:rPr>
          <w:noProof/>
          <w:sz w:val="28"/>
          <w:szCs w:val="28"/>
        </w:rPr>
        <w:t>е</w:t>
      </w:r>
      <w:r>
        <w:rPr>
          <w:noProof/>
          <w:sz w:val="28"/>
          <w:szCs w:val="28"/>
        </w:rPr>
        <w:t>р валют</w:t>
      </w:r>
      <w:r w:rsidR="00243701">
        <w:rPr>
          <w:noProof/>
          <w:sz w:val="28"/>
          <w:szCs w:val="28"/>
        </w:rPr>
        <w:t>»</w:t>
      </w:r>
      <w:r w:rsidRPr="00697771">
        <w:rPr>
          <w:sz w:val="28"/>
          <w:szCs w:val="28"/>
        </w:rPr>
        <w:t xml:space="preserve"> </w:t>
      </w:r>
      <w:r>
        <w:rPr>
          <w:sz w:val="28"/>
          <w:szCs w:val="28"/>
        </w:rPr>
        <w:t>бот напишет краткую инструкцию по использованию</w:t>
      </w:r>
      <w:r w:rsidR="00224D55">
        <w:rPr>
          <w:sz w:val="28"/>
          <w:szCs w:val="28"/>
        </w:rPr>
        <w:t xml:space="preserve"> режима</w:t>
      </w:r>
      <w:r>
        <w:rPr>
          <w:sz w:val="28"/>
          <w:szCs w:val="28"/>
        </w:rPr>
        <w:t>. По соответствующим кнопкам можно изменять нужные валюты. После установки нужных валют нужно отправить сообщение с количеством денег. Бот переведёт эту сумму из одной валюты в другую.</w:t>
      </w:r>
    </w:p>
    <w:p w14:paraId="0CC1BED9" w14:textId="566DCDEF" w:rsidR="00BD0BFC" w:rsidRDefault="00BD0BFC" w:rsidP="00224D5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1E9C84" wp14:editId="578D920C">
            <wp:extent cx="1815942" cy="3543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97" cy="366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8233FF" w14:textId="14F6196B" w:rsidR="00BD0BFC" w:rsidRDefault="00BD0BFC" w:rsidP="00506FA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5) </w:t>
      </w:r>
      <w:r>
        <w:rPr>
          <w:noProof/>
          <w:sz w:val="28"/>
          <w:szCs w:val="28"/>
        </w:rPr>
        <w:t xml:space="preserve">После нажатия кнопки с режимом </w:t>
      </w:r>
      <w:r w:rsidR="00243701">
        <w:rPr>
          <w:noProof/>
          <w:sz w:val="28"/>
          <w:szCs w:val="28"/>
        </w:rPr>
        <w:t>«Ч</w:t>
      </w:r>
      <w:r w:rsidR="00224D55">
        <w:rPr>
          <w:noProof/>
          <w:sz w:val="28"/>
          <w:szCs w:val="28"/>
        </w:rPr>
        <w:t>ёрно-белое фото</w:t>
      </w:r>
      <w:r w:rsidR="00243701">
        <w:rPr>
          <w:noProof/>
          <w:sz w:val="28"/>
          <w:szCs w:val="28"/>
        </w:rPr>
        <w:t>»</w:t>
      </w:r>
      <w:r w:rsidRPr="00697771">
        <w:rPr>
          <w:sz w:val="28"/>
          <w:szCs w:val="28"/>
        </w:rPr>
        <w:t xml:space="preserve"> </w:t>
      </w:r>
      <w:r>
        <w:rPr>
          <w:sz w:val="28"/>
          <w:szCs w:val="28"/>
        </w:rPr>
        <w:t>бот напишет краткую инструкцию по использованию</w:t>
      </w:r>
      <w:r w:rsidR="00224D55">
        <w:rPr>
          <w:sz w:val="28"/>
          <w:szCs w:val="28"/>
        </w:rPr>
        <w:t xml:space="preserve"> режима</w:t>
      </w:r>
      <w:r>
        <w:rPr>
          <w:sz w:val="28"/>
          <w:szCs w:val="28"/>
        </w:rPr>
        <w:t>.</w:t>
      </w:r>
      <w:r w:rsidR="0029753C">
        <w:rPr>
          <w:sz w:val="28"/>
          <w:szCs w:val="28"/>
        </w:rPr>
        <w:t xml:space="preserve"> Нужно отправить боту фотографию, а он сделает её чёрно-белой и отправит её пользователю.</w:t>
      </w:r>
    </w:p>
    <w:p w14:paraId="32AB671F" w14:textId="472B68C9" w:rsidR="0029753C" w:rsidRDefault="0029753C" w:rsidP="0029753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F6902A" wp14:editId="0CDA6594">
            <wp:extent cx="1732280" cy="3421786"/>
            <wp:effectExtent l="0" t="0" r="127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001" cy="3559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18396A4" wp14:editId="71507EC0">
            <wp:extent cx="1733550" cy="341376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715" cy="3547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5FC6ED" w14:textId="3902B819" w:rsidR="000E4C77" w:rsidRDefault="000E4C77" w:rsidP="00506FA3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6) </w:t>
      </w:r>
      <w:r>
        <w:rPr>
          <w:noProof/>
          <w:sz w:val="28"/>
          <w:szCs w:val="28"/>
        </w:rPr>
        <w:t xml:space="preserve">После нажатия кнопки с режимом </w:t>
      </w:r>
      <w:r w:rsidR="00243701">
        <w:rPr>
          <w:noProof/>
          <w:sz w:val="28"/>
          <w:szCs w:val="28"/>
        </w:rPr>
        <w:t>«И</w:t>
      </w:r>
      <w:r>
        <w:rPr>
          <w:noProof/>
          <w:sz w:val="28"/>
          <w:szCs w:val="28"/>
        </w:rPr>
        <w:t>гры</w:t>
      </w:r>
      <w:r w:rsidR="00243701">
        <w:rPr>
          <w:noProof/>
          <w:sz w:val="28"/>
          <w:szCs w:val="28"/>
        </w:rPr>
        <w:t>»</w:t>
      </w:r>
      <w:r>
        <w:rPr>
          <w:noProof/>
          <w:sz w:val="28"/>
          <w:szCs w:val="28"/>
        </w:rPr>
        <w:t xml:space="preserve"> бот</w:t>
      </w:r>
      <w:r>
        <w:rPr>
          <w:sz w:val="28"/>
          <w:szCs w:val="28"/>
        </w:rPr>
        <w:t xml:space="preserve"> напишет краткую инструкцию по использованию режима. В этом режиме просто нужно нажимать на понравившуюся игру, и бот будет отправлять стикер с такой темой или выполнять действия игры.</w:t>
      </w:r>
    </w:p>
    <w:p w14:paraId="3C863C19" w14:textId="0B99486E" w:rsidR="000E4C77" w:rsidRDefault="000E4C77" w:rsidP="000E4C7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672F79" wp14:editId="7B334A8A">
            <wp:extent cx="2322503" cy="4552533"/>
            <wp:effectExtent l="0" t="0" r="190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63" cy="4658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7C6287" w14:textId="42FBC15E" w:rsidR="00506FA3" w:rsidRDefault="00506FA3" w:rsidP="00506FA3">
      <w:pPr>
        <w:jc w:val="both"/>
        <w:rPr>
          <w:sz w:val="28"/>
          <w:szCs w:val="28"/>
        </w:rPr>
      </w:pPr>
      <w:r>
        <w:rPr>
          <w:sz w:val="28"/>
          <w:szCs w:val="28"/>
        </w:rPr>
        <w:t>7) Режим администратор</w:t>
      </w:r>
      <w:r w:rsidR="00715E8F">
        <w:rPr>
          <w:sz w:val="28"/>
          <w:szCs w:val="28"/>
        </w:rPr>
        <w:t>а</w:t>
      </w:r>
      <w:bookmarkStart w:id="0" w:name="_GoBack"/>
      <w:bookmarkEnd w:id="0"/>
      <w:r>
        <w:rPr>
          <w:sz w:val="28"/>
          <w:szCs w:val="28"/>
        </w:rPr>
        <w:t xml:space="preserve"> открывается специальной командой, а также он доступен не всем </w:t>
      </w:r>
      <w:r w:rsidR="00243701">
        <w:rPr>
          <w:sz w:val="28"/>
          <w:szCs w:val="28"/>
        </w:rPr>
        <w:t>пользователям</w:t>
      </w:r>
      <w:r>
        <w:rPr>
          <w:sz w:val="28"/>
          <w:szCs w:val="28"/>
        </w:rPr>
        <w:t>. Он предназначен для просмотра статистики по использованию бота. Вот такие функции будут доступны администраторам:</w:t>
      </w:r>
    </w:p>
    <w:p w14:paraId="15A0800C" w14:textId="1053BBC0" w:rsidR="00397FEA" w:rsidRPr="00763279" w:rsidRDefault="00397FEA" w:rsidP="00397FE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593E50" wp14:editId="4B6D7A2D">
            <wp:extent cx="2856608" cy="254317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248" cy="2582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97FEA" w:rsidRPr="007632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D49"/>
    <w:rsid w:val="000E4C77"/>
    <w:rsid w:val="00224D55"/>
    <w:rsid w:val="00243701"/>
    <w:rsid w:val="0029753C"/>
    <w:rsid w:val="00397FEA"/>
    <w:rsid w:val="00506FA3"/>
    <w:rsid w:val="0063320F"/>
    <w:rsid w:val="00697771"/>
    <w:rsid w:val="00715E8F"/>
    <w:rsid w:val="00763279"/>
    <w:rsid w:val="00AA06FD"/>
    <w:rsid w:val="00AD4FD0"/>
    <w:rsid w:val="00BD0BFC"/>
    <w:rsid w:val="00E37457"/>
    <w:rsid w:val="00EB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AC3B7"/>
  <w15:chartTrackingRefBased/>
  <w15:docId w15:val="{B4B4FE30-0E58-4A00-B449-FBF884FD9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GTUser210220</dc:creator>
  <cp:keywords/>
  <dc:description/>
  <cp:lastModifiedBy>GTUser210220</cp:lastModifiedBy>
  <cp:revision>10</cp:revision>
  <dcterms:created xsi:type="dcterms:W3CDTF">2023-04-24T14:40:00Z</dcterms:created>
  <dcterms:modified xsi:type="dcterms:W3CDTF">2023-04-24T15:56:00Z</dcterms:modified>
</cp:coreProperties>
</file>