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微软雅黑" w:hAnsi="微软雅黑"/>
          <w:sz w:val="32"/>
        </w:rPr>
        <w:t>申论启示型综合分析题的核心作答思路进入阅读模式</w:t>
      </w:r>
    </w:p>
    <w:p>
      <w:r>
        <w:rPr>
          <w:rFonts w:ascii="仿宋" w:hAnsi="仿宋"/>
          <w:sz w:val="24"/>
        </w:rPr>
        <w:t>[</w:t>
        <w:br/>
        <w:t>在申论备考中，综合分析题型向来是同学们比较畏难的题型，其中启示型分析看似简单，但若想真正作答清楚，取得理想分数，也并不是一件易事，虽说答题呈现有别于其它综合分析类型，只是分条罗列要点即可，但是并不等同于归纳概括。需要注意的是，启示不等同于单纯的做法和经验，更强调从做法中学到了什么，要考虑国情等实际情况，因此，需提炼普适性做法+从中学到了什么。下面中公教育以2019江苏省考B卷第一题为例，详细说明启示分析的作答技巧。</w:t>
        <w:br/>
        <w:t>请结合“给定资料”，谈谈沈书记的“三怕”对做好执法工作的启示。</w:t>
        <w:br/>
        <w:t>要求：理解准确，分析透彻，条理清晰，不超过250字。</w:t>
        <w:br/>
        <w:t>通过审题得出：沈书记的“三怕”对做好执法工作的启示。因此，需要先找到沈书记的“三怕”是什么，再依据材料，结合执法工作的特点，写出从沈书记的“三怕”中能得到的对执法工作的启示。进而形成基本思路：答案要围绕“三怕”去写，紧扣执法工作，同时结合材料，分别把“三怕”的具体内容写清楚。</w:t>
        <w:br/>
        <w:t>通过找点得出：沈书记的“三怕”是指：“怕听不到骂声”、“怕思想和能力跟不上发展”、“怕发展跟不上村民对美好生活的需求”。具体而言：1.怕听不到骂声的启示：因为村里穷，他没少被村民骂——因存在问题，村民有意见，“骂”是一种反馈==》虚心听取广大人民群众的不同意见。被骂后的做法：促使努力脱贫，请人出谋划策、办厂发展村办企业。==》在骂声中发现问题，了解工作中的不足，采取有效措施解决问题。2.村民的意见(骂声)：村民不仅关注收入，也关注环境，需求不断变化。村民的“骂声”逼着沈书记继续往前走：被骂原因：经济起来了，但是环境脏乱差、治安问题严重。被骂后的做法：不满足经济好起来，继续往前走。创新管理——发动群众参与，成立管理团队，参与村务管理。==》怕思想和能力跟不上发展对执法工作的启示：工作中解放思想，不断学习，补齐自身短板，避免本领恐慌。3.做法：投入大量资金，完善基础设施，骂声越来越少，为了防止被骂的做法：工作做在前。==》怕发展跟不上村民对美好生活的需求对执法工作的启示：要深入群众了解需求，从而倒逼自身改善，优化执法工作，更好地服务群众。</w:t>
        <w:br/>
        <w:t>加工之后形成书写答案：</w:t>
        <w:br/>
        <w:t>“怕听不到骂声”对做好执法工作的启示为：虚心听取广大人民群众的不同意见，在“骂声”中发现问题，了解工作中的不足，从而采取措施解决问题。</w:t>
        <w:br/>
        <w:t>“怕思想和能力跟不上发展”对做好执法工作的启示为：工作中需解放思想，坚持不懈开展学习，避免能力恐慌，补齐自身短板。</w:t>
        <w:br/>
        <w:t>“怕发展跟不上村民对美好生活的需求”对做好执法工作的启示为：要深入群众了解需求，从而倒逼自身改善、优化执法工作，更好地服务群众。</w:t>
        <w:br/>
        <w:t xml:space="preserve">  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