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公考热度上升考生备考要提早</w:t>
      </w:r>
    </w:p>
    <w:p>
      <w:r>
        <w:rPr>
          <w:rFonts w:ascii="仿宋" w:hAnsi="仿宋"/>
          <w:sz w:val="32"/>
        </w:rPr>
        <w:br/>
        <w:br/>
        <w:t xml:space="preserve"> 公考有多热 </w:t>
        <w:br/>
        <w:br/>
        <w:t>时值五月，很多考生已经开始关注2024国考，筹划如何备考。公考近年来持续火爆，一方面公务员招考人数持续上升，另一方面社会报考人数同步飙升，“招”与“考”的两端热度不断抬高。</w:t>
        <w:br/>
        <w:t>激烈的竞争使得考生必须充分备考，才能在“千军万马”中突出重围。2023国考共有259.77万人通过了用人单位的资格审查，共194.8万考生考前进行了报名确认、152.5万人实际参加考试，参考率约为78.3%，参加考试人数与录用计划数之比约为41 : 1。</w:t>
        <w:br/>
        <w:br/>
        <w:t>不仅国考，省考同样如此，以2023年湖南省考为例，在报名截止的前一天，报考人数达到12.7万人，最热职位竞争比为532:1。</w:t>
        <w:br/>
        <w:br/>
        <w:t xml:space="preserve"> “热度”上升背后的因素 </w:t>
        <w:br/>
        <w:br/>
        <w:t>公考缘何如此“火爆”?中公教育指出：这首先还是和当前的就业政策导向有关。党的二十大报告指出，“实施就业优先战略，强化就业优先政策，健全就业公共服务体系”。党中央、国务院高度重视就业问题，而公职体系的招录又是解决就业的一条重要渠道，因而公职考试努力扩招，增加就业岗位，为“热度”上升提供了基础。</w:t>
        <w:br/>
        <w:t>扩招既可以提供一部分就业岗位，也可以在此过程中引导考生注重提升就业能力。当前无论是公务员考试还是事业单位考试，在强调公共科目成绩的同时，也都十分重视专业能力要求。如部分行政执法岗要求考生具备一定的公共安全基础知识，非通用语岗要求考生具备较好的小语种听说读写能力等。</w:t>
        <w:br/>
        <w:t>此外，经过了疫情之后，很多大学毕业生、在职的年轻人，在就业选择倾向上已悄然发生变化。</w:t>
        <w:br/>
        <w:t>中公教育分析：过去三年，由于新冠疫情的冲击，很多求职者在择业时，由过去的“求发展”逐渐向“求稳定”转变。</w:t>
        <w:br/>
        <w:t>毫无疑问，公务员岗位是所有就业选择中最稳定的一类。其工资待遇、晋升模式、管理体制、人际环境等各方面都是有稳定预期的，于是很多年轻人也因此选择“考公优先”的就业策略。尤其很多“求稳定”的应届毕业生会抱着这样的心态：倘若实在考不上公务员，再选择其他行业就业。</w:t>
        <w:br/>
        <w:t>与此同时，各行业处于转型调整期，发展变数大，进而考公就成为了就业“优选”。</w:t>
        <w:br/>
        <w:t>从考生自身对考公的现实需求来看，每个考生都有自身的实际需要。有的受访考生坦言：家里的父母期待自己有一个稳定的工作，因而选择考公务员。也有受访考生谈到，自己到了适婚年龄希望生活更稳定。还有部分受访考生称，自己有“仕途理想”希望通过考公务员进入公职体系。</w:t>
        <w:br/>
        <w:t>除了这些现实需要外，也有考生有更高的人生价值追求和理想信念，期望进入公务员体系，未来能在为人民服务的平台上做一番事业。无论哪种追求，考生都需要做好衡量，并且明确目标，克服困难，坚持追求。</w:t>
        <w:br/>
        <w:br/>
        <w:t xml:space="preserve"> 考生如何应对 </w:t>
        <w:br/>
        <w:br/>
        <w:t>备考公务员的历程艰辛，为了确保备考科学有效，中公教育表示，考生首先要明确自己的专业特长、性格特点、职业规划等方面的优劣势，确定自己是否适合公务员，适合什么样的公务员职位，既避免盲目跟风，也可以精准定位自身。</w:t>
        <w:br/>
        <w:t>同时，在未来选岗报岗时，要尽量避开“三不限”岗位。中公教育强调，所谓“三不限”是指不限制基层工作经历、不限制专业、不限制政治面貌，限制条件太少、报考门槛低会让岗位的竞争人数增大，比如国考某岗位曾出现三不限情况，仅招考1人，最后竟有2万人报考。</w:t>
        <w:br/>
        <w:t>中公教育提醒广大考生，无论备战国考还是省考，都要做到“提早备考、科学备考”，努力提升应考能力。因为考试能力的提升不是一朝一夕的事，行测、申论、专业科目考试都要准备，各科目考试的内容很多，其中行测包括常识判断、言语理解与表达、数量关系、判断推理、资料分析五大专项，申论包括归纳概括、提出对策、综合分析、应用文写作、文章写作等，均需要系统准备、深入学习，方能在考试中脱颖而出、一举夺魁。</w:t>
        <w:br/>
        <w:t>星光不问赶路人，成绩属于奋进者。希望广大考生能正确备考、事半功倍，祝愿各位考生在2024年的公考之路上，披荆斩棘、乘风破浪，收获自己的美好未来。</w:t>
        <w:br/>
        <w:t xml:space="preserve"> 2024国省考课程推荐》》</w:t>
        <w:br/>
        <w:t>中公尊享会员：申论-10项会员权益|行测-11项会员权益|面试-9项会员权益</w:t>
        <w:br/>
        <w:t>申论素材积累|申论考点爆破营|重要会议专项写作素材</w:t>
        <w:br/>
        <w:t>我为题狂——易错题盘点|妙解行测|行测速解36计|行测黄金考点渗透营</w:t>
        <w:br/>
        <w:t>时政学习：2023年月半时政|常识理论学习|69.9元看国考省考180个核心考点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