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2023全国两会政府工作报告知识点学习就业</w:t>
      </w:r>
    </w:p>
    <w:p>
      <w:r>
        <w:rPr>
          <w:rFonts w:ascii="仿宋" w:hAnsi="仿宋"/>
          <w:sz w:val="32"/>
        </w:rPr>
        <w:br/>
        <w:t>针对就业压力凸显，强化稳岗扩就业政策支持。去年城镇调查失业率一度明显攀升。财税、金融、投资等政策更加注重稳就业。对困难行业企业社保费实施缓缴，大幅提高失业保险基金稳岗返还比例，增加稳岗扩岗补助。落实担保贷款、租金减免等创业支持政策。突出做好高校毕业生就业工作，开展就业困难人员专项帮扶。在重点工程建设中推广以工代赈。脱贫人口务工规模超过3200万人、实现稳中有增。就业形势总体保持稳定。</w:t>
        <w:br/>
        <w:t xml:space="preserve"> 2024省考推荐》》</w:t>
        <w:br/>
        <w:t>中公尊享会员：申论-10项会员权益|行测-11项会员权益|面试-9项会员权益</w:t>
        <w:br/>
        <w:t>申论素材积累|申论考点爆破营|重要会议专项写作素材</w:t>
        <w:br/>
        <w:t>我为题狂——易错题盘点|妙解行测|行测速解36计|行测黄金考点渗透营</w:t>
        <w:br/>
        <w:t>时政学习：2023年月半时政|常识理论学习|69.9元看国考省考180个核心考点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