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2023公务员联考笔试结束考生需做四件事</w:t>
      </w:r>
    </w:p>
    <w:p>
      <w:r>
        <w:rPr>
          <w:rFonts w:ascii="仿宋" w:hAnsi="仿宋"/>
          <w:sz w:val="32"/>
        </w:rPr>
        <w:br/>
        <w:t>2月25日，一年一度的公务员联考笔试落下帷幕，27个省(市、区)参与本次考试，原属省考第一梯队的广东和山东意外加入，可谓史上最大规模公务员联考，由于今年联考的笔试时间比往年大幅提前，让很多考生“措手不及”，很多考生夜以继日地备考，学习节奏加快，随着笔试的结束，备考和考试期间紧绷的一根弦现在终于可以松弛一下。但是笔试结束，并不意味着大家可以完全放纵自己，考生需要重新调节生活重心、收拾心情，在考后做些有意义、有价值的事情，那么要做点什么呢，中公教育为此进行指点。</w:t>
        <w:br/>
        <w:t>一、调节状态 厚积薄发</w:t>
        <w:br/>
        <w:t>笔试过后，大多数考生都会长长地舒一口气，将备考中的疲惫和紧张完全抛掷脑后，因为考试情况的差异会出现各种类型状态的考生：有些考生认为考场上发挥较好，考后完全解放、过度狂欢，还有些考生立志要睡到天昏地暗，其实这样都对身体不利，应该恢复正常的健康作息，早睡早起，每天睡够8小时，形成有益于身体的稳定的生物钟。也有些考生从考场出来后自我感觉极差，变得脾气暴躁或者压抑低迷。出现这两种心理状态的考生都不可取，一定要克服这种极端心理，可以找自己信赖的亲朋好友进行倾诉，不要过度掩盖自己的难过，把一些负面思想和心理排挤和发泄出来，认真倾听亲朋好友给予的意见和建议，摒弃自己假想的情况，以一颗平常心应对各种变化。</w:t>
        <w:br/>
        <w:t>无论是考好还是考后，笔试已经过去，这段经历也要告一段落，未来的路还很长，不要带着情绪让自己的未来负重而行，适当的放松是为了之后的厚积薄发。</w:t>
        <w:br/>
        <w:t>二、汲取经验 面试再用</w:t>
        <w:br/>
        <w:t>笔试结束后，曾经陪伴你度过了无数个日日夜夜的备考资料此时变得无足轻重，有些“疯狂”的考生可能泄愤般“撕书”，还有些考生将这些资料“束之高阁”，中公教育建议考生将笔试备考阶段的所有资料进行规整，可按科目或者阶段进行整理，将一些有意义的进行保存。同时还要对自己在笔试阶段掌握的学习方法、做题思路和应试技巧等进行再度总结，这些宝贵的经验也可能对你再度参加公考或者其他考试提供借鉴。</w:t>
        <w:br/>
        <w:t>三、备好资料 顺利过审</w:t>
        <w:br/>
        <w:t>笔试成绩公布后，第一个环节就是资格复审。这个环节主要是审查考生网上报名阶段所填写的信息是否真实。提前准备好本人身份证件(本人有效居民身份证、学生证、工作证等)原件、所在学校或者单位盖章的报名推荐表、报名登记表、成绩单等材料。材料的准备需要学校或者单位出示，有的流程复杂，建议考生提前准备，避免错过资审时间。</w:t>
        <w:br/>
        <w:t>四、先人一步 提早备“面”</w:t>
        <w:br/>
        <w:t>笔试成绩揭晓之后很快就要进入资格审查和面试阶段，时间紧张，不能完全等成绩出来再开始备考，为时晚矣。省考面试考情复杂，且面试形式变化多端。面试形式、面试时间、考官构成、考场布置、测查要素、高分要求等都是考生在面试成绩未出来之前应该了解的，例如，大多省份省考面试均以结构化为主，但在省考面试中也采用了结构化小组面试形式，很多考生措手不及，如果能够及早了解考试形式，了解自身不足，就能事先做好充分准备。</w:t>
        <w:br/>
        <w:t>小编推荐：2023各省公务员考试成绩查询时间|成绩查询入口|分数线|面试公告汇总</w:t>
        <w:br/>
        <w:t>各位考生在等待成绩的过程中可以通过多种途径详细了解面试基本考情，例如可以寻找前辈请教面试经验，也可咨询专业老师进行系统了解，从而确定自己接下来的学习计划，为赢得面试高分早做准备。</w:t>
        <w:br/>
        <w:t>中公教育提示大家，笔试只是你迈过的第一个关口，此关既然已过就不要再过于纠结，把握未来才是重中之重，从今天起，着手准备吧。</w:t>
        <w:br/>
        <w:t xml:space="preserve"> 小编推荐》》》</w:t>
        <w:br/>
        <w:t>中公尊享会员：查看会员权益|面试-9项尊享会员权益</w:t>
        <w:br/>
        <w:t>面试核心热点猜想|面试考前60题</w:t>
        <w:br/>
        <w:t>面试十大明师课|面试示范答题90分钟</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