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2023年225联考申论冲刺要点总结</w:t>
      </w:r>
    </w:p>
    <w:p>
      <w:r>
        <w:rPr>
          <w:rFonts w:ascii="仿宋" w:hAnsi="仿宋"/>
          <w:sz w:val="32"/>
        </w:rPr>
        <w:br/>
        <w:t>2月25日，多省公务员联考开启，各位考生进入紧张的冲刺阶段，中公教育在此为广大考生提供冲刺要点，助力大家提高学习效率。</w:t>
        <w:br/>
        <w:br/>
        <w:t xml:space="preserve"> 整体作答思路 </w:t>
        <w:br/>
        <w:br/>
        <w:t>第一步：审题：要认真品读题目，把题目彻底吃透。进入考场，拿到试卷之后，要仔细阅读申论的题目，最好是一句一句地读，细细地品味其中的意思，不要怕浪费时间，精准抓住题干的关键词。</w:t>
        <w:br/>
        <w:t>第二步：找点：围绕题干的关键词寻找要点，并及时用标点符号进行勾画，每一段的大概意思标注在旁边帮助理解记忆。</w:t>
        <w:br/>
        <w:t>第三步：加工合并：将相同的要点进行合并，提炼出关键词，并且进行分类，使用序数词让答案变得更有条理性</w:t>
        <w:br/>
        <w:t>第四步：书写：字迹工整，不要有墨点，干净整洁地将答案书写到规定的字数格子中，不要超出规定的书写格子。</w:t>
        <w:br/>
        <w:br/>
        <w:t xml:space="preserve"> 题型要点总结 </w:t>
        <w:br/>
        <w:br/>
        <w:t>一、归纳概括：根据题干要求确定要点，依托材料中的关联词确定核心关键词，通过前置关键词加具体要点的形式概括出核心要点</w:t>
        <w:br/>
        <w:t>二、提出对策：1.找出材料的直接对策：专家建议、借鉴经验等;2.根据材料中的问题反义推出对策，并根据自身积累的实际经验扩展对策</w:t>
        <w:br/>
        <w:t>三、综合分析：把握住材料的逻辑关系，抓准题干的关键词，找到跟他相关的所有要点，关键词所在的句子记住一定是要点</w:t>
        <w:br/>
        <w:t>四、贯彻执行：文种对应格式要记清，本质为归纳概括，需要提炼核心关键词，根据题干要求书写文种内容进行概括总结。</w:t>
        <w:br/>
        <w:t>五、大作文：1.要列出提纲。根据材料找到总分论点，紧紧围绕你确定的主题，然后列出你的申论文章的提纲;2.写一个精彩的开头。申论文章的开头一定要精彩，这关乎阅卷老师是否能被吸引。因此，写开头的时候，一定要把自己的才华释放出来，在气势如虹的语句中，提出自己鲜明的观点。3.论证充实有效。“铺”一个厚重有力的主体。主体部分是申论文章的核心，因此要写得厚重些、深刻些，主体部分不能只写一段，应该至少写三段，每一段都要围绕你的论点展开，三段之间要有紧密联系。4.总结结尾：抓住总论点的关键词，使用优化的语言进行总结回扣并升华。</w:t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