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行测主旨观点题中观点句的应对策略</w:t>
      </w:r>
    </w:p>
    <w:p>
      <w:r>
        <w:rPr>
          <w:rFonts w:ascii="仿宋" w:hAnsi="仿宋"/>
          <w:sz w:val="32"/>
        </w:rPr>
        <w:br/>
        <w:t>行测若想得高分，拿下片段阅读是关键，这就需要同学们很好地通过语言文字进行思考，所以在备考时就应该努力提高自己的阅读理解能力，运用正确的解题思路，学会抓住材料的关键信息进行解题。那么，我来总结，你来练!</w:t>
        <w:br/>
        <w:t>&amp;gt;直播： 18H常识巧记 | 69.9元180个核心考点</w:t>
        <w:br/>
        <w:t>观点句通常是作者的主观表达，作者直接向读者表达其态度、意图、倾向、目的，在材料中，多为结论、见解或对策。经过梳理一些常见的材料，发现虽然材料类型不同，但是观点句却有一些“共性特征”。以下是对观点句“共性特征”的总结，希望能够帮助大家提高做题速度。</w:t>
        <w:br/>
        <w:t>首先，观点句常位于材料结尾，当然有时也出现在材料开头或中间。</w:t>
        <w:br/>
        <w:t>其次，通过标志词句也可以帮助定位观点句所在，如标志词：转折词、因果词、指示代词、同义互换词等;标志句：假设句、条件句、对策句等。</w:t>
        <w:br/>
        <w:t>最后，当我们锁定观点句后，应该仔细阅读，明确核心话题和具体的意图所在。对比选项，有接近观点句的暂时保留，但务必严谨、客观比对。</w:t>
        <w:br/>
        <w:t>下面我们来实际练习一下：</w:t>
        <w:br/>
        <w:t>【例】虽然说经营性养老机构的定价是放开的，政府不能够干预，但是，从保障购买者权益、稳定养老床位价格、规范市场秩序等角度来说，有关方面需要高度警惕这种销售床位的经营模式带来的种种问题。比方说，床位可以炒卖，这既有可能背离了养老机构床位的属性——把养老服务变成一种投资形式，还有可能把养老机构床位的价格哄抬高，导致老人们买不起也住不起。另外，床位售价被炒高后很有可能会出现闲置浪费。总之，如果不加以规范，有可能重蹈中国楼市的炒房覆辙。</w:t>
        <w:br/>
        <w:t>这段文字意在强调：</w:t>
        <w:br/>
        <w:t>A.养老机构炒卖床位将带来各种问题</w:t>
        <w:br/>
        <w:t>B.政府应当关注养老机构的床位定价</w:t>
        <w:br/>
        <w:t>C.政府应当规范养老机构的经营模式</w:t>
        <w:br/>
        <w:t>D.养老机构炒卖床位可能是变相炒房</w:t>
        <w:br/>
        <w:t>【答案】C。中公解析：第一句首先指出经营性养老机构的定价政府不能干预，接着以“但是”转折指出有关方面需要高度警惕养老机构销售床位的经营模式带来的种种问题。第二句通过“比方说”具体举例说明了销售床位经营模式会带来的问题。第三句以“另外”指出可能会出现闲置浪费问题。第四句以“总之”对上文进行总结，通过“如果”假设指出不加以规范的话，后果严重，反向说明一定要加以规范。所以材料重点为第一句和第四句。由此可知，文段意在强调要对养老机构销售床位的经营模式加以规范。A项，不是文段意在强调的内容，排除。B项，概括不全面，排除。C项，是文段尾句的同义转述，为意在强调的内容，保留。D项，定位原文第四句，但是文段说的是不加以规范，会“重蹈中国楼市的炒房覆辙”,而并不是说床位销售本身是炒房，D项理解错误，排除。</w:t>
        <w:br/>
        <w:t>故本题选C。</w:t>
        <w:br/>
        <w:t>不难发现，通过一些标志词“但是”“比方说”“另外”“总之”，能够看出材料脉络为提出观点+分析+总结，以“如果”得出结论。所以材料可能会在首句就提出观点，如果发现首句就表明了作者的意图，可重点关注，另外，通过这个题目大家也可以关注“总之”这类总结词，其通常出现在尾句，引出的内容是对上文的总结。</w:t>
        <w:br/>
        <w:t>一个知识点一道题还不足以让同学们得偿所愿，若想云开之时得见月，金榜高悬姓字真，还需要不断巩固，重复做题、思考、总结。可以下载“中公教育App”，在这里，我们一起努力!</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