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行测主旨观点题之因果文段谁为主</w:t>
      </w:r>
    </w:p>
    <w:p>
      <w:r>
        <w:rPr>
          <w:rFonts w:ascii="仿宋" w:hAnsi="仿宋"/>
          <w:sz w:val="32"/>
        </w:rPr>
        <w:br/>
        <w:t>在公务员行测考试中，言语理解与表达中的主旨观点题一直以来是考查的重点题型，而找到不同文段类型的主旨，是解主旨观点题的关键所在，今天中公教育带大家一起来学习如何找因果文段的主旨。</w:t>
        <w:br/>
        <w:t>一、因果文段判定</w:t>
        <w:br/>
        <w:t>因果文段一般由因果词引出，常见因果词有：所以、因此、于是、由此等。也就是说以后在阅读文段的时候，看到这些因果词就可以判断这篇文章是因果文段了。常见的因果文段类型有两种，我们一起来学习一下。</w:t>
        <w:br/>
        <w:t>二、类型一：分析阐述+得出结论</w:t>
        <w:br/>
        <w:t>在因果文段中，当题干内容是以分析阐述+得出结论的形式给出，其主旨是得出的结论。以题为例：</w:t>
        <w:br/>
        <w:t>【例】语言从来不是固化的，而是随着社会的发展而变化的。任何一种语言的形成和发展，都是使用这种语言的人们在生活中的约定俗成，可以说，语言本身就是一种社会现象，是一个社会中人们的精神状态和社会心态投射而成的具象。因此，网络语言粗鄙化的现象不应当被视作孤立的语言问题来看待，粗鄙化折射出的浮躁心态、社会发展中积累的戾气等问题，恐怕比语言粗鄙化本身更值得关注。</w:t>
        <w:br/>
        <w:t>这段文字意在强调：</w:t>
        <w:br/>
        <w:t>A.语言是人类精神状态和社会心态的反映</w:t>
        <w:br/>
        <w:t>B.网络语言的粗鄙化应成为社会关注的问题</w:t>
        <w:br/>
        <w:t>C.语言研究应以语言随着时代发生的变化为重点</w:t>
        <w:br/>
        <w:t>D.应重视网络语言粗鄙化折射出的社会问题</w:t>
        <w:br/>
        <w:t>【答案】D。中公解析：文段先是指出语言是会随着社会发展而变化的，接着指出语言本身是一种社会现象，最后用“因此”得出结论，应更重视网络语言粗鄙化折射出的浮躁心态、社会发展中积累的戾气等问题。通过因果词可以判断该文段为因果结构，即“因此”后为文段意在强调的内容。A项，指出语言可以反映精神状态和社会心态，对应文段第二句，为文段的非重点内容，排除。B项，指出网络语言粗鄙化问题要关注，但文段强调的是应重视“网络语言粗鄙化折射出的社会问题”，二者话题不一致，排除。C项，指出语言研究应以语言随着时代发生的变化为重点，可由文段第一句理解得出，属于文章的非重点内容，排除。故选 D。</w:t>
        <w:br/>
        <w:t>三、类型二：原因分析+说明事实</w:t>
        <w:br/>
        <w:t>在因果文段中，当题干内容以原因分析+说明事实的形式给出，主旨是事实产生的原因。以题为例：</w:t>
        <w:br/>
        <w:t>【例】莫高窟是古代先民聪明智慧的结晶。莫高窟选址在戈壁荒漠的绿洲之中，体现了佛教与世俗隔离、与自然融合的思想。洞窟依山面水，河水滋润着莫高窟周围的绿树， 形成了独特的清幽风光。莫高窟呈蜂窝状排列的洞窟最高处不超过40米。冬季，从西边刮来的风沙经窟顶而过，吹不到洞窟;夏季，对面的三危山又成了天然屏障，使东边刮来的风沙无法威胁到洞窟。这样，莫高窟便成了干燥区域里一个最安全的地带。正因如此，莫高窟虽经千年，仍完好保存了11个朝代的492个洞窟及大量的壁画和雕塑， 为世界留下了珍贵的文化艺术遗产。</w:t>
        <w:br/>
        <w:t>这段文字主要说明了：</w:t>
        <w:br/>
        <w:t>A.莫高窟设计建造中的天人合一思想</w:t>
        <w:br/>
        <w:t>B.莫高窟在世界文化史上的重要价值</w:t>
        <w:br/>
        <w:t>C.莫高窟及其中壁画完好保存的原因</w:t>
        <w:br/>
        <w:t>D.莫高窟的自然环境和独特清幽的风光</w:t>
        <w:br/>
        <w:t>【答案】C。中公解析：文段首先引入莫高窟，然后向我们介绍莫高窟的选址和洞窟设计特点。最后由“正因如此”这个因果词引出结论。文段尾句为事实说明，行文脉络为原因分析+说明事实，故文段在强调莫高窟历经千年仍保存完好的原因。A项是在说莫高窟的天人合一思想，为非重点内容，排除;B项是在说莫高窟的重要价值，非重点，排除;C项符合文段主要说明的内容，保留;D项是在说莫高窟的自然环境和风光，可由文段第二句理解得出，但不是文段主要说明的内容，排除。故本题选C。</w:t>
        <w:br/>
        <w:t>通过对因果文段常见形式的了解，中公教育相信大家对于这种文段的主旨已经有了清晰的认知，希望大家在后续的刷题过程中，分析因果文段时能快速抓住谁为“主”，从而提高解题的效率和准确率。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