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行测定义判断之结构分析法</w:t>
      </w:r>
    </w:p>
    <w:p>
      <w:r>
        <w:rPr>
          <w:rFonts w:ascii="仿宋" w:hAnsi="仿宋"/>
          <w:sz w:val="32"/>
        </w:rPr>
        <w:br/>
        <w:t>定义判断是行测考试中的必考题型，这种题目涉及的专业知识比较广泛，并且个别题目的定义拗口、难懂，对于没有公考经验的小白同学来说，会感到无从下手，所以这就需要考生在平时要多积累一些相关的背景知识，更重要的是要掌握解题方法。今天中公教育就带大家来学习定义判断中的一种特殊题型——平行定义的解题方法：结构分析法。</w:t>
        <w:br/>
        <w:t>&amp;gt;直播： 18H常识巧记 | 69.9元180个核心考点</w:t>
        <w:br/>
        <w:t>题型特点：平行定义，即题干中会出现多个定义，随后需要根据问法的要求来进行选择。</w:t>
        <w:br/>
        <w:t>解题技巧：利用平行定义的两种不同的结构特点来解题，即结构分析法，具体如下：</w:t>
        <w:br/>
        <w:t>一、并列结构，多个定义呈现并列关系，优先关注问法中所考察的定义，同时可以借助并列的其他定义来排除干扰选项，即对比定义的异同点，同中求异。</w:t>
        <w:br/>
        <w:t>下面我们一起来看道例题：</w:t>
        <w:br/>
        <w:t>【例1】注意分为内源性注意和外源性注意。内源性注意是指个体根据自己的目标或意图来分配注意、支配行为，是主动注意;外源性注意是指个体外部信息引起的个体注意，是被动注意。</w:t>
        <w:br/>
        <w:t>根据上述定义，下列属于外源性注意的是：</w:t>
        <w:br/>
        <w:t>A.为了让学生提高学习积极性，刘老师特别关注有关教学方法的书籍</w:t>
        <w:br/>
        <w:t>B.王静为自驾游而看了大量的旅游攻略</w:t>
        <w:br/>
        <w:t>C.刘玲因喜欢同事买的衣服而去了解该服装品牌</w:t>
        <w:br/>
        <w:t>D.这件衣服鲜艳的色彩一下吸引了陈晓的目光</w:t>
        <w:br/>
        <w:t>【中公答案】D。解析：题干给了内源性注意和外源性注意两个定义，为并列结构。首先关注问法中的定义，外源性注意定义的关键信息：外部信息引起个体注意，是被动注意。对比其他定义，内源性注意定义的关键信息：根据自己的目标或意图分配注意，是主动注意。 比较两种定义，外源性强调被动，内源性强调主动。</w:t>
        <w:br/>
        <w:t>接下来分析选项：A项，刘老师特别关注有关教学方法的书籍，体现了根据自己的目标分配注意，是主动注意，属于内源性注意。B项，王静为自驾游而看了大量旅游攻略，体现了根据自己的目标分配注意，是主动注意，属于内源性注意。C项，刘玲因喜欢同事买的衣服而去了解该服装品牌，体现了根据自己的目标分配注意，是主动注意，属于内源性注意。D项，衣服鲜艳的色彩吸引了陈晓的目光，体现了外部信息引起个体注意，是被动注意，属于外源性注意。故本题选D。</w:t>
        <w:br/>
        <w:t>二、总分结构，总定义下包含几个子定义，优先关注问法中所考察定义，对比其他定义异同，同时可以借助总定义来排除，从而得到准确答案。</w:t>
        <w:br/>
        <w:t>【例2】盖亚假说认为地球生命体与非生命体形成了一个可相互作用的复杂系统。该假说又分为强盖亚假说和弱盖亚假说。其中弱盖亚假说认为地球上的各种生物有效地调节着大气的温度和化学构成。在生物体影响生物环境的同时，环境又反过来影响生物进化的过程。强盖亚假说更进一步认为地球是一个巨大的有机体，具有自我调节的能力。为了这个有机体的健康，甚至可以自行清除那些有害的因素。</w:t>
        <w:br/>
        <w:t>根据上述定义，下列选项中属于弱盖亚假说的是：</w:t>
        <w:br/>
        <w:t>A.地球利用太阳能是一种星球尺度上的新陈代谢作用</w:t>
        <w:br/>
        <w:t>B.环保的重要性在于地球是唯一适合人类居住的星球</w:t>
        <w:br/>
        <w:t>C.大气层出现臭氧层空洞是因为人类过度活动造成的</w:t>
        <w:br/>
        <w:t>D.沙漠中引种耐热植物后，促进了当地旅游业的发展</w:t>
        <w:br/>
        <w:t>【中公答案】C。解析：题干中先给出了一个“盖亚假说”的定义，即：生命体和非生命体形成相互作用的系统。该定义又分为强弱两种，为总分结构。首先关注问法中的定义，即弱盖亚假说：“生物体影响生物环境”、“环境影响生物进化”。再关注其他定义来对比异同，强盖亚假说：“地球具有自我调节能力”、“自行清除有害因素”。比较两种盖亚假说，“弱”强调相互影响，“强”进一步认为是有机整体，具有自我调节的能力。</w:t>
        <w:br/>
        <w:t>接下来分析选项：A选项说的是新陈代谢，体现的是有机体具有自我调节的能力，体现的是“强盖亚假说”。B、D选项没有体现出生命体与非生命体的相互影响，根本不是“盖亚假说”，也就不用区分强弱了。C选项说的是人类(生命体)影响大气层(非生命体)，强调相互影响，所以属于“弱盖亚假说”。故本题选C。</w:t>
        <w:br/>
        <w:t>通过以上两道题目的讲解，中公教育希望各位考生能将结构分析法学以致用，作为解决定义判断的一种辅助解题方法。</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