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微软雅黑" w:hAnsi="微软雅黑"/>
          <w:color w:val="000000"/>
          <w:sz w:val="48"/>
        </w:rPr>
        <w:t>行测文段阅读题找出隐身的主旨观点</w:t>
      </w:r>
    </w:p>
    <w:p>
      <w:r>
        <w:rPr>
          <w:rFonts w:ascii="仿宋" w:hAnsi="仿宋"/>
          <w:sz w:val="32"/>
        </w:rPr>
        <w:br/>
        <w:t>在行测言语理解与表达中的文段阅读题中，作者会将自己的意图隐藏在文中让读者去推断。“隐身”的主旨观点如何找出来呢，中公教育举个生活中的例子带大家来感受下。</w:t>
        <w:br/>
        <w:t>【例】女朋友对你说：“糟了，刚刚我的项链好像丢在商场了，那是我故去的奶奶最后送给我的礼物，那是我心中最珍贵的首饰。”</w:t>
        <w:br/>
        <w:t>女朋友的意图(1)暗示要去商场找项链(2)向你诉说委屈的遭遇;面对前面的选项，我相信大家凭借语言的本能也能选择出来，那就是(1)，那理性来说我们该怎么分析呢?这个文段其实“语言结构”就是“重要性+问题”就是说明项链很重要并且阐述项链丢失，从而暗示你通过这个结构理性地推断出去找项链这个对策。那我们接下来进一步学习隐性主旨的具体结构。</w:t>
        <w:br/>
        <w:t>文段结构：问题——暗示标志;原因——问题——暗示标志</w:t>
        <w:br/>
        <w:t>这种结构是为了激发读者按照这种结构合理地推断解决问题的对策，这也是作者意图，但是需要注意的是判断“暗示标志”：</w:t>
        <w:br/>
        <w:t>1、强调出现问题的事物本身的重要性。</w:t>
        <w:br/>
        <w:t>2、用主观消极的情感渲染了问题的消极影响。</w:t>
        <w:br/>
        <w:t>3、问题的消极影响涉及了违反法律、伦理、道德原则或者违反了国计民生、人类生存等这些不可逾越的原则。</w:t>
        <w:br/>
        <w:t>针对前文的两种结构，主要区别是有没有“原因”，如果文段分析过题干中问题的“原因”那么意图是在暗示通过“原因”有针对性地给出对策;如果文段分析过题干中问题的“原因”那么意图仅仅是在暗示有解决问题的意识或者重视、关注问题。</w:t>
        <w:br/>
        <w:t>我们拿两个例题来演示一下其中的一些情况。</w:t>
        <w:br/>
        <w:t>【例1】蓝藻本身没有多少危害，就怕蓝藻上浮形成水华。蓝藻形成水华时，一方面将严重抑制浮游植物利用光合作用产生氧气，另一方面也阻隔空气中的氧进入水体，导致水体中溶解氧严重不足，造成生态失衡。长期以来人们对水资源的不合理开发与利用，导致大量含有氮、磷营养元素的污染物质不断排入海洋、江河、湖泊和水库等水体，造成严重的水体富营养化状态，为蓝藻的爆发提供了得天独厚的条件。</w:t>
        <w:br/>
        <w:t>这段话意在强调：</w:t>
        <w:br/>
        <w:t>A.谨防蓝藻上浮形成水华阻隔氧气进入水体</w:t>
        <w:br/>
        <w:t>B.蓝藻爆发会影响生态平衡以及水资源开发</w:t>
        <w:br/>
        <w:t>C.治理水体污染是控制蓝藻爆发的根本措施</w:t>
        <w:br/>
        <w:t>D.适当引种蓝藻吸收氮、磷元素以优化水环境</w:t>
        <w:br/>
        <w:t>【中公解析】答案选C。此文段第一句话主要说明蓝藻暴发的危害——引起生态失衡，并且用“就怕”这样的说法来表明主观消极倾向，这就符合了隐性主旨的判断标志，第二句话分析了问题产生的原因——人类污染物质排入水体，总的来说，文段语言结构为“原因——问题——判定标志(消极影响)”说明文段的意图在暗示通过原因有针对性的给出对策，因此选择C选项，</w:t>
        <w:br/>
        <w:t>【例2】作为一个拥有五千年不间断文明史的古国，我国拥有十分丰富的非物质文化遗产。这些活的文化不仅构成了中华民族深厚的文化底蕴，也承载着中华民族文化渊源的基因。但随着我国现代化建设的加速、文化标准化以及环境条件的变化，尚有不计其数的文化遗产正处于濒危状态，它们犹如一个个影子，随时都可能消亡。</w:t>
        <w:br/>
        <w:t>对这段文字概括最准确的是：</w:t>
        <w:br/>
        <w:t>A.文化遗产保护工作要有新思路</w:t>
        <w:br/>
        <w:t>B.要重视现代化建设带来的新问题</w:t>
        <w:br/>
        <w:t>C.新形势下亟须加强文化遗产保护</w:t>
        <w:br/>
        <w:t>D.诸多因素威胁着文化遗产的生存状态</w:t>
        <w:br/>
        <w:t>【中公解析】答案选C。文段的第一句话引出话题“我国有丰富的非物质文化遗产”，第二句话通过并列的句子告诉读者这些文化对我们有重要的作用，第三句话通过转折句，告诉读者随着现代化建设的加速这些文化随时会消亡，综合而言，材料的“语言结构”为：文段通过“这些活的文化不仅构成了中华民族深厚的文化底蕴，也承载着中华民族文化渊源的基因。”这句话说明了文化遗产的重要性，最后借助“不计其数的文化遗产正处于濒危状态”这句话来指出问题，即“问题-判定标志(重要性)”，所以作者在暗示的是需要解决这些问题，因此答案选择解决题干问题的对策句，即C，要保护这些文化遗产。</w:t>
        <w:br/>
        <w:t>行测主旨观点题很多考生选错都是因为在分析题干过程中没有从语言结构入手，没有对“症”下药，导致做题时只求感觉，而没有分析语言结构。中公教育提示大家要注意。</w:t>
        <w:b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