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行测选词填空中比喻的巧用</w:t>
      </w:r>
    </w:p>
    <w:p>
      <w:r>
        <w:rPr>
          <w:rFonts w:ascii="仿宋" w:hAnsi="仿宋"/>
          <w:sz w:val="32"/>
        </w:rPr>
        <w:br/>
        <w:t>选词填空是行测考试中的“常驻嘉宾”，然而很多同学面对选词填空的时候仍然是一头雾水。在试题中，我们经常能看到选词填空中的文段选取存在很多比喻的修辞，那么我们在做题的过程中能否用文段中的“比喻”巧解题目呢?今天，中公教育就带着通过题目了解一下“比喻”在选词填空中的巧用。</w:t>
        <w:br/>
        <w:t>【例1】探索和形成一个好的制度不容易，关键是毫不动摇地坚持和巩固、与时俱进地完善和发展、________地遵守和执行。这要求我们要把制度像种子一样种在头脑里，如红线一般________于工作中。这样才能推动中国特色社会主义制度更加成熟、更加定型，将制度优势转化为强大的治理效能，通达“中国之治”的新天地。</w:t>
        <w:br/>
        <w:t>依次填入画横线部分最恰当的一项是:</w:t>
        <w:br/>
        <w:t>A.坚定不移 渗透</w:t>
        <w:br/>
        <w:t>B.—丝不苟 应用</w:t>
        <w:br/>
        <w:t>C.不折不扣 贯穿</w:t>
        <w:br/>
        <w:t>D.矢志不渝 根植</w:t>
        <w:br/>
        <w:t>【答案】C。中公解析：先看第二空，由“如红线一般”可知，所填词语应体现“红线”的特性。“渗透”“应用”“根植”均不能体现“红线”的特性，排除 A、B、D。“贯穿”指穿过，连通。其填入恰当，能够体现制度像红线一样在工作中一以贯之。验证第一空，“不折不扣”指完全、十足、彻底，填入此处与“遵守和执行”搭配恰当。故本题选C。</w:t>
        <w:br/>
        <w:t>【例2】社会治理像一辆满载________的大车，需要各方________，不能互相掣肘。部 门之间的职能分工往往是条块化的，但决不能过分强调条块化，而割裂了政策的统一性、 连贯性。各部门在施政过程中务必从大局着眼，相互配合、________，确保政策的顺畅 统一，这是习近平总书记强调的治国理政的系统思维。</w:t>
        <w:br/>
        <w:t>填入画横线部分最恰当的一项是:</w:t>
        <w:br/>
        <w:t>A.期许 同向发力 聚集合力</w:t>
        <w:br/>
        <w:t>B.希望 同心协力 万众一心</w:t>
        <w:br/>
        <w:t>C.期望 同心同德 凝聚共识</w:t>
        <w:br/>
        <w:t>D.期待 同舟共济 齐心协力</w:t>
        <w:br/>
        <w:t>【答案】A。中公解析：分析句意可知，第一空应填入表希望之意的词语。第一个空较难排除，可从先看第二个空，根据后文“不能互相掣肘”，空缺处应表达不能从旁牵制阻挠，需要各方团结之意，前文将社会治理比喻为一辆“大车”，B、C、D三项均不能表达大车的特点，故排除。“同向发力”指向同一个方向发力，符合文意及大车的特点。验证其他两个空，“期许”指期望、称许，符合文意。第三个空，根据顿号，应填入表互相配合之意，“聚集合力”符合文意。故本题选A。</w:t>
        <w:br/>
        <w:t>通过这两道题目不难看出，文段中的“比喻”有时是对空缺处的提示，所选词语应与喻体特点相符。希望下次同学们在选词填空中能够关注“比喻”修辞，巧用“比喻”解题。</w:t>
        <w:br/>
        <w:t xml:space="preserve"> 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