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2024公务员考试申论文章立意怎么找进入阅读模式</w:t>
      </w:r>
    </w:p>
    <w:p>
      <w:r>
        <w:rPr>
          <w:rFonts w:ascii="仿宋" w:hAnsi="仿宋"/>
          <w:sz w:val="24"/>
        </w:rPr>
        <w:t>[</w:t>
        <w:br/>
        <w:t>文章写作是申论考试中分值占比最大的题型，是涉及申论考试科目的必考题，但往往有部分出考场的同学就说自己写偏题了，前功尽弃了，这个偏题指的就是立意偏了，那么怎样才能找准立意呢，今天中公教育就跟大家来论一论。</w:t>
        <w:br/>
        <w:t>首先，了解什么是立意。</w:t>
        <w:br/>
        <w:t>立意是指一篇文章的中心思想，是确定文章主题的过程，在公考中所写的议论文立意是通过总分论点来精准表达的。立意的表现形式是通过文章的话题和写作角度构成，而常见写作角度有两种，一种是对策，一种是意义，假设文章话题是“环境保护”，那么对策角度，总论点就应该为“我们要去保护环境/保护环境需要多措并举”;而意义角度应该为“保护环境能够助力生态文明建设/保护环境有利于建设美丽中国”。也是基于这两种分类，咱们把文章分为策论文(对策型)和政论文(意义型)。</w:t>
        <w:br/>
        <w:t>其次，怎么精准寻找立意，有两种方法。</w:t>
        <w:br/>
        <w:t>第一、题干分析法，在题干中找寻关键信息。咱们先来了解江苏省考作文常见的命题形式：①一句话的理解，eg：2020年B卷;②一句话的理解+主题，eg：2022年A卷;③习近平总书记金句/讲话精神+一句话的理解，eg：2021年B卷;④背景+主题，eg：2019年A卷。了解有多少种命题方式，也就知晓题干的关键信息有几个了，然后就是要分析清楚多个关键信息之间的关系，往往合并一下就是总论点。给大家拿2020年B卷为例：题干：“给定资料5”中提到：“执法的琴键，只有随着群众的需求而跳动，才能奏出社会和谐的乐章。”请结合对这句话的思考，联系实际，写一篇议论文。(40分)</w:t>
        <w:br/>
        <w:t>1.题干关键信息：执法、群众的需求、社会和谐</w:t>
        <w:br/>
        <w:t>2.关系，合并在一起</w:t>
        <w:br/>
        <w:t>总论点：执法需要满足群众需求，实现社会和谐/执法为民</w:t>
        <w:br/>
        <w:t>但是如果我们遇到2021年B卷的题目：请在深刻领会“给定资料8”中习近平总书记指示精神的基础上，结合你对“其身正，不令而行;其身不正，虽令不从”这句话的认识，联系实际，写一篇文章。(40分)</w:t>
        <w:br/>
        <w:t>1.关键信息：①习近平总书记指示精神②其身正，不令而行;其身不正，虽令不从。--解读：执法者需要规范己身，起到良好的带头作用。</w:t>
        <w:br/>
        <w:t>2.分析关键信息的关系，①信息是模糊的，所以无法确定两个关键信息之间的关系，所以总论点不明确，因此用到：</w:t>
        <w:br/>
        <w:t>第二、材料分析法，去材料中挖掘关键有效信息。材料的查看也是有轻重缓急的，咱们按照如下顺序寻找1.关键信息出处段;2.限定材料;3.首尾段材料(经常性包含理论性材料，即领导人讲话、政策文件内容的阐述、背景话题等);4.全文非作文未利用段落;5.结合前面小题的要点分析(一张试卷主题一致)，下面以2021江苏省考B卷为例：</w:t>
        <w:br/>
        <w:t>1.关键信息出处段/限定材料：材料8--领导干部以身作则，示范引领 ，发挥榜样带头作用</w:t>
        <w:br/>
        <w:t>2.合并得出总论点：题干+材料==执法者需要规范己身，发挥好示范引领作用。</w:t>
        <w:br/>
        <w:t>最后，这两种方法是循序渐进的，也就是要按照这个顺序搭配去使用的，望各位同学能够使用该方法，遇到作文，立意一找一个准，快速写出好文章。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