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2024内蒙古公务员考试申论技巧：认识申论、熟悉申论、攻破申论进入阅读模式</w:t>
      </w:r>
    </w:p>
    <w:p>
      <w:r>
        <w:rPr>
          <w:rFonts w:ascii="仿宋" w:hAnsi="仿宋"/>
          <w:sz w:val="24"/>
        </w:rPr>
        <w:t>[</w:t>
        <w:br/>
        <w:t>申论是测查从事机关工作应当具备的基本能力，主要测查报考者的阅读理解能力、综合分析能力、提出问题和解决问题能力、贯彻执行能力、文字表达能力，具有模拟公务员日常工作的功能。从申论的定义中我们可以知道，申论考试是考验考生是否具备公职人员的一种途径，类似机关单位的公文写作，具备一定理论性、技巧性、实践性。</w:t>
        <w:br/>
        <w:t>但作为考试，终究会有一些客观的评价指标，是可以去熟悉掌握的。且能力一旦形成要比记住某些知识点更牢固、更深刻。这也是为何一旦突破瓶颈期，申论比行测更容易稳定在一定的高分。因此，中公教育从考试的类型、题型、作答内容、涉及范围、高效技巧等方面，带大家进一步去认识申论、熟悉申论、攻破申论。</w:t>
        <w:br/>
        <w:t>一、 知题型，拨开面纱</w:t>
        <w:br/>
        <w:t>如今公职人员招考越来越严格，对考生的素质要求更高，而申论知识贯穿笔试、面试两大关，至关重要，俗称“得申论者得天下”。国考申论题型每年大同小异，国考申论大致为5道大题，依次为：归纳概括题型、提出对策题型、综合分析题型、贯彻执行题型和申发论述题型。各个地方申论考试题型有所不同，多省联考一般为4道题，题型和国考差不多，而广东、深圳等地区的申论考试则有区别，一般为3道题，分为单一题、公文题和大作文。因此，备考小伙伴首先要熟悉考试的类型，大致会考哪些题型，从而对考试有一个基础的认识。</w:t>
        <w:br/>
        <w:t>申论中不管单一题目还是大作文，题干要求都是参考、结合、阅读给定资料进行作答，这也就意味着我们所写的答案绝大部分是来自给定资料。因此，申论考试高分技巧，是要找到命题人到底将答案放在材料当中什么位置。掌握住这一技巧，在阅读和作答时便可事半功倍。事实上，无论申论的材料篇幅多少，每一套试题都是围绕同一个主题展开的，即意味着申论不是考查考生的广度，而重在考查考生认识和分析问题的深度。那么，我们在认识问题、分析问题和解决问题的过程中，通常会涉及哪些要素呢?主要分为三类：认识问题(问题的表现);分析问题(意义或危害、原因);解决问题(具体对策)。</w:t>
        <w:br/>
        <w:t>为了满足准确、全面的要求，在作答时，一方面尽可能地从材料中寻找原词作为关键词。否则，靠自己想象总结出来的词语往往做不到准确;另一方面，对关键词个数的判断要结合题干和材料，在阅读材料时，不要仅仅局限在词句语义上，要善于借助材料结构、标点符号等隐性暗示来答题。</w:t>
        <w:br/>
        <w:t>二、练试题，掌握套路</w:t>
        <w:br/>
        <w:t>通过对历年试题材料分析我们可知，题干中设问要素通常涉及表现、影响、原因、对策四大要素。而这四大要素正是我们认识问题、分析问题及解决问题需要涉及的要素，申论材料也正是由这四大要素组成。除此之外的案例、数据等等非理论性材料，均以此为基础而延伸的各类要素。因此，不管是备考哪个地方的考试，都要以试题为框架，积累素材，练习试题。</w:t>
        <w:br/>
        <w:t>第一次就按照考试时间进行模考练习，严格按照题干要求答题，做完之后，不着急看参考答案，先拿出一张白纸，对照题目要求和自己的答案，再重新去写一遍。最后，拿出参考答案，认真对比，看看自己写得和答案的区别在哪里，有哪些可以继续保持的，有哪些不足之处。这样一套试卷下来，虽然时间会花很久，但是你一定会收获满满，因为申论追求的不是速度，而是质量。只需要把近五六年的申论试题练习完，认真总结，记录好每一套试题答案的素材、表达，你的申论水平会有一个量的突破，一些固定的搭配、常见的词语、答题的方向，都能够做到心中有数。然后，你再去做一些模拟题，将模拟题的素材汇合在一起，到了真正考试的时候，已经有自己的一套答题模板，心中不慌，笔下有字。</w:t>
        <w:br/>
        <w:t>三、明内涵，稳成绩</w:t>
        <w:br/>
        <w:t>经过熟悉题型和练习题目之后，你对申论已经有了一个大概的认识和了解，申论的水平也有了一定的提升，接下来就是要往更高的一步走了。那就是申论的内涵，无非就是理解分析问题、具体解决问题，从而将答案写得精准、写得清楚、写得明白，将技巧转化为实战能力，让成绩稳下来。</w:t>
        <w:br/>
        <w:t>首先，申论的题材来自我们的现实生活，都跟我们的日常息息相关，远到国家的大政方针，近到社会事件、生活点滴。所以我们平时要多听多看，新闻联播是首推的途径，重要性不言而喻，像一些官方的媒介，我们也要时常关注，比如《人民日报》、学习强国、求是杂志等等，都是我们学习申论素材的渠道，流利的表达、标准的术语，都是我们可以直接用在申论答案里让阅卷老师眼前一亮的。</w:t>
        <w:br/>
        <w:t>其次，我们一定要有自己的模板，特别是重头戏大作文，不是固定模板，而是自己独有的，不然就是千篇一律，还可能适得其反，引起阅卷人的反感。我们可以把不同机构的模板拿来进行调整，结合自己积累的素材，把每一个话题都总结出自己的答题模板，政治、经济、文化、社会、生态等等，不同的类型都尝试着有一个自己的答题模板，从而在考场上能够一气呵成、妙笔生花。</w:t>
        <w:br/>
        <w:t>最后，灵活应变，具体问题具体分析，申论考试不是一成不变的，不像行测那样，题目大概率是固定的，申论考验的就是一个人的思考分析、解决问题的能力，而不是单纯拿着模板往上套。因此，我们在平时的备考中，也要适时地拿一些其他地方的考试试题或者模拟题进行练习，保持自己的灵活应变能力，这样到了考场上，才可以做到以不变应万变，从而攻破申论，实现质的突破。</w:t>
        <w:br/>
        <w:t>总之，申论的复习是有迹可循的，只要你找到正确的方向，每个人都可以成为他人眼中的申论“大神”。祝各位备考的小伙伴厚积薄发，不负青春，不负韶华。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