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2024山东公务员考试申论提出对策的常用对策有哪些进入阅读模式</w:t>
      </w:r>
    </w:p>
    <w:p>
      <w:r>
        <w:rPr>
          <w:rFonts w:ascii="仿宋" w:hAnsi="仿宋"/>
          <w:sz w:val="24"/>
        </w:rPr>
        <w:t>[</w:t>
        <w:br/>
        <w:t>申论考试的本质就是从材料当中寻找相应的要点进行概括，大部分题型都可以从材料当中找到原文原词。然而有一种题型成了申论想要得高分的拦路虎，这种题型就是提出对策。我们会发现提出对策并不完全可以从材料当中照抄得来，需要我们去进行分析、反推，甚至从日常的经验和生活实践中得来，一言以蔽之，我们更应加大常用对策的积累，以期在提出对策的解题过程中更加得心应手。</w:t>
        <w:br/>
        <w:t>加强宣传引导。在宣传方面常见的方式有：组织集中学习、举办专题报告会、悬挂标语、横幅、发宣传材料、播放宣传片、网络宣传、杂志、报纸、广播等。宣传的内容需要依据题干的具体问法，例如：题干说到环保理念落后，那我们就需要加强群众环保意识教育、环境保护相关的法律法规教育等。最终的目的包括：转变观念、树立观念和意识、形成良好的舆论氛围。</w:t>
        <w:br/>
        <w:t>加大监督力度。众所周知监督包含两个层面：内部监督、社会监督。在内部监督层面，我们需要完善监督机制、强化监督执纪力度、加强内部监督考核、推行“双随机、一公开(即在监管过程中随机抽取检查对象，随机选派执法检查人员，抽查情况及查处结果及时向社会公开)”监管模式等，强化主动监督，强化社会监督。在外部监督层面，要发挥“朝阳大妈”“嘉定网友”的作用，加大舆论监督力度、加大群众监督力度、拓宽举报渠道等方式。最终实现及早发现问题、趁早解决问题、及时杜绝问题。</w:t>
        <w:br/>
        <w:t>加大管理力度。建立健全相关制度、落实管理制度。主要内容有：建立健全管理制度：建立健全红黑榜制度、问责机制、长效机制、奖惩机制、考核评价机制，容错纠错机制等。落实管理制度：建立完善的督促机制，保证规章制度的正确执行;明确职责，细化分工;领导干部落实到位;落实岗位责任制等。综上所述，才能更好地实现规范单位运行，降低工作成本，提高工作效率，提供优质服务的目标。</w:t>
        <w:br/>
        <w:t>加大资金投入。想要解决资金问题，尤其需要实现“两条腿”走路，即：加大财政投入、引入社会资本。加大财政投入：申请财政拨款、加强财政预算管理等。引入社会资本：给予优惠措施，增加金融支持与服务、鼓励企业投资、组织投资、自筹资金等。通过以上两种方式可以解决资金问题，提供资金保障。</w:t>
        <w:br/>
        <w:t>提供政策支持。政策实现落地，有两个环节必不可少。第一，出台相关规定。第二，加强政策公示。上级部门因地制宜，出台相关政策，加强政策指导;单位根据上级指示出台相应政策规定;强化政策解读与公示，提升对政策的认知等，以此提供政策保障，规范自身发展。</w:t>
        <w:br/>
        <w:t>提出对策与其他题型比较有其一定的难度，以上的五种对策可以解决大部分提出对策的中的常见问题，但是大家也要警惕不可陷入功能固着，生搬硬套的怪圈，没有放之四海而皆准的技巧，还需要大家因题而异，广泛积累，考场上灵活应对!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