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2024省考申论：写出容易出彩的引言式开头进入阅读模式</w:t>
      </w:r>
    </w:p>
    <w:p>
      <w:r>
        <w:rPr>
          <w:rFonts w:ascii="仿宋" w:hAnsi="仿宋"/>
          <w:sz w:val="24"/>
        </w:rPr>
        <w:t>[</w:t>
        <w:br/>
        <w:t>文章写作一直是申论考试的重中之重，在一些省考中占有50%的分值，在申论考试中可谓是作文定春秋。而在作文写作中，开头又起到了一个奠定基调的作用，中国素来有“开门见山”这一说法，一个好的开头能起到事半功倍的作用，给阅卷老师留下一个好印象。往往开头也是难住考生的一大坎，很多考生作文下不了笔，便是从开头开始，卡住了行文的思路。今天中公教育主要讲讲最容易写也容易出彩的引言式开头。</w:t>
        <w:br/>
        <w:t>一、知方向：开头重要性</w:t>
        <w:br/>
        <w:t>文章的开头一般来说应尽量做到开门见山，用简单明了的叙述引出文章的话题，使读者了解文章要谈论什么，一下就引起读者的兴趣。议论文的开头通常有如下几个作用:1.点明主旨,统领全文;2.吸引读者,引起兴趣。</w:t>
        <w:br/>
        <w:t>二、知本源：开头的核心结构</w:t>
        <w:br/>
        <w:t>议论文中的开头作用是很明确的，就是引出总论点。所有结构的开头其核心是一样的，就是：背景层+分析层+观点层。其中背景层灵活多变，可以写社会背景、引言、问题、现状等等，分析主要有三个角度：原因、影响、道理。最后的观点层就是文章的总论点，是一开始就定好的。从这个核心结构出发，即可发现，只要掌握一定量的“背景层”内容，写开头就可以又快又好。</w:t>
        <w:br/>
        <w:t>三、知诀窍：如何写引言式开头</w:t>
        <w:br/>
        <w:t>(1)引言的积累</w:t>
        <w:br/>
        <w:t>引言式开头最重要的就是要有名言的积累，引言可以是俗语、诗句、名人名言。建议学生可以从五位一体、民生、人民、治国理政等方向分别积累，以应对不同主题的作文。</w:t>
        <w:br/>
        <w:t>(2)善于分析</w:t>
        <w:br/>
        <w:t>开头写完引言后需要有一个自然的过渡引出我们的观点。一般可以先简单解释一下引言内容，然后从原因或者影响的角度进行分析，引出观点。注意原因的分析是可以根据分论点进行倒推的。影响的分析可以进行适当的想象。</w:t>
        <w:br/>
        <w:t>题目示范：</w:t>
        <w:br/>
        <w:t>根据上述材料，结合自身实际，以文中画线句子“上下同欲者胜，风雨同舟者兴” 为主题， 自选角度， 自拟题目，写一篇议论文。</w:t>
        <w:br/>
        <w:t>要求：观点鲜明，结构完整，内容充实，语言流畅;1000 字左右。</w:t>
        <w:br/>
        <w:t>【中公解析】</w:t>
        <w:br/>
        <w:t>通过题干可知，这篇文章的主题为团结奋斗，联想与团结奋斗相关的引言即可写出一段引言式开头。</w:t>
        <w:br/>
        <w:t>【具体示范】</w:t>
        <w:br/>
        <w:t>“明天的中国，力量源于团结。”【引言】习近平主席在二〇二三年新年贺词中，从波澜阔的历史长河中，总结“一代又一代人接续奋斗创造了今天的中国”，强调“我们要一往无前、顽强拼搏，让明天的中国更美好”。【引言解释】力量生于团结，幸福源自奋斗;团结才能胜利，奋斗才会成功;团结就是力量，奋斗开创未来。【分析重要性】我们靠团结奋斗创造了辉煌历史， 还要靠团结奋斗开辟美好未来。团结奋斗，一定能创造更加美好的明天。【总论点】</w:t>
        <w:br/>
        <w:t>不怕风浪高，重在桨要齐。习近平总书记强调，“14 亿多中国人拧成一股绳，在新 时代中国特色社会主义道路上锲而不舍走下去 ，我们就一定能够实现中华民族伟大复兴。”【引言】新时代，维护好团结安定的社会大局，对于全面深化改革、实现转型跨越，具有重要而深远的意义。【分析重要性】这就需要我们“像石榴籽那样紧紧抱在一起”，不断激发团结“号召力、凝聚力、战斗力”，为实现伟大的中国梦交出优异答卷。【总论点】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