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剖宫产术后活动：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Hans"/>
        </w:rPr>
        <w:t>、</w:t>
      </w:r>
      <w:r>
        <w:rPr>
          <w:rFonts w:hint="eastAsia"/>
          <w:lang w:val="en-US" w:eastAsia="zh-CN"/>
        </w:rPr>
        <w:t>手术结束返回病房后，您</w:t>
      </w:r>
      <w:r>
        <w:rPr>
          <w:rFonts w:hint="eastAsia"/>
          <w:lang w:val="en-US" w:eastAsia="zh-Hans"/>
        </w:rPr>
        <w:t>可以枕枕头</w:t>
      </w:r>
      <w:r>
        <w:rPr>
          <w:rFonts w:hint="eastAsia"/>
          <w:lang w:val="en-US" w:eastAsia="zh-CN"/>
        </w:rPr>
        <w:t>，头偏向一侧，以防止呕吐物误吸。护士会为您进行气压治疗，加强下肢血液回流，减少下肢静脉血栓的形成。</w:t>
      </w:r>
      <w:r>
        <w:rPr>
          <w:rFonts w:hint="eastAsia"/>
          <w:lang w:val="en-US" w:eastAsia="zh-Hans"/>
        </w:rPr>
        <w:t>手术结束两小时后</w:t>
      </w:r>
      <w:r>
        <w:rPr>
          <w:rFonts w:hint="eastAsia"/>
          <w:lang w:val="en-US" w:eastAsia="zh-CN"/>
        </w:rPr>
        <w:t>可以在床上多翻身，</w:t>
      </w:r>
      <w:r>
        <w:rPr>
          <w:rFonts w:hint="eastAsia"/>
          <w:lang w:val="en-US" w:eastAsia="zh-Hans"/>
        </w:rPr>
        <w:t>侧卧</w:t>
      </w:r>
      <w:r>
        <w:rPr>
          <w:rFonts w:hint="eastAsia"/>
          <w:lang w:val="en-US" w:eastAsia="zh-CN"/>
        </w:rPr>
        <w:t>勤活动双下肢，进行踝泵运动等活动，慢慢增加时间和强度，增加血液循环，预防深静脉血栓的发生。家属可以协助按摩产妇小腿、轻捏腓肠肌等活动，也可以抬臀或改变局部重心重力支点（时间、强度或频次根据产妇耐受情况决定）。术后6小时可摇高床头30</w:t>
      </w:r>
      <w:r>
        <w:rPr>
          <w:rFonts w:hint="eastAsia"/>
          <w:lang w:val="en-US" w:eastAsia="zh-CN"/>
        </w:rPr>
        <w:t>—</w:t>
      </w:r>
      <w:r>
        <w:rPr>
          <w:rFonts w:hint="eastAsia"/>
          <w:lang w:val="en-US" w:eastAsia="zh-CN"/>
        </w:rPr>
        <w:t>60°，取半坐卧位，可减轻腹部伤口张力，缓解疼痛</w:t>
      </w:r>
      <w:r>
        <w:rPr>
          <w:rFonts w:hint="eastAsia"/>
          <w:lang w:val="en-US" w:eastAsia="zh-Hans"/>
        </w:rPr>
        <w:t>，也有</w:t>
      </w:r>
      <w:r>
        <w:rPr>
          <w:rFonts w:hint="eastAsia"/>
          <w:lang w:val="en-US" w:eastAsia="zh-CN"/>
        </w:rPr>
        <w:t>利于恶露排出，促进肠蠕动，预防压疮形成和腹腔脏器粘连。</w:t>
      </w:r>
      <w:r>
        <w:rPr>
          <w:rFonts w:hint="eastAsia"/>
          <w:lang w:val="en-US" w:eastAsia="zh-CN"/>
        </w:rPr>
        <w:t>术后12小时可下床活动，利于胃肠蠕动，改善胃肠胀气。术后1-3天需勤下床活动，建议每日活动时间累积3小时以上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2.术后</w:t>
      </w:r>
      <w:r>
        <w:rPr>
          <w:rFonts w:hint="default"/>
          <w:lang w:val="en-US" w:eastAsia="zh-CN"/>
        </w:rPr>
        <w:t>8-12</w:t>
      </w:r>
      <w:r>
        <w:rPr>
          <w:rFonts w:hint="eastAsia"/>
          <w:lang w:val="en-US" w:eastAsia="zh-CN"/>
        </w:rPr>
        <w:t>小时左右拔出尿管后，要在家人陪同下床适量活动。但避免突然改变体位，防止体位性低血压晕倒摔伤。第一次下床请在家属陪同下。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请记住</w:t>
      </w:r>
      <w:r>
        <w:rPr>
          <w:rFonts w:hint="eastAsia"/>
          <w:lang w:val="en-US" w:eastAsia="zh-CN"/>
        </w:rPr>
        <w:t>三个一分钟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导尿管拔除后应及早排尿。可先摇高床头取半卧位一分钟，无头晕等不适后坐在床沿一分钟，再床边站一分钟后由家属搀扶至卫生间。如产妇有血压异常、产后出血较多、头晕等不适，请勿下床可用便盆在床上小便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70C4"/>
    <w:rsid w:val="57DF70C4"/>
    <w:rsid w:val="5AFB4616"/>
    <w:rsid w:val="7AB083BB"/>
    <w:rsid w:val="B39F03E0"/>
    <w:rsid w:val="DCBEF9C4"/>
    <w:rsid w:val="DFFDDDD1"/>
    <w:rsid w:val="EF77ECCA"/>
    <w:rsid w:val="FAD6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7">
    <w:name w:val="s1"/>
    <w:basedOn w:val="4"/>
    <w:qFormat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2024-02-21T06:02:00Z</dcterms:created>
  <dc:creator>李小呆</dc:creator>
  <cp:lastModifiedBy>Sober</cp:lastModifiedBy>
  <dcterms:modified xsi:type="dcterms:W3CDTF">2024-05-04T18:59:08Z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B011DFE2953945FEFC1436660D425694_43</vt:lpwstr>
  </property>
</Properties>
</file>