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AFDD9" w14:textId="6A201B29" w:rsidR="00280586" w:rsidRPr="002D16CB" w:rsidRDefault="00163DC7" w:rsidP="002D16CB">
      <w:pPr>
        <w:jc w:val="center"/>
        <w:rPr>
          <w:rFonts w:ascii="Times New Roman" w:hAnsi="Times New Roman" w:cs="Times New Roman"/>
          <w:b/>
          <w:bCs/>
          <w:sz w:val="24"/>
          <w:szCs w:val="24"/>
        </w:rPr>
      </w:pPr>
      <w:r w:rsidRPr="002D16CB">
        <w:rPr>
          <w:rFonts w:ascii="Times New Roman" w:hAnsi="Times New Roman" w:cs="Times New Roman"/>
          <w:b/>
          <w:bCs/>
          <w:sz w:val="24"/>
          <w:szCs w:val="24"/>
        </w:rPr>
        <w:t>IoT System Design</w:t>
      </w:r>
    </w:p>
    <w:p w14:paraId="63845F35" w14:textId="77522805" w:rsidR="00163DC7" w:rsidRDefault="00163DC7" w:rsidP="002D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diagram above is a design for an end-to-end IoT based room occupancy detection system. </w:t>
      </w:r>
      <w:r w:rsidR="00114BBF">
        <w:rPr>
          <w:rFonts w:ascii="Times New Roman" w:hAnsi="Times New Roman" w:cs="Times New Roman"/>
          <w:sz w:val="24"/>
          <w:szCs w:val="24"/>
        </w:rPr>
        <w:t xml:space="preserve">Accurate occupancy estimates include various benefits like – minimizing energy consumption, tracking human movements, maintaining adequate air quality, improving building security, tracking and rescuing survivors in emergencies such as fires etc. </w:t>
      </w:r>
    </w:p>
    <w:p w14:paraId="02726C83" w14:textId="7F5D04ED" w:rsidR="00E91BA3" w:rsidRDefault="00114BBF" w:rsidP="002D16CB">
      <w:pPr>
        <w:spacing w:line="480" w:lineRule="auto"/>
        <w:rPr>
          <w:rFonts w:ascii="Times New Roman" w:hAnsi="Times New Roman" w:cs="Times New Roman"/>
          <w:sz w:val="24"/>
          <w:szCs w:val="24"/>
        </w:rPr>
      </w:pPr>
      <w:r>
        <w:rPr>
          <w:rFonts w:ascii="Times New Roman" w:hAnsi="Times New Roman" w:cs="Times New Roman"/>
          <w:sz w:val="24"/>
          <w:szCs w:val="24"/>
        </w:rPr>
        <w:t>The IoT device comprises of 5 sensors for measuring light, sound, temperature, CO2 &amp; PIR which are connected to Arduino Uno micro-controller.</w:t>
      </w:r>
      <w:r w:rsidR="00E91BA3">
        <w:rPr>
          <w:rFonts w:ascii="Times New Roman" w:hAnsi="Times New Roman" w:cs="Times New Roman"/>
          <w:sz w:val="24"/>
          <w:szCs w:val="24"/>
        </w:rPr>
        <w:t xml:space="preserve"> The table below lists the sensors used for detection</w:t>
      </w:r>
      <w:r w:rsidR="00955BE5">
        <w:rPr>
          <w:rFonts w:ascii="Times New Roman" w:hAnsi="Times New Roman" w:cs="Times New Roman"/>
          <w:sz w:val="24"/>
          <w:szCs w:val="24"/>
        </w:rPr>
        <w:t xml:space="preserve"> of the various parameters in a room</w:t>
      </w:r>
      <w:r w:rsidR="00E91BA3">
        <w:rPr>
          <w:rFonts w:ascii="Times New Roman" w:hAnsi="Times New Roman" w:cs="Times New Roman"/>
          <w:sz w:val="24"/>
          <w:szCs w:val="24"/>
        </w:rPr>
        <w:t xml:space="preserve">. </w:t>
      </w:r>
      <w:r w:rsidR="00E91BA3" w:rsidRPr="00E91BA3">
        <w:rPr>
          <w:rFonts w:ascii="Times New Roman" w:hAnsi="Times New Roman" w:cs="Times New Roman"/>
          <w:sz w:val="24"/>
          <w:szCs w:val="24"/>
        </w:rPr>
        <w:t>The Arduino Uno micr</w:t>
      </w:r>
      <w:r w:rsidR="00E91BA3">
        <w:rPr>
          <w:rFonts w:ascii="Times New Roman" w:hAnsi="Times New Roman" w:cs="Times New Roman"/>
          <w:sz w:val="24"/>
          <w:szCs w:val="24"/>
        </w:rPr>
        <w:t xml:space="preserve">o </w:t>
      </w:r>
      <w:r w:rsidR="00E91BA3" w:rsidRPr="00E91BA3">
        <w:rPr>
          <w:rFonts w:ascii="Times New Roman" w:hAnsi="Times New Roman" w:cs="Times New Roman"/>
          <w:sz w:val="24"/>
          <w:szCs w:val="24"/>
        </w:rPr>
        <w:t xml:space="preserve">controller is responsible for collection, calibration, and transmission of the sensed data. It is based on </w:t>
      </w:r>
      <w:r w:rsidR="00E91BA3">
        <w:rPr>
          <w:rFonts w:ascii="Times New Roman" w:hAnsi="Times New Roman" w:cs="Times New Roman"/>
          <w:sz w:val="24"/>
          <w:szCs w:val="24"/>
        </w:rPr>
        <w:t>“</w:t>
      </w:r>
      <w:r w:rsidR="00E91BA3" w:rsidRPr="00E91BA3">
        <w:rPr>
          <w:rFonts w:ascii="Times New Roman" w:hAnsi="Times New Roman" w:cs="Times New Roman"/>
          <w:sz w:val="24"/>
          <w:szCs w:val="24"/>
        </w:rPr>
        <w:t>ATmega 328P 8-bit</w:t>
      </w:r>
      <w:r w:rsidR="00E91BA3">
        <w:rPr>
          <w:rFonts w:ascii="Times New Roman" w:hAnsi="Times New Roman" w:cs="Times New Roman"/>
          <w:sz w:val="24"/>
          <w:szCs w:val="24"/>
        </w:rPr>
        <w:t>”</w:t>
      </w:r>
      <w:r w:rsidR="00E91BA3" w:rsidRPr="00E91BA3">
        <w:rPr>
          <w:rFonts w:ascii="Times New Roman" w:hAnsi="Times New Roman" w:cs="Times New Roman"/>
          <w:sz w:val="24"/>
          <w:szCs w:val="24"/>
        </w:rPr>
        <w:t xml:space="preserve"> micro-controller.</w:t>
      </w:r>
    </w:p>
    <w:p w14:paraId="3E5FE05B" w14:textId="60D0312A" w:rsidR="00E91BA3" w:rsidRPr="00E91BA3" w:rsidRDefault="00E91BA3" w:rsidP="00E91BA3">
      <w:pPr>
        <w:jc w:val="center"/>
        <w:rPr>
          <w:rFonts w:ascii="Times New Roman" w:hAnsi="Times New Roman" w:cs="Times New Roman"/>
          <w:b/>
          <w:bCs/>
          <w:sz w:val="24"/>
          <w:szCs w:val="24"/>
        </w:rPr>
      </w:pPr>
      <w:r w:rsidRPr="00E91BA3">
        <w:rPr>
          <w:rFonts w:ascii="Times New Roman" w:hAnsi="Times New Roman" w:cs="Times New Roman"/>
          <w:b/>
          <w:bCs/>
          <w:sz w:val="24"/>
          <w:szCs w:val="24"/>
        </w:rPr>
        <w:t>Table 1. Details of Sensors Used</w:t>
      </w:r>
    </w:p>
    <w:tbl>
      <w:tblPr>
        <w:tblStyle w:val="TableGrid"/>
        <w:tblW w:w="0" w:type="auto"/>
        <w:tblLook w:val="04A0" w:firstRow="1" w:lastRow="0" w:firstColumn="1" w:lastColumn="0" w:noHBand="0" w:noVBand="1"/>
      </w:tblPr>
      <w:tblGrid>
        <w:gridCol w:w="3116"/>
        <w:gridCol w:w="3117"/>
        <w:gridCol w:w="3117"/>
      </w:tblGrid>
      <w:tr w:rsidR="00E91BA3" w14:paraId="3134C064" w14:textId="77777777" w:rsidTr="00E91BA3">
        <w:tc>
          <w:tcPr>
            <w:tcW w:w="3116" w:type="dxa"/>
          </w:tcPr>
          <w:p w14:paraId="72F1E32A" w14:textId="3D9204E8" w:rsidR="00E91BA3" w:rsidRPr="00E91BA3" w:rsidRDefault="00E91BA3">
            <w:pPr>
              <w:rPr>
                <w:rFonts w:ascii="Times New Roman" w:hAnsi="Times New Roman" w:cs="Times New Roman"/>
                <w:b/>
                <w:bCs/>
                <w:sz w:val="24"/>
                <w:szCs w:val="24"/>
              </w:rPr>
            </w:pPr>
            <w:r w:rsidRPr="00E91BA3">
              <w:rPr>
                <w:rFonts w:ascii="Times New Roman" w:hAnsi="Times New Roman" w:cs="Times New Roman"/>
                <w:b/>
                <w:bCs/>
                <w:sz w:val="24"/>
                <w:szCs w:val="24"/>
              </w:rPr>
              <w:t>Parameter</w:t>
            </w:r>
          </w:p>
        </w:tc>
        <w:tc>
          <w:tcPr>
            <w:tcW w:w="3117" w:type="dxa"/>
          </w:tcPr>
          <w:p w14:paraId="44A4BDAA" w14:textId="283CCAF7" w:rsidR="00E91BA3" w:rsidRPr="00E91BA3" w:rsidRDefault="00E91BA3">
            <w:pPr>
              <w:rPr>
                <w:rFonts w:ascii="Times New Roman" w:hAnsi="Times New Roman" w:cs="Times New Roman"/>
                <w:b/>
                <w:bCs/>
                <w:sz w:val="24"/>
                <w:szCs w:val="24"/>
              </w:rPr>
            </w:pPr>
            <w:r w:rsidRPr="00E91BA3">
              <w:rPr>
                <w:rFonts w:ascii="Times New Roman" w:hAnsi="Times New Roman" w:cs="Times New Roman"/>
                <w:b/>
                <w:bCs/>
                <w:sz w:val="24"/>
                <w:szCs w:val="24"/>
              </w:rPr>
              <w:t>Unit</w:t>
            </w:r>
          </w:p>
        </w:tc>
        <w:tc>
          <w:tcPr>
            <w:tcW w:w="3117" w:type="dxa"/>
          </w:tcPr>
          <w:p w14:paraId="7F0D02E3" w14:textId="042E23A7" w:rsidR="00E91BA3" w:rsidRPr="00E91BA3" w:rsidRDefault="00E91BA3">
            <w:pPr>
              <w:rPr>
                <w:rFonts w:ascii="Times New Roman" w:hAnsi="Times New Roman" w:cs="Times New Roman"/>
                <w:b/>
                <w:bCs/>
                <w:sz w:val="24"/>
                <w:szCs w:val="24"/>
              </w:rPr>
            </w:pPr>
            <w:r w:rsidRPr="00E91BA3">
              <w:rPr>
                <w:rFonts w:ascii="Times New Roman" w:hAnsi="Times New Roman" w:cs="Times New Roman"/>
                <w:b/>
                <w:bCs/>
                <w:sz w:val="24"/>
                <w:szCs w:val="24"/>
              </w:rPr>
              <w:t>Sensor</w:t>
            </w:r>
          </w:p>
        </w:tc>
      </w:tr>
      <w:tr w:rsidR="00E91BA3" w14:paraId="5706BF32" w14:textId="77777777" w:rsidTr="00E91BA3">
        <w:tc>
          <w:tcPr>
            <w:tcW w:w="3116" w:type="dxa"/>
          </w:tcPr>
          <w:p w14:paraId="4FC594F8" w14:textId="7DB5610A" w:rsidR="00E91BA3" w:rsidRDefault="00E91BA3">
            <w:pPr>
              <w:rPr>
                <w:rFonts w:ascii="Times New Roman" w:hAnsi="Times New Roman" w:cs="Times New Roman"/>
                <w:sz w:val="24"/>
                <w:szCs w:val="24"/>
              </w:rPr>
            </w:pPr>
            <w:r>
              <w:rPr>
                <w:rFonts w:ascii="Times New Roman" w:hAnsi="Times New Roman" w:cs="Times New Roman"/>
                <w:sz w:val="24"/>
                <w:szCs w:val="24"/>
              </w:rPr>
              <w:t>Temperature</w:t>
            </w:r>
          </w:p>
        </w:tc>
        <w:tc>
          <w:tcPr>
            <w:tcW w:w="3117" w:type="dxa"/>
          </w:tcPr>
          <w:p w14:paraId="69F0C35C" w14:textId="35242DE0" w:rsidR="00E91BA3" w:rsidRDefault="00E91BA3">
            <w:pPr>
              <w:rPr>
                <w:rFonts w:ascii="Times New Roman" w:hAnsi="Times New Roman" w:cs="Times New Roman"/>
                <w:sz w:val="24"/>
                <w:szCs w:val="24"/>
              </w:rPr>
            </w:pPr>
            <w:r>
              <w:rPr>
                <w:rFonts w:ascii="Times New Roman" w:hAnsi="Times New Roman" w:cs="Times New Roman"/>
                <w:sz w:val="24"/>
                <w:szCs w:val="24"/>
              </w:rPr>
              <w:t>C</w:t>
            </w:r>
          </w:p>
        </w:tc>
        <w:tc>
          <w:tcPr>
            <w:tcW w:w="3117" w:type="dxa"/>
          </w:tcPr>
          <w:p w14:paraId="54839562" w14:textId="5189DC72" w:rsidR="00E91BA3" w:rsidRDefault="00E91BA3">
            <w:pPr>
              <w:rPr>
                <w:rFonts w:ascii="Times New Roman" w:hAnsi="Times New Roman" w:cs="Times New Roman"/>
                <w:sz w:val="24"/>
                <w:szCs w:val="24"/>
              </w:rPr>
            </w:pPr>
            <w:r>
              <w:rPr>
                <w:rFonts w:ascii="Times New Roman" w:hAnsi="Times New Roman" w:cs="Times New Roman"/>
                <w:sz w:val="24"/>
                <w:szCs w:val="24"/>
              </w:rPr>
              <w:t>DHT22</w:t>
            </w:r>
          </w:p>
        </w:tc>
      </w:tr>
      <w:tr w:rsidR="00E91BA3" w14:paraId="2601F52A" w14:textId="77777777" w:rsidTr="00E91BA3">
        <w:tc>
          <w:tcPr>
            <w:tcW w:w="3116" w:type="dxa"/>
          </w:tcPr>
          <w:p w14:paraId="38E1BEE6" w14:textId="23D6780A" w:rsidR="00E91BA3" w:rsidRDefault="00E91BA3">
            <w:pPr>
              <w:rPr>
                <w:rFonts w:ascii="Times New Roman" w:hAnsi="Times New Roman" w:cs="Times New Roman"/>
                <w:sz w:val="24"/>
                <w:szCs w:val="24"/>
              </w:rPr>
            </w:pPr>
            <w:r>
              <w:rPr>
                <w:rFonts w:ascii="Times New Roman" w:hAnsi="Times New Roman" w:cs="Times New Roman"/>
                <w:sz w:val="24"/>
                <w:szCs w:val="24"/>
              </w:rPr>
              <w:t>CO2</w:t>
            </w:r>
          </w:p>
        </w:tc>
        <w:tc>
          <w:tcPr>
            <w:tcW w:w="3117" w:type="dxa"/>
          </w:tcPr>
          <w:p w14:paraId="4765604F" w14:textId="34ED7D85" w:rsidR="00E91BA3" w:rsidRDefault="00E91BA3">
            <w:pPr>
              <w:rPr>
                <w:rFonts w:ascii="Times New Roman" w:hAnsi="Times New Roman" w:cs="Times New Roman"/>
                <w:sz w:val="24"/>
                <w:szCs w:val="24"/>
              </w:rPr>
            </w:pPr>
            <w:r>
              <w:rPr>
                <w:rFonts w:ascii="Times New Roman" w:hAnsi="Times New Roman" w:cs="Times New Roman"/>
                <w:sz w:val="24"/>
                <w:szCs w:val="24"/>
              </w:rPr>
              <w:t>ppm</w:t>
            </w:r>
          </w:p>
        </w:tc>
        <w:tc>
          <w:tcPr>
            <w:tcW w:w="3117" w:type="dxa"/>
          </w:tcPr>
          <w:p w14:paraId="172C9FFA" w14:textId="18F536D9" w:rsidR="00E91BA3" w:rsidRDefault="00E91BA3">
            <w:pPr>
              <w:rPr>
                <w:rFonts w:ascii="Times New Roman" w:hAnsi="Times New Roman" w:cs="Times New Roman"/>
                <w:sz w:val="24"/>
                <w:szCs w:val="24"/>
              </w:rPr>
            </w:pPr>
            <w:r>
              <w:rPr>
                <w:rFonts w:ascii="Times New Roman" w:hAnsi="Times New Roman" w:cs="Times New Roman"/>
                <w:sz w:val="24"/>
                <w:szCs w:val="24"/>
              </w:rPr>
              <w:t>MQ135</w:t>
            </w:r>
          </w:p>
        </w:tc>
      </w:tr>
      <w:tr w:rsidR="00E91BA3" w14:paraId="15D8F37E" w14:textId="77777777" w:rsidTr="00E91BA3">
        <w:tc>
          <w:tcPr>
            <w:tcW w:w="3116" w:type="dxa"/>
          </w:tcPr>
          <w:p w14:paraId="342720B4" w14:textId="60A10AF1" w:rsidR="00E91BA3" w:rsidRDefault="00E91BA3">
            <w:pPr>
              <w:rPr>
                <w:rFonts w:ascii="Times New Roman" w:hAnsi="Times New Roman" w:cs="Times New Roman"/>
                <w:sz w:val="24"/>
                <w:szCs w:val="24"/>
              </w:rPr>
            </w:pPr>
            <w:r>
              <w:rPr>
                <w:rFonts w:ascii="Times New Roman" w:hAnsi="Times New Roman" w:cs="Times New Roman"/>
                <w:sz w:val="24"/>
                <w:szCs w:val="24"/>
              </w:rPr>
              <w:t>Light</w:t>
            </w:r>
          </w:p>
        </w:tc>
        <w:tc>
          <w:tcPr>
            <w:tcW w:w="3117" w:type="dxa"/>
          </w:tcPr>
          <w:p w14:paraId="5C1E6810" w14:textId="3C64C0B4" w:rsidR="00E91BA3" w:rsidRDefault="00E91BA3">
            <w:pPr>
              <w:rPr>
                <w:rFonts w:ascii="Times New Roman" w:hAnsi="Times New Roman" w:cs="Times New Roman"/>
                <w:sz w:val="24"/>
                <w:szCs w:val="24"/>
              </w:rPr>
            </w:pPr>
            <w:r>
              <w:rPr>
                <w:rFonts w:ascii="Times New Roman" w:hAnsi="Times New Roman" w:cs="Times New Roman"/>
                <w:sz w:val="24"/>
                <w:szCs w:val="24"/>
              </w:rPr>
              <w:t>lux</w:t>
            </w:r>
          </w:p>
        </w:tc>
        <w:tc>
          <w:tcPr>
            <w:tcW w:w="3117" w:type="dxa"/>
          </w:tcPr>
          <w:p w14:paraId="158B2361" w14:textId="44E6FA83" w:rsidR="00E91BA3" w:rsidRPr="00E91BA3" w:rsidRDefault="00E91BA3">
            <w:pPr>
              <w:rPr>
                <w:rFonts w:ascii="Times New Roman" w:hAnsi="Times New Roman" w:cs="Times New Roman"/>
                <w:sz w:val="24"/>
                <w:szCs w:val="24"/>
              </w:rPr>
            </w:pPr>
            <w:r w:rsidRPr="00E91BA3">
              <w:rPr>
                <w:rFonts w:ascii="Times New Roman" w:hAnsi="Times New Roman" w:cs="Times New Roman"/>
                <w:sz w:val="24"/>
                <w:szCs w:val="24"/>
              </w:rPr>
              <w:t>Grove - Light Sensor v1.2</w:t>
            </w:r>
          </w:p>
        </w:tc>
      </w:tr>
      <w:tr w:rsidR="00E91BA3" w14:paraId="26FF61FF" w14:textId="77777777" w:rsidTr="00E91BA3">
        <w:tc>
          <w:tcPr>
            <w:tcW w:w="3116" w:type="dxa"/>
          </w:tcPr>
          <w:p w14:paraId="3F01E58A" w14:textId="4CE4AB7C" w:rsidR="00E91BA3" w:rsidRDefault="00955BE5">
            <w:pPr>
              <w:rPr>
                <w:rFonts w:ascii="Times New Roman" w:hAnsi="Times New Roman" w:cs="Times New Roman"/>
                <w:sz w:val="24"/>
                <w:szCs w:val="24"/>
              </w:rPr>
            </w:pPr>
            <w:r>
              <w:rPr>
                <w:rFonts w:ascii="Times New Roman" w:hAnsi="Times New Roman" w:cs="Times New Roman"/>
                <w:sz w:val="24"/>
                <w:szCs w:val="24"/>
              </w:rPr>
              <w:t>Sound</w:t>
            </w:r>
          </w:p>
        </w:tc>
        <w:tc>
          <w:tcPr>
            <w:tcW w:w="3117" w:type="dxa"/>
          </w:tcPr>
          <w:p w14:paraId="46CFC4E3" w14:textId="4270A873" w:rsidR="00E91BA3" w:rsidRDefault="00955BE5">
            <w:pPr>
              <w:rPr>
                <w:rFonts w:ascii="Times New Roman" w:hAnsi="Times New Roman" w:cs="Times New Roman"/>
                <w:sz w:val="24"/>
                <w:szCs w:val="24"/>
              </w:rPr>
            </w:pPr>
            <w:r>
              <w:rPr>
                <w:rFonts w:ascii="Times New Roman" w:hAnsi="Times New Roman" w:cs="Times New Roman"/>
                <w:sz w:val="24"/>
                <w:szCs w:val="24"/>
              </w:rPr>
              <w:t>decibels</w:t>
            </w:r>
          </w:p>
        </w:tc>
        <w:tc>
          <w:tcPr>
            <w:tcW w:w="3117" w:type="dxa"/>
          </w:tcPr>
          <w:p w14:paraId="2BC10591" w14:textId="719BDE57" w:rsidR="00E91BA3" w:rsidRDefault="00955BE5">
            <w:pPr>
              <w:rPr>
                <w:rFonts w:ascii="Times New Roman" w:hAnsi="Times New Roman" w:cs="Times New Roman"/>
                <w:sz w:val="24"/>
                <w:szCs w:val="24"/>
              </w:rPr>
            </w:pPr>
            <w:r>
              <w:rPr>
                <w:rFonts w:ascii="Times New Roman" w:hAnsi="Times New Roman" w:cs="Times New Roman"/>
                <w:sz w:val="24"/>
                <w:szCs w:val="24"/>
              </w:rPr>
              <w:t>Grove – Sound Sensor</w:t>
            </w:r>
          </w:p>
        </w:tc>
      </w:tr>
      <w:tr w:rsidR="00E91BA3" w14:paraId="53A6C11F" w14:textId="77777777" w:rsidTr="00E91BA3">
        <w:tc>
          <w:tcPr>
            <w:tcW w:w="3116" w:type="dxa"/>
          </w:tcPr>
          <w:p w14:paraId="2E5F30B4" w14:textId="0161FB20" w:rsidR="00E91BA3" w:rsidRDefault="00955BE5">
            <w:pPr>
              <w:rPr>
                <w:rFonts w:ascii="Times New Roman" w:hAnsi="Times New Roman" w:cs="Times New Roman"/>
                <w:sz w:val="24"/>
                <w:szCs w:val="24"/>
              </w:rPr>
            </w:pPr>
            <w:r>
              <w:rPr>
                <w:rFonts w:ascii="Times New Roman" w:hAnsi="Times New Roman" w:cs="Times New Roman"/>
                <w:sz w:val="24"/>
                <w:szCs w:val="24"/>
              </w:rPr>
              <w:t xml:space="preserve">PIR (Passive Infrared) </w:t>
            </w:r>
          </w:p>
        </w:tc>
        <w:tc>
          <w:tcPr>
            <w:tcW w:w="3117" w:type="dxa"/>
          </w:tcPr>
          <w:p w14:paraId="14DC44A8" w14:textId="2E54B3F8" w:rsidR="00E91BA3" w:rsidRDefault="00955BE5">
            <w:pPr>
              <w:rPr>
                <w:rFonts w:ascii="Times New Roman" w:hAnsi="Times New Roman" w:cs="Times New Roman"/>
                <w:sz w:val="24"/>
                <w:szCs w:val="24"/>
              </w:rPr>
            </w:pPr>
            <w:r>
              <w:rPr>
                <w:rFonts w:ascii="Times New Roman" w:hAnsi="Times New Roman" w:cs="Times New Roman"/>
                <w:sz w:val="24"/>
                <w:szCs w:val="24"/>
              </w:rPr>
              <w:t>Persons (count)</w:t>
            </w:r>
          </w:p>
        </w:tc>
        <w:tc>
          <w:tcPr>
            <w:tcW w:w="3117" w:type="dxa"/>
          </w:tcPr>
          <w:p w14:paraId="61429DA6" w14:textId="25395A68" w:rsidR="00E91BA3" w:rsidRDefault="00955BE5">
            <w:pPr>
              <w:rPr>
                <w:rFonts w:ascii="Times New Roman" w:hAnsi="Times New Roman" w:cs="Times New Roman"/>
                <w:sz w:val="24"/>
                <w:szCs w:val="24"/>
              </w:rPr>
            </w:pPr>
            <w:r w:rsidRPr="00955BE5">
              <w:rPr>
                <w:rFonts w:ascii="Times New Roman" w:hAnsi="Times New Roman" w:cs="Times New Roman"/>
                <w:sz w:val="24"/>
                <w:szCs w:val="24"/>
              </w:rPr>
              <w:t>Sharp GP2Y0A02YK0F Infrared Proximity Sensor</w:t>
            </w:r>
          </w:p>
        </w:tc>
      </w:tr>
    </w:tbl>
    <w:p w14:paraId="2DFB0B03" w14:textId="028909BD" w:rsidR="00E91BA3" w:rsidRDefault="00E91BA3">
      <w:pPr>
        <w:rPr>
          <w:rFonts w:ascii="Times New Roman" w:hAnsi="Times New Roman" w:cs="Times New Roman"/>
          <w:sz w:val="24"/>
          <w:szCs w:val="24"/>
        </w:rPr>
      </w:pPr>
    </w:p>
    <w:p w14:paraId="5E474690" w14:textId="7AC2AC50" w:rsidR="00955BE5" w:rsidRPr="002D16CB" w:rsidRDefault="008F2D5B" w:rsidP="002D16CB">
      <w:pPr>
        <w:spacing w:line="480" w:lineRule="auto"/>
        <w:rPr>
          <w:rFonts w:ascii="Times New Roman" w:hAnsi="Times New Roman" w:cs="Times New Roman"/>
          <w:b/>
          <w:bCs/>
          <w:sz w:val="24"/>
          <w:szCs w:val="24"/>
        </w:rPr>
      </w:pPr>
      <w:r w:rsidRPr="002D16CB">
        <w:rPr>
          <w:rFonts w:ascii="Times New Roman" w:hAnsi="Times New Roman" w:cs="Times New Roman"/>
          <w:b/>
          <w:bCs/>
          <w:sz w:val="24"/>
          <w:szCs w:val="24"/>
        </w:rPr>
        <w:t>Edge processing</w:t>
      </w:r>
    </w:p>
    <w:p w14:paraId="19596AF5" w14:textId="4C1BB92A" w:rsidR="008F2D5B" w:rsidRDefault="008F2D5B" w:rsidP="002D16CB">
      <w:pPr>
        <w:spacing w:line="480" w:lineRule="auto"/>
        <w:rPr>
          <w:rFonts w:ascii="Times New Roman" w:hAnsi="Times New Roman" w:cs="Times New Roman"/>
          <w:sz w:val="24"/>
          <w:szCs w:val="24"/>
        </w:rPr>
      </w:pPr>
      <w:r>
        <w:rPr>
          <w:rFonts w:ascii="Times New Roman" w:hAnsi="Times New Roman" w:cs="Times New Roman"/>
          <w:sz w:val="24"/>
          <w:szCs w:val="24"/>
        </w:rPr>
        <w:t>The IoT device with the sensor nodes transmits the sensed data to the smart edge. The IoT device communicates with the edge device, which is a Raspberry Pi 3 Model B</w:t>
      </w:r>
      <w:r w:rsidR="006451D6">
        <w:rPr>
          <w:rFonts w:ascii="Times New Roman" w:hAnsi="Times New Roman" w:cs="Times New Roman"/>
          <w:sz w:val="24"/>
          <w:szCs w:val="24"/>
        </w:rPr>
        <w:t xml:space="preserve">. </w:t>
      </w:r>
      <w:r w:rsidRPr="008F2D5B">
        <w:rPr>
          <w:rFonts w:ascii="Times New Roman" w:hAnsi="Times New Roman" w:cs="Times New Roman"/>
          <w:sz w:val="24"/>
          <w:szCs w:val="24"/>
        </w:rPr>
        <w:t>The Raspberry Pi 3 Model B features a quad-core 64-bit ARM Cortex-A53 CPU running at 1.2GHz, along with 1GB of RAM. It also includes onboard Wi-Fi and Bluetooth connectivity, as well as a variety of ports including HDMI, Ethernet, USB, and GPIO.</w:t>
      </w:r>
    </w:p>
    <w:p w14:paraId="06CC1FD2" w14:textId="2837854A" w:rsidR="008F2D5B" w:rsidRPr="002D16CB" w:rsidRDefault="006451D6" w:rsidP="002D16CB">
      <w:pPr>
        <w:spacing w:line="480" w:lineRule="auto"/>
        <w:rPr>
          <w:rFonts w:ascii="Times New Roman" w:hAnsi="Times New Roman" w:cs="Times New Roman"/>
          <w:b/>
          <w:bCs/>
          <w:sz w:val="24"/>
          <w:szCs w:val="24"/>
        </w:rPr>
      </w:pPr>
      <w:r w:rsidRPr="002D16CB">
        <w:rPr>
          <w:rFonts w:ascii="Times New Roman" w:hAnsi="Times New Roman" w:cs="Times New Roman"/>
          <w:b/>
          <w:bCs/>
          <w:sz w:val="24"/>
          <w:szCs w:val="24"/>
        </w:rPr>
        <w:t>Connectivity</w:t>
      </w:r>
    </w:p>
    <w:p w14:paraId="75012DCA" w14:textId="7988DB11" w:rsidR="006451D6" w:rsidRDefault="006451D6" w:rsidP="002D16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IoT device transmits data to edge first instead of uploading directly to the cloud. This happens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facilitated by 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module built in the IoT device. The estimation models run on the RPi edge and output stored in its RAM before being uploaded to the cloud via HTTPS messaging protocol. </w:t>
      </w:r>
    </w:p>
    <w:p w14:paraId="124918E9" w14:textId="3373E277" w:rsidR="00D4200B" w:rsidRPr="002D16CB" w:rsidRDefault="00D4200B" w:rsidP="002D16CB">
      <w:pPr>
        <w:spacing w:line="480" w:lineRule="auto"/>
        <w:rPr>
          <w:rFonts w:ascii="Times New Roman" w:hAnsi="Times New Roman" w:cs="Times New Roman"/>
          <w:b/>
          <w:bCs/>
          <w:sz w:val="24"/>
          <w:szCs w:val="24"/>
        </w:rPr>
      </w:pPr>
      <w:r w:rsidRPr="002D16CB">
        <w:rPr>
          <w:rFonts w:ascii="Times New Roman" w:hAnsi="Times New Roman" w:cs="Times New Roman"/>
          <w:b/>
          <w:bCs/>
          <w:sz w:val="24"/>
          <w:szCs w:val="24"/>
        </w:rPr>
        <w:t>Data storage, processing &amp; visualization</w:t>
      </w:r>
    </w:p>
    <w:p w14:paraId="7FC3BF2D" w14:textId="57215C5A" w:rsidR="00D4200B" w:rsidRDefault="00D03632" w:rsidP="002D16CB">
      <w:pPr>
        <w:spacing w:line="480" w:lineRule="auto"/>
        <w:rPr>
          <w:rFonts w:ascii="Times New Roman" w:hAnsi="Times New Roman" w:cs="Times New Roman"/>
          <w:sz w:val="24"/>
          <w:szCs w:val="24"/>
        </w:rPr>
      </w:pPr>
      <w:r>
        <w:rPr>
          <w:rFonts w:ascii="Times New Roman" w:hAnsi="Times New Roman" w:cs="Times New Roman"/>
          <w:sz w:val="24"/>
          <w:szCs w:val="24"/>
        </w:rPr>
        <w:t xml:space="preserve">Amazon Web Services (AWS) cloud platform is leveraged for the IoT data storge and further processing. </w:t>
      </w:r>
      <w:r w:rsidR="00D4200B">
        <w:rPr>
          <w:rFonts w:ascii="Times New Roman" w:hAnsi="Times New Roman" w:cs="Times New Roman"/>
          <w:sz w:val="24"/>
          <w:szCs w:val="24"/>
        </w:rPr>
        <w:t xml:space="preserve">The edge node </w:t>
      </w:r>
      <w:r>
        <w:rPr>
          <w:rFonts w:ascii="Times New Roman" w:hAnsi="Times New Roman" w:cs="Times New Roman"/>
          <w:sz w:val="24"/>
          <w:szCs w:val="24"/>
        </w:rPr>
        <w:t>uploads</w:t>
      </w:r>
      <w:r w:rsidR="00D4200B">
        <w:rPr>
          <w:rFonts w:ascii="Times New Roman" w:hAnsi="Times New Roman" w:cs="Times New Roman"/>
          <w:sz w:val="24"/>
          <w:szCs w:val="24"/>
        </w:rPr>
        <w:t xml:space="preserve"> the sensed data to the AWS cloud. In addition, the data transmission from the edge to the cloud is in bursts (as opposed to </w:t>
      </w:r>
      <w:r>
        <w:rPr>
          <w:rFonts w:ascii="Times New Roman" w:hAnsi="Times New Roman" w:cs="Times New Roman"/>
          <w:sz w:val="24"/>
          <w:szCs w:val="24"/>
        </w:rPr>
        <w:t>continuous</w:t>
      </w:r>
      <w:r w:rsidR="00D4200B">
        <w:rPr>
          <w:rFonts w:ascii="Times New Roman" w:hAnsi="Times New Roman" w:cs="Times New Roman"/>
          <w:sz w:val="24"/>
          <w:szCs w:val="24"/>
        </w:rPr>
        <w:t>) after aggregation, processing and application of estimation algorithms</w:t>
      </w:r>
      <w:r>
        <w:rPr>
          <w:rFonts w:ascii="Times New Roman" w:hAnsi="Times New Roman" w:cs="Times New Roman"/>
          <w:sz w:val="24"/>
          <w:szCs w:val="24"/>
        </w:rPr>
        <w:t xml:space="preserve"> takes place. Amazon Timestream database is used for storing the data from the edge as it </w:t>
      </w:r>
      <w:r w:rsidRPr="00D03632">
        <w:rPr>
          <w:rFonts w:ascii="Times New Roman" w:hAnsi="Times New Roman" w:cs="Times New Roman"/>
          <w:sz w:val="24"/>
          <w:szCs w:val="24"/>
        </w:rPr>
        <w:t>is a fully managed time series database that can handle large volumes of time-stamped data generated by IoT devices. It is designed to make it easy to store, query, and visualize time series data, and can be integrated with other AWS services such as IoT Core, Kinesis Data Streams, and Lambda.</w:t>
      </w:r>
    </w:p>
    <w:p w14:paraId="3180153B" w14:textId="5520CD8F" w:rsidR="008F2D5B" w:rsidRDefault="00031049" w:rsidP="002D16CB">
      <w:pPr>
        <w:spacing w:line="480" w:lineRule="auto"/>
        <w:rPr>
          <w:rFonts w:ascii="Times New Roman" w:hAnsi="Times New Roman" w:cs="Times New Roman"/>
          <w:sz w:val="24"/>
          <w:szCs w:val="24"/>
        </w:rPr>
      </w:pPr>
      <w:r>
        <w:rPr>
          <w:rFonts w:ascii="Times New Roman" w:hAnsi="Times New Roman" w:cs="Times New Roman"/>
          <w:sz w:val="24"/>
          <w:szCs w:val="24"/>
        </w:rPr>
        <w:t>The</w:t>
      </w:r>
      <w:r w:rsidR="00D03632">
        <w:rPr>
          <w:rFonts w:ascii="Times New Roman" w:hAnsi="Times New Roman" w:cs="Times New Roman"/>
          <w:sz w:val="24"/>
          <w:szCs w:val="24"/>
        </w:rPr>
        <w:t xml:space="preserve"> reasons for going with an Edge computing architecture is for scalability and performance. This</w:t>
      </w:r>
      <w:r>
        <w:rPr>
          <w:rFonts w:ascii="Times New Roman" w:hAnsi="Times New Roman" w:cs="Times New Roman"/>
          <w:sz w:val="24"/>
          <w:szCs w:val="24"/>
        </w:rPr>
        <w:t xml:space="preserve"> architecture helps with collecting sensed data efficiently and quickly from multiple devices in a location for example a building with multiple rooms. In </w:t>
      </w:r>
      <w:r w:rsidR="00F16762">
        <w:rPr>
          <w:rFonts w:ascii="Times New Roman" w:hAnsi="Times New Roman" w:cs="Times New Roman"/>
          <w:sz w:val="24"/>
          <w:szCs w:val="24"/>
        </w:rPr>
        <w:t>addition,</w:t>
      </w:r>
      <w:r>
        <w:rPr>
          <w:rFonts w:ascii="Times New Roman" w:hAnsi="Times New Roman" w:cs="Times New Roman"/>
          <w:sz w:val="24"/>
          <w:szCs w:val="24"/>
        </w:rPr>
        <w:t xml:space="preserve"> the edge computing architecture helps with better “Throughput” and low latency as </w:t>
      </w:r>
      <w:r w:rsidR="00F16762">
        <w:rPr>
          <w:rFonts w:ascii="Times New Roman" w:hAnsi="Times New Roman" w:cs="Times New Roman"/>
          <w:sz w:val="24"/>
          <w:szCs w:val="24"/>
        </w:rPr>
        <w:t xml:space="preserve">these are highly desirable for this kind </w:t>
      </w:r>
      <w:r w:rsidR="002D16CB">
        <w:rPr>
          <w:rFonts w:ascii="Times New Roman" w:hAnsi="Times New Roman" w:cs="Times New Roman"/>
          <w:sz w:val="24"/>
          <w:szCs w:val="24"/>
        </w:rPr>
        <w:t>o</w:t>
      </w:r>
      <w:r w:rsidR="00F16762">
        <w:rPr>
          <w:rFonts w:ascii="Times New Roman" w:hAnsi="Times New Roman" w:cs="Times New Roman"/>
          <w:sz w:val="24"/>
          <w:szCs w:val="24"/>
        </w:rPr>
        <w:t xml:space="preserve">f application. </w:t>
      </w:r>
    </w:p>
    <w:p w14:paraId="7E0EDDBA" w14:textId="1BD3CE95" w:rsidR="00F16762" w:rsidRPr="00163DC7" w:rsidRDefault="00F16762" w:rsidP="002D16C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 stored in the cloud are leveraged to train the Machine Learning model on a regular basis to generate insights, predictions etc. A dashboard based off Tableau is </w:t>
      </w:r>
      <w:r w:rsidR="002D16CB">
        <w:rPr>
          <w:rFonts w:ascii="Times New Roman" w:hAnsi="Times New Roman" w:cs="Times New Roman"/>
          <w:sz w:val="24"/>
          <w:szCs w:val="24"/>
        </w:rPr>
        <w:t>created</w:t>
      </w:r>
      <w:r>
        <w:rPr>
          <w:rFonts w:ascii="Times New Roman" w:hAnsi="Times New Roman" w:cs="Times New Roman"/>
          <w:sz w:val="24"/>
          <w:szCs w:val="24"/>
        </w:rPr>
        <w:t xml:space="preserve"> </w:t>
      </w:r>
      <w:r w:rsidR="002D16CB">
        <w:rPr>
          <w:rFonts w:ascii="Times New Roman" w:hAnsi="Times New Roman" w:cs="Times New Roman"/>
          <w:sz w:val="24"/>
          <w:szCs w:val="24"/>
        </w:rPr>
        <w:t xml:space="preserve">for the end users to visualize the insights so they can monitor and take decisions accordingly. </w:t>
      </w:r>
    </w:p>
    <w:sectPr w:rsidR="00F16762" w:rsidRPr="00163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C7"/>
    <w:rsid w:val="00031049"/>
    <w:rsid w:val="00114BBF"/>
    <w:rsid w:val="00163DC7"/>
    <w:rsid w:val="00280586"/>
    <w:rsid w:val="002D16CB"/>
    <w:rsid w:val="00355555"/>
    <w:rsid w:val="00515ED6"/>
    <w:rsid w:val="006451D6"/>
    <w:rsid w:val="008F2D5B"/>
    <w:rsid w:val="00955BE5"/>
    <w:rsid w:val="00D03632"/>
    <w:rsid w:val="00D4200B"/>
    <w:rsid w:val="00E91BA3"/>
    <w:rsid w:val="00F1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08FB"/>
  <w15:chartTrackingRefBased/>
  <w15:docId w15:val="{3D5F63E7-3EA8-4013-B5B7-87EFB553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 Sundaresan</dc:creator>
  <cp:keywords/>
  <dc:description/>
  <cp:lastModifiedBy>Sundar Sundaresan</cp:lastModifiedBy>
  <cp:revision>2</cp:revision>
  <dcterms:created xsi:type="dcterms:W3CDTF">2023-02-22T01:16:00Z</dcterms:created>
  <dcterms:modified xsi:type="dcterms:W3CDTF">2023-02-22T01:16:00Z</dcterms:modified>
</cp:coreProperties>
</file>