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0" w:firstLine="0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Statistics:  (cosai)</w:t>
      </w:r>
    </w:p>
    <w:p w:rsidR="00000000" w:rsidDel="00000000" w:rsidP="00000000" w:rsidRDefault="00000000" w:rsidRPr="00000000" w14:paraId="00000002">
      <w:pPr>
        <w:ind w:left="-270" w:hanging="9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Is Science of collecting,Organizing,summarization</w:t>
      </w:r>
    </w:p>
    <w:p w:rsidR="00000000" w:rsidDel="00000000" w:rsidP="00000000" w:rsidRDefault="00000000" w:rsidRPr="00000000" w14:paraId="00000003">
      <w:pPr>
        <w:ind w:left="-270" w:hanging="9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,analyzing and making inferences from data.</w:t>
      </w:r>
    </w:p>
    <w:p w:rsidR="00000000" w:rsidDel="00000000" w:rsidP="00000000" w:rsidRDefault="00000000" w:rsidRPr="00000000" w14:paraId="00000004">
      <w:pPr>
        <w:ind w:left="-270" w:hanging="9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70" w:hanging="9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mc:AlternateContent>
          <mc:Choice Requires="wpg">
            <w:drawing>
              <wp:inline distB="114300" distT="114300" distL="114300" distR="114300">
                <wp:extent cx="6800850" cy="5245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5450" y="164200"/>
                          <a:ext cx="6800850" cy="5245100"/>
                          <a:chOff x="105450" y="164200"/>
                          <a:chExt cx="6959850" cy="5368725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1702500" y="164200"/>
                            <a:ext cx="2999700" cy="882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69775" y="948400"/>
                            <a:ext cx="852900" cy="83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94950" y="972850"/>
                            <a:ext cx="892200" cy="7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03400" y="1771863"/>
                            <a:ext cx="1647000" cy="1078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02200" y="1619825"/>
                            <a:ext cx="1666500" cy="108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26900" y="2850063"/>
                            <a:ext cx="0" cy="68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35450" y="2707925"/>
                            <a:ext cx="19500" cy="6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360150" y="252425"/>
                            <a:ext cx="2107500" cy="44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Statistics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06450" y="1923688"/>
                            <a:ext cx="1440900" cy="7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Descriptive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Statistics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878600" y="1713025"/>
                            <a:ext cx="1490100" cy="7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Inferential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Statistics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05450" y="3575450"/>
                            <a:ext cx="1842900" cy="1803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03400" y="3801025"/>
                            <a:ext cx="1745100" cy="15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Collecting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Organizing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Summarizing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Presenting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810000" y="3454825"/>
                            <a:ext cx="3255300" cy="207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908850" y="3688250"/>
                            <a:ext cx="2921100" cy="15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Making inferences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Hypothesis testing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Determining Relationshup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Making prediction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00850" cy="5245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524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70" w:hanging="9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70" w:hanging="90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Variable :</w:t>
      </w:r>
    </w:p>
    <w:p w:rsidR="00000000" w:rsidDel="00000000" w:rsidP="00000000" w:rsidRDefault="00000000" w:rsidRPr="00000000" w14:paraId="00000009">
      <w:pPr>
        <w:ind w:left="-270" w:hanging="9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Measurable characteristic or attribute that differs.</w:t>
      </w:r>
    </w:p>
    <w:p w:rsidR="00000000" w:rsidDel="00000000" w:rsidP="00000000" w:rsidRDefault="00000000" w:rsidRPr="00000000" w14:paraId="0000000A">
      <w:pPr>
        <w:ind w:left="-270" w:hanging="9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70" w:hanging="9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mc:AlternateContent>
          <mc:Choice Requires="wpg">
            <w:drawing>
              <wp:inline distB="114300" distT="114300" distL="114300" distR="114300">
                <wp:extent cx="5824538" cy="4572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1500" y="154400"/>
                          <a:ext cx="5824538" cy="4572000"/>
                          <a:chOff x="1291500" y="154400"/>
                          <a:chExt cx="5548500" cy="4555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32450" y="154400"/>
                            <a:ext cx="1980300" cy="96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369625" y="311300"/>
                            <a:ext cx="1902000" cy="80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Variables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859700" y="1675950"/>
                            <a:ext cx="1980300" cy="72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399350" y="1597650"/>
                            <a:ext cx="2064000" cy="803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467500" y="1768750"/>
                            <a:ext cx="1902000" cy="36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Quantitative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987200" y="1783450"/>
                            <a:ext cx="18528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Qu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alitative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67825" y="1023725"/>
                            <a:ext cx="509700" cy="61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61675" y="1062950"/>
                            <a:ext cx="597900" cy="6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31350" y="2401350"/>
                            <a:ext cx="16800" cy="38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291500" y="2785200"/>
                            <a:ext cx="2240100" cy="192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467500" y="3058250"/>
                            <a:ext cx="1725000" cy="12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Variables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Discrete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Continuous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24538" cy="457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538" cy="457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270" w:hanging="90"/>
        <w:rPr>
          <w:b w:val="1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Values are determined by chance are called </w:t>
      </w:r>
      <w:r w:rsidDel="00000000" w:rsidR="00000000" w:rsidRPr="00000000">
        <w:rPr>
          <w:b w:val="1"/>
          <w:sz w:val="48"/>
          <w:szCs w:val="48"/>
          <w:rtl w:val="0"/>
        </w:rPr>
        <w:t xml:space="preserve">random variables.</w:t>
      </w:r>
    </w:p>
    <w:p w:rsidR="00000000" w:rsidDel="00000000" w:rsidP="00000000" w:rsidRDefault="00000000" w:rsidRPr="00000000" w14:paraId="0000000D">
      <w:pPr>
        <w:ind w:left="-270" w:hanging="9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-9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4c1130"/>
          <w:sz w:val="60"/>
          <w:szCs w:val="60"/>
          <w:highlight w:val="white"/>
          <w:u w:val="single"/>
          <w:rtl w:val="0"/>
        </w:rPr>
        <w:t xml:space="preserve">Data</w:t>
      </w:r>
      <w:r w:rsidDel="00000000" w:rsidR="00000000" w:rsidRPr="00000000">
        <w:rPr>
          <w:b w:val="1"/>
          <w:color w:val="4c1130"/>
          <w:sz w:val="60"/>
          <w:szCs w:val="60"/>
          <w:highlight w:val="white"/>
          <w:rtl w:val="0"/>
        </w:rPr>
        <w:t xml:space="preserve">  :</w:t>
      </w:r>
      <w:r w:rsidDel="00000000" w:rsidR="00000000" w:rsidRPr="00000000">
        <w:rPr>
          <w:b w:val="1"/>
          <w:color w:val="4c1130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sz w:val="48"/>
          <w:szCs w:val="48"/>
          <w:highlight w:val="white"/>
          <w:rtl w:val="0"/>
        </w:rPr>
        <w:t xml:space="preserve">are</w:t>
      </w:r>
      <w:r w:rsidDel="00000000" w:rsidR="00000000" w:rsidRPr="00000000">
        <w:rPr>
          <w:b w:val="1"/>
          <w:color w:val="4c1130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sz w:val="48"/>
          <w:szCs w:val="48"/>
          <w:highlight w:val="white"/>
          <w:rtl w:val="0"/>
        </w:rPr>
        <w:t xml:space="preserve">values of  that variables describing an event</w:t>
      </w:r>
    </w:p>
    <w:p w:rsidR="00000000" w:rsidDel="00000000" w:rsidP="00000000" w:rsidRDefault="00000000" w:rsidRPr="00000000" w14:paraId="0000000F">
      <w:pPr>
        <w:ind w:left="720" w:firstLine="0"/>
        <w:rPr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90" w:hanging="360"/>
        <w:rPr>
          <w:u w:val="none"/>
        </w:rPr>
      </w:pPr>
      <w:r w:rsidDel="00000000" w:rsidR="00000000" w:rsidRPr="00000000">
        <w:rPr>
          <w:b w:val="1"/>
          <w:color w:val="4c1130"/>
          <w:sz w:val="60"/>
          <w:szCs w:val="60"/>
          <w:u w:val="single"/>
          <w:rtl w:val="0"/>
        </w:rPr>
        <w:t xml:space="preserve">Quantitative data </w:t>
      </w:r>
      <w:r w:rsidDel="00000000" w:rsidR="00000000" w:rsidRPr="00000000">
        <w:rPr>
          <w:b w:val="1"/>
          <w:color w:val="4c1130"/>
          <w:sz w:val="60"/>
          <w:szCs w:val="60"/>
          <w:rtl w:val="0"/>
        </w:rPr>
        <w:t xml:space="preserve">: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data values are numeric </w:t>
      </w:r>
    </w:p>
    <w:p w:rsidR="00000000" w:rsidDel="00000000" w:rsidP="00000000" w:rsidRDefault="00000000" w:rsidRPr="00000000" w14:paraId="00000011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Eg: height of basketball players are quantitative data values 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-90" w:hanging="360"/>
        <w:rPr/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Discrete variables </w:t>
      </w:r>
      <w:r w:rsidDel="00000000" w:rsidR="00000000" w:rsidRPr="00000000">
        <w:rPr>
          <w:b w:val="1"/>
          <w:sz w:val="60"/>
          <w:szCs w:val="60"/>
          <w:rtl w:val="0"/>
        </w:rPr>
        <w:t xml:space="preserve">: </w:t>
      </w:r>
      <w:r w:rsidDel="00000000" w:rsidR="00000000" w:rsidRPr="00000000">
        <w:rPr>
          <w:sz w:val="48"/>
          <w:szCs w:val="48"/>
          <w:rtl w:val="0"/>
        </w:rPr>
        <w:t xml:space="preserve">values can be counted.</w:t>
      </w:r>
    </w:p>
    <w:p w:rsidR="00000000" w:rsidDel="00000000" w:rsidP="00000000" w:rsidRDefault="00000000" w:rsidRPr="00000000" w14:paraId="00000013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Eg:number of days in your neighbourhood.</w:t>
      </w:r>
    </w:p>
    <w:p w:rsidR="00000000" w:rsidDel="00000000" w:rsidP="00000000" w:rsidRDefault="00000000" w:rsidRPr="00000000" w14:paraId="00000014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-90" w:hanging="360"/>
        <w:rPr>
          <w:u w:val="non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Continuous Variables</w:t>
      </w:r>
      <w:r w:rsidDel="00000000" w:rsidR="00000000" w:rsidRPr="00000000">
        <w:rPr>
          <w:b w:val="1"/>
          <w:sz w:val="60"/>
          <w:szCs w:val="60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: assume values between min and max values. Eg:Height of basket players.</w:t>
      </w:r>
    </w:p>
    <w:p w:rsidR="00000000" w:rsidDel="00000000" w:rsidP="00000000" w:rsidRDefault="00000000" w:rsidRPr="00000000" w14:paraId="00000016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-90" w:hanging="360"/>
        <w:rPr/>
      </w:pPr>
      <w:r w:rsidDel="00000000" w:rsidR="00000000" w:rsidRPr="00000000">
        <w:rPr>
          <w:b w:val="1"/>
          <w:color w:val="4c1130"/>
          <w:sz w:val="60"/>
          <w:szCs w:val="60"/>
          <w:u w:val="single"/>
          <w:rtl w:val="0"/>
        </w:rPr>
        <w:t xml:space="preserve">Qualitative data</w:t>
      </w:r>
      <w:r w:rsidDel="00000000" w:rsidR="00000000" w:rsidRPr="00000000">
        <w:rPr>
          <w:sz w:val="60"/>
          <w:szCs w:val="60"/>
          <w:rtl w:val="0"/>
        </w:rPr>
        <w:t xml:space="preserve">  :</w:t>
      </w:r>
      <w:r w:rsidDel="00000000" w:rsidR="00000000" w:rsidRPr="00000000">
        <w:rPr>
          <w:sz w:val="48"/>
          <w:szCs w:val="48"/>
          <w:rtl w:val="0"/>
        </w:rPr>
        <w:t xml:space="preserve"> data values that can be placed into distinct categories according to some attribute.eg:Eye color of basketball players</w:t>
      </w:r>
    </w:p>
    <w:p w:rsidR="00000000" w:rsidDel="00000000" w:rsidP="00000000" w:rsidRDefault="00000000" w:rsidRPr="00000000" w14:paraId="0000001B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-90" w:hanging="360"/>
        <w:rPr>
          <w:u w:val="none"/>
        </w:rPr>
      </w:pPr>
      <w:r w:rsidDel="00000000" w:rsidR="00000000" w:rsidRPr="00000000">
        <w:rPr>
          <w:b w:val="1"/>
          <w:color w:val="4c1130"/>
          <w:sz w:val="60"/>
          <w:szCs w:val="60"/>
          <w:u w:val="single"/>
          <w:rtl w:val="0"/>
        </w:rPr>
        <w:t xml:space="preserve">Population</w:t>
      </w:r>
      <w:r w:rsidDel="00000000" w:rsidR="00000000" w:rsidRPr="00000000">
        <w:rPr>
          <w:color w:val="4c1130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:all elements being studied.</w:t>
      </w:r>
    </w:p>
    <w:p w:rsidR="00000000" w:rsidDel="00000000" w:rsidP="00000000" w:rsidRDefault="00000000" w:rsidRPr="00000000" w14:paraId="0000001D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Eg : to get </w:t>
      </w:r>
      <w:r w:rsidDel="00000000" w:rsidR="00000000" w:rsidRPr="00000000">
        <w:rPr>
          <w:b w:val="1"/>
          <w:sz w:val="48"/>
          <w:szCs w:val="48"/>
          <w:rtl w:val="0"/>
        </w:rPr>
        <w:t xml:space="preserve">mean </w:t>
      </w:r>
      <w:r w:rsidDel="00000000" w:rsidR="00000000" w:rsidRPr="00000000">
        <w:rPr>
          <w:sz w:val="48"/>
          <w:szCs w:val="48"/>
          <w:rtl w:val="0"/>
        </w:rPr>
        <w:t xml:space="preserve">of 10th grade students in school , population of all 10th grade students gets considered.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-90" w:hanging="360"/>
        <w:rPr>
          <w:u w:val="non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Parameters</w:t>
      </w:r>
      <w:r w:rsidDel="00000000" w:rsidR="00000000" w:rsidRPr="00000000">
        <w:rPr>
          <w:sz w:val="48"/>
          <w:szCs w:val="48"/>
          <w:rtl w:val="0"/>
        </w:rPr>
        <w:t xml:space="preserve"> : characteristic or fact about population.</w:t>
      </w:r>
    </w:p>
    <w:p w:rsidR="00000000" w:rsidDel="00000000" w:rsidP="00000000" w:rsidRDefault="00000000" w:rsidRPr="00000000" w14:paraId="0000001F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Eg:Standard deviation,Mean of population</w:t>
      </w:r>
    </w:p>
    <w:p w:rsidR="00000000" w:rsidDel="00000000" w:rsidP="00000000" w:rsidRDefault="00000000" w:rsidRPr="00000000" w14:paraId="00000020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-90" w:hanging="360"/>
        <w:rPr>
          <w:u w:val="none"/>
        </w:rPr>
      </w:pPr>
      <w:r w:rsidDel="00000000" w:rsidR="00000000" w:rsidRPr="00000000">
        <w:rPr>
          <w:b w:val="1"/>
          <w:color w:val="4c1130"/>
          <w:sz w:val="60"/>
          <w:szCs w:val="60"/>
          <w:u w:val="single"/>
          <w:rtl w:val="0"/>
        </w:rPr>
        <w:t xml:space="preserve">Sample </w:t>
      </w:r>
      <w:r w:rsidDel="00000000" w:rsidR="00000000" w:rsidRPr="00000000">
        <w:rPr>
          <w:sz w:val="48"/>
          <w:szCs w:val="48"/>
          <w:rtl w:val="0"/>
        </w:rPr>
        <w:t xml:space="preserve">: subset of population.</w:t>
      </w:r>
    </w:p>
    <w:p w:rsidR="00000000" w:rsidDel="00000000" w:rsidP="00000000" w:rsidRDefault="00000000" w:rsidRPr="00000000" w14:paraId="00000022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Eg:Randomly selected 10th grade student.</w:t>
      </w:r>
    </w:p>
    <w:p w:rsidR="00000000" w:rsidDel="00000000" w:rsidP="00000000" w:rsidRDefault="00000000" w:rsidRPr="00000000" w14:paraId="00000023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-90" w:hanging="360"/>
        <w:rPr/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Statistic</w:t>
      </w:r>
      <w:r w:rsidDel="00000000" w:rsidR="00000000" w:rsidRPr="00000000">
        <w:rPr>
          <w:sz w:val="48"/>
          <w:szCs w:val="48"/>
          <w:rtl w:val="0"/>
        </w:rPr>
        <w:t xml:space="preserve"> : characteristics or fact about sample.</w:t>
      </w:r>
    </w:p>
    <w:p w:rsidR="00000000" w:rsidDel="00000000" w:rsidP="00000000" w:rsidRDefault="00000000" w:rsidRPr="00000000" w14:paraId="00000025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Eg: Mean and SD</w:t>
      </w:r>
    </w:p>
    <w:p w:rsidR="00000000" w:rsidDel="00000000" w:rsidP="00000000" w:rsidRDefault="00000000" w:rsidRPr="00000000" w14:paraId="00000026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80" w:firstLine="0"/>
        <w:rPr>
          <w:rFonts w:ascii="Lobster" w:cs="Lobster" w:eastAsia="Lobster" w:hAnsi="Lobster"/>
          <w:b w:val="1"/>
          <w:sz w:val="60"/>
          <w:szCs w:val="60"/>
        </w:rPr>
      </w:pPr>
      <w:r w:rsidDel="00000000" w:rsidR="00000000" w:rsidRPr="00000000">
        <w:rPr>
          <w:rFonts w:ascii="Lobster" w:cs="Lobster" w:eastAsia="Lobster" w:hAnsi="Lobster"/>
          <w:b w:val="1"/>
          <w:sz w:val="60"/>
          <w:szCs w:val="60"/>
          <w:rtl w:val="0"/>
        </w:rPr>
        <w:t xml:space="preserve">Descriptive statistics : </w:t>
      </w:r>
    </w:p>
    <w:p w:rsidR="00000000" w:rsidDel="00000000" w:rsidP="00000000" w:rsidRDefault="00000000" w:rsidRPr="00000000" w14:paraId="00000029">
      <w:pPr>
        <w:spacing w:line="240" w:lineRule="auto"/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b w:val="1"/>
          <w:sz w:val="60"/>
          <w:szCs w:val="60"/>
          <w:rtl w:val="0"/>
        </w:rPr>
        <w:t xml:space="preserve">         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Frequency Distribution</w:t>
      </w:r>
    </w:p>
    <w:p w:rsidR="00000000" w:rsidDel="00000000" w:rsidP="00000000" w:rsidRDefault="00000000" w:rsidRPr="00000000" w14:paraId="0000002A">
      <w:pPr>
        <w:spacing w:line="240" w:lineRule="auto"/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          Graphical display of data</w:t>
      </w:r>
    </w:p>
    <w:p w:rsidR="00000000" w:rsidDel="00000000" w:rsidP="00000000" w:rsidRDefault="00000000" w:rsidRPr="00000000" w14:paraId="0000002B">
      <w:pPr>
        <w:spacing w:line="240" w:lineRule="auto"/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          Central tendency and variability</w:t>
      </w:r>
    </w:p>
    <w:p w:rsidR="00000000" w:rsidDel="00000000" w:rsidP="00000000" w:rsidRDefault="00000000" w:rsidRPr="00000000" w14:paraId="0000002C">
      <w:pPr>
        <w:spacing w:line="240" w:lineRule="auto"/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Frequency distribution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: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Frequency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Relative frequency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Cumulative frequency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Cumulative relative frequency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Mean and standard deviation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40" w:lineRule="auto"/>
        <w:ind w:left="18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Frequency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: number of times data occurs in data set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40" w:lineRule="auto"/>
        <w:ind w:left="18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Relative frequency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: number of freq/total number of observation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40" w:lineRule="auto"/>
        <w:ind w:left="18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Cumulative frequency 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: sum of freq for all values at or below given value.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40" w:lineRule="auto"/>
        <w:ind w:left="18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Relative cumulative freq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: sum of all relative freq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40" w:lineRule="auto"/>
        <w:ind w:left="18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Mean and sd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: 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180" w:firstLine="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Graphical display of data    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Dot plots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: multiple occurences of a particular value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Bar charts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: horizontal and vertical bar to represent frequencies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Histogram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: freq or relative freq that uses classes and vertical bars of various height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Stem and leaf plots :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Pie charts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: divided into slices according to percentage of data values in each category.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180" w:firstLine="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Central tendency and variability  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Mean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Median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Mode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Variance : avg squared deviation from population mean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Standard deviation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Range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Coefficient of variation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IQR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40" w:lineRule="auto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Mean absolute deviation(MAD)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80" w:firstLine="0"/>
        <w:rPr>
          <w:rFonts w:ascii="Lobster" w:cs="Lobster" w:eastAsia="Lobster" w:hAnsi="Lobster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80" w:firstLine="0"/>
        <w:rPr>
          <w:rFonts w:ascii="Lobster" w:cs="Lobster" w:eastAsia="Lobster" w:hAnsi="Lobster"/>
          <w:b w:val="1"/>
          <w:sz w:val="60"/>
          <w:szCs w:val="60"/>
        </w:rPr>
      </w:pPr>
      <w:r w:rsidDel="00000000" w:rsidR="00000000" w:rsidRPr="00000000">
        <w:rPr>
          <w:rFonts w:ascii="Lobster" w:cs="Lobster" w:eastAsia="Lobster" w:hAnsi="Lobster"/>
          <w:b w:val="1"/>
          <w:sz w:val="60"/>
          <w:szCs w:val="60"/>
          <w:rtl w:val="0"/>
        </w:rPr>
        <w:t xml:space="preserve">Probability</w:t>
      </w:r>
    </w:p>
    <w:p w:rsidR="00000000" w:rsidDel="00000000" w:rsidP="00000000" w:rsidRDefault="00000000" w:rsidRPr="00000000" w14:paraId="00000050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b w:val="1"/>
          <w:sz w:val="60"/>
          <w:szCs w:val="60"/>
          <w:rtl w:val="0"/>
        </w:rPr>
        <w:t xml:space="preserve">         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Basics of probability</w:t>
      </w:r>
    </w:p>
    <w:p w:rsidR="00000000" w:rsidDel="00000000" w:rsidP="00000000" w:rsidRDefault="00000000" w:rsidRPr="00000000" w14:paraId="00000051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          Discrete Probability Distribution</w:t>
      </w:r>
    </w:p>
    <w:p w:rsidR="00000000" w:rsidDel="00000000" w:rsidP="00000000" w:rsidRDefault="00000000" w:rsidRPr="00000000" w14:paraId="00000052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          Continuous Probability Distribution</w:t>
      </w:r>
    </w:p>
    <w:p w:rsidR="00000000" w:rsidDel="00000000" w:rsidP="00000000" w:rsidRDefault="00000000" w:rsidRPr="00000000" w14:paraId="00000053">
      <w:pPr>
        <w:ind w:left="9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          </w:t>
      </w:r>
    </w:p>
    <w:p w:rsidR="00000000" w:rsidDel="00000000" w:rsidP="00000000" w:rsidRDefault="00000000" w:rsidRPr="00000000" w14:paraId="00000054">
      <w:pPr>
        <w:ind w:left="180" w:firstLine="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 Discrete Probability Distribution   :</w:t>
      </w:r>
    </w:p>
    <w:p w:rsidR="00000000" w:rsidDel="00000000" w:rsidP="00000000" w:rsidRDefault="00000000" w:rsidRPr="00000000" w14:paraId="00000055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Expected value</w:t>
      </w:r>
    </w:p>
    <w:p w:rsidR="00000000" w:rsidDel="00000000" w:rsidP="00000000" w:rsidRDefault="00000000" w:rsidRPr="00000000" w14:paraId="00000056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Variance and standard deviation</w:t>
      </w:r>
    </w:p>
    <w:p w:rsidR="00000000" w:rsidDel="00000000" w:rsidP="00000000" w:rsidRDefault="00000000" w:rsidRPr="00000000" w14:paraId="00000057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Binomial Random distribution</w:t>
      </w:r>
    </w:p>
    <w:p w:rsidR="00000000" w:rsidDel="00000000" w:rsidP="00000000" w:rsidRDefault="00000000" w:rsidRPr="00000000" w14:paraId="00000058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Poisson distribution</w:t>
      </w:r>
    </w:p>
    <w:p w:rsidR="00000000" w:rsidDel="00000000" w:rsidP="00000000" w:rsidRDefault="00000000" w:rsidRPr="00000000" w14:paraId="00000059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80" w:firstLine="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Continuous Probability Distribution :</w:t>
      </w:r>
    </w:p>
    <w:p w:rsidR="00000000" w:rsidDel="00000000" w:rsidP="00000000" w:rsidRDefault="00000000" w:rsidRPr="00000000" w14:paraId="0000005B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Normal distribution</w:t>
      </w:r>
    </w:p>
    <w:p w:rsidR="00000000" w:rsidDel="00000000" w:rsidP="00000000" w:rsidRDefault="00000000" w:rsidRPr="00000000" w14:paraId="0000005C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Standard normal distribution</w:t>
      </w:r>
    </w:p>
    <w:p w:rsidR="00000000" w:rsidDel="00000000" w:rsidP="00000000" w:rsidRDefault="00000000" w:rsidRPr="00000000" w14:paraId="0000005D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Students t-distribution</w:t>
      </w:r>
    </w:p>
    <w:p w:rsidR="00000000" w:rsidDel="00000000" w:rsidP="00000000" w:rsidRDefault="00000000" w:rsidRPr="00000000" w14:paraId="0000005E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80" w:firstLine="0"/>
        <w:rPr>
          <w:rFonts w:ascii="Lobster" w:cs="Lobster" w:eastAsia="Lobster" w:hAnsi="Lobster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80" w:firstLine="0"/>
        <w:rPr>
          <w:rFonts w:ascii="Lobster" w:cs="Lobster" w:eastAsia="Lobster" w:hAnsi="Lobster"/>
          <w:b w:val="1"/>
          <w:sz w:val="60"/>
          <w:szCs w:val="60"/>
        </w:rPr>
      </w:pPr>
      <w:r w:rsidDel="00000000" w:rsidR="00000000" w:rsidRPr="00000000">
        <w:rPr>
          <w:rFonts w:ascii="Lobster" w:cs="Lobster" w:eastAsia="Lobster" w:hAnsi="Lobster"/>
          <w:b w:val="1"/>
          <w:sz w:val="60"/>
          <w:szCs w:val="60"/>
          <w:rtl w:val="0"/>
        </w:rPr>
        <w:t xml:space="preserve">Inferential Statistics :</w:t>
      </w:r>
    </w:p>
    <w:p w:rsidR="00000000" w:rsidDel="00000000" w:rsidP="00000000" w:rsidRDefault="00000000" w:rsidRPr="00000000" w14:paraId="00000063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Single Sample Hypothesis testing and confidence intervals</w:t>
      </w:r>
    </w:p>
    <w:p w:rsidR="00000000" w:rsidDel="00000000" w:rsidP="00000000" w:rsidRDefault="00000000" w:rsidRPr="00000000" w14:paraId="00000064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Two Sample Hypothesis testing and confidence intervals</w:t>
      </w:r>
    </w:p>
    <w:p w:rsidR="00000000" w:rsidDel="00000000" w:rsidP="00000000" w:rsidRDefault="00000000" w:rsidRPr="00000000" w14:paraId="00000065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Using Chi-square Distribution</w:t>
      </w:r>
    </w:p>
    <w:p w:rsidR="00000000" w:rsidDel="00000000" w:rsidP="00000000" w:rsidRDefault="00000000" w:rsidRPr="00000000" w14:paraId="00000066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80" w:firstLine="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80" w:firstLine="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80" w:firstLine="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Single Sample Hypothesis testing and confidence intervals :</w:t>
      </w:r>
    </w:p>
    <w:p w:rsidR="00000000" w:rsidDel="00000000" w:rsidP="00000000" w:rsidRDefault="00000000" w:rsidRPr="00000000" w14:paraId="0000006A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Confidence intervals</w:t>
      </w:r>
    </w:p>
    <w:p w:rsidR="00000000" w:rsidDel="00000000" w:rsidP="00000000" w:rsidRDefault="00000000" w:rsidRPr="00000000" w14:paraId="0000006B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Hypothesis testing</w:t>
      </w:r>
    </w:p>
    <w:p w:rsidR="00000000" w:rsidDel="00000000" w:rsidP="00000000" w:rsidRDefault="00000000" w:rsidRPr="00000000" w14:paraId="0000006C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80" w:firstLine="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Two Sample Hypothesis testing and confidence intervals</w:t>
      </w:r>
    </w:p>
    <w:p w:rsidR="00000000" w:rsidDel="00000000" w:rsidP="00000000" w:rsidRDefault="00000000" w:rsidRPr="00000000" w14:paraId="0000006E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Bird eye’s view</w:t>
      </w:r>
    </w:p>
    <w:p w:rsidR="00000000" w:rsidDel="00000000" w:rsidP="00000000" w:rsidRDefault="00000000" w:rsidRPr="00000000" w14:paraId="0000006F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Confidence intervals</w:t>
      </w:r>
    </w:p>
    <w:p w:rsidR="00000000" w:rsidDel="00000000" w:rsidP="00000000" w:rsidRDefault="00000000" w:rsidRPr="00000000" w14:paraId="00000070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Hypothesis testing</w:t>
      </w:r>
    </w:p>
    <w:p w:rsidR="00000000" w:rsidDel="00000000" w:rsidP="00000000" w:rsidRDefault="00000000" w:rsidRPr="00000000" w14:paraId="00000071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80" w:firstLine="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Using Chi-square Distribution :</w:t>
      </w:r>
    </w:p>
    <w:p w:rsidR="00000000" w:rsidDel="00000000" w:rsidP="00000000" w:rsidRDefault="00000000" w:rsidRPr="00000000" w14:paraId="00000073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Chi-square goodness of fit test</w:t>
      </w:r>
    </w:p>
    <w:p w:rsidR="00000000" w:rsidDel="00000000" w:rsidP="00000000" w:rsidRDefault="00000000" w:rsidRPr="00000000" w14:paraId="00000074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Chi-square test of homogeneity</w:t>
      </w:r>
    </w:p>
    <w:p w:rsidR="00000000" w:rsidDel="00000000" w:rsidP="00000000" w:rsidRDefault="00000000" w:rsidRPr="00000000" w14:paraId="00000075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Chi-square test of independence</w:t>
      </w:r>
    </w:p>
    <w:p w:rsidR="00000000" w:rsidDel="00000000" w:rsidP="00000000" w:rsidRDefault="00000000" w:rsidRPr="00000000" w14:paraId="00000076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Confidence intervals for variance and SD</w:t>
      </w:r>
    </w:p>
    <w:p w:rsidR="00000000" w:rsidDel="00000000" w:rsidP="00000000" w:rsidRDefault="00000000" w:rsidRPr="00000000" w14:paraId="00000077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80" w:firstLine="0"/>
        <w:rPr>
          <w:rFonts w:ascii="Lobster" w:cs="Lobster" w:eastAsia="Lobster" w:hAnsi="Lobster"/>
          <w:b w:val="1"/>
          <w:sz w:val="60"/>
          <w:szCs w:val="60"/>
        </w:rPr>
      </w:pPr>
      <w:r w:rsidDel="00000000" w:rsidR="00000000" w:rsidRPr="00000000">
        <w:rPr>
          <w:rFonts w:ascii="Lobster" w:cs="Lobster" w:eastAsia="Lobster" w:hAnsi="Lobster"/>
          <w:b w:val="1"/>
          <w:sz w:val="60"/>
          <w:szCs w:val="60"/>
          <w:rtl w:val="0"/>
        </w:rPr>
        <w:t xml:space="preserve">Applied Statistics :</w:t>
      </w:r>
    </w:p>
    <w:p w:rsidR="00000000" w:rsidDel="00000000" w:rsidP="00000000" w:rsidRDefault="00000000" w:rsidRPr="00000000" w14:paraId="0000007A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            Linear correlation</w:t>
      </w:r>
    </w:p>
    <w:p w:rsidR="00000000" w:rsidDel="00000000" w:rsidP="00000000" w:rsidRDefault="00000000" w:rsidRPr="00000000" w14:paraId="0000007B">
      <w:pPr>
        <w:ind w:left="18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            Least Squares Linear Regression</w:t>
      </w:r>
    </w:p>
    <w:p w:rsidR="00000000" w:rsidDel="00000000" w:rsidP="00000000" w:rsidRDefault="00000000" w:rsidRPr="00000000" w14:paraId="0000007C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Pacifico" w:cs="Pacifico" w:eastAsia="Pacifico" w:hAnsi="Pacifico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90" w:firstLine="9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270" w:hanging="9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270" w:hanging="9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270" w:hanging="9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270" w:hanging="9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270" w:hanging="9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270" w:hanging="9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270" w:hanging="9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270" w:hanging="9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270" w:hanging="9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990" w:top="36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Lobster">
    <w:embedRegular w:fontKey="{00000000-0000-0000-0000-000000000000}" r:id="rId1" w:subsetted="0"/>
  </w:font>
  <w:font w:name="Pacifico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60"/>
        <w:szCs w:val="6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