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12D40" w14:textId="77777777" w:rsidR="00D9620F" w:rsidRPr="00EC5330" w:rsidRDefault="00D9620F" w:rsidP="000F73EE">
      <w:pPr>
        <w:spacing w:line="360" w:lineRule="auto"/>
        <w:jc w:val="center"/>
        <w:rPr>
          <w:rFonts w:ascii="Arial" w:hAnsi="Arial" w:cs="Arial"/>
          <w:b/>
          <w:color w:val="000000" w:themeColor="text1"/>
          <w:sz w:val="22"/>
          <w:szCs w:val="22"/>
        </w:rPr>
      </w:pPr>
    </w:p>
    <w:p w14:paraId="1E71D6E7" w14:textId="77777777" w:rsidR="00F417ED" w:rsidRPr="00EC5330" w:rsidRDefault="00455B61" w:rsidP="000F73EE">
      <w:pPr>
        <w:spacing w:line="360" w:lineRule="auto"/>
        <w:jc w:val="center"/>
        <w:rPr>
          <w:rFonts w:ascii="Arial" w:hAnsi="Arial" w:cs="Arial"/>
          <w:b/>
          <w:color w:val="000000" w:themeColor="text1"/>
          <w:sz w:val="22"/>
          <w:szCs w:val="22"/>
        </w:rPr>
      </w:pPr>
      <w:r w:rsidRPr="00EC5330">
        <w:rPr>
          <w:rFonts w:ascii="Arial" w:hAnsi="Arial" w:cs="Arial"/>
          <w:b/>
          <w:color w:val="000000" w:themeColor="text1"/>
          <w:sz w:val="22"/>
          <w:szCs w:val="22"/>
        </w:rPr>
        <w:t>Tracking adiponectin b</w:t>
      </w:r>
      <w:r w:rsidR="00E82B77" w:rsidRPr="00EC5330">
        <w:rPr>
          <w:rFonts w:ascii="Arial" w:hAnsi="Arial" w:cs="Arial"/>
          <w:b/>
          <w:color w:val="000000" w:themeColor="text1"/>
          <w:sz w:val="22"/>
          <w:szCs w:val="22"/>
        </w:rPr>
        <w:t>iodistribution</w:t>
      </w:r>
      <w:r w:rsidRPr="00EC5330">
        <w:rPr>
          <w:rFonts w:ascii="Arial" w:hAnsi="Arial" w:cs="Arial"/>
          <w:b/>
          <w:color w:val="000000" w:themeColor="text1"/>
          <w:sz w:val="22"/>
          <w:szCs w:val="22"/>
        </w:rPr>
        <w:t xml:space="preserve"> via</w:t>
      </w:r>
      <w:r w:rsidR="00E82B77" w:rsidRPr="00EC5330">
        <w:rPr>
          <w:rFonts w:ascii="Arial" w:hAnsi="Arial" w:cs="Arial"/>
          <w:b/>
          <w:color w:val="000000" w:themeColor="text1"/>
          <w:sz w:val="22"/>
          <w:szCs w:val="22"/>
        </w:rPr>
        <w:t xml:space="preserve"> </w:t>
      </w:r>
      <w:r w:rsidRPr="00EC5330">
        <w:rPr>
          <w:rFonts w:ascii="Arial" w:hAnsi="Arial" w:cs="Arial"/>
          <w:b/>
          <w:color w:val="000000" w:themeColor="text1"/>
          <w:sz w:val="22"/>
          <w:szCs w:val="22"/>
        </w:rPr>
        <w:t>f</w:t>
      </w:r>
      <w:r w:rsidR="00E82B77" w:rsidRPr="00EC5330">
        <w:rPr>
          <w:rFonts w:ascii="Arial" w:hAnsi="Arial" w:cs="Arial"/>
          <w:b/>
          <w:color w:val="000000" w:themeColor="text1"/>
          <w:sz w:val="22"/>
          <w:szCs w:val="22"/>
        </w:rPr>
        <w:t>luores</w:t>
      </w:r>
      <w:r w:rsidRPr="00EC5330">
        <w:rPr>
          <w:rFonts w:ascii="Arial" w:hAnsi="Arial" w:cs="Arial"/>
          <w:b/>
          <w:color w:val="000000" w:themeColor="text1"/>
          <w:sz w:val="22"/>
          <w:szCs w:val="22"/>
        </w:rPr>
        <w:t>cence molecular tomography</w:t>
      </w:r>
      <w:r w:rsidR="00A21024" w:rsidRPr="00EC5330">
        <w:rPr>
          <w:rFonts w:ascii="Arial" w:hAnsi="Arial" w:cs="Arial"/>
          <w:b/>
          <w:color w:val="000000" w:themeColor="text1"/>
          <w:sz w:val="22"/>
          <w:szCs w:val="22"/>
        </w:rPr>
        <w:t xml:space="preserve"> indicates</w:t>
      </w:r>
      <w:r w:rsidR="00D9620F" w:rsidRPr="00EC5330">
        <w:rPr>
          <w:rFonts w:ascii="Arial" w:hAnsi="Arial" w:cs="Arial"/>
          <w:b/>
          <w:color w:val="000000" w:themeColor="text1"/>
          <w:sz w:val="22"/>
          <w:szCs w:val="22"/>
        </w:rPr>
        <w:t xml:space="preserve"> increased vascular permeability after streptozotocin-induced diabetes</w:t>
      </w:r>
    </w:p>
    <w:p w14:paraId="104E2FEA" w14:textId="77777777" w:rsidR="00A21024" w:rsidRPr="00EC5330" w:rsidRDefault="00A21024" w:rsidP="000F73EE">
      <w:pPr>
        <w:spacing w:line="360" w:lineRule="auto"/>
        <w:jc w:val="center"/>
        <w:rPr>
          <w:rFonts w:ascii="Arial" w:hAnsi="Arial" w:cs="Arial"/>
          <w:b/>
          <w:color w:val="000000" w:themeColor="text1"/>
          <w:sz w:val="22"/>
          <w:szCs w:val="22"/>
        </w:rPr>
      </w:pPr>
    </w:p>
    <w:p w14:paraId="2290EF3D" w14:textId="77777777" w:rsidR="004F2060" w:rsidRPr="00EC5330" w:rsidRDefault="004F2060" w:rsidP="000F73EE">
      <w:pPr>
        <w:spacing w:line="360" w:lineRule="auto"/>
        <w:jc w:val="center"/>
        <w:rPr>
          <w:rFonts w:ascii="Arial" w:hAnsi="Arial" w:cs="Arial"/>
          <w:b/>
          <w:color w:val="000000" w:themeColor="text1"/>
          <w:sz w:val="22"/>
          <w:szCs w:val="22"/>
        </w:rPr>
      </w:pPr>
    </w:p>
    <w:p w14:paraId="0427CCE1" w14:textId="39C8939F" w:rsidR="00E036CB" w:rsidRPr="00EC5330" w:rsidRDefault="004F2060" w:rsidP="00E036CB">
      <w:pPr>
        <w:spacing w:line="360" w:lineRule="auto"/>
        <w:ind w:left="360"/>
        <w:jc w:val="center"/>
        <w:rPr>
          <w:rFonts w:ascii="Arial" w:hAnsi="Arial" w:cs="Arial"/>
          <w:b/>
          <w:color w:val="000000" w:themeColor="text1"/>
          <w:sz w:val="22"/>
          <w:szCs w:val="22"/>
        </w:rPr>
      </w:pPr>
      <w:r w:rsidRPr="00EC5330">
        <w:rPr>
          <w:rFonts w:ascii="Arial" w:hAnsi="Arial" w:cs="Arial"/>
          <w:b/>
          <w:color w:val="000000" w:themeColor="text1"/>
          <w:sz w:val="22"/>
          <w:szCs w:val="22"/>
        </w:rPr>
        <w:t>Nanyoung Yoon</w:t>
      </w:r>
      <w:r w:rsidRPr="00EC5330">
        <w:rPr>
          <w:rFonts w:ascii="Arial" w:hAnsi="Arial" w:cs="Arial"/>
          <w:b/>
          <w:color w:val="000000" w:themeColor="text1"/>
          <w:sz w:val="22"/>
          <w:szCs w:val="22"/>
          <w:vertAlign w:val="superscript"/>
        </w:rPr>
        <w:t>1</w:t>
      </w:r>
      <w:r w:rsidRPr="00EC5330">
        <w:rPr>
          <w:rFonts w:ascii="Arial" w:hAnsi="Arial" w:cs="Arial"/>
          <w:b/>
          <w:color w:val="000000" w:themeColor="text1"/>
          <w:sz w:val="22"/>
          <w:szCs w:val="22"/>
        </w:rPr>
        <w:t xml:space="preserve">, </w:t>
      </w:r>
      <w:r w:rsidR="008A6F8F" w:rsidRPr="00EC5330">
        <w:rPr>
          <w:rFonts w:ascii="Arial" w:hAnsi="Arial" w:cs="Arial"/>
          <w:b/>
          <w:color w:val="000000" w:themeColor="text1"/>
          <w:sz w:val="22"/>
          <w:szCs w:val="22"/>
        </w:rPr>
        <w:t>Keith Dadson</w:t>
      </w:r>
      <w:r w:rsidR="007B7FB5" w:rsidRPr="00EC5330">
        <w:rPr>
          <w:rFonts w:ascii="Arial" w:hAnsi="Arial" w:cs="Arial"/>
          <w:b/>
          <w:color w:val="000000" w:themeColor="text1"/>
          <w:sz w:val="22"/>
          <w:szCs w:val="22"/>
          <w:vertAlign w:val="superscript"/>
        </w:rPr>
        <w:t>1</w:t>
      </w:r>
      <w:r w:rsidR="008A6F8F" w:rsidRPr="00EC5330">
        <w:rPr>
          <w:rFonts w:ascii="Arial" w:hAnsi="Arial" w:cs="Arial"/>
          <w:b/>
          <w:color w:val="000000" w:themeColor="text1"/>
          <w:sz w:val="22"/>
          <w:szCs w:val="22"/>
        </w:rPr>
        <w:t>, Thanh Dang</w:t>
      </w:r>
      <w:r w:rsidR="007B7FB5" w:rsidRPr="00EC5330">
        <w:rPr>
          <w:rFonts w:ascii="Arial" w:hAnsi="Arial" w:cs="Arial"/>
          <w:b/>
          <w:color w:val="000000" w:themeColor="text1"/>
          <w:sz w:val="22"/>
          <w:szCs w:val="22"/>
          <w:vertAlign w:val="superscript"/>
        </w:rPr>
        <w:t>1</w:t>
      </w:r>
      <w:r w:rsidR="008A6F8F" w:rsidRPr="00EC5330">
        <w:rPr>
          <w:rFonts w:ascii="Arial" w:hAnsi="Arial" w:cs="Arial"/>
          <w:b/>
          <w:color w:val="000000" w:themeColor="text1"/>
          <w:sz w:val="22"/>
          <w:szCs w:val="22"/>
        </w:rPr>
        <w:t>, Teresa Chu</w:t>
      </w:r>
      <w:r w:rsidR="007B7FB5" w:rsidRPr="00EC5330">
        <w:rPr>
          <w:rFonts w:ascii="Arial" w:hAnsi="Arial" w:cs="Arial"/>
          <w:b/>
          <w:color w:val="000000" w:themeColor="text1"/>
          <w:sz w:val="22"/>
          <w:szCs w:val="22"/>
          <w:vertAlign w:val="superscript"/>
        </w:rPr>
        <w:t>1</w:t>
      </w:r>
      <w:r w:rsidR="008A6F8F" w:rsidRPr="00EC5330">
        <w:rPr>
          <w:rFonts w:ascii="Arial" w:hAnsi="Arial" w:cs="Arial"/>
          <w:b/>
          <w:color w:val="000000" w:themeColor="text1"/>
          <w:sz w:val="22"/>
          <w:szCs w:val="22"/>
        </w:rPr>
        <w:t>,</w:t>
      </w:r>
      <w:r w:rsidRPr="00EC5330">
        <w:rPr>
          <w:rFonts w:ascii="Arial" w:hAnsi="Arial" w:cs="Arial"/>
          <w:b/>
          <w:color w:val="000000" w:themeColor="text1"/>
          <w:sz w:val="22"/>
          <w:szCs w:val="22"/>
        </w:rPr>
        <w:t xml:space="preserve"> </w:t>
      </w:r>
      <w:r w:rsidR="0028282A" w:rsidRPr="00EC5330">
        <w:rPr>
          <w:rFonts w:ascii="Arial" w:hAnsi="Arial" w:cs="Arial"/>
          <w:b/>
          <w:color w:val="000000" w:themeColor="text1"/>
          <w:sz w:val="22"/>
          <w:szCs w:val="22"/>
        </w:rPr>
        <w:t>Nina</w:t>
      </w:r>
      <w:r w:rsidR="00450C1B" w:rsidRPr="00EC5330">
        <w:rPr>
          <w:rFonts w:ascii="Arial" w:hAnsi="Arial" w:cs="Arial"/>
          <w:b/>
          <w:color w:val="000000" w:themeColor="text1"/>
          <w:sz w:val="22"/>
          <w:szCs w:val="22"/>
        </w:rPr>
        <w:t xml:space="preserve"> Noskovicova</w:t>
      </w:r>
      <w:r w:rsidR="00450C1B" w:rsidRPr="00EC5330">
        <w:rPr>
          <w:rFonts w:ascii="Arial" w:hAnsi="Arial" w:cs="Arial"/>
          <w:b/>
          <w:color w:val="000000" w:themeColor="text1"/>
          <w:sz w:val="22"/>
          <w:szCs w:val="22"/>
          <w:vertAlign w:val="superscript"/>
        </w:rPr>
        <w:t>2</w:t>
      </w:r>
      <w:r w:rsidR="00450C1B" w:rsidRPr="00EC5330">
        <w:rPr>
          <w:rFonts w:ascii="Arial" w:hAnsi="Arial" w:cs="Arial"/>
          <w:b/>
          <w:color w:val="000000" w:themeColor="text1"/>
          <w:sz w:val="22"/>
          <w:szCs w:val="22"/>
        </w:rPr>
        <w:t>, Boris Hinz</w:t>
      </w:r>
      <w:r w:rsidR="00450C1B" w:rsidRPr="00EC5330">
        <w:rPr>
          <w:rFonts w:ascii="Arial" w:hAnsi="Arial" w:cs="Arial"/>
          <w:b/>
          <w:color w:val="000000" w:themeColor="text1"/>
          <w:sz w:val="22"/>
          <w:szCs w:val="22"/>
          <w:vertAlign w:val="superscript"/>
        </w:rPr>
        <w:t>2</w:t>
      </w:r>
      <w:r w:rsidR="0028282A" w:rsidRPr="00EC5330">
        <w:rPr>
          <w:rFonts w:ascii="Arial" w:hAnsi="Arial" w:cs="Arial"/>
          <w:b/>
          <w:color w:val="000000" w:themeColor="text1"/>
          <w:sz w:val="22"/>
          <w:szCs w:val="22"/>
        </w:rPr>
        <w:t>,</w:t>
      </w:r>
      <w:r w:rsidR="00DC3341" w:rsidRPr="00EC5330">
        <w:rPr>
          <w:rFonts w:ascii="Arial" w:hAnsi="Arial" w:cs="Arial"/>
          <w:b/>
          <w:color w:val="000000" w:themeColor="text1"/>
          <w:sz w:val="22"/>
          <w:szCs w:val="22"/>
        </w:rPr>
        <w:t xml:space="preserve"> Adeline Raignault</w:t>
      </w:r>
      <w:r w:rsidR="00DC3341" w:rsidRPr="00EC5330">
        <w:rPr>
          <w:rFonts w:ascii="Arial" w:hAnsi="Arial" w:cs="Arial"/>
          <w:b/>
          <w:color w:val="000000" w:themeColor="text1"/>
          <w:sz w:val="22"/>
          <w:szCs w:val="22"/>
          <w:vertAlign w:val="superscript"/>
        </w:rPr>
        <w:t>3</w:t>
      </w:r>
      <w:r w:rsidR="00DC3341" w:rsidRPr="00EC5330">
        <w:rPr>
          <w:rFonts w:ascii="Arial" w:hAnsi="Arial" w:cs="Arial"/>
          <w:b/>
          <w:color w:val="000000" w:themeColor="text1"/>
          <w:sz w:val="22"/>
          <w:szCs w:val="22"/>
        </w:rPr>
        <w:t>, Eric Thorin</w:t>
      </w:r>
      <w:r w:rsidR="00DC3341" w:rsidRPr="00EC5330">
        <w:rPr>
          <w:rFonts w:ascii="Arial" w:hAnsi="Arial" w:cs="Arial"/>
          <w:b/>
          <w:color w:val="000000" w:themeColor="text1"/>
          <w:sz w:val="22"/>
          <w:szCs w:val="22"/>
          <w:vertAlign w:val="superscript"/>
        </w:rPr>
        <w:t>3</w:t>
      </w:r>
      <w:r w:rsidR="00DC3341" w:rsidRPr="00EC5330">
        <w:rPr>
          <w:rFonts w:ascii="Arial" w:hAnsi="Arial" w:cs="Arial"/>
          <w:b/>
          <w:color w:val="000000" w:themeColor="text1"/>
          <w:sz w:val="22"/>
          <w:szCs w:val="22"/>
        </w:rPr>
        <w:t>,</w:t>
      </w:r>
      <w:r w:rsidR="0028282A" w:rsidRPr="00EC5330">
        <w:rPr>
          <w:rFonts w:ascii="Arial" w:hAnsi="Arial" w:cs="Arial"/>
          <w:b/>
          <w:color w:val="000000" w:themeColor="text1"/>
          <w:sz w:val="22"/>
          <w:szCs w:val="22"/>
        </w:rPr>
        <w:t xml:space="preserve"> </w:t>
      </w:r>
      <w:r w:rsidR="00E036CB" w:rsidRPr="00EC5330">
        <w:rPr>
          <w:rFonts w:ascii="Arial" w:hAnsi="Arial" w:cs="Arial"/>
          <w:b/>
          <w:color w:val="000000" w:themeColor="text1"/>
          <w:sz w:val="22"/>
          <w:szCs w:val="22"/>
        </w:rPr>
        <w:t>Seunggyu Kim</w:t>
      </w:r>
      <w:r w:rsidR="00E036CB" w:rsidRPr="00EC5330">
        <w:rPr>
          <w:rFonts w:ascii="Arial" w:hAnsi="Arial" w:cs="Arial"/>
          <w:b/>
          <w:color w:val="000000" w:themeColor="text1"/>
          <w:sz w:val="22"/>
          <w:szCs w:val="22"/>
          <w:vertAlign w:val="superscript"/>
        </w:rPr>
        <w:t>4</w:t>
      </w:r>
      <w:r w:rsidR="00E036CB" w:rsidRPr="00EC5330">
        <w:rPr>
          <w:rFonts w:ascii="Arial" w:hAnsi="Arial" w:cs="Arial"/>
          <w:b/>
          <w:color w:val="000000" w:themeColor="text1"/>
          <w:sz w:val="22"/>
          <w:szCs w:val="22"/>
        </w:rPr>
        <w:t>, Jessie S. Jeon</w:t>
      </w:r>
      <w:r w:rsidR="00E036CB" w:rsidRPr="00EC5330">
        <w:rPr>
          <w:rFonts w:ascii="Arial" w:hAnsi="Arial" w:cs="Arial"/>
          <w:b/>
          <w:color w:val="000000" w:themeColor="text1"/>
          <w:sz w:val="22"/>
          <w:szCs w:val="22"/>
          <w:vertAlign w:val="superscript"/>
        </w:rPr>
        <w:t>4</w:t>
      </w:r>
      <w:r w:rsidR="00E036CB" w:rsidRPr="00EC5330">
        <w:rPr>
          <w:rFonts w:ascii="Arial" w:hAnsi="Arial" w:cs="Arial"/>
          <w:b/>
          <w:color w:val="000000" w:themeColor="text1"/>
          <w:sz w:val="22"/>
          <w:szCs w:val="22"/>
        </w:rPr>
        <w:t xml:space="preserve">, </w:t>
      </w:r>
    </w:p>
    <w:p w14:paraId="37759D3D" w14:textId="77777777" w:rsidR="00E036CB" w:rsidRPr="00EC5330" w:rsidRDefault="004F2060" w:rsidP="00E036CB">
      <w:pPr>
        <w:spacing w:line="360" w:lineRule="auto"/>
        <w:ind w:left="360"/>
        <w:jc w:val="center"/>
        <w:rPr>
          <w:rFonts w:ascii="Arial" w:hAnsi="Arial" w:cs="Arial"/>
          <w:b/>
          <w:color w:val="000000" w:themeColor="text1"/>
          <w:sz w:val="22"/>
          <w:szCs w:val="22"/>
        </w:rPr>
      </w:pPr>
      <w:r w:rsidRPr="00EC5330">
        <w:rPr>
          <w:rFonts w:ascii="Arial" w:hAnsi="Arial" w:cs="Arial"/>
          <w:b/>
          <w:color w:val="000000" w:themeColor="text1"/>
          <w:sz w:val="22"/>
          <w:szCs w:val="22"/>
        </w:rPr>
        <w:t>James Jonkman</w:t>
      </w:r>
      <w:r w:rsidR="00E036CB" w:rsidRPr="00EC5330">
        <w:rPr>
          <w:rFonts w:ascii="Arial" w:hAnsi="Arial" w:cs="Arial"/>
          <w:b/>
          <w:color w:val="000000" w:themeColor="text1"/>
          <w:sz w:val="22"/>
          <w:szCs w:val="22"/>
          <w:vertAlign w:val="superscript"/>
        </w:rPr>
        <w:t>5</w:t>
      </w:r>
      <w:r w:rsidRPr="00EC5330">
        <w:rPr>
          <w:rFonts w:ascii="Arial" w:hAnsi="Arial" w:cs="Arial"/>
          <w:b/>
          <w:color w:val="000000" w:themeColor="text1"/>
          <w:sz w:val="22"/>
          <w:szCs w:val="22"/>
        </w:rPr>
        <w:t>, Trevor McKee</w:t>
      </w:r>
      <w:r w:rsidR="00E036CB" w:rsidRPr="00EC5330">
        <w:rPr>
          <w:rFonts w:ascii="Arial" w:hAnsi="Arial" w:cs="Arial"/>
          <w:b/>
          <w:color w:val="000000" w:themeColor="text1"/>
          <w:sz w:val="22"/>
          <w:szCs w:val="22"/>
          <w:vertAlign w:val="superscript"/>
        </w:rPr>
        <w:t>6</w:t>
      </w:r>
      <w:r w:rsidRPr="00EC5330">
        <w:rPr>
          <w:rFonts w:ascii="Arial" w:hAnsi="Arial" w:cs="Arial"/>
          <w:b/>
          <w:color w:val="000000" w:themeColor="text1"/>
          <w:sz w:val="22"/>
          <w:szCs w:val="22"/>
        </w:rPr>
        <w:t>, Justin Grant</w:t>
      </w:r>
      <w:r w:rsidR="00E036CB" w:rsidRPr="00EC5330">
        <w:rPr>
          <w:rFonts w:ascii="Arial" w:hAnsi="Arial" w:cs="Arial"/>
          <w:b/>
          <w:color w:val="000000" w:themeColor="text1"/>
          <w:sz w:val="22"/>
          <w:szCs w:val="22"/>
          <w:vertAlign w:val="superscript"/>
        </w:rPr>
        <w:t>6</w:t>
      </w:r>
      <w:r w:rsidRPr="00EC5330">
        <w:rPr>
          <w:rFonts w:ascii="Arial" w:hAnsi="Arial" w:cs="Arial"/>
          <w:b/>
          <w:color w:val="000000" w:themeColor="text1"/>
          <w:sz w:val="22"/>
          <w:szCs w:val="22"/>
        </w:rPr>
        <w:t>, Jeffrey D. Peterson</w:t>
      </w:r>
      <w:r w:rsidR="00E036CB" w:rsidRPr="00EC5330">
        <w:rPr>
          <w:rFonts w:ascii="Arial" w:hAnsi="Arial" w:cs="Arial"/>
          <w:b/>
          <w:color w:val="000000" w:themeColor="text1"/>
          <w:sz w:val="22"/>
          <w:szCs w:val="22"/>
          <w:vertAlign w:val="superscript"/>
        </w:rPr>
        <w:t>7</w:t>
      </w:r>
      <w:r w:rsidR="00751C95" w:rsidRPr="00EC5330">
        <w:rPr>
          <w:rFonts w:ascii="Arial" w:hAnsi="Arial" w:cs="Arial"/>
          <w:b/>
          <w:color w:val="000000" w:themeColor="text1"/>
          <w:sz w:val="22"/>
          <w:szCs w:val="22"/>
        </w:rPr>
        <w:t xml:space="preserve">, </w:t>
      </w:r>
    </w:p>
    <w:p w14:paraId="2C0DA14D" w14:textId="05EB85B8" w:rsidR="004F2060" w:rsidRPr="00EC5330" w:rsidRDefault="00751C95" w:rsidP="00E036CB">
      <w:pPr>
        <w:spacing w:line="360" w:lineRule="auto"/>
        <w:ind w:left="360"/>
        <w:jc w:val="center"/>
        <w:rPr>
          <w:rFonts w:ascii="Arial" w:hAnsi="Arial" w:cs="Arial"/>
          <w:b/>
          <w:color w:val="000000" w:themeColor="text1"/>
          <w:sz w:val="22"/>
          <w:szCs w:val="22"/>
        </w:rPr>
      </w:pPr>
      <w:r w:rsidRPr="00EC5330">
        <w:rPr>
          <w:rFonts w:ascii="Arial" w:hAnsi="Arial" w:cs="Arial"/>
          <w:b/>
          <w:color w:val="000000" w:themeColor="text1"/>
          <w:sz w:val="22"/>
          <w:szCs w:val="22"/>
        </w:rPr>
        <w:t>Scott P. Kelly</w:t>
      </w:r>
      <w:r w:rsidRPr="00EC5330">
        <w:rPr>
          <w:rFonts w:ascii="Arial" w:hAnsi="Arial" w:cs="Arial"/>
          <w:b/>
          <w:color w:val="000000" w:themeColor="text1"/>
          <w:sz w:val="22"/>
          <w:szCs w:val="22"/>
          <w:vertAlign w:val="superscript"/>
        </w:rPr>
        <w:t>1</w:t>
      </w:r>
      <w:r w:rsidRPr="00EC5330">
        <w:rPr>
          <w:rFonts w:ascii="Arial" w:hAnsi="Arial" w:cs="Arial"/>
          <w:b/>
          <w:color w:val="000000" w:themeColor="text1"/>
          <w:sz w:val="22"/>
          <w:szCs w:val="22"/>
        </w:rPr>
        <w:t xml:space="preserve"> &amp;</w:t>
      </w:r>
      <w:r w:rsidR="004F2060" w:rsidRPr="00EC5330">
        <w:rPr>
          <w:rFonts w:ascii="Arial" w:hAnsi="Arial" w:cs="Arial"/>
          <w:b/>
          <w:color w:val="000000" w:themeColor="text1"/>
          <w:sz w:val="22"/>
          <w:szCs w:val="22"/>
        </w:rPr>
        <w:t xml:space="preserve"> Gary Sweeney</w:t>
      </w:r>
      <w:r w:rsidR="004F2060" w:rsidRPr="00EC5330">
        <w:rPr>
          <w:rFonts w:ascii="Arial" w:hAnsi="Arial" w:cs="Arial"/>
          <w:b/>
          <w:color w:val="000000" w:themeColor="text1"/>
          <w:sz w:val="22"/>
          <w:szCs w:val="22"/>
          <w:vertAlign w:val="superscript"/>
        </w:rPr>
        <w:t>1*</w:t>
      </w:r>
    </w:p>
    <w:p w14:paraId="21F1CEE8" w14:textId="77777777" w:rsidR="004F2060" w:rsidRPr="00EC5330" w:rsidRDefault="004F2060" w:rsidP="000F73EE">
      <w:pPr>
        <w:spacing w:line="360" w:lineRule="auto"/>
        <w:jc w:val="center"/>
        <w:rPr>
          <w:rFonts w:ascii="Arial" w:hAnsi="Arial" w:cs="Arial"/>
          <w:color w:val="000000" w:themeColor="text1"/>
          <w:sz w:val="22"/>
          <w:szCs w:val="22"/>
        </w:rPr>
      </w:pPr>
    </w:p>
    <w:p w14:paraId="549B5C24" w14:textId="77777777" w:rsidR="004F2060" w:rsidRPr="00EC5330" w:rsidRDefault="004F2060" w:rsidP="000F73EE">
      <w:pPr>
        <w:spacing w:line="360" w:lineRule="auto"/>
        <w:jc w:val="center"/>
        <w:rPr>
          <w:rFonts w:ascii="Arial" w:hAnsi="Arial" w:cs="Arial"/>
          <w:color w:val="000000" w:themeColor="text1"/>
          <w:sz w:val="22"/>
          <w:szCs w:val="22"/>
        </w:rPr>
      </w:pPr>
    </w:p>
    <w:p w14:paraId="672AC451" w14:textId="77777777" w:rsidR="008957DE" w:rsidRPr="00EC5330" w:rsidRDefault="004F2060" w:rsidP="00E036CB">
      <w:pPr>
        <w:autoSpaceDE w:val="0"/>
        <w:autoSpaceDN w:val="0"/>
        <w:adjustRightInd w:val="0"/>
        <w:spacing w:line="360" w:lineRule="auto"/>
        <w:jc w:val="center"/>
        <w:rPr>
          <w:rFonts w:ascii="Arial" w:hAnsi="Arial" w:cs="Arial"/>
          <w:color w:val="000000" w:themeColor="text1"/>
          <w:sz w:val="22"/>
          <w:szCs w:val="22"/>
        </w:rPr>
      </w:pPr>
      <w:r w:rsidRPr="00EC5330">
        <w:rPr>
          <w:rFonts w:ascii="Arial" w:hAnsi="Arial" w:cs="Arial"/>
          <w:color w:val="000000" w:themeColor="text1"/>
          <w:sz w:val="22"/>
          <w:szCs w:val="22"/>
          <w:vertAlign w:val="superscript"/>
        </w:rPr>
        <w:t>1</w:t>
      </w:r>
      <w:r w:rsidRPr="00EC5330">
        <w:rPr>
          <w:rFonts w:ascii="Arial" w:hAnsi="Arial" w:cs="Arial"/>
          <w:color w:val="000000" w:themeColor="text1"/>
          <w:sz w:val="22"/>
          <w:szCs w:val="22"/>
        </w:rPr>
        <w:t>Department of Biology, York University, Toronto, Canada</w:t>
      </w:r>
    </w:p>
    <w:p w14:paraId="7DFE96CD" w14:textId="4B39A568" w:rsidR="00450C1B" w:rsidRPr="00EC5330" w:rsidRDefault="00450C1B" w:rsidP="00E036CB">
      <w:pPr>
        <w:autoSpaceDE w:val="0"/>
        <w:autoSpaceDN w:val="0"/>
        <w:adjustRightInd w:val="0"/>
        <w:spacing w:line="360" w:lineRule="auto"/>
        <w:jc w:val="center"/>
        <w:rPr>
          <w:rFonts w:ascii="Arial" w:hAnsi="Arial" w:cs="Arial"/>
          <w:color w:val="000000" w:themeColor="text1"/>
          <w:sz w:val="22"/>
          <w:szCs w:val="22"/>
        </w:rPr>
      </w:pPr>
      <w:r w:rsidRPr="00EC5330">
        <w:rPr>
          <w:rFonts w:ascii="Arial" w:hAnsi="Arial" w:cs="Arial"/>
          <w:color w:val="000000" w:themeColor="text1"/>
          <w:sz w:val="22"/>
          <w:szCs w:val="22"/>
          <w:vertAlign w:val="superscript"/>
        </w:rPr>
        <w:t>2</w:t>
      </w:r>
      <w:r w:rsidR="001A2C4E" w:rsidRPr="00EC5330">
        <w:rPr>
          <w:rFonts w:ascii="Arial" w:hAnsi="Arial" w:cs="Arial"/>
          <w:color w:val="000000" w:themeColor="text1"/>
          <w:sz w:val="22"/>
          <w:szCs w:val="22"/>
        </w:rPr>
        <w:t>Faculty</w:t>
      </w:r>
      <w:r w:rsidRPr="00EC5330">
        <w:rPr>
          <w:rFonts w:ascii="Arial" w:hAnsi="Arial" w:cs="Arial"/>
          <w:color w:val="000000" w:themeColor="text1"/>
          <w:sz w:val="22"/>
          <w:szCs w:val="22"/>
        </w:rPr>
        <w:t xml:space="preserve"> of Dentistry, University of Toronto, Toronto, Canada</w:t>
      </w:r>
    </w:p>
    <w:p w14:paraId="4A1AC8E4" w14:textId="06194CCC" w:rsidR="00DC3341" w:rsidRPr="00EC5330" w:rsidRDefault="00DC3341" w:rsidP="00E036CB">
      <w:pPr>
        <w:autoSpaceDE w:val="0"/>
        <w:autoSpaceDN w:val="0"/>
        <w:adjustRightInd w:val="0"/>
        <w:spacing w:line="360" w:lineRule="auto"/>
        <w:jc w:val="center"/>
        <w:rPr>
          <w:rFonts w:ascii="Arial" w:hAnsi="Arial" w:cs="Arial"/>
          <w:color w:val="000000" w:themeColor="text1"/>
          <w:sz w:val="22"/>
          <w:szCs w:val="22"/>
        </w:rPr>
      </w:pPr>
      <w:r w:rsidRPr="00EC5330">
        <w:rPr>
          <w:rFonts w:ascii="Arial" w:hAnsi="Arial" w:cs="Arial"/>
          <w:color w:val="000000" w:themeColor="text1"/>
          <w:sz w:val="22"/>
          <w:szCs w:val="22"/>
          <w:vertAlign w:val="superscript"/>
        </w:rPr>
        <w:t>3</w:t>
      </w:r>
      <w:r w:rsidRPr="00EC5330">
        <w:rPr>
          <w:rFonts w:ascii="Arial" w:hAnsi="Arial" w:cs="Arial"/>
          <w:color w:val="000000" w:themeColor="text1"/>
          <w:sz w:val="22"/>
          <w:szCs w:val="22"/>
        </w:rPr>
        <w:t>Montreal Heart Institute, University of Montreal, Quebec, Canada</w:t>
      </w:r>
    </w:p>
    <w:p w14:paraId="13A3E988" w14:textId="652C419E" w:rsidR="00E036CB" w:rsidRPr="00EC5330" w:rsidRDefault="00E036CB" w:rsidP="00E036CB">
      <w:pPr>
        <w:spacing w:line="360" w:lineRule="auto"/>
        <w:jc w:val="center"/>
        <w:rPr>
          <w:rFonts w:ascii="Arial" w:hAnsi="Arial" w:cs="Arial"/>
          <w:color w:val="000000" w:themeColor="text1"/>
          <w:sz w:val="22"/>
          <w:szCs w:val="22"/>
        </w:rPr>
      </w:pPr>
      <w:r w:rsidRPr="00EC5330">
        <w:rPr>
          <w:rFonts w:ascii="Arial" w:hAnsi="Arial" w:cs="Arial"/>
          <w:color w:val="000000" w:themeColor="text1"/>
          <w:sz w:val="22"/>
          <w:szCs w:val="22"/>
          <w:vertAlign w:val="superscript"/>
        </w:rPr>
        <w:t>4</w:t>
      </w:r>
      <w:r w:rsidRPr="00EC5330">
        <w:rPr>
          <w:rFonts w:ascii="Arial" w:hAnsi="Arial" w:cs="Arial"/>
          <w:color w:val="000000" w:themeColor="text1"/>
          <w:sz w:val="22"/>
          <w:szCs w:val="22"/>
        </w:rPr>
        <w:t>Department of Mechanical Engineering, Korea Advanced Institute of Science and Technology, Daejeon, 34141, Republic of Korea / KAIST Institute for Health Science and Technology, Korea &amp; Advanced Institute of Science and Technology, Daejeon, 34141, Republic of Korea</w:t>
      </w:r>
    </w:p>
    <w:p w14:paraId="6EBA3F33" w14:textId="340EF521" w:rsidR="008957DE" w:rsidRPr="00EC5330" w:rsidRDefault="00E036CB" w:rsidP="00E036CB">
      <w:pPr>
        <w:autoSpaceDE w:val="0"/>
        <w:autoSpaceDN w:val="0"/>
        <w:adjustRightInd w:val="0"/>
        <w:spacing w:line="360" w:lineRule="auto"/>
        <w:jc w:val="center"/>
        <w:rPr>
          <w:rFonts w:ascii="Arial" w:hAnsi="Arial" w:cs="Arial"/>
          <w:color w:val="000000" w:themeColor="text1"/>
          <w:sz w:val="22"/>
          <w:szCs w:val="22"/>
        </w:rPr>
      </w:pPr>
      <w:r w:rsidRPr="00EC5330">
        <w:rPr>
          <w:rFonts w:ascii="Arial" w:hAnsi="Arial" w:cs="Arial"/>
          <w:color w:val="000000" w:themeColor="text1"/>
          <w:sz w:val="22"/>
          <w:szCs w:val="22"/>
          <w:vertAlign w:val="superscript"/>
        </w:rPr>
        <w:t>5</w:t>
      </w:r>
      <w:r w:rsidR="004F2060" w:rsidRPr="00EC5330">
        <w:rPr>
          <w:rFonts w:ascii="Arial" w:hAnsi="Arial" w:cs="Arial"/>
          <w:color w:val="000000" w:themeColor="text1"/>
          <w:sz w:val="22"/>
          <w:szCs w:val="22"/>
        </w:rPr>
        <w:t xml:space="preserve">Advanced Optical Microscopy Facility (AOMF), University Health Network, Toronto, Canada </w:t>
      </w:r>
      <w:r w:rsidRPr="00EC5330">
        <w:rPr>
          <w:rFonts w:ascii="Arial" w:hAnsi="Arial" w:cs="Arial"/>
          <w:color w:val="000000" w:themeColor="text1"/>
          <w:sz w:val="22"/>
          <w:szCs w:val="22"/>
          <w:vertAlign w:val="superscript"/>
        </w:rPr>
        <w:t>6</w:t>
      </w:r>
      <w:r w:rsidR="004F2060" w:rsidRPr="00EC5330">
        <w:rPr>
          <w:rFonts w:ascii="Arial" w:hAnsi="Arial" w:cs="Arial"/>
          <w:color w:val="000000" w:themeColor="text1"/>
          <w:sz w:val="22"/>
          <w:szCs w:val="22"/>
        </w:rPr>
        <w:t xml:space="preserve">Spatio-temporal Targeting and Amplification of Radiation Response (STTARR), </w:t>
      </w:r>
      <w:r w:rsidR="004F2060" w:rsidRPr="00EC5330">
        <w:rPr>
          <w:rFonts w:ascii="Arial" w:hAnsi="Arial" w:cs="Arial"/>
          <w:iCs/>
          <w:color w:val="000000" w:themeColor="text1"/>
          <w:sz w:val="22"/>
          <w:szCs w:val="22"/>
        </w:rPr>
        <w:t>Uni</w:t>
      </w:r>
      <w:r w:rsidR="004F2060" w:rsidRPr="00EC5330">
        <w:rPr>
          <w:rFonts w:ascii="Arial" w:hAnsi="Arial" w:cs="Arial"/>
          <w:color w:val="000000" w:themeColor="text1"/>
          <w:sz w:val="22"/>
          <w:szCs w:val="22"/>
        </w:rPr>
        <w:t>v</w:t>
      </w:r>
      <w:r w:rsidR="004F2060" w:rsidRPr="00EC5330">
        <w:rPr>
          <w:rFonts w:ascii="Arial" w:hAnsi="Arial" w:cs="Arial"/>
          <w:iCs/>
          <w:color w:val="000000" w:themeColor="text1"/>
          <w:sz w:val="22"/>
          <w:szCs w:val="22"/>
        </w:rPr>
        <w:t>ersity Health Network, Toronto, Canada</w:t>
      </w:r>
    </w:p>
    <w:p w14:paraId="7A177751" w14:textId="046149C3" w:rsidR="004F2060" w:rsidRPr="00EC5330" w:rsidRDefault="00E036CB" w:rsidP="00E036CB">
      <w:pPr>
        <w:autoSpaceDE w:val="0"/>
        <w:autoSpaceDN w:val="0"/>
        <w:adjustRightInd w:val="0"/>
        <w:spacing w:line="360" w:lineRule="auto"/>
        <w:jc w:val="center"/>
        <w:rPr>
          <w:rFonts w:ascii="Arial" w:hAnsi="Arial" w:cs="Arial"/>
          <w:i/>
          <w:iCs/>
          <w:color w:val="000000" w:themeColor="text1"/>
          <w:sz w:val="22"/>
          <w:szCs w:val="22"/>
        </w:rPr>
      </w:pPr>
      <w:r w:rsidRPr="00EC5330">
        <w:rPr>
          <w:rFonts w:ascii="Arial" w:hAnsi="Arial" w:cs="Arial"/>
          <w:color w:val="000000" w:themeColor="text1"/>
          <w:sz w:val="22"/>
          <w:szCs w:val="22"/>
          <w:vertAlign w:val="superscript"/>
        </w:rPr>
        <w:t>7</w:t>
      </w:r>
      <w:r w:rsidR="004F2060" w:rsidRPr="00EC5330">
        <w:rPr>
          <w:rFonts w:ascii="Arial" w:hAnsi="Arial" w:cs="Arial"/>
          <w:bCs/>
          <w:color w:val="000000" w:themeColor="text1"/>
          <w:sz w:val="22"/>
          <w:szCs w:val="22"/>
        </w:rPr>
        <w:t>Applied Biology</w:t>
      </w:r>
      <w:r w:rsidR="004F2060" w:rsidRPr="00EC5330">
        <w:rPr>
          <w:rFonts w:ascii="Arial" w:hAnsi="Arial" w:cs="Arial"/>
          <w:color w:val="000000" w:themeColor="text1"/>
          <w:sz w:val="22"/>
          <w:szCs w:val="22"/>
        </w:rPr>
        <w:t>, Life Sciences &amp; Technology, PerkinElmer, Hopkinton, MA, USA.</w:t>
      </w:r>
    </w:p>
    <w:p w14:paraId="71495EED" w14:textId="77777777" w:rsidR="004F2060" w:rsidRPr="00EC5330" w:rsidRDefault="004F2060" w:rsidP="000F73EE">
      <w:pPr>
        <w:spacing w:line="360" w:lineRule="auto"/>
        <w:jc w:val="both"/>
        <w:rPr>
          <w:rFonts w:ascii="Arial" w:hAnsi="Arial" w:cs="Arial"/>
          <w:color w:val="000000" w:themeColor="text1"/>
          <w:sz w:val="22"/>
          <w:szCs w:val="22"/>
        </w:rPr>
      </w:pPr>
    </w:p>
    <w:p w14:paraId="26CB97B8" w14:textId="77777777" w:rsidR="004F2060" w:rsidRPr="00EC5330" w:rsidRDefault="004F2060" w:rsidP="000F73EE">
      <w:pPr>
        <w:spacing w:line="360" w:lineRule="auto"/>
        <w:jc w:val="both"/>
        <w:rPr>
          <w:rFonts w:ascii="Arial" w:hAnsi="Arial" w:cs="Arial"/>
          <w:color w:val="000000" w:themeColor="text1"/>
          <w:sz w:val="22"/>
          <w:szCs w:val="22"/>
        </w:rPr>
      </w:pPr>
    </w:p>
    <w:p w14:paraId="57EB9820" w14:textId="77777777" w:rsidR="002E56D0" w:rsidRPr="00EC5330" w:rsidRDefault="002E56D0" w:rsidP="000F73EE">
      <w:pPr>
        <w:spacing w:line="360" w:lineRule="auto"/>
        <w:jc w:val="both"/>
        <w:rPr>
          <w:rFonts w:ascii="Arial" w:hAnsi="Arial" w:cs="Arial"/>
          <w:color w:val="000000" w:themeColor="text1"/>
          <w:sz w:val="22"/>
          <w:szCs w:val="22"/>
        </w:rPr>
      </w:pPr>
    </w:p>
    <w:p w14:paraId="0437EABB" w14:textId="77777777" w:rsidR="002E56D0" w:rsidRPr="00EC5330" w:rsidRDefault="002E56D0" w:rsidP="000F73EE">
      <w:pPr>
        <w:spacing w:line="360" w:lineRule="auto"/>
        <w:jc w:val="both"/>
        <w:rPr>
          <w:rFonts w:ascii="Arial" w:hAnsi="Arial" w:cs="Arial"/>
          <w:color w:val="000000" w:themeColor="text1"/>
          <w:sz w:val="22"/>
          <w:szCs w:val="22"/>
        </w:rPr>
      </w:pPr>
    </w:p>
    <w:p w14:paraId="7034B902" w14:textId="77777777" w:rsidR="002E56D0" w:rsidRPr="00EC5330" w:rsidRDefault="002E56D0" w:rsidP="000F73EE">
      <w:pPr>
        <w:spacing w:line="360" w:lineRule="auto"/>
        <w:jc w:val="both"/>
        <w:rPr>
          <w:rFonts w:ascii="Arial" w:hAnsi="Arial" w:cs="Arial"/>
          <w:color w:val="000000" w:themeColor="text1"/>
          <w:sz w:val="22"/>
          <w:szCs w:val="22"/>
        </w:rPr>
      </w:pPr>
    </w:p>
    <w:p w14:paraId="33A5A5E8" w14:textId="77777777" w:rsidR="002E56D0" w:rsidRPr="00EC5330" w:rsidRDefault="002E56D0" w:rsidP="000F73EE">
      <w:pPr>
        <w:spacing w:line="360" w:lineRule="auto"/>
        <w:jc w:val="both"/>
        <w:rPr>
          <w:rFonts w:ascii="Arial" w:hAnsi="Arial" w:cs="Arial"/>
          <w:color w:val="000000" w:themeColor="text1"/>
          <w:sz w:val="22"/>
          <w:szCs w:val="22"/>
        </w:rPr>
      </w:pPr>
    </w:p>
    <w:p w14:paraId="6B883DCA" w14:textId="77777777" w:rsidR="004F2060" w:rsidRPr="00EC5330" w:rsidRDefault="004F2060" w:rsidP="000F73EE">
      <w:pPr>
        <w:spacing w:line="360" w:lineRule="auto"/>
        <w:jc w:val="both"/>
        <w:rPr>
          <w:rFonts w:ascii="Arial" w:hAnsi="Arial" w:cs="Arial"/>
          <w:color w:val="000000" w:themeColor="text1"/>
          <w:sz w:val="22"/>
          <w:szCs w:val="22"/>
        </w:rPr>
      </w:pPr>
    </w:p>
    <w:p w14:paraId="64B76751" w14:textId="2EA7B4E7" w:rsidR="004F2060" w:rsidRPr="00EC5330" w:rsidRDefault="004F2060" w:rsidP="000F73EE">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Keywords: </w:t>
      </w:r>
      <w:r w:rsidR="00444663" w:rsidRPr="00EC5330">
        <w:rPr>
          <w:rFonts w:ascii="Arial" w:hAnsi="Arial" w:cs="Arial"/>
          <w:color w:val="000000" w:themeColor="text1"/>
          <w:sz w:val="22"/>
          <w:szCs w:val="22"/>
        </w:rPr>
        <w:t xml:space="preserve">Adiponectin, heart, diabetes, fluorescence molecular tomography, endothelial, vascular permeability </w:t>
      </w:r>
    </w:p>
    <w:p w14:paraId="6B036EDB" w14:textId="77777777" w:rsidR="004F2060" w:rsidRPr="00EC5330" w:rsidRDefault="004F2060" w:rsidP="000F73EE">
      <w:pPr>
        <w:spacing w:line="360" w:lineRule="auto"/>
        <w:jc w:val="both"/>
        <w:rPr>
          <w:rFonts w:ascii="Arial" w:hAnsi="Arial" w:cs="Arial"/>
          <w:color w:val="000000" w:themeColor="text1"/>
          <w:sz w:val="22"/>
          <w:szCs w:val="22"/>
        </w:rPr>
      </w:pPr>
    </w:p>
    <w:p w14:paraId="7DC0BEFE" w14:textId="77777777" w:rsidR="004F2060" w:rsidRPr="00EC5330" w:rsidRDefault="004F2060" w:rsidP="000F73EE">
      <w:pPr>
        <w:autoSpaceDE w:val="0"/>
        <w:autoSpaceDN w:val="0"/>
        <w:adjustRightInd w:val="0"/>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*Address for correspondence: Department of Biology, York University, Toronto, M3J 1P3, Ontario, Canada. Tel: (1) 416-736-2100 (ext.66635), e-mail: gsweeney@yorku.ca</w:t>
      </w:r>
    </w:p>
    <w:p w14:paraId="666C04CA" w14:textId="77777777" w:rsidR="004F2060" w:rsidRPr="00EC5330" w:rsidRDefault="004F2060" w:rsidP="000F73EE">
      <w:pPr>
        <w:spacing w:line="360" w:lineRule="auto"/>
        <w:rPr>
          <w:rFonts w:ascii="Arial" w:hAnsi="Arial" w:cs="Arial"/>
          <w:color w:val="000000" w:themeColor="text1"/>
          <w:sz w:val="22"/>
          <w:szCs w:val="22"/>
        </w:rPr>
      </w:pPr>
      <w:r w:rsidRPr="00EC5330">
        <w:rPr>
          <w:rFonts w:ascii="Arial" w:hAnsi="Arial" w:cs="Arial"/>
          <w:color w:val="000000" w:themeColor="text1"/>
          <w:sz w:val="22"/>
          <w:szCs w:val="22"/>
        </w:rPr>
        <w:br w:type="page"/>
      </w:r>
    </w:p>
    <w:p w14:paraId="5900B696" w14:textId="77777777" w:rsidR="00F417ED" w:rsidRPr="00EC5330" w:rsidRDefault="00323B26" w:rsidP="001A2C4E">
      <w:pPr>
        <w:spacing w:line="480" w:lineRule="auto"/>
        <w:rPr>
          <w:rFonts w:ascii="Arial" w:hAnsi="Arial" w:cs="Arial"/>
          <w:b/>
          <w:iCs/>
          <w:color w:val="000000" w:themeColor="text1"/>
          <w:sz w:val="22"/>
          <w:szCs w:val="22"/>
        </w:rPr>
      </w:pPr>
      <w:r w:rsidRPr="00EC5330">
        <w:rPr>
          <w:rFonts w:ascii="Arial" w:hAnsi="Arial" w:cs="Arial"/>
          <w:b/>
          <w:iCs/>
          <w:color w:val="000000" w:themeColor="text1"/>
          <w:sz w:val="22"/>
          <w:szCs w:val="22"/>
        </w:rPr>
        <w:lastRenderedPageBreak/>
        <w:t>Abstract</w:t>
      </w:r>
    </w:p>
    <w:p w14:paraId="0B698657" w14:textId="3DB14072" w:rsidR="0006214C" w:rsidRPr="00EC5330" w:rsidRDefault="008957DE" w:rsidP="001A2C4E">
      <w:pPr>
        <w:spacing w:line="48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Adiponectin, </w:t>
      </w:r>
      <w:r w:rsidR="00626400" w:rsidRPr="00EC5330">
        <w:rPr>
          <w:rFonts w:ascii="Arial" w:hAnsi="Arial" w:cs="Arial"/>
          <w:iCs/>
          <w:color w:val="000000" w:themeColor="text1"/>
          <w:sz w:val="22"/>
          <w:szCs w:val="22"/>
        </w:rPr>
        <w:t>a highly</w:t>
      </w:r>
      <w:r w:rsidRPr="00EC5330">
        <w:rPr>
          <w:rFonts w:ascii="Arial" w:hAnsi="Arial" w:cs="Arial"/>
          <w:iCs/>
          <w:color w:val="000000" w:themeColor="text1"/>
          <w:sz w:val="22"/>
          <w:szCs w:val="22"/>
        </w:rPr>
        <w:t xml:space="preserve"> abundant </w:t>
      </w:r>
      <w:r w:rsidR="00626400" w:rsidRPr="00EC5330">
        <w:rPr>
          <w:rFonts w:ascii="Arial" w:hAnsi="Arial" w:cs="Arial"/>
          <w:iCs/>
          <w:color w:val="000000" w:themeColor="text1"/>
          <w:sz w:val="22"/>
          <w:szCs w:val="22"/>
        </w:rPr>
        <w:t xml:space="preserve">polypeptide hormone in </w:t>
      </w:r>
      <w:r w:rsidRPr="00EC5330">
        <w:rPr>
          <w:rFonts w:ascii="Arial" w:hAnsi="Arial" w:cs="Arial"/>
          <w:iCs/>
          <w:color w:val="000000" w:themeColor="text1"/>
          <w:sz w:val="22"/>
          <w:szCs w:val="22"/>
        </w:rPr>
        <w:t xml:space="preserve">plasma, </w:t>
      </w:r>
      <w:r w:rsidR="00C908CB" w:rsidRPr="00EC5330">
        <w:rPr>
          <w:rFonts w:ascii="Arial" w:hAnsi="Arial" w:cs="Arial"/>
          <w:iCs/>
          <w:color w:val="000000" w:themeColor="text1"/>
          <w:sz w:val="22"/>
          <w:szCs w:val="22"/>
        </w:rPr>
        <w:t>plays an important role in the regulation of</w:t>
      </w:r>
      <w:r w:rsidR="00626400" w:rsidRPr="00EC5330">
        <w:rPr>
          <w:rFonts w:ascii="Arial" w:hAnsi="Arial" w:cs="Arial"/>
          <w:iCs/>
          <w:color w:val="000000" w:themeColor="text1"/>
          <w:sz w:val="22"/>
          <w:szCs w:val="22"/>
        </w:rPr>
        <w:t xml:space="preserve"> energy metabolism</w:t>
      </w:r>
      <w:r w:rsidR="00C908CB" w:rsidRPr="00EC5330">
        <w:rPr>
          <w:rFonts w:ascii="Arial" w:hAnsi="Arial" w:cs="Arial"/>
          <w:iCs/>
          <w:color w:val="000000" w:themeColor="text1"/>
          <w:sz w:val="22"/>
          <w:szCs w:val="22"/>
        </w:rPr>
        <w:t xml:space="preserve"> in a wide variety of tissues as well as showing important</w:t>
      </w:r>
      <w:r w:rsidR="00626400" w:rsidRPr="00EC5330">
        <w:rPr>
          <w:rFonts w:ascii="Arial" w:hAnsi="Arial" w:cs="Arial"/>
          <w:iCs/>
          <w:color w:val="000000" w:themeColor="text1"/>
          <w:sz w:val="22"/>
          <w:szCs w:val="22"/>
        </w:rPr>
        <w:t xml:space="preserve"> </w:t>
      </w:r>
      <w:r w:rsidR="00C908CB" w:rsidRPr="00EC5330">
        <w:rPr>
          <w:rFonts w:ascii="Arial" w:hAnsi="Arial" w:cs="Arial"/>
          <w:iCs/>
          <w:color w:val="000000" w:themeColor="text1"/>
          <w:sz w:val="22"/>
          <w:szCs w:val="22"/>
        </w:rPr>
        <w:t>beneficial effects in diabetes, inflammation and cardiovascular disease</w:t>
      </w:r>
      <w:r w:rsidRPr="00EC5330">
        <w:rPr>
          <w:rFonts w:ascii="Arial" w:hAnsi="Arial" w:cs="Arial"/>
          <w:iCs/>
          <w:color w:val="000000" w:themeColor="text1"/>
          <w:sz w:val="22"/>
          <w:szCs w:val="22"/>
        </w:rPr>
        <w:t xml:space="preserve">. </w:t>
      </w:r>
      <w:r w:rsidR="00891DDC" w:rsidRPr="00EC5330">
        <w:rPr>
          <w:rFonts w:ascii="Arial" w:hAnsi="Arial" w:cs="Arial"/>
          <w:iCs/>
          <w:color w:val="000000" w:themeColor="text1"/>
          <w:sz w:val="22"/>
          <w:szCs w:val="22"/>
        </w:rPr>
        <w:t>T</w:t>
      </w:r>
      <w:r w:rsidRPr="00EC5330">
        <w:rPr>
          <w:rFonts w:ascii="Arial" w:hAnsi="Arial" w:cs="Arial"/>
          <w:iCs/>
          <w:color w:val="000000" w:themeColor="text1"/>
          <w:sz w:val="22"/>
          <w:szCs w:val="22"/>
        </w:rPr>
        <w:t>o act on target tissues</w:t>
      </w:r>
      <w:r w:rsidR="00891DDC" w:rsidRPr="00EC5330">
        <w:rPr>
          <w:rFonts w:ascii="Arial" w:hAnsi="Arial" w:cs="Arial"/>
          <w:iCs/>
          <w:color w:val="000000" w:themeColor="text1"/>
          <w:sz w:val="22"/>
          <w:szCs w:val="22"/>
        </w:rPr>
        <w:t>,</w:t>
      </w:r>
      <w:r w:rsidRPr="00EC5330">
        <w:rPr>
          <w:rFonts w:ascii="Arial" w:hAnsi="Arial" w:cs="Arial"/>
          <w:iCs/>
          <w:color w:val="000000" w:themeColor="text1"/>
          <w:sz w:val="22"/>
          <w:szCs w:val="22"/>
        </w:rPr>
        <w:t xml:space="preserve"> adiponectin must move from the circulation to </w:t>
      </w:r>
      <w:r w:rsidR="00891DDC" w:rsidRPr="00EC5330">
        <w:rPr>
          <w:rFonts w:ascii="Arial" w:hAnsi="Arial" w:cs="Arial"/>
          <w:iCs/>
          <w:color w:val="000000" w:themeColor="text1"/>
          <w:sz w:val="22"/>
          <w:szCs w:val="22"/>
        </w:rPr>
        <w:t xml:space="preserve">the </w:t>
      </w:r>
      <w:r w:rsidRPr="00EC5330">
        <w:rPr>
          <w:rFonts w:ascii="Arial" w:hAnsi="Arial" w:cs="Arial"/>
          <w:iCs/>
          <w:color w:val="000000" w:themeColor="text1"/>
          <w:sz w:val="22"/>
          <w:szCs w:val="22"/>
        </w:rPr>
        <w:t>interstitial space</w:t>
      </w:r>
      <w:r w:rsidR="00D02427" w:rsidRPr="00EC5330">
        <w:rPr>
          <w:rFonts w:ascii="Arial" w:hAnsi="Arial" w:cs="Arial"/>
          <w:iCs/>
          <w:color w:val="000000" w:themeColor="text1"/>
          <w:sz w:val="22"/>
          <w:szCs w:val="22"/>
        </w:rPr>
        <w:t>,</w:t>
      </w:r>
      <w:r w:rsidRPr="00EC5330">
        <w:rPr>
          <w:rFonts w:ascii="Arial" w:hAnsi="Arial" w:cs="Arial"/>
          <w:iCs/>
          <w:color w:val="000000" w:themeColor="text1"/>
          <w:sz w:val="22"/>
          <w:szCs w:val="22"/>
        </w:rPr>
        <w:t xml:space="preserve"> </w:t>
      </w:r>
      <w:r w:rsidR="00D02427" w:rsidRPr="00EC5330">
        <w:rPr>
          <w:rFonts w:ascii="Arial" w:hAnsi="Arial" w:cs="Arial"/>
          <w:iCs/>
          <w:color w:val="000000" w:themeColor="text1"/>
          <w:sz w:val="22"/>
          <w:szCs w:val="22"/>
        </w:rPr>
        <w:t>suggesting</w:t>
      </w:r>
      <w:r w:rsidRPr="00EC5330">
        <w:rPr>
          <w:rFonts w:ascii="Arial" w:hAnsi="Arial" w:cs="Arial"/>
          <w:iCs/>
          <w:color w:val="000000" w:themeColor="text1"/>
          <w:sz w:val="22"/>
          <w:szCs w:val="22"/>
        </w:rPr>
        <w:t xml:space="preserve"> that vascular permeability </w:t>
      </w:r>
      <w:r w:rsidR="00D02427" w:rsidRPr="00EC5330">
        <w:rPr>
          <w:rFonts w:ascii="Arial" w:hAnsi="Arial" w:cs="Arial"/>
          <w:iCs/>
          <w:color w:val="000000" w:themeColor="text1"/>
          <w:sz w:val="22"/>
          <w:szCs w:val="22"/>
        </w:rPr>
        <w:t>play</w:t>
      </w:r>
      <w:r w:rsidR="00891DDC" w:rsidRPr="00EC5330">
        <w:rPr>
          <w:rFonts w:ascii="Arial" w:hAnsi="Arial" w:cs="Arial"/>
          <w:iCs/>
          <w:color w:val="000000" w:themeColor="text1"/>
          <w:sz w:val="22"/>
          <w:szCs w:val="22"/>
        </w:rPr>
        <w:t>s</w:t>
      </w:r>
      <w:r w:rsidRPr="00EC5330">
        <w:rPr>
          <w:rFonts w:ascii="Arial" w:hAnsi="Arial" w:cs="Arial"/>
          <w:iCs/>
          <w:color w:val="000000" w:themeColor="text1"/>
          <w:sz w:val="22"/>
          <w:szCs w:val="22"/>
        </w:rPr>
        <w:t xml:space="preserve"> an important role in regulating adiponectin action. </w:t>
      </w:r>
      <w:r w:rsidR="00D93318" w:rsidRPr="00EC5330">
        <w:rPr>
          <w:rFonts w:ascii="Arial" w:hAnsi="Arial" w:cs="Arial"/>
          <w:iCs/>
          <w:color w:val="000000" w:themeColor="text1"/>
          <w:sz w:val="22"/>
          <w:szCs w:val="22"/>
        </w:rPr>
        <w:t>To test this hypothesis, f</w:t>
      </w:r>
      <w:r w:rsidR="00F309A9" w:rsidRPr="00EC5330">
        <w:rPr>
          <w:rFonts w:ascii="Arial" w:hAnsi="Arial" w:cs="Arial"/>
          <w:iCs/>
          <w:color w:val="000000" w:themeColor="text1"/>
          <w:sz w:val="22"/>
          <w:szCs w:val="22"/>
        </w:rPr>
        <w:t>luorescen</w:t>
      </w:r>
      <w:r w:rsidR="00891DDC" w:rsidRPr="00EC5330">
        <w:rPr>
          <w:rFonts w:ascii="Arial" w:hAnsi="Arial" w:cs="Arial"/>
          <w:iCs/>
          <w:color w:val="000000" w:themeColor="text1"/>
          <w:sz w:val="22"/>
          <w:szCs w:val="22"/>
        </w:rPr>
        <w:t>tly</w:t>
      </w:r>
      <w:r w:rsidR="00F309A9" w:rsidRPr="00EC5330">
        <w:rPr>
          <w:rFonts w:ascii="Arial" w:hAnsi="Arial" w:cs="Arial"/>
          <w:iCs/>
          <w:color w:val="000000" w:themeColor="text1"/>
          <w:sz w:val="22"/>
          <w:szCs w:val="22"/>
        </w:rPr>
        <w:t xml:space="preserve"> </w:t>
      </w:r>
      <w:r w:rsidR="00891DDC" w:rsidRPr="00EC5330">
        <w:rPr>
          <w:rFonts w:ascii="Arial" w:hAnsi="Arial" w:cs="Arial"/>
          <w:iCs/>
          <w:color w:val="000000" w:themeColor="text1"/>
          <w:sz w:val="22"/>
          <w:szCs w:val="22"/>
        </w:rPr>
        <w:t xml:space="preserve">labelled adiponectin </w:t>
      </w:r>
      <w:r w:rsidR="00F309A9" w:rsidRPr="00EC5330">
        <w:rPr>
          <w:rFonts w:ascii="Arial" w:hAnsi="Arial" w:cs="Arial"/>
          <w:iCs/>
          <w:color w:val="000000" w:themeColor="text1"/>
          <w:sz w:val="22"/>
          <w:szCs w:val="22"/>
        </w:rPr>
        <w:t xml:space="preserve">was used to </w:t>
      </w:r>
      <w:r w:rsidR="002029A1" w:rsidRPr="00EC5330">
        <w:rPr>
          <w:rFonts w:ascii="Arial" w:hAnsi="Arial" w:cs="Arial"/>
          <w:iCs/>
          <w:color w:val="000000" w:themeColor="text1"/>
          <w:sz w:val="22"/>
          <w:szCs w:val="22"/>
        </w:rPr>
        <w:t>m</w:t>
      </w:r>
      <w:r w:rsidR="00891DDC" w:rsidRPr="00EC5330">
        <w:rPr>
          <w:rFonts w:ascii="Arial" w:hAnsi="Arial" w:cs="Arial"/>
          <w:iCs/>
          <w:color w:val="000000" w:themeColor="text1"/>
          <w:sz w:val="22"/>
          <w:szCs w:val="22"/>
        </w:rPr>
        <w:t>onitor</w:t>
      </w:r>
      <w:r w:rsidR="002029A1" w:rsidRPr="00EC5330">
        <w:rPr>
          <w:rFonts w:ascii="Arial" w:hAnsi="Arial" w:cs="Arial"/>
          <w:iCs/>
          <w:color w:val="000000" w:themeColor="text1"/>
          <w:sz w:val="22"/>
          <w:szCs w:val="22"/>
        </w:rPr>
        <w:t xml:space="preserve"> </w:t>
      </w:r>
      <w:r w:rsidR="009B5D51" w:rsidRPr="00EC5330">
        <w:rPr>
          <w:rFonts w:ascii="Arial" w:hAnsi="Arial" w:cs="Arial"/>
          <w:iCs/>
          <w:color w:val="000000" w:themeColor="text1"/>
          <w:sz w:val="22"/>
          <w:szCs w:val="22"/>
        </w:rPr>
        <w:t xml:space="preserve">its </w:t>
      </w:r>
      <w:r w:rsidR="00F309A9" w:rsidRPr="00EC5330">
        <w:rPr>
          <w:rFonts w:ascii="Arial" w:hAnsi="Arial" w:cs="Arial"/>
          <w:iCs/>
          <w:color w:val="000000" w:themeColor="text1"/>
          <w:sz w:val="22"/>
          <w:szCs w:val="22"/>
        </w:rPr>
        <w:t>biodistribution</w:t>
      </w:r>
      <w:r w:rsidR="002029A1" w:rsidRPr="00EC5330">
        <w:rPr>
          <w:rFonts w:ascii="Arial" w:hAnsi="Arial" w:cs="Arial"/>
          <w:iCs/>
          <w:color w:val="000000" w:themeColor="text1"/>
          <w:sz w:val="22"/>
          <w:szCs w:val="22"/>
        </w:rPr>
        <w:t xml:space="preserve"> </w:t>
      </w:r>
      <w:r w:rsidR="00F309A9" w:rsidRPr="00EC5330">
        <w:rPr>
          <w:rFonts w:ascii="Arial" w:hAnsi="Arial" w:cs="Arial"/>
          <w:iCs/>
          <w:color w:val="000000" w:themeColor="text1"/>
          <w:sz w:val="22"/>
          <w:szCs w:val="22"/>
        </w:rPr>
        <w:t xml:space="preserve">in </w:t>
      </w:r>
      <w:r w:rsidR="002029A1" w:rsidRPr="00EC5330">
        <w:rPr>
          <w:rFonts w:ascii="Arial" w:hAnsi="Arial" w:cs="Arial"/>
          <w:iCs/>
          <w:color w:val="000000" w:themeColor="text1"/>
          <w:sz w:val="22"/>
          <w:szCs w:val="22"/>
        </w:rPr>
        <w:t>mice with</w:t>
      </w:r>
      <w:r w:rsidR="0052437D" w:rsidRPr="00EC5330">
        <w:rPr>
          <w:rFonts w:ascii="Arial" w:hAnsi="Arial" w:cs="Arial"/>
          <w:iCs/>
          <w:color w:val="000000" w:themeColor="text1"/>
          <w:sz w:val="22"/>
          <w:szCs w:val="22"/>
        </w:rPr>
        <w:t xml:space="preserve"> </w:t>
      </w:r>
      <w:r w:rsidR="00F309A9" w:rsidRPr="00EC5330">
        <w:rPr>
          <w:rFonts w:ascii="Arial" w:hAnsi="Arial" w:cs="Arial"/>
          <w:iCs/>
          <w:color w:val="000000" w:themeColor="text1"/>
          <w:sz w:val="22"/>
          <w:szCs w:val="22"/>
        </w:rPr>
        <w:t>streptozotocin</w:t>
      </w:r>
      <w:r w:rsidR="002029A1" w:rsidRPr="00EC5330">
        <w:rPr>
          <w:rFonts w:ascii="Arial" w:hAnsi="Arial" w:cs="Arial"/>
          <w:iCs/>
          <w:color w:val="000000" w:themeColor="text1"/>
          <w:sz w:val="22"/>
          <w:szCs w:val="22"/>
        </w:rPr>
        <w:t>-induced diabetes (STZD)</w:t>
      </w:r>
      <w:r w:rsidR="00F309A9" w:rsidRPr="00EC5330">
        <w:rPr>
          <w:rFonts w:ascii="Arial" w:hAnsi="Arial" w:cs="Arial"/>
          <w:iCs/>
          <w:color w:val="000000" w:themeColor="text1"/>
          <w:sz w:val="22"/>
          <w:szCs w:val="22"/>
        </w:rPr>
        <w:t xml:space="preserve">. </w:t>
      </w:r>
      <w:r w:rsidR="002029A1" w:rsidRPr="00EC5330">
        <w:rPr>
          <w:rFonts w:ascii="Arial" w:hAnsi="Arial" w:cs="Arial"/>
          <w:iCs/>
          <w:color w:val="000000" w:themeColor="text1"/>
          <w:sz w:val="22"/>
          <w:szCs w:val="22"/>
        </w:rPr>
        <w:t>Adiponectin was indeed found to have increased sequestration</w:t>
      </w:r>
      <w:r w:rsidR="00F309A9" w:rsidRPr="00EC5330">
        <w:rPr>
          <w:rFonts w:ascii="Arial" w:hAnsi="Arial" w:cs="Arial"/>
          <w:iCs/>
          <w:color w:val="000000" w:themeColor="text1"/>
          <w:sz w:val="22"/>
          <w:szCs w:val="22"/>
        </w:rPr>
        <w:t xml:space="preserve"> in the highly fenestrated liver</w:t>
      </w:r>
      <w:r w:rsidR="002029A1" w:rsidRPr="00EC5330">
        <w:rPr>
          <w:rFonts w:ascii="Arial" w:hAnsi="Arial" w:cs="Arial"/>
          <w:iCs/>
          <w:color w:val="000000" w:themeColor="text1"/>
          <w:sz w:val="22"/>
          <w:szCs w:val="22"/>
        </w:rPr>
        <w:t xml:space="preserve"> and other tissues</w:t>
      </w:r>
      <w:r w:rsidR="00071554" w:rsidRPr="00EC5330">
        <w:rPr>
          <w:rFonts w:ascii="Arial" w:hAnsi="Arial" w:cs="Arial"/>
          <w:iCs/>
          <w:color w:val="000000" w:themeColor="text1"/>
          <w:sz w:val="22"/>
          <w:szCs w:val="22"/>
        </w:rPr>
        <w:t xml:space="preserve"> within 90 min</w:t>
      </w:r>
      <w:r w:rsidR="002029A1" w:rsidRPr="00EC5330">
        <w:rPr>
          <w:rFonts w:ascii="Arial" w:hAnsi="Arial" w:cs="Arial"/>
          <w:iCs/>
          <w:color w:val="000000" w:themeColor="text1"/>
          <w:sz w:val="22"/>
          <w:szCs w:val="22"/>
        </w:rPr>
        <w:t xml:space="preserve"> in STZD mice</w:t>
      </w:r>
      <w:r w:rsidR="00F309A9" w:rsidRPr="00EC5330">
        <w:rPr>
          <w:rFonts w:ascii="Arial" w:hAnsi="Arial" w:cs="Arial"/>
          <w:iCs/>
          <w:color w:val="000000" w:themeColor="text1"/>
          <w:sz w:val="22"/>
          <w:szCs w:val="22"/>
        </w:rPr>
        <w:t xml:space="preserve">. </w:t>
      </w:r>
      <w:r w:rsidR="002029A1" w:rsidRPr="00EC5330">
        <w:rPr>
          <w:rFonts w:ascii="Arial" w:hAnsi="Arial" w:cs="Arial"/>
          <w:iCs/>
          <w:color w:val="000000" w:themeColor="text1"/>
          <w:sz w:val="22"/>
          <w:szCs w:val="22"/>
        </w:rPr>
        <w:t xml:space="preserve">In addition, </w:t>
      </w:r>
      <w:r w:rsidR="00F309A9" w:rsidRPr="00EC5330">
        <w:rPr>
          <w:rFonts w:ascii="Arial" w:hAnsi="Arial" w:cs="Arial"/>
          <w:iCs/>
          <w:color w:val="000000" w:themeColor="text1"/>
          <w:sz w:val="22"/>
          <w:szCs w:val="22"/>
        </w:rPr>
        <w:t xml:space="preserve">increased </w:t>
      </w:r>
      <w:r w:rsidRPr="00EC5330">
        <w:rPr>
          <w:rFonts w:ascii="Arial" w:hAnsi="Arial" w:cs="Arial"/>
          <w:iCs/>
          <w:color w:val="000000" w:themeColor="text1"/>
          <w:sz w:val="22"/>
          <w:szCs w:val="22"/>
        </w:rPr>
        <w:t xml:space="preserve">myocardial </w:t>
      </w:r>
      <w:r w:rsidR="00F309A9" w:rsidRPr="00EC5330">
        <w:rPr>
          <w:rFonts w:ascii="Arial" w:hAnsi="Arial" w:cs="Arial"/>
          <w:iCs/>
          <w:color w:val="000000" w:themeColor="text1"/>
          <w:sz w:val="22"/>
          <w:szCs w:val="22"/>
        </w:rPr>
        <w:t xml:space="preserve">adiponectin </w:t>
      </w:r>
      <w:r w:rsidR="002029A1" w:rsidRPr="00EC5330">
        <w:rPr>
          <w:rFonts w:ascii="Arial" w:hAnsi="Arial" w:cs="Arial"/>
          <w:iCs/>
          <w:color w:val="000000" w:themeColor="text1"/>
          <w:sz w:val="22"/>
          <w:szCs w:val="22"/>
        </w:rPr>
        <w:t>was detected</w:t>
      </w:r>
      <w:r w:rsidR="00C007EF" w:rsidRPr="00EC5330">
        <w:rPr>
          <w:rFonts w:ascii="Arial" w:hAnsi="Arial" w:cs="Arial"/>
          <w:iCs/>
          <w:color w:val="000000" w:themeColor="text1"/>
          <w:sz w:val="22"/>
          <w:szCs w:val="22"/>
        </w:rPr>
        <w:t xml:space="preserve"> and</w:t>
      </w:r>
      <w:r w:rsidR="002029A1" w:rsidRPr="00EC5330">
        <w:rPr>
          <w:rFonts w:ascii="Arial" w:hAnsi="Arial" w:cs="Arial"/>
          <w:iCs/>
          <w:color w:val="000000" w:themeColor="text1"/>
          <w:sz w:val="22"/>
          <w:szCs w:val="22"/>
        </w:rPr>
        <w:t xml:space="preserve"> </w:t>
      </w:r>
      <w:r w:rsidR="009B5D51" w:rsidRPr="00EC5330">
        <w:rPr>
          <w:rFonts w:ascii="Arial" w:hAnsi="Arial" w:cs="Arial"/>
          <w:iCs/>
          <w:color w:val="000000" w:themeColor="text1"/>
          <w:sz w:val="22"/>
          <w:szCs w:val="22"/>
        </w:rPr>
        <w:t>confirmed</w:t>
      </w:r>
      <w:r w:rsidR="002029A1" w:rsidRPr="00EC5330">
        <w:rPr>
          <w:rFonts w:ascii="Arial" w:hAnsi="Arial" w:cs="Arial"/>
          <w:iCs/>
          <w:color w:val="000000" w:themeColor="text1"/>
          <w:sz w:val="22"/>
          <w:szCs w:val="22"/>
        </w:rPr>
        <w:t xml:space="preserve"> using C</w:t>
      </w:r>
      <w:r w:rsidR="00C007EF" w:rsidRPr="00EC5330">
        <w:rPr>
          <w:rFonts w:ascii="Arial" w:hAnsi="Arial" w:cs="Arial"/>
          <w:iCs/>
          <w:color w:val="000000" w:themeColor="text1"/>
          <w:sz w:val="22"/>
          <w:szCs w:val="22"/>
        </w:rPr>
        <w:t xml:space="preserve">omputed </w:t>
      </w:r>
      <w:r w:rsidR="002029A1" w:rsidRPr="00EC5330">
        <w:rPr>
          <w:rFonts w:ascii="Arial" w:hAnsi="Arial" w:cs="Arial"/>
          <w:iCs/>
          <w:color w:val="000000" w:themeColor="text1"/>
          <w:sz w:val="22"/>
          <w:szCs w:val="22"/>
        </w:rPr>
        <w:t>T</w:t>
      </w:r>
      <w:r w:rsidR="00C007EF" w:rsidRPr="00EC5330">
        <w:rPr>
          <w:rFonts w:ascii="Arial" w:hAnsi="Arial" w:cs="Arial"/>
          <w:iCs/>
          <w:color w:val="000000" w:themeColor="text1"/>
          <w:sz w:val="22"/>
          <w:szCs w:val="22"/>
        </w:rPr>
        <w:t>omography (CT)</w:t>
      </w:r>
      <w:r w:rsidR="002029A1" w:rsidRPr="00EC5330">
        <w:rPr>
          <w:rFonts w:ascii="Arial" w:hAnsi="Arial" w:cs="Arial"/>
          <w:iCs/>
          <w:color w:val="000000" w:themeColor="text1"/>
          <w:sz w:val="22"/>
          <w:szCs w:val="22"/>
        </w:rPr>
        <w:t xml:space="preserve"> co-registration</w:t>
      </w:r>
      <w:r w:rsidR="009B5D51" w:rsidRPr="00EC5330">
        <w:rPr>
          <w:rFonts w:ascii="Arial" w:hAnsi="Arial" w:cs="Arial"/>
          <w:iCs/>
          <w:color w:val="000000" w:themeColor="text1"/>
          <w:sz w:val="22"/>
          <w:szCs w:val="22"/>
        </w:rPr>
        <w:t xml:space="preserve">. </w:t>
      </w:r>
      <w:r w:rsidR="00C007EF" w:rsidRPr="00EC5330">
        <w:rPr>
          <w:rFonts w:ascii="Arial" w:hAnsi="Arial" w:cs="Arial"/>
          <w:iCs/>
          <w:color w:val="000000" w:themeColor="text1"/>
          <w:sz w:val="22"/>
          <w:szCs w:val="22"/>
        </w:rPr>
        <w:t>This provided</w:t>
      </w:r>
      <w:r w:rsidR="002029A1" w:rsidRPr="00EC5330">
        <w:rPr>
          <w:rFonts w:ascii="Arial" w:hAnsi="Arial" w:cs="Arial"/>
          <w:iCs/>
          <w:color w:val="000000" w:themeColor="text1"/>
          <w:sz w:val="22"/>
          <w:szCs w:val="22"/>
        </w:rPr>
        <w:t xml:space="preserve"> support of adiponectin delivery to affected cardiac tissue as a cardioprotective mechanism</w:t>
      </w:r>
      <w:r w:rsidR="00F309A9" w:rsidRPr="00EC5330">
        <w:rPr>
          <w:rFonts w:ascii="Arial" w:hAnsi="Arial" w:cs="Arial"/>
          <w:iCs/>
          <w:color w:val="000000" w:themeColor="text1"/>
          <w:sz w:val="22"/>
          <w:szCs w:val="22"/>
        </w:rPr>
        <w:t xml:space="preserve">. </w:t>
      </w:r>
      <w:r w:rsidR="00C007EF" w:rsidRPr="00EC5330">
        <w:rPr>
          <w:rFonts w:ascii="Arial" w:hAnsi="Arial" w:cs="Arial"/>
          <w:iCs/>
          <w:color w:val="000000" w:themeColor="text1"/>
          <w:sz w:val="22"/>
          <w:szCs w:val="22"/>
        </w:rPr>
        <w:t xml:space="preserve">A higher adiponectin content in the STZD heart tissues was </w:t>
      </w:r>
      <w:r w:rsidR="009B5D51" w:rsidRPr="00EC5330">
        <w:rPr>
          <w:rFonts w:ascii="Arial" w:hAnsi="Arial" w:cs="Arial"/>
          <w:iCs/>
          <w:color w:val="000000" w:themeColor="text1"/>
          <w:sz w:val="22"/>
          <w:szCs w:val="22"/>
        </w:rPr>
        <w:t>further examined</w:t>
      </w:r>
      <w:r w:rsidR="00C007EF" w:rsidRPr="00EC5330">
        <w:rPr>
          <w:rFonts w:ascii="Arial" w:hAnsi="Arial" w:cs="Arial"/>
          <w:iCs/>
          <w:color w:val="000000" w:themeColor="text1"/>
          <w:sz w:val="22"/>
          <w:szCs w:val="22"/>
        </w:rPr>
        <w:t xml:space="preserve"> by </w:t>
      </w:r>
      <w:r w:rsidRPr="00EC5330">
        <w:rPr>
          <w:rFonts w:ascii="Arial" w:hAnsi="Arial" w:cs="Arial"/>
          <w:iCs/>
          <w:color w:val="000000" w:themeColor="text1"/>
          <w:sz w:val="22"/>
          <w:szCs w:val="22"/>
        </w:rPr>
        <w:t xml:space="preserve">ex vivo </w:t>
      </w:r>
      <w:r w:rsidR="00C007EF" w:rsidRPr="00EC5330">
        <w:rPr>
          <w:rFonts w:ascii="Arial" w:hAnsi="Arial" w:cs="Arial"/>
          <w:iCs/>
          <w:color w:val="000000" w:themeColor="text1"/>
          <w:sz w:val="22"/>
          <w:szCs w:val="22"/>
        </w:rPr>
        <w:t>fluorescence molecular tomography (</w:t>
      </w:r>
      <w:r w:rsidR="00071554" w:rsidRPr="00EC5330">
        <w:rPr>
          <w:rFonts w:ascii="Arial" w:hAnsi="Arial" w:cs="Arial"/>
          <w:iCs/>
          <w:color w:val="000000" w:themeColor="text1"/>
          <w:sz w:val="22"/>
          <w:szCs w:val="22"/>
        </w:rPr>
        <w:t>FMT</w:t>
      </w:r>
      <w:r w:rsidR="00C007EF" w:rsidRPr="00EC5330">
        <w:rPr>
          <w:rFonts w:ascii="Arial" w:hAnsi="Arial" w:cs="Arial"/>
          <w:iCs/>
          <w:color w:val="000000" w:themeColor="text1"/>
          <w:sz w:val="22"/>
          <w:szCs w:val="22"/>
        </w:rPr>
        <w:t>)</w:t>
      </w:r>
      <w:r w:rsidR="00071554" w:rsidRPr="00EC5330">
        <w:rPr>
          <w:rFonts w:ascii="Arial" w:hAnsi="Arial" w:cs="Arial"/>
          <w:iCs/>
          <w:color w:val="000000" w:themeColor="text1"/>
          <w:sz w:val="22"/>
          <w:szCs w:val="22"/>
        </w:rPr>
        <w:t xml:space="preserve"> imaging, immunohistochemistry</w:t>
      </w:r>
      <w:r w:rsidR="00F309A9" w:rsidRPr="00EC5330">
        <w:rPr>
          <w:rFonts w:ascii="Arial" w:hAnsi="Arial" w:cs="Arial"/>
          <w:iCs/>
          <w:color w:val="000000" w:themeColor="text1"/>
          <w:sz w:val="22"/>
          <w:szCs w:val="22"/>
        </w:rPr>
        <w:t xml:space="preserve"> and Western blot analysis</w:t>
      </w:r>
      <w:r w:rsidR="00071554" w:rsidRPr="00EC5330">
        <w:rPr>
          <w:rFonts w:ascii="Arial" w:hAnsi="Arial" w:cs="Arial"/>
          <w:iCs/>
          <w:color w:val="000000" w:themeColor="text1"/>
          <w:sz w:val="22"/>
          <w:szCs w:val="22"/>
        </w:rPr>
        <w:t xml:space="preserve">. </w:t>
      </w:r>
      <w:r w:rsidR="008D4CFC" w:rsidRPr="003648CF">
        <w:rPr>
          <w:rFonts w:ascii="Arial" w:hAnsi="Arial" w:cs="Arial"/>
          <w:iCs/>
          <w:color w:val="000000" w:themeColor="text1"/>
          <w:sz w:val="22"/>
          <w:szCs w:val="22"/>
        </w:rPr>
        <w:t>In vitro mechanistic studies using</w:t>
      </w:r>
      <w:r w:rsidRPr="003648CF">
        <w:rPr>
          <w:rFonts w:ascii="Arial" w:hAnsi="Arial" w:cs="Arial"/>
          <w:iCs/>
          <w:color w:val="000000" w:themeColor="text1"/>
          <w:sz w:val="22"/>
          <w:szCs w:val="22"/>
        </w:rPr>
        <w:t xml:space="preserve"> an endothelial monolayer </w:t>
      </w:r>
      <w:r w:rsidR="003648CF" w:rsidRPr="003648CF">
        <w:rPr>
          <w:rFonts w:ascii="Arial" w:hAnsi="Arial" w:cs="Arial"/>
          <w:iCs/>
          <w:color w:val="000000" w:themeColor="text1"/>
          <w:sz w:val="22"/>
          <w:szCs w:val="22"/>
        </w:rPr>
        <w:t>on</w:t>
      </w:r>
      <w:r w:rsidRPr="003648CF">
        <w:rPr>
          <w:rFonts w:ascii="Arial" w:hAnsi="Arial" w:cs="Arial"/>
          <w:iCs/>
          <w:color w:val="000000" w:themeColor="text1"/>
          <w:sz w:val="22"/>
          <w:szCs w:val="22"/>
        </w:rPr>
        <w:t xml:space="preserve"> inserts</w:t>
      </w:r>
      <w:r w:rsidR="008D4CFC" w:rsidRPr="003648CF">
        <w:rPr>
          <w:rFonts w:ascii="Arial" w:hAnsi="Arial" w:cs="Arial"/>
          <w:iCs/>
          <w:color w:val="000000" w:themeColor="text1"/>
          <w:sz w:val="22"/>
          <w:szCs w:val="22"/>
        </w:rPr>
        <w:t xml:space="preserve"> </w:t>
      </w:r>
      <w:r w:rsidR="003648CF" w:rsidRPr="003648CF">
        <w:rPr>
          <w:rFonts w:ascii="Arial" w:hAnsi="Arial" w:cs="Arial"/>
          <w:iCs/>
          <w:color w:val="000000" w:themeColor="text1"/>
          <w:sz w:val="22"/>
          <w:szCs w:val="22"/>
        </w:rPr>
        <w:t xml:space="preserve">and 3D microvascular networks on microfluidic chips </w:t>
      </w:r>
      <w:r w:rsidR="008D4CFC" w:rsidRPr="003648CF">
        <w:rPr>
          <w:rFonts w:ascii="Arial" w:hAnsi="Arial" w:cs="Arial"/>
          <w:iCs/>
          <w:color w:val="000000" w:themeColor="text1"/>
          <w:sz w:val="22"/>
          <w:szCs w:val="22"/>
        </w:rPr>
        <w:t xml:space="preserve">further </w:t>
      </w:r>
      <w:r w:rsidR="008D4CFC" w:rsidRPr="00EC5330">
        <w:rPr>
          <w:rFonts w:ascii="Arial" w:hAnsi="Arial" w:cs="Arial"/>
          <w:iCs/>
          <w:color w:val="000000" w:themeColor="text1"/>
          <w:sz w:val="22"/>
          <w:szCs w:val="22"/>
        </w:rPr>
        <w:t xml:space="preserve">confirmed that </w:t>
      </w:r>
      <w:r w:rsidRPr="00EC5330">
        <w:rPr>
          <w:rFonts w:ascii="Arial" w:hAnsi="Arial" w:cs="Arial"/>
          <w:iCs/>
          <w:color w:val="000000" w:themeColor="text1"/>
          <w:sz w:val="22"/>
          <w:szCs w:val="22"/>
        </w:rPr>
        <w:t>a</w:t>
      </w:r>
      <w:r w:rsidR="00071554" w:rsidRPr="00EC5330">
        <w:rPr>
          <w:rFonts w:ascii="Arial" w:hAnsi="Arial" w:cs="Arial"/>
          <w:iCs/>
          <w:color w:val="000000" w:themeColor="text1"/>
          <w:sz w:val="22"/>
          <w:szCs w:val="22"/>
        </w:rPr>
        <w:t xml:space="preserve">diponectin </w:t>
      </w:r>
      <w:r w:rsidR="00F309A9" w:rsidRPr="00EC5330">
        <w:rPr>
          <w:rFonts w:ascii="Arial" w:hAnsi="Arial" w:cs="Arial"/>
          <w:iCs/>
          <w:color w:val="000000" w:themeColor="text1"/>
          <w:sz w:val="22"/>
          <w:szCs w:val="22"/>
        </w:rPr>
        <w:t xml:space="preserve">flux </w:t>
      </w:r>
      <w:r w:rsidRPr="00EC5330">
        <w:rPr>
          <w:rFonts w:ascii="Arial" w:hAnsi="Arial" w:cs="Arial"/>
          <w:iCs/>
          <w:color w:val="000000" w:themeColor="text1"/>
          <w:sz w:val="22"/>
          <w:szCs w:val="22"/>
        </w:rPr>
        <w:t xml:space="preserve">was increased by high glucose. </w:t>
      </w:r>
      <w:r w:rsidR="008D4CFC" w:rsidRPr="00EC5330">
        <w:rPr>
          <w:rFonts w:ascii="Arial" w:hAnsi="Arial" w:cs="Arial"/>
          <w:iCs/>
          <w:color w:val="000000" w:themeColor="text1"/>
          <w:sz w:val="22"/>
          <w:szCs w:val="22"/>
        </w:rPr>
        <w:t>However, i</w:t>
      </w:r>
      <w:r w:rsidRPr="00EC5330">
        <w:rPr>
          <w:rFonts w:ascii="Arial" w:hAnsi="Arial" w:cs="Arial"/>
          <w:iCs/>
          <w:color w:val="000000" w:themeColor="text1"/>
          <w:sz w:val="22"/>
          <w:szCs w:val="22"/>
        </w:rPr>
        <w:t>n th</w:t>
      </w:r>
      <w:r w:rsidR="00F16C0E">
        <w:rPr>
          <w:rFonts w:ascii="Arial" w:hAnsi="Arial" w:cs="Arial"/>
          <w:iCs/>
          <w:color w:val="000000" w:themeColor="text1"/>
          <w:sz w:val="22"/>
          <w:szCs w:val="22"/>
        </w:rPr>
        <w:t>e</w:t>
      </w:r>
      <w:bookmarkStart w:id="0" w:name="_GoBack"/>
      <w:bookmarkEnd w:id="0"/>
      <w:r w:rsidRPr="00EC5330">
        <w:rPr>
          <w:rFonts w:ascii="Arial" w:hAnsi="Arial" w:cs="Arial"/>
          <w:iCs/>
          <w:color w:val="000000" w:themeColor="text1"/>
          <w:sz w:val="22"/>
          <w:szCs w:val="22"/>
        </w:rPr>
        <w:t xml:space="preserve"> in vitro model and mouse heart</w:t>
      </w:r>
      <w:r w:rsidR="008D4CFC" w:rsidRPr="00EC5330">
        <w:rPr>
          <w:rFonts w:ascii="Arial" w:hAnsi="Arial" w:cs="Arial"/>
          <w:iCs/>
          <w:color w:val="000000" w:themeColor="text1"/>
          <w:sz w:val="22"/>
          <w:szCs w:val="22"/>
        </w:rPr>
        <w:t xml:space="preserve"> tissue</w:t>
      </w:r>
      <w:r w:rsidRPr="00EC5330">
        <w:rPr>
          <w:rFonts w:ascii="Arial" w:hAnsi="Arial" w:cs="Arial"/>
          <w:iCs/>
          <w:color w:val="000000" w:themeColor="text1"/>
          <w:sz w:val="22"/>
          <w:szCs w:val="22"/>
        </w:rPr>
        <w:t xml:space="preserve">, high glucose levels did not change </w:t>
      </w:r>
      <w:r w:rsidR="00071554" w:rsidRPr="00EC5330">
        <w:rPr>
          <w:rFonts w:ascii="Arial" w:hAnsi="Arial" w:cs="Arial"/>
          <w:iCs/>
          <w:color w:val="000000" w:themeColor="text1"/>
          <w:sz w:val="22"/>
          <w:szCs w:val="22"/>
        </w:rPr>
        <w:t>adiponectin receptor level</w:t>
      </w:r>
      <w:r w:rsidRPr="00EC5330">
        <w:rPr>
          <w:rFonts w:ascii="Arial" w:hAnsi="Arial" w:cs="Arial"/>
          <w:iCs/>
          <w:color w:val="000000" w:themeColor="text1"/>
          <w:sz w:val="22"/>
          <w:szCs w:val="22"/>
        </w:rPr>
        <w:t>s</w:t>
      </w:r>
      <w:r w:rsidR="00071554" w:rsidRPr="00EC5330">
        <w:rPr>
          <w:rFonts w:ascii="Arial" w:hAnsi="Arial" w:cs="Arial"/>
          <w:iCs/>
          <w:color w:val="000000" w:themeColor="text1"/>
          <w:sz w:val="22"/>
          <w:szCs w:val="22"/>
        </w:rPr>
        <w:t xml:space="preserve">. </w:t>
      </w:r>
      <w:r w:rsidRPr="00EC5330">
        <w:rPr>
          <w:rFonts w:ascii="Arial" w:hAnsi="Arial" w:cs="Arial"/>
          <w:iCs/>
          <w:color w:val="000000" w:themeColor="text1"/>
          <w:sz w:val="22"/>
          <w:szCs w:val="22"/>
        </w:rPr>
        <w:t xml:space="preserve">An examination of the tight junction (TJ) complex revealed a decrease in the TJ protein claudin (CLDN)-7 in high glucose-treated endothelial cells and the functional significance of this change was underscored by increased endothelium permeability upon siRNA-mediated knockdown of </w:t>
      </w:r>
      <w:r w:rsidRPr="00EC5330">
        <w:rPr>
          <w:rFonts w:ascii="Arial" w:hAnsi="Arial" w:cs="Arial"/>
          <w:i/>
          <w:iCs/>
          <w:color w:val="000000" w:themeColor="text1"/>
          <w:sz w:val="22"/>
          <w:szCs w:val="22"/>
        </w:rPr>
        <w:t>CLDN-7</w:t>
      </w:r>
      <w:r w:rsidRPr="00EC5330">
        <w:rPr>
          <w:rFonts w:ascii="Arial" w:hAnsi="Arial" w:cs="Arial"/>
          <w:iCs/>
          <w:color w:val="000000" w:themeColor="text1"/>
          <w:sz w:val="22"/>
          <w:szCs w:val="22"/>
        </w:rPr>
        <w:t xml:space="preserve">. Our data support the idea that </w:t>
      </w:r>
      <w:r w:rsidR="008D4CFC" w:rsidRPr="00EC5330">
        <w:rPr>
          <w:rFonts w:ascii="Arial" w:hAnsi="Arial" w:cs="Arial"/>
          <w:iCs/>
          <w:color w:val="000000" w:themeColor="text1"/>
          <w:sz w:val="22"/>
          <w:szCs w:val="22"/>
        </w:rPr>
        <w:t xml:space="preserve">glucose-induced effects on permeability of the </w:t>
      </w:r>
      <w:r w:rsidRPr="00EC5330">
        <w:rPr>
          <w:rFonts w:ascii="Arial" w:hAnsi="Arial" w:cs="Arial"/>
          <w:iCs/>
          <w:color w:val="000000" w:themeColor="text1"/>
          <w:sz w:val="22"/>
          <w:szCs w:val="22"/>
        </w:rPr>
        <w:t xml:space="preserve">vascular </w:t>
      </w:r>
      <w:r w:rsidR="008D4CFC" w:rsidRPr="00EC5330">
        <w:rPr>
          <w:rFonts w:ascii="Arial" w:hAnsi="Arial" w:cs="Arial"/>
          <w:iCs/>
          <w:color w:val="000000" w:themeColor="text1"/>
          <w:sz w:val="22"/>
          <w:szCs w:val="22"/>
        </w:rPr>
        <w:t xml:space="preserve">endothelium </w:t>
      </w:r>
      <w:r w:rsidRPr="00EC5330">
        <w:rPr>
          <w:rFonts w:ascii="Arial" w:hAnsi="Arial" w:cs="Arial"/>
          <w:iCs/>
          <w:color w:val="000000" w:themeColor="text1"/>
          <w:sz w:val="22"/>
          <w:szCs w:val="22"/>
        </w:rPr>
        <w:t xml:space="preserve">contribute to the actions of adiponectin by regulating its </w:t>
      </w:r>
      <w:r w:rsidR="008D4CFC" w:rsidRPr="00EC5330">
        <w:rPr>
          <w:rFonts w:ascii="Arial" w:hAnsi="Arial" w:cs="Arial"/>
          <w:iCs/>
          <w:color w:val="000000" w:themeColor="text1"/>
          <w:sz w:val="22"/>
          <w:szCs w:val="22"/>
        </w:rPr>
        <w:t xml:space="preserve">transendothelial </w:t>
      </w:r>
      <w:r w:rsidRPr="00EC5330">
        <w:rPr>
          <w:rFonts w:ascii="Arial" w:hAnsi="Arial" w:cs="Arial"/>
          <w:iCs/>
          <w:color w:val="000000" w:themeColor="text1"/>
          <w:sz w:val="22"/>
          <w:szCs w:val="22"/>
        </w:rPr>
        <w:t>movement from blood to the interstitial space</w:t>
      </w:r>
      <w:r w:rsidR="008D4CFC" w:rsidRPr="00EC5330">
        <w:rPr>
          <w:rFonts w:ascii="Arial" w:hAnsi="Arial" w:cs="Arial"/>
          <w:iCs/>
          <w:color w:val="000000" w:themeColor="text1"/>
          <w:sz w:val="22"/>
          <w:szCs w:val="22"/>
        </w:rPr>
        <w:t>.</w:t>
      </w:r>
      <w:r w:rsidRPr="00EC5330">
        <w:rPr>
          <w:rFonts w:ascii="Arial" w:hAnsi="Arial" w:cs="Arial"/>
          <w:iCs/>
          <w:color w:val="000000" w:themeColor="text1"/>
          <w:sz w:val="22"/>
          <w:szCs w:val="22"/>
        </w:rPr>
        <w:t xml:space="preserve"> These observations are physiologically significant </w:t>
      </w:r>
      <w:r w:rsidR="00AA3E7D" w:rsidRPr="00EC5330">
        <w:rPr>
          <w:rFonts w:ascii="Arial" w:hAnsi="Arial" w:cs="Arial"/>
          <w:iCs/>
          <w:color w:val="000000" w:themeColor="text1"/>
          <w:sz w:val="22"/>
          <w:szCs w:val="22"/>
        </w:rPr>
        <w:t xml:space="preserve">and critical </w:t>
      </w:r>
      <w:r w:rsidRPr="00EC5330">
        <w:rPr>
          <w:rFonts w:ascii="Arial" w:hAnsi="Arial" w:cs="Arial"/>
          <w:iCs/>
          <w:color w:val="000000" w:themeColor="text1"/>
          <w:sz w:val="22"/>
          <w:szCs w:val="22"/>
        </w:rPr>
        <w:t xml:space="preserve">when considering </w:t>
      </w:r>
      <w:r w:rsidR="00AA3E7D" w:rsidRPr="00EC5330">
        <w:rPr>
          <w:rFonts w:ascii="Arial" w:hAnsi="Arial" w:cs="Arial"/>
          <w:iCs/>
          <w:color w:val="000000" w:themeColor="text1"/>
          <w:sz w:val="22"/>
          <w:szCs w:val="22"/>
        </w:rPr>
        <w:t xml:space="preserve">ways to harness </w:t>
      </w:r>
      <w:r w:rsidRPr="00EC5330">
        <w:rPr>
          <w:rFonts w:ascii="Arial" w:hAnsi="Arial" w:cs="Arial"/>
          <w:iCs/>
          <w:color w:val="000000" w:themeColor="text1"/>
          <w:sz w:val="22"/>
          <w:szCs w:val="22"/>
        </w:rPr>
        <w:t>the therapeutic potential of adiponectin</w:t>
      </w:r>
      <w:r w:rsidR="00D20BEE" w:rsidRPr="00EC5330">
        <w:rPr>
          <w:rFonts w:ascii="Arial" w:hAnsi="Arial" w:cs="Arial"/>
          <w:iCs/>
          <w:color w:val="000000" w:themeColor="text1"/>
          <w:sz w:val="22"/>
          <w:szCs w:val="22"/>
        </w:rPr>
        <w:t xml:space="preserve"> for diabetes</w:t>
      </w:r>
      <w:r w:rsidRPr="00EC5330">
        <w:rPr>
          <w:rFonts w:ascii="Arial" w:hAnsi="Arial" w:cs="Arial"/>
          <w:iCs/>
          <w:color w:val="000000" w:themeColor="text1"/>
          <w:sz w:val="22"/>
          <w:szCs w:val="22"/>
        </w:rPr>
        <w:t>.</w:t>
      </w:r>
    </w:p>
    <w:p w14:paraId="6A537605" w14:textId="77777777" w:rsidR="00095AE6" w:rsidRPr="00EC5330" w:rsidRDefault="00095AE6" w:rsidP="001A2C4E">
      <w:pPr>
        <w:spacing w:line="480" w:lineRule="auto"/>
        <w:jc w:val="both"/>
        <w:rPr>
          <w:rFonts w:ascii="Arial" w:hAnsi="Arial" w:cs="Arial"/>
          <w:iCs/>
          <w:color w:val="000000" w:themeColor="text1"/>
          <w:sz w:val="22"/>
          <w:szCs w:val="22"/>
        </w:rPr>
      </w:pPr>
    </w:p>
    <w:p w14:paraId="1EE3836C" w14:textId="77777777" w:rsidR="004F2060" w:rsidRPr="00EC5330" w:rsidRDefault="004F2060" w:rsidP="001A2C4E">
      <w:pPr>
        <w:spacing w:line="480" w:lineRule="auto"/>
        <w:rPr>
          <w:rFonts w:ascii="Arial" w:hAnsi="Arial" w:cs="Arial"/>
          <w:b/>
          <w:iCs/>
          <w:color w:val="000000" w:themeColor="text1"/>
          <w:sz w:val="22"/>
          <w:szCs w:val="22"/>
        </w:rPr>
      </w:pPr>
      <w:r w:rsidRPr="00EC5330">
        <w:rPr>
          <w:rFonts w:ascii="Arial" w:hAnsi="Arial" w:cs="Arial"/>
          <w:b/>
          <w:iCs/>
          <w:color w:val="000000" w:themeColor="text1"/>
          <w:sz w:val="22"/>
          <w:szCs w:val="22"/>
        </w:rPr>
        <w:br w:type="page"/>
      </w:r>
    </w:p>
    <w:p w14:paraId="19358567" w14:textId="77777777" w:rsidR="00F417ED" w:rsidRPr="00EC5330" w:rsidRDefault="00F417ED" w:rsidP="001A2C4E">
      <w:pPr>
        <w:spacing w:line="480" w:lineRule="auto"/>
        <w:jc w:val="both"/>
        <w:rPr>
          <w:rFonts w:ascii="Arial" w:hAnsi="Arial" w:cs="Arial"/>
          <w:b/>
          <w:iCs/>
          <w:color w:val="000000" w:themeColor="text1"/>
          <w:sz w:val="22"/>
          <w:szCs w:val="22"/>
        </w:rPr>
      </w:pPr>
      <w:r w:rsidRPr="00EC5330">
        <w:rPr>
          <w:rFonts w:ascii="Arial" w:hAnsi="Arial" w:cs="Arial"/>
          <w:b/>
          <w:iCs/>
          <w:color w:val="000000" w:themeColor="text1"/>
          <w:sz w:val="22"/>
          <w:szCs w:val="22"/>
        </w:rPr>
        <w:lastRenderedPageBreak/>
        <w:t>Introduction</w:t>
      </w:r>
    </w:p>
    <w:p w14:paraId="354B789D" w14:textId="6A043189" w:rsidR="00B762A4" w:rsidRPr="00EC5330" w:rsidRDefault="00500FAE" w:rsidP="001A2C4E">
      <w:pPr>
        <w:spacing w:line="480" w:lineRule="auto"/>
        <w:jc w:val="both"/>
        <w:rPr>
          <w:rFonts w:ascii="Arial" w:eastAsia="Times New Roman" w:hAnsi="Arial" w:cs="Arial"/>
          <w:color w:val="000000" w:themeColor="text1"/>
          <w:sz w:val="22"/>
          <w:szCs w:val="22"/>
          <w:lang w:val="en-CA" w:eastAsia="en-US"/>
        </w:rPr>
      </w:pPr>
      <w:r w:rsidRPr="00EC5330">
        <w:rPr>
          <w:rFonts w:ascii="Arial" w:hAnsi="Arial" w:cs="Arial"/>
          <w:iCs/>
          <w:color w:val="000000" w:themeColor="text1"/>
          <w:sz w:val="22"/>
          <w:szCs w:val="22"/>
        </w:rPr>
        <w:t xml:space="preserve">Extensive research on adiponectin has validated this hormone as a biomarker for cardiometabolic diseases and as a therapeutic target with </w:t>
      </w:r>
      <w:r w:rsidR="006E7A8D" w:rsidRPr="00EC5330">
        <w:rPr>
          <w:rFonts w:ascii="Arial" w:hAnsi="Arial" w:cs="Arial"/>
          <w:iCs/>
          <w:color w:val="000000" w:themeColor="text1"/>
          <w:sz w:val="22"/>
          <w:szCs w:val="22"/>
        </w:rPr>
        <w:t>enormous</w:t>
      </w:r>
      <w:r w:rsidRPr="00EC5330">
        <w:rPr>
          <w:rFonts w:ascii="Arial" w:hAnsi="Arial" w:cs="Arial"/>
          <w:iCs/>
          <w:color w:val="000000" w:themeColor="text1"/>
          <w:sz w:val="22"/>
          <w:szCs w:val="22"/>
        </w:rPr>
        <w:t xml:space="preserve"> potential </w:t>
      </w:r>
      <w:r w:rsidR="00754444" w:rsidRPr="00EC5330">
        <w:rPr>
          <w:rFonts w:ascii="Arial" w:eastAsia="Times New Roman" w:hAnsi="Arial" w:cs="Arial"/>
          <w:color w:val="000000" w:themeColor="text1"/>
          <w:sz w:val="22"/>
          <w:szCs w:val="22"/>
          <w:shd w:val="clear" w:color="auto" w:fill="FFFFFF"/>
          <w:lang w:val="en-CA" w:eastAsia="en-US"/>
        </w:rPr>
        <w:fldChar w:fldCharType="begin"/>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 &lt;EndNote&gt;&lt;Cite&gt;&lt;Author&gt;Wang&lt;/Author&gt;&lt;Year&gt;2016&lt;/Year&gt;&lt;RecNum&gt;6&lt;/RecNum&gt;&lt;DisplayText&gt;(43)&lt;/DisplayText&gt;&lt;record&gt;&lt;rec-number&gt;6&lt;/rec-number&gt;&lt;foreign-keys&gt;&lt;key app="EN" db-id="fd525xs9uf0w2oep0fapa2whred0ewrazpe2" timestamp="0"&gt;6&lt;/key&gt;&lt;/foreign-keys&gt;&lt;ref-type name="Journal Article"&gt;17&lt;/ref-type&gt;&lt;contributors&gt;&lt;authors&gt;&lt;author&gt;Wang, Z. V.&lt;/author&gt;&lt;author&gt;Scherer, P. E.&lt;/author&gt;&lt;/authors&gt;&lt;/contributors&gt;&lt;auth-address&gt;Division of Cardiology, Department of Internal Medicine, University of Texas Southwestern Medical Center, 5323 Harry Hines Blvd., Dallas, TX 75390, USA zhao.wang@utsouthwestern.edu philipp.scherer@utsouthwestern.edu.&amp;#xD;Touchstone Diabetes Center, Department of Internal Medicine, University of Texas Southwestern Medical Center, 5323 Harry Hines Blvd., Dallas, TX 75390, USA Department of Cell Biology, University of Texas Southwestern Medical Center, 5323 Harry Hines Blvd., Dallas, TX 75390, USA zhao.wang@utsouthwestern.edu philipp.scherer@utsouthwestern.edu.&lt;/auth-address&gt;&lt;titles&gt;&lt;title&gt;Adiponectin, the past two decades&lt;/title&gt;&lt;secondary-title&gt;J Mol Cell Biol&lt;/secondary-title&gt;&lt;/titles&gt;&lt;pages&gt;93-100&lt;/pages&gt;&lt;volume&gt;8&lt;/volume&gt;&lt;number&gt;2&lt;/number&gt;&lt;keywords&gt;&lt;keyword&gt;Adiponectin/chemistry/*metabolism&lt;/keyword&gt;&lt;keyword&gt;Animals&lt;/keyword&gt;&lt;keyword&gt;Cells/metabolism&lt;/keyword&gt;&lt;keyword&gt;Humans&lt;/keyword&gt;&lt;keyword&gt;Models, Molecular&lt;/keyword&gt;&lt;keyword&gt;Receptors, Adiponectin/metabolism&lt;/keyword&gt;&lt;keyword&gt;adiponectin&lt;/keyword&gt;&lt;keyword&gt;diabetes&lt;/keyword&gt;&lt;keyword&gt;metabolic syndrome&lt;/keyword&gt;&lt;keyword&gt;obesity&lt;/keyword&gt;&lt;/keywords&gt;&lt;dates&gt;&lt;year&gt;2016&lt;/year&gt;&lt;pub-dates&gt;&lt;date&gt;Apr&lt;/date&gt;&lt;/pub-dates&gt;&lt;/dates&gt;&lt;isbn&gt;1759-4685 (Electronic)&amp;#xD;1759-4685 (Linking)&lt;/isbn&gt;&lt;accession-num&gt;26993047&lt;/accession-num&gt;&lt;urls&gt;&lt;related-urls&gt;&lt;url&gt;https://www.ncbi.nlm.nih.gov/pubmed/26993047&lt;/url&gt;&lt;/related-urls&gt;&lt;/urls&gt;&lt;custom2&gt;PMC4816148&lt;/custom2&gt;&lt;electronic-resource-num&gt;10.1093/jmcb/mjw011&lt;/electronic-resource-num&gt;&lt;/record&gt;&lt;/Cite&gt;&lt;/EndNote&gt;</w:instrText>
      </w:r>
      <w:r w:rsidR="00754444" w:rsidRPr="00EC5330">
        <w:rPr>
          <w:rFonts w:ascii="Arial" w:eastAsia="Times New Roman" w:hAnsi="Arial" w:cs="Arial"/>
          <w:color w:val="000000" w:themeColor="text1"/>
          <w:sz w:val="22"/>
          <w:szCs w:val="22"/>
          <w:shd w:val="clear" w:color="auto" w:fill="FFFFFF"/>
          <w:lang w:val="en-CA" w:eastAsia="en-US"/>
        </w:rPr>
        <w:fldChar w:fldCharType="separate"/>
      </w:r>
      <w:r w:rsidR="00BE452E" w:rsidRPr="00EC5330">
        <w:rPr>
          <w:rFonts w:ascii="Arial" w:eastAsia="Times New Roman" w:hAnsi="Arial" w:cs="Arial"/>
          <w:noProof/>
          <w:color w:val="000000" w:themeColor="text1"/>
          <w:sz w:val="22"/>
          <w:szCs w:val="22"/>
          <w:shd w:val="clear" w:color="auto" w:fill="FFFFFF"/>
          <w:lang w:val="en-CA" w:eastAsia="en-US"/>
        </w:rPr>
        <w:t>(</w:t>
      </w:r>
      <w:hyperlink w:anchor="_ENREF_43" w:tooltip="Wang, 2016 #6" w:history="1">
        <w:r w:rsidR="00282192" w:rsidRPr="00EC5330">
          <w:rPr>
            <w:rFonts w:ascii="Arial" w:eastAsia="Times New Roman" w:hAnsi="Arial" w:cs="Arial"/>
            <w:noProof/>
            <w:color w:val="000000" w:themeColor="text1"/>
            <w:sz w:val="22"/>
            <w:szCs w:val="22"/>
            <w:shd w:val="clear" w:color="auto" w:fill="FFFFFF"/>
            <w:lang w:val="en-CA" w:eastAsia="en-US"/>
          </w:rPr>
          <w:t>43</w:t>
        </w:r>
      </w:hyperlink>
      <w:r w:rsidR="00BE452E" w:rsidRPr="00EC5330">
        <w:rPr>
          <w:rFonts w:ascii="Arial" w:eastAsia="Times New Roman" w:hAnsi="Arial" w:cs="Arial"/>
          <w:noProof/>
          <w:color w:val="000000" w:themeColor="text1"/>
          <w:sz w:val="22"/>
          <w:szCs w:val="22"/>
          <w:shd w:val="clear" w:color="auto" w:fill="FFFFFF"/>
          <w:lang w:val="en-CA" w:eastAsia="en-US"/>
        </w:rPr>
        <w:t>)</w:t>
      </w:r>
      <w:r w:rsidR="00754444" w:rsidRPr="00EC5330">
        <w:rPr>
          <w:rFonts w:ascii="Arial" w:eastAsia="Times New Roman" w:hAnsi="Arial" w:cs="Arial"/>
          <w:color w:val="000000" w:themeColor="text1"/>
          <w:sz w:val="22"/>
          <w:szCs w:val="22"/>
          <w:shd w:val="clear" w:color="auto" w:fill="FFFFFF"/>
          <w:lang w:val="en-CA" w:eastAsia="en-US"/>
        </w:rPr>
        <w:fldChar w:fldCharType="end"/>
      </w:r>
      <w:r w:rsidRPr="00EC5330">
        <w:rPr>
          <w:rFonts w:ascii="Arial" w:hAnsi="Arial" w:cs="Arial"/>
          <w:iCs/>
          <w:color w:val="000000" w:themeColor="text1"/>
          <w:sz w:val="22"/>
          <w:szCs w:val="22"/>
        </w:rPr>
        <w:t xml:space="preserve">. In order to harness the numerous beneficial effects </w:t>
      </w:r>
      <w:r w:rsidR="00095AE6" w:rsidRPr="00EC5330">
        <w:rPr>
          <w:rFonts w:ascii="Arial" w:hAnsi="Arial" w:cs="Arial"/>
          <w:iCs/>
          <w:color w:val="000000" w:themeColor="text1"/>
          <w:sz w:val="22"/>
          <w:szCs w:val="22"/>
        </w:rPr>
        <w:t>of</w:t>
      </w:r>
      <w:r w:rsidR="006E7A8D" w:rsidRPr="00EC5330">
        <w:rPr>
          <w:rFonts w:ascii="Arial" w:hAnsi="Arial" w:cs="Arial"/>
          <w:iCs/>
          <w:color w:val="000000" w:themeColor="text1"/>
          <w:sz w:val="22"/>
          <w:szCs w:val="22"/>
        </w:rPr>
        <w:t xml:space="preserve"> adiponectin</w:t>
      </w:r>
      <w:r w:rsidRPr="00EC5330">
        <w:rPr>
          <w:rFonts w:ascii="Arial" w:hAnsi="Arial" w:cs="Arial"/>
          <w:iCs/>
          <w:color w:val="000000" w:themeColor="text1"/>
          <w:sz w:val="22"/>
          <w:szCs w:val="22"/>
        </w:rPr>
        <w:t xml:space="preserve">, it is essential to fully understand </w:t>
      </w:r>
      <w:r w:rsidR="00FC283F" w:rsidRPr="00EC5330">
        <w:rPr>
          <w:rFonts w:ascii="Arial" w:hAnsi="Arial" w:cs="Arial"/>
          <w:iCs/>
          <w:color w:val="000000" w:themeColor="text1"/>
          <w:sz w:val="22"/>
          <w:szCs w:val="22"/>
        </w:rPr>
        <w:t xml:space="preserve">the </w:t>
      </w:r>
      <w:r w:rsidRPr="00EC5330">
        <w:rPr>
          <w:rFonts w:ascii="Arial" w:hAnsi="Arial" w:cs="Arial"/>
          <w:iCs/>
          <w:color w:val="000000" w:themeColor="text1"/>
          <w:sz w:val="22"/>
          <w:szCs w:val="22"/>
        </w:rPr>
        <w:t xml:space="preserve">mechanisms governing adiponectin action </w:t>
      </w:r>
      <w:r w:rsidR="002933F5" w:rsidRPr="00EC5330">
        <w:rPr>
          <w:rFonts w:ascii="Arial" w:hAnsi="Arial" w:cs="Arial"/>
          <w:iCs/>
          <w:color w:val="000000" w:themeColor="text1"/>
          <w:sz w:val="22"/>
          <w:szCs w:val="22"/>
        </w:rPr>
        <w:fldChar w:fldCharType="begin">
          <w:fldData xml:space="preserve">PEVuZE5vdGU+PENpdGU+PEF1dGhvcj5UdXJlcjwvQXV0aG9yPjxZZWFyPjIwMTI8L1llYXI+PFJl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</w:fldData>
        </w:fldChar>
      </w:r>
      <w:r w:rsidR="00BE452E" w:rsidRPr="00EC5330">
        <w:rPr>
          <w:rFonts w:ascii="Arial" w:hAnsi="Arial" w:cs="Arial"/>
          <w:iCs/>
          <w:color w:val="000000" w:themeColor="text1"/>
          <w:sz w:val="22"/>
          <w:szCs w:val="22"/>
        </w:rPr>
        <w:instrText xml:space="preserve"> ADDIN EN.CITE </w:instrText>
      </w:r>
      <w:r w:rsidR="00BE452E" w:rsidRPr="00EC5330">
        <w:rPr>
          <w:rFonts w:ascii="Arial" w:hAnsi="Arial" w:cs="Arial"/>
          <w:iCs/>
          <w:color w:val="000000" w:themeColor="text1"/>
          <w:sz w:val="22"/>
          <w:szCs w:val="22"/>
        </w:rPr>
        <w:fldChar w:fldCharType="begin">
          <w:fldData xml:space="preserve">PEVuZE5vdGU+PENpdGU+PEF1dGhvcj5UdXJlcjwvQXV0aG9yPjxZZWFyPjIwMTI8L1llYXI+PFJl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</w:fldData>
        </w:fldChar>
      </w:r>
      <w:r w:rsidR="00BE452E" w:rsidRPr="00EC5330">
        <w:rPr>
          <w:rFonts w:ascii="Arial" w:hAnsi="Arial" w:cs="Arial"/>
          <w:iCs/>
          <w:color w:val="000000" w:themeColor="text1"/>
          <w:sz w:val="22"/>
          <w:szCs w:val="22"/>
        </w:rPr>
        <w:instrText xml:space="preserve"> ADDIN EN.CITE.DATA </w:instrText>
      </w:r>
      <w:r w:rsidR="00BE452E" w:rsidRPr="00EC5330">
        <w:rPr>
          <w:rFonts w:ascii="Arial" w:hAnsi="Arial" w:cs="Arial"/>
          <w:iCs/>
          <w:color w:val="000000" w:themeColor="text1"/>
          <w:sz w:val="22"/>
          <w:szCs w:val="22"/>
        </w:rPr>
      </w:r>
      <w:r w:rsidR="00BE452E" w:rsidRPr="00EC5330">
        <w:rPr>
          <w:rFonts w:ascii="Arial" w:hAnsi="Arial" w:cs="Arial"/>
          <w:iCs/>
          <w:color w:val="000000" w:themeColor="text1"/>
          <w:sz w:val="22"/>
          <w:szCs w:val="22"/>
        </w:rPr>
        <w:fldChar w:fldCharType="end"/>
      </w:r>
      <w:r w:rsidR="002933F5" w:rsidRPr="00EC5330">
        <w:rPr>
          <w:rFonts w:ascii="Arial" w:hAnsi="Arial" w:cs="Arial"/>
          <w:iCs/>
          <w:color w:val="000000" w:themeColor="text1"/>
          <w:sz w:val="22"/>
          <w:szCs w:val="22"/>
        </w:rPr>
      </w:r>
      <w:r w:rsidR="002933F5" w:rsidRPr="00EC5330">
        <w:rPr>
          <w:rFonts w:ascii="Arial" w:hAnsi="Arial" w:cs="Arial"/>
          <w:iCs/>
          <w:color w:val="000000" w:themeColor="text1"/>
          <w:sz w:val="22"/>
          <w:szCs w:val="22"/>
        </w:rPr>
        <w:fldChar w:fldCharType="separate"/>
      </w:r>
      <w:r w:rsidR="00BE452E" w:rsidRPr="00EC5330">
        <w:rPr>
          <w:rFonts w:ascii="Arial" w:hAnsi="Arial" w:cs="Arial"/>
          <w:iCs/>
          <w:noProof/>
          <w:color w:val="000000" w:themeColor="text1"/>
          <w:sz w:val="22"/>
          <w:szCs w:val="22"/>
        </w:rPr>
        <w:t>(</w:t>
      </w:r>
      <w:hyperlink w:anchor="_ENREF_29" w:tooltip="Liu, 2014 #7" w:history="1">
        <w:r w:rsidR="00282192" w:rsidRPr="00EC5330">
          <w:rPr>
            <w:rFonts w:ascii="Arial" w:hAnsi="Arial" w:cs="Arial"/>
            <w:iCs/>
            <w:noProof/>
            <w:color w:val="000000" w:themeColor="text1"/>
            <w:sz w:val="22"/>
            <w:szCs w:val="22"/>
          </w:rPr>
          <w:t>29</w:t>
        </w:r>
      </w:hyperlink>
      <w:r w:rsidR="00BE452E" w:rsidRPr="00EC5330">
        <w:rPr>
          <w:rFonts w:ascii="Arial" w:hAnsi="Arial" w:cs="Arial"/>
          <w:iCs/>
          <w:noProof/>
          <w:color w:val="000000" w:themeColor="text1"/>
          <w:sz w:val="22"/>
          <w:szCs w:val="22"/>
        </w:rPr>
        <w:t xml:space="preserve">, </w:t>
      </w:r>
      <w:hyperlink w:anchor="_ENREF_31" w:tooltip="Park, 2013 #8" w:history="1">
        <w:r w:rsidR="00282192" w:rsidRPr="00EC5330">
          <w:rPr>
            <w:rFonts w:ascii="Arial" w:hAnsi="Arial" w:cs="Arial"/>
            <w:iCs/>
            <w:noProof/>
            <w:color w:val="000000" w:themeColor="text1"/>
            <w:sz w:val="22"/>
            <w:szCs w:val="22"/>
          </w:rPr>
          <w:t>31</w:t>
        </w:r>
      </w:hyperlink>
      <w:r w:rsidR="00BE452E" w:rsidRPr="00EC5330">
        <w:rPr>
          <w:rFonts w:ascii="Arial" w:hAnsi="Arial" w:cs="Arial"/>
          <w:iCs/>
          <w:noProof/>
          <w:color w:val="000000" w:themeColor="text1"/>
          <w:sz w:val="22"/>
          <w:szCs w:val="22"/>
        </w:rPr>
        <w:t xml:space="preserve">, </w:t>
      </w:r>
      <w:hyperlink w:anchor="_ENREF_39" w:tooltip="Turer, 2012 #9" w:history="1">
        <w:r w:rsidR="00282192" w:rsidRPr="00EC5330">
          <w:rPr>
            <w:rFonts w:ascii="Arial" w:hAnsi="Arial" w:cs="Arial"/>
            <w:iCs/>
            <w:noProof/>
            <w:color w:val="000000" w:themeColor="text1"/>
            <w:sz w:val="22"/>
            <w:szCs w:val="22"/>
          </w:rPr>
          <w:t>39</w:t>
        </w:r>
      </w:hyperlink>
      <w:r w:rsidR="00BE452E" w:rsidRPr="00EC5330">
        <w:rPr>
          <w:rFonts w:ascii="Arial" w:hAnsi="Arial" w:cs="Arial"/>
          <w:iCs/>
          <w:noProof/>
          <w:color w:val="000000" w:themeColor="text1"/>
          <w:sz w:val="22"/>
          <w:szCs w:val="22"/>
        </w:rPr>
        <w:t>)</w:t>
      </w:r>
      <w:r w:rsidR="002933F5" w:rsidRPr="00EC5330">
        <w:rPr>
          <w:rFonts w:ascii="Arial" w:hAnsi="Arial" w:cs="Arial"/>
          <w:iCs/>
          <w:color w:val="000000" w:themeColor="text1"/>
          <w:sz w:val="22"/>
          <w:szCs w:val="22"/>
        </w:rPr>
        <w:fldChar w:fldCharType="end"/>
      </w:r>
      <w:r w:rsidRPr="00EC5330">
        <w:rPr>
          <w:rFonts w:ascii="Arial" w:eastAsia="Times New Roman" w:hAnsi="Arial" w:cs="Arial"/>
          <w:color w:val="000000" w:themeColor="text1"/>
          <w:sz w:val="22"/>
          <w:szCs w:val="22"/>
          <w:shd w:val="clear" w:color="auto" w:fill="FFFFFF"/>
          <w:lang w:val="en-CA" w:eastAsia="en-US"/>
        </w:rPr>
        <w:t xml:space="preserve">. To date, the vast majority of studies have focused on correlating changes in circulating adiponectin levels and disease </w:t>
      </w:r>
      <w:r w:rsidR="00B04F0E" w:rsidRPr="00EC5330">
        <w:rPr>
          <w:rFonts w:ascii="Arial" w:eastAsia="Times New Roman" w:hAnsi="Arial" w:cs="Arial"/>
          <w:color w:val="000000" w:themeColor="text1"/>
          <w:sz w:val="22"/>
          <w:szCs w:val="22"/>
          <w:shd w:val="clear" w:color="auto" w:fill="FFFFFF"/>
          <w:lang w:val="en-CA" w:eastAsia="en-US"/>
        </w:rPr>
        <w:t>markers</w:t>
      </w:r>
      <w:r w:rsidR="00FC283F" w:rsidRPr="00EC5330">
        <w:rPr>
          <w:rFonts w:ascii="Arial" w:eastAsia="Times New Roman" w:hAnsi="Arial" w:cs="Arial"/>
          <w:color w:val="000000" w:themeColor="text1"/>
          <w:sz w:val="22"/>
          <w:szCs w:val="22"/>
          <w:shd w:val="clear" w:color="auto" w:fill="FFFFFF"/>
          <w:lang w:val="en-CA" w:eastAsia="en-US"/>
        </w:rPr>
        <w:t xml:space="preserve"> </w:t>
      </w:r>
      <w:r w:rsidR="00863A15" w:rsidRPr="00EC5330">
        <w:rPr>
          <w:rFonts w:ascii="Arial" w:eastAsia="Times New Roman" w:hAnsi="Arial" w:cs="Arial"/>
          <w:color w:val="000000" w:themeColor="text1"/>
          <w:sz w:val="22"/>
          <w:szCs w:val="22"/>
          <w:shd w:val="clear" w:color="auto" w:fill="FFFFFF"/>
          <w:lang w:val="en-CA" w:eastAsia="en-US"/>
        </w:rPr>
        <w:fldChar w:fldCharType="begin"/>
      </w:r>
      <w:r w:rsidR="005828D5" w:rsidRPr="00EC5330">
        <w:rPr>
          <w:rFonts w:ascii="Arial" w:eastAsia="Times New Roman" w:hAnsi="Arial" w:cs="Arial"/>
          <w:color w:val="000000" w:themeColor="text1"/>
          <w:sz w:val="22"/>
          <w:szCs w:val="22"/>
          <w:shd w:val="clear" w:color="auto" w:fill="FFFFFF"/>
          <w:lang w:val="en-CA" w:eastAsia="en-US"/>
        </w:rPr>
        <w:instrText xml:space="preserve"> ADDIN EN.CITE &lt;EndNote&gt;&lt;Cite&gt;&lt;Author&gt;Alipoor&lt;/Author&gt;&lt;Year&gt;2018&lt;/Year&gt;&lt;RecNum&gt;40&lt;/RecNum&gt;&lt;DisplayText&gt;(1)&lt;/DisplayText&gt;&lt;record&gt;&lt;rec-number&gt;40&lt;/rec-number&gt;&lt;foreign-keys&gt;&lt;key app="EN" db-id="fd525xs9uf0w2oep0fapa2whred0ewrazpe2" timestamp="0"&gt;40&lt;/key&gt;&lt;/foreign-keys&gt;&lt;ref-type name="Journal Article"&gt;17&lt;/ref-type&gt;&lt;contributors&gt;&lt;authors&gt;&lt;author&gt;Alipoor, E.&lt;/author&gt;&lt;author&gt;Mohammad Hosseinzadeh, F.&lt;/author&gt;&lt;author&gt;Hosseinzadeh-Attar, M. J.&lt;/author&gt;&lt;/authors&gt;&lt;/contributors&gt;&lt;auth-address&gt;Department of Nutrition, School of Public Health, Iran University of Medical Sciences, Tehran, Iran; Department of Clinical Nutrition, School of Nutritional Sciences and Dietetics, Tehran University of Medical Sciences, Tehran, Iran.&amp;#xD;Department of Clinical Nutrition, School of Nutritional Sciences and Dietetics, Tehran University of Medical Sciences, Tehran, Iran.&amp;#xD;Department of Clinical Nutrition, School of Nutritional Sciences and Dietetics, Tehran University of Medical Sciences, Tehran, Iran; Centre of Research Excellence in Translating Nutritional Science to Good Health, University of Adelaide, Adelaide, Australia. Electronic address: mhosseinzadeh@tums.ac.ir.&lt;/auth-address&gt;&lt;titles&gt;&lt;title&gt;Adipokines in critical illness: A review of the evidence and knowledge gaps&lt;/title&gt;&lt;secondary-title&gt;Biomed Pharmacother&lt;/secondary-title&gt;&lt;/titles&gt;&lt;pages&gt;1739-1750&lt;/pages&gt;&lt;volume&gt;108&lt;/volume&gt;&lt;keywords&gt;&lt;keyword&gt;Adipokine&lt;/keyword&gt;&lt;keyword&gt;Adiponectin&lt;/keyword&gt;&lt;keyword&gt;Asymmetric dimethylarginine&lt;/keyword&gt;&lt;keyword&gt;Critically ill&lt;/keyword&gt;&lt;keyword&gt;Ghrelin&lt;/keyword&gt;&lt;keyword&gt;Leptin&lt;/keyword&gt;&lt;keyword&gt;Resistin&lt;/keyword&gt;&lt;keyword&gt;Visfatin&lt;/keyword&gt;&lt;/keywords&gt;&lt;dates&gt;&lt;year&gt;2018&lt;/year&gt;&lt;pub-dates&gt;&lt;date&gt;Dec&lt;/date&gt;&lt;/pub-dates&gt;&lt;/dates&gt;&lt;isbn&gt;1950-6007 (Electronic)&amp;#xD;0753-3322 (Linking)&lt;/isbn&gt;&lt;accession-num&gt;30372877&lt;/accession-num&gt;&lt;urls&gt;&lt;related-urls&gt;&lt;url&gt;https://www.ncbi.nlm.nih.gov/pubmed/30372877&lt;/url&gt;&lt;/related-urls&gt;&lt;/urls&gt;&lt;electronic-resource-num&gt;10.1016/j.biopha.2018.09.165&lt;/electronic-resource-num&gt;&lt;/record&gt;&lt;/Cite&gt;&lt;/EndNote&gt;</w:instrText>
      </w:r>
      <w:r w:rsidR="00863A15" w:rsidRPr="00EC5330">
        <w:rPr>
          <w:rFonts w:ascii="Arial" w:eastAsia="Times New Roman" w:hAnsi="Arial" w:cs="Arial"/>
          <w:color w:val="000000" w:themeColor="text1"/>
          <w:sz w:val="22"/>
          <w:szCs w:val="22"/>
          <w:shd w:val="clear" w:color="auto" w:fill="FFFFFF"/>
          <w:lang w:val="en-CA" w:eastAsia="en-US"/>
        </w:rPr>
        <w:fldChar w:fldCharType="separate"/>
      </w:r>
      <w:r w:rsidR="005348AF" w:rsidRPr="00EC5330">
        <w:rPr>
          <w:rFonts w:ascii="Arial" w:eastAsia="Times New Roman" w:hAnsi="Arial" w:cs="Arial"/>
          <w:noProof/>
          <w:color w:val="000000" w:themeColor="text1"/>
          <w:sz w:val="22"/>
          <w:szCs w:val="22"/>
          <w:shd w:val="clear" w:color="auto" w:fill="FFFFFF"/>
          <w:lang w:val="en-CA" w:eastAsia="en-US"/>
        </w:rPr>
        <w:t>(</w:t>
      </w:r>
      <w:hyperlink w:anchor="_ENREF_1" w:tooltip="Alipoor, 2018 #40" w:history="1">
        <w:r w:rsidR="00282192" w:rsidRPr="00EC5330">
          <w:rPr>
            <w:rFonts w:ascii="Arial" w:eastAsia="Times New Roman" w:hAnsi="Arial" w:cs="Arial"/>
            <w:noProof/>
            <w:color w:val="000000" w:themeColor="text1"/>
            <w:sz w:val="22"/>
            <w:szCs w:val="22"/>
            <w:shd w:val="clear" w:color="auto" w:fill="FFFFFF"/>
            <w:lang w:val="en-CA" w:eastAsia="en-US"/>
          </w:rPr>
          <w:t>1</w:t>
        </w:r>
      </w:hyperlink>
      <w:r w:rsidR="005348AF" w:rsidRPr="00EC5330">
        <w:rPr>
          <w:rFonts w:ascii="Arial" w:eastAsia="Times New Roman" w:hAnsi="Arial" w:cs="Arial"/>
          <w:noProof/>
          <w:color w:val="000000" w:themeColor="text1"/>
          <w:sz w:val="22"/>
          <w:szCs w:val="22"/>
          <w:shd w:val="clear" w:color="auto" w:fill="FFFFFF"/>
          <w:lang w:val="en-CA" w:eastAsia="en-US"/>
        </w:rPr>
        <w:t>)</w:t>
      </w:r>
      <w:r w:rsidR="00863A15" w:rsidRPr="00EC5330">
        <w:rPr>
          <w:rFonts w:ascii="Arial" w:eastAsia="Times New Roman" w:hAnsi="Arial" w:cs="Arial"/>
          <w:color w:val="000000" w:themeColor="text1"/>
          <w:sz w:val="22"/>
          <w:szCs w:val="22"/>
          <w:shd w:val="clear" w:color="auto" w:fill="FFFFFF"/>
          <w:lang w:val="en-CA" w:eastAsia="en-US"/>
        </w:rPr>
        <w:fldChar w:fldCharType="end"/>
      </w:r>
      <w:r w:rsidR="00863A15" w:rsidRPr="00EC5330">
        <w:rPr>
          <w:rFonts w:ascii="Arial" w:eastAsia="Times New Roman" w:hAnsi="Arial" w:cs="Arial"/>
          <w:color w:val="000000" w:themeColor="text1"/>
          <w:sz w:val="22"/>
          <w:szCs w:val="22"/>
          <w:shd w:val="clear" w:color="auto" w:fill="FFFFFF"/>
          <w:lang w:val="en-CA" w:eastAsia="en-US"/>
        </w:rPr>
        <w:t>.</w:t>
      </w:r>
      <w:r w:rsidR="00B04F0E" w:rsidRPr="00EC5330">
        <w:rPr>
          <w:rFonts w:ascii="Arial" w:eastAsia="Times New Roman" w:hAnsi="Arial" w:cs="Arial"/>
          <w:color w:val="000000" w:themeColor="text1"/>
          <w:sz w:val="22"/>
          <w:szCs w:val="22"/>
          <w:shd w:val="clear" w:color="auto" w:fill="FFFFFF"/>
          <w:lang w:val="en-CA" w:eastAsia="en-US"/>
        </w:rPr>
        <w:t xml:space="preserve"> As a result, reduced adiponectin levels are well established to inversely correlate with diabetes and cardiovascular diseases </w:t>
      </w:r>
      <w:r w:rsidR="00871E0B" w:rsidRPr="00EC5330">
        <w:rPr>
          <w:rFonts w:ascii="Arial" w:eastAsia="Times New Roman" w:hAnsi="Arial" w:cs="Arial"/>
          <w:color w:val="000000" w:themeColor="text1"/>
          <w:sz w:val="22"/>
          <w:szCs w:val="22"/>
          <w:shd w:val="clear" w:color="auto" w:fill="FFFFFF"/>
          <w:lang w:val="en-CA" w:eastAsia="en-US"/>
        </w:rPr>
        <w:fldChar w:fldCharType="begin"/>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 &lt;EndNote&gt;&lt;Cite&gt;&lt;Author&gt;Wang&lt;/Author&gt;&lt;Year&gt;2016&lt;/Year&gt;&lt;RecNum&gt;6&lt;/RecNum&gt;&lt;DisplayText&gt;(43)&lt;/DisplayText&gt;&lt;record&gt;&lt;rec-number&gt;6&lt;/rec-number&gt;&lt;foreign-keys&gt;&lt;key app="EN" db-id="fd525xs9uf0w2oep0fapa2whred0ewrazpe2" timestamp="0"&gt;6&lt;/key&gt;&lt;/foreign-keys&gt;&lt;ref-type name="Journal Article"&gt;17&lt;/ref-type&gt;&lt;contributors&gt;&lt;authors&gt;&lt;author&gt;Wang, Z. V.&lt;/author&gt;&lt;author&gt;Scherer, P. E.&lt;/author&gt;&lt;/authors&gt;&lt;/contributors&gt;&lt;auth-address&gt;Division of Cardiology, Department of Internal Medicine, University of Texas Southwestern Medical Center, 5323 Harry Hines Blvd., Dallas, TX 75390, USA zhao.wang@utsouthwestern.edu philipp.scherer@utsouthwestern.edu.&amp;#xD;Touchstone Diabetes Center, Department of Internal Medicine, University of Texas Southwestern Medical Center, 5323 Harry Hines Blvd., Dallas, TX 75390, USA Department of Cell Biology, University of Texas Southwestern Medical Center, 5323 Harry Hines Blvd., Dallas, TX 75390, USA zhao.wang@utsouthwestern.edu philipp.scherer@utsouthwestern.edu.&lt;/auth-address&gt;&lt;titles&gt;&lt;title&gt;Adiponectin, the past two decades&lt;/title&gt;&lt;secondary-title&gt;J Mol Cell Biol&lt;/secondary-title&gt;&lt;/titles&gt;&lt;pages&gt;93-100&lt;/pages&gt;&lt;volume&gt;8&lt;/volume&gt;&lt;number&gt;2&lt;/number&gt;&lt;keywords&gt;&lt;keyword&gt;Adiponectin/chemistry/*metabolism&lt;/keyword&gt;&lt;keyword&gt;Animals&lt;/keyword&gt;&lt;keyword&gt;Cells/metabolism&lt;/keyword&gt;&lt;keyword&gt;Humans&lt;/keyword&gt;&lt;keyword&gt;Models, Molecular&lt;/keyword&gt;&lt;keyword&gt;Receptors, Adiponectin/metabolism&lt;/keyword&gt;&lt;keyword&gt;adiponectin&lt;/keyword&gt;&lt;keyword&gt;diabetes&lt;/keyword&gt;&lt;keyword&gt;metabolic syndrome&lt;/keyword&gt;&lt;keyword&gt;obesity&lt;/keyword&gt;&lt;/keywords&gt;&lt;dates&gt;&lt;year&gt;2016&lt;/year&gt;&lt;pub-dates&gt;&lt;date&gt;Apr&lt;/date&gt;&lt;/pub-dates&gt;&lt;/dates&gt;&lt;isbn&gt;1759-4685 (Electronic)&amp;#xD;1759-4685 (Linking)&lt;/isbn&gt;&lt;accession-num&gt;26993047&lt;/accession-num&gt;&lt;urls&gt;&lt;related-urls&gt;&lt;url&gt;https://www.ncbi.nlm.nih.gov/pubmed/26993047&lt;/url&gt;&lt;/related-urls&gt;&lt;/urls&gt;&lt;custom2&gt;PMC4816148&lt;/custom2&gt;&lt;electronic-resource-num&gt;10.1093/jmcb/mjw011&lt;/electronic-resource-num&gt;&lt;/record&gt;&lt;/Cite&gt;&lt;/EndNote&gt;</w:instrText>
      </w:r>
      <w:r w:rsidR="00871E0B" w:rsidRPr="00EC5330">
        <w:rPr>
          <w:rFonts w:ascii="Arial" w:eastAsia="Times New Roman" w:hAnsi="Arial" w:cs="Arial"/>
          <w:color w:val="000000" w:themeColor="text1"/>
          <w:sz w:val="22"/>
          <w:szCs w:val="22"/>
          <w:shd w:val="clear" w:color="auto" w:fill="FFFFFF"/>
          <w:lang w:val="en-CA" w:eastAsia="en-US"/>
        </w:rPr>
        <w:fldChar w:fldCharType="separate"/>
      </w:r>
      <w:r w:rsidR="00BE452E" w:rsidRPr="00EC5330">
        <w:rPr>
          <w:rFonts w:ascii="Arial" w:eastAsia="Times New Roman" w:hAnsi="Arial" w:cs="Arial"/>
          <w:noProof/>
          <w:color w:val="000000" w:themeColor="text1"/>
          <w:sz w:val="22"/>
          <w:szCs w:val="22"/>
          <w:shd w:val="clear" w:color="auto" w:fill="FFFFFF"/>
          <w:lang w:val="en-CA" w:eastAsia="en-US"/>
        </w:rPr>
        <w:t>(</w:t>
      </w:r>
      <w:hyperlink w:anchor="_ENREF_43" w:tooltip="Wang, 2016 #6" w:history="1">
        <w:r w:rsidR="00282192" w:rsidRPr="00EC5330">
          <w:rPr>
            <w:rFonts w:ascii="Arial" w:eastAsia="Times New Roman" w:hAnsi="Arial" w:cs="Arial"/>
            <w:noProof/>
            <w:color w:val="000000" w:themeColor="text1"/>
            <w:sz w:val="22"/>
            <w:szCs w:val="22"/>
            <w:shd w:val="clear" w:color="auto" w:fill="FFFFFF"/>
            <w:lang w:val="en-CA" w:eastAsia="en-US"/>
          </w:rPr>
          <w:t>43</w:t>
        </w:r>
      </w:hyperlink>
      <w:r w:rsidR="00BE452E" w:rsidRPr="00EC5330">
        <w:rPr>
          <w:rFonts w:ascii="Arial" w:eastAsia="Times New Roman" w:hAnsi="Arial" w:cs="Arial"/>
          <w:noProof/>
          <w:color w:val="000000" w:themeColor="text1"/>
          <w:sz w:val="22"/>
          <w:szCs w:val="22"/>
          <w:shd w:val="clear" w:color="auto" w:fill="FFFFFF"/>
          <w:lang w:val="en-CA" w:eastAsia="en-US"/>
        </w:rPr>
        <w:t>)</w:t>
      </w:r>
      <w:r w:rsidR="00871E0B" w:rsidRPr="00EC5330">
        <w:rPr>
          <w:rFonts w:ascii="Arial" w:eastAsia="Times New Roman" w:hAnsi="Arial" w:cs="Arial"/>
          <w:color w:val="000000" w:themeColor="text1"/>
          <w:sz w:val="22"/>
          <w:szCs w:val="22"/>
          <w:shd w:val="clear" w:color="auto" w:fill="FFFFFF"/>
          <w:lang w:val="en-CA" w:eastAsia="en-US"/>
        </w:rPr>
        <w:fldChar w:fldCharType="end"/>
      </w:r>
      <w:r w:rsidR="00871E0B" w:rsidRPr="00EC5330">
        <w:rPr>
          <w:rFonts w:ascii="Arial" w:eastAsia="Times New Roman" w:hAnsi="Arial" w:cs="Arial"/>
          <w:color w:val="000000" w:themeColor="text1"/>
          <w:sz w:val="22"/>
          <w:szCs w:val="22"/>
          <w:shd w:val="clear" w:color="auto" w:fill="FFFFFF"/>
          <w:lang w:val="en-CA" w:eastAsia="en-US"/>
        </w:rPr>
        <w:t>.</w:t>
      </w:r>
      <w:r w:rsidR="00B04F0E" w:rsidRPr="00EC5330">
        <w:rPr>
          <w:rFonts w:ascii="Arial" w:eastAsia="Times New Roman" w:hAnsi="Arial" w:cs="Arial"/>
          <w:color w:val="000000" w:themeColor="text1"/>
          <w:sz w:val="22"/>
          <w:szCs w:val="22"/>
          <w:shd w:val="clear" w:color="auto" w:fill="FFFFFF"/>
          <w:lang w:val="en-CA" w:eastAsia="en-US"/>
        </w:rPr>
        <w:t xml:space="preserve"> Adiponectin acts via binding to membrane receptors AdipoR1, AdipoR2 and T-cadherin </w:t>
      </w:r>
      <w:r w:rsidR="000C41B0" w:rsidRPr="00EC5330">
        <w:rPr>
          <w:rFonts w:ascii="Arial" w:eastAsia="Times New Roman" w:hAnsi="Arial" w:cs="Arial"/>
          <w:color w:val="000000" w:themeColor="text1"/>
          <w:sz w:val="22"/>
          <w:szCs w:val="22"/>
          <w:shd w:val="clear" w:color="auto" w:fill="FFFFFF"/>
          <w:lang w:val="en-CA" w:eastAsia="en-US"/>
        </w:rPr>
        <w:fldChar w:fldCharType="begin">
          <w:fldData xml:space="preserve">PEVuZE5vdGU+PENpdGU+PEF1dGhvcj5ZYW1hdWNoaTwvQXV0aG9yPjxZZWFyPjIwMTQ8L1llYXI+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=
</w:fldData>
        </w:fldChar>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 </w:instrText>
      </w:r>
      <w:r w:rsidR="00BE452E" w:rsidRPr="00EC5330">
        <w:rPr>
          <w:rFonts w:ascii="Arial" w:eastAsia="Times New Roman" w:hAnsi="Arial" w:cs="Arial"/>
          <w:color w:val="000000" w:themeColor="text1"/>
          <w:sz w:val="22"/>
          <w:szCs w:val="22"/>
          <w:shd w:val="clear" w:color="auto" w:fill="FFFFFF"/>
          <w:lang w:val="en-CA" w:eastAsia="en-US"/>
        </w:rPr>
        <w:fldChar w:fldCharType="begin">
          <w:fldData xml:space="preserve">PEVuZE5vdGU+PENpdGU+PEF1dGhvcj5ZYW1hdWNoaTwvQXV0aG9yPjxZZWFyPjIwMTQ8L1llYXI+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=
</w:fldData>
        </w:fldChar>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EN.CITE.DATA </w:instrText>
      </w:r>
      <w:r w:rsidR="00BE452E" w:rsidRPr="00EC5330">
        <w:rPr>
          <w:rFonts w:ascii="Arial" w:eastAsia="Times New Roman" w:hAnsi="Arial" w:cs="Arial"/>
          <w:color w:val="000000" w:themeColor="text1"/>
          <w:sz w:val="22"/>
          <w:szCs w:val="22"/>
          <w:shd w:val="clear" w:color="auto" w:fill="FFFFFF"/>
          <w:lang w:val="en-CA" w:eastAsia="en-US"/>
        </w:rPr>
      </w:r>
      <w:r w:rsidR="00BE452E" w:rsidRPr="00EC5330">
        <w:rPr>
          <w:rFonts w:ascii="Arial" w:eastAsia="Times New Roman" w:hAnsi="Arial" w:cs="Arial"/>
          <w:color w:val="000000" w:themeColor="text1"/>
          <w:sz w:val="22"/>
          <w:szCs w:val="22"/>
          <w:shd w:val="clear" w:color="auto" w:fill="FFFFFF"/>
          <w:lang w:val="en-CA" w:eastAsia="en-US"/>
        </w:rPr>
        <w:fldChar w:fldCharType="end"/>
      </w:r>
      <w:r w:rsidR="000C41B0" w:rsidRPr="00EC5330">
        <w:rPr>
          <w:rFonts w:ascii="Arial" w:eastAsia="Times New Roman" w:hAnsi="Arial" w:cs="Arial"/>
          <w:color w:val="000000" w:themeColor="text1"/>
          <w:sz w:val="22"/>
          <w:szCs w:val="22"/>
          <w:shd w:val="clear" w:color="auto" w:fill="FFFFFF"/>
          <w:lang w:val="en-CA" w:eastAsia="en-US"/>
        </w:rPr>
      </w:r>
      <w:r w:rsidR="000C41B0" w:rsidRPr="00EC5330">
        <w:rPr>
          <w:rFonts w:ascii="Arial" w:eastAsia="Times New Roman" w:hAnsi="Arial" w:cs="Arial"/>
          <w:color w:val="000000" w:themeColor="text1"/>
          <w:sz w:val="22"/>
          <w:szCs w:val="22"/>
          <w:shd w:val="clear" w:color="auto" w:fill="FFFFFF"/>
          <w:lang w:val="en-CA" w:eastAsia="en-US"/>
        </w:rPr>
        <w:fldChar w:fldCharType="separate"/>
      </w:r>
      <w:r w:rsidR="00BE452E" w:rsidRPr="00EC5330">
        <w:rPr>
          <w:rFonts w:ascii="Arial" w:eastAsia="Times New Roman" w:hAnsi="Arial" w:cs="Arial"/>
          <w:noProof/>
          <w:color w:val="000000" w:themeColor="text1"/>
          <w:sz w:val="22"/>
          <w:szCs w:val="22"/>
          <w:shd w:val="clear" w:color="auto" w:fill="FFFFFF"/>
          <w:lang w:val="en-CA" w:eastAsia="en-US"/>
        </w:rPr>
        <w:t>(</w:t>
      </w:r>
      <w:hyperlink w:anchor="_ENREF_19" w:tooltip="Iwabu, 2015 #15" w:history="1">
        <w:r w:rsidR="00282192" w:rsidRPr="00EC5330">
          <w:rPr>
            <w:rFonts w:ascii="Arial" w:eastAsia="Times New Roman" w:hAnsi="Arial" w:cs="Arial"/>
            <w:noProof/>
            <w:color w:val="000000" w:themeColor="text1"/>
            <w:sz w:val="22"/>
            <w:szCs w:val="22"/>
            <w:shd w:val="clear" w:color="auto" w:fill="FFFFFF"/>
            <w:lang w:val="en-CA" w:eastAsia="en-US"/>
          </w:rPr>
          <w:t>19</w:t>
        </w:r>
      </w:hyperlink>
      <w:r w:rsidR="00BE452E" w:rsidRPr="00EC5330">
        <w:rPr>
          <w:rFonts w:ascii="Arial" w:eastAsia="Times New Roman" w:hAnsi="Arial" w:cs="Arial"/>
          <w:noProof/>
          <w:color w:val="000000" w:themeColor="text1"/>
          <w:sz w:val="22"/>
          <w:szCs w:val="22"/>
          <w:shd w:val="clear" w:color="auto" w:fill="FFFFFF"/>
          <w:lang w:val="en-CA" w:eastAsia="en-US"/>
        </w:rPr>
        <w:t xml:space="preserve">, </w:t>
      </w:r>
      <w:hyperlink w:anchor="_ENREF_45" w:tooltip="Yamauchi, 2014 #16" w:history="1">
        <w:r w:rsidR="00282192" w:rsidRPr="00EC5330">
          <w:rPr>
            <w:rFonts w:ascii="Arial" w:eastAsia="Times New Roman" w:hAnsi="Arial" w:cs="Arial"/>
            <w:noProof/>
            <w:color w:val="000000" w:themeColor="text1"/>
            <w:sz w:val="22"/>
            <w:szCs w:val="22"/>
            <w:shd w:val="clear" w:color="auto" w:fill="FFFFFF"/>
            <w:lang w:val="en-CA" w:eastAsia="en-US"/>
          </w:rPr>
          <w:t>45</w:t>
        </w:r>
      </w:hyperlink>
      <w:r w:rsidR="00BE452E" w:rsidRPr="00EC5330">
        <w:rPr>
          <w:rFonts w:ascii="Arial" w:eastAsia="Times New Roman" w:hAnsi="Arial" w:cs="Arial"/>
          <w:noProof/>
          <w:color w:val="000000" w:themeColor="text1"/>
          <w:sz w:val="22"/>
          <w:szCs w:val="22"/>
          <w:shd w:val="clear" w:color="auto" w:fill="FFFFFF"/>
          <w:lang w:val="en-CA" w:eastAsia="en-US"/>
        </w:rPr>
        <w:t>)</w:t>
      </w:r>
      <w:r w:rsidR="000C41B0" w:rsidRPr="00EC5330">
        <w:rPr>
          <w:rFonts w:ascii="Arial" w:eastAsia="Times New Roman" w:hAnsi="Arial" w:cs="Arial"/>
          <w:color w:val="000000" w:themeColor="text1"/>
          <w:sz w:val="22"/>
          <w:szCs w:val="22"/>
          <w:shd w:val="clear" w:color="auto" w:fill="FFFFFF"/>
          <w:lang w:val="en-CA" w:eastAsia="en-US"/>
        </w:rPr>
        <w:fldChar w:fldCharType="end"/>
      </w:r>
      <w:r w:rsidR="00B04F0E" w:rsidRPr="00EC5330">
        <w:rPr>
          <w:rFonts w:ascii="Arial" w:eastAsia="Times New Roman" w:hAnsi="Arial" w:cs="Arial"/>
          <w:color w:val="000000" w:themeColor="text1"/>
          <w:sz w:val="22"/>
          <w:szCs w:val="22"/>
          <w:shd w:val="clear" w:color="auto" w:fill="FFFFFF"/>
          <w:lang w:val="en-CA" w:eastAsia="en-US"/>
        </w:rPr>
        <w:t>, and red</w:t>
      </w:r>
      <w:r w:rsidR="00095AE6" w:rsidRPr="00EC5330">
        <w:rPr>
          <w:rFonts w:ascii="Arial" w:eastAsia="Times New Roman" w:hAnsi="Arial" w:cs="Arial"/>
          <w:color w:val="000000" w:themeColor="text1"/>
          <w:sz w:val="22"/>
          <w:szCs w:val="22"/>
          <w:shd w:val="clear" w:color="auto" w:fill="FFFFFF"/>
          <w:lang w:val="en-CA" w:eastAsia="en-US"/>
        </w:rPr>
        <w:t>uctions in</w:t>
      </w:r>
      <w:r w:rsidR="00B04F0E" w:rsidRPr="00EC5330">
        <w:rPr>
          <w:rFonts w:ascii="Arial" w:eastAsia="Times New Roman" w:hAnsi="Arial" w:cs="Arial"/>
          <w:color w:val="000000" w:themeColor="text1"/>
          <w:sz w:val="22"/>
          <w:szCs w:val="22"/>
          <w:shd w:val="clear" w:color="auto" w:fill="FFFFFF"/>
          <w:lang w:val="en-CA" w:eastAsia="en-US"/>
        </w:rPr>
        <w:t xml:space="preserve"> their expression or post-translational modification in disease states has been proposed to lead to adiponectin resistance</w:t>
      </w:r>
      <w:r w:rsidR="0027134D" w:rsidRPr="00EC5330">
        <w:rPr>
          <w:rFonts w:ascii="Arial" w:eastAsia="Times New Roman" w:hAnsi="Arial" w:cs="Arial"/>
          <w:color w:val="000000" w:themeColor="text1"/>
          <w:sz w:val="22"/>
          <w:szCs w:val="22"/>
          <w:shd w:val="clear" w:color="auto" w:fill="FFFFFF"/>
          <w:lang w:val="en-CA" w:eastAsia="en-US"/>
        </w:rPr>
        <w:t xml:space="preserve"> </w:t>
      </w:r>
      <w:r w:rsidR="0027134D" w:rsidRPr="00EC5330">
        <w:rPr>
          <w:rFonts w:ascii="Arial" w:eastAsia="Times New Roman" w:hAnsi="Arial" w:cs="Arial"/>
          <w:color w:val="000000" w:themeColor="text1"/>
          <w:sz w:val="22"/>
          <w:szCs w:val="22"/>
          <w:shd w:val="clear" w:color="auto" w:fill="FFFFFF"/>
          <w:lang w:val="en-CA" w:eastAsia="en-US"/>
        </w:rPr>
        <w:fldChar w:fldCharType="begin">
          <w:fldData xml:space="preserve">PEVuZE5vdGU+PENpdGU+PEF1dGhvcj5FbmdpbjwvQXV0aG9yPjxZZWFyPjIwMTc8L1llYXI+PFJl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</w:fldData>
        </w:fldChar>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 </w:instrText>
      </w:r>
      <w:r w:rsidR="00BE452E" w:rsidRPr="00EC5330">
        <w:rPr>
          <w:rFonts w:ascii="Arial" w:eastAsia="Times New Roman" w:hAnsi="Arial" w:cs="Arial"/>
          <w:color w:val="000000" w:themeColor="text1"/>
          <w:sz w:val="22"/>
          <w:szCs w:val="22"/>
          <w:shd w:val="clear" w:color="auto" w:fill="FFFFFF"/>
          <w:lang w:val="en-CA" w:eastAsia="en-US"/>
        </w:rPr>
        <w:fldChar w:fldCharType="begin">
          <w:fldData xml:space="preserve">PEVuZE5vdGU+PENpdGU+PEF1dGhvcj5FbmdpbjwvQXV0aG9yPjxZZWFyPjIwMTc8L1llYXI+PFJl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</w:fldData>
        </w:fldChar>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EN.CITE.DATA </w:instrText>
      </w:r>
      <w:r w:rsidR="00BE452E" w:rsidRPr="00EC5330">
        <w:rPr>
          <w:rFonts w:ascii="Arial" w:eastAsia="Times New Roman" w:hAnsi="Arial" w:cs="Arial"/>
          <w:color w:val="000000" w:themeColor="text1"/>
          <w:sz w:val="22"/>
          <w:szCs w:val="22"/>
          <w:shd w:val="clear" w:color="auto" w:fill="FFFFFF"/>
          <w:lang w:val="en-CA" w:eastAsia="en-US"/>
        </w:rPr>
      </w:r>
      <w:r w:rsidR="00BE452E" w:rsidRPr="00EC5330">
        <w:rPr>
          <w:rFonts w:ascii="Arial" w:eastAsia="Times New Roman" w:hAnsi="Arial" w:cs="Arial"/>
          <w:color w:val="000000" w:themeColor="text1"/>
          <w:sz w:val="22"/>
          <w:szCs w:val="22"/>
          <w:shd w:val="clear" w:color="auto" w:fill="FFFFFF"/>
          <w:lang w:val="en-CA" w:eastAsia="en-US"/>
        </w:rPr>
        <w:fldChar w:fldCharType="end"/>
      </w:r>
      <w:r w:rsidR="0027134D" w:rsidRPr="00EC5330">
        <w:rPr>
          <w:rFonts w:ascii="Arial" w:eastAsia="Times New Roman" w:hAnsi="Arial" w:cs="Arial"/>
          <w:color w:val="000000" w:themeColor="text1"/>
          <w:sz w:val="22"/>
          <w:szCs w:val="22"/>
          <w:shd w:val="clear" w:color="auto" w:fill="FFFFFF"/>
          <w:lang w:val="en-CA" w:eastAsia="en-US"/>
        </w:rPr>
      </w:r>
      <w:r w:rsidR="0027134D" w:rsidRPr="00EC5330">
        <w:rPr>
          <w:rFonts w:ascii="Arial" w:eastAsia="Times New Roman" w:hAnsi="Arial" w:cs="Arial"/>
          <w:color w:val="000000" w:themeColor="text1"/>
          <w:sz w:val="22"/>
          <w:szCs w:val="22"/>
          <w:shd w:val="clear" w:color="auto" w:fill="FFFFFF"/>
          <w:lang w:val="en-CA" w:eastAsia="en-US"/>
        </w:rPr>
        <w:fldChar w:fldCharType="separate"/>
      </w:r>
      <w:r w:rsidR="00BE452E" w:rsidRPr="00EC5330">
        <w:rPr>
          <w:rFonts w:ascii="Arial" w:eastAsia="Times New Roman" w:hAnsi="Arial" w:cs="Arial"/>
          <w:noProof/>
          <w:color w:val="000000" w:themeColor="text1"/>
          <w:sz w:val="22"/>
          <w:szCs w:val="22"/>
          <w:shd w:val="clear" w:color="auto" w:fill="FFFFFF"/>
          <w:lang w:val="en-CA" w:eastAsia="en-US"/>
        </w:rPr>
        <w:t>(</w:t>
      </w:r>
      <w:hyperlink w:anchor="_ENREF_11" w:tooltip="Engin, 2017 #19" w:history="1">
        <w:r w:rsidR="00282192" w:rsidRPr="00EC5330">
          <w:rPr>
            <w:rFonts w:ascii="Arial" w:eastAsia="Times New Roman" w:hAnsi="Arial" w:cs="Arial"/>
            <w:noProof/>
            <w:color w:val="000000" w:themeColor="text1"/>
            <w:sz w:val="22"/>
            <w:szCs w:val="22"/>
            <w:shd w:val="clear" w:color="auto" w:fill="FFFFFF"/>
            <w:lang w:val="en-CA" w:eastAsia="en-US"/>
          </w:rPr>
          <w:t>11</w:t>
        </w:r>
      </w:hyperlink>
      <w:r w:rsidR="00BE452E" w:rsidRPr="00EC5330">
        <w:rPr>
          <w:rFonts w:ascii="Arial" w:eastAsia="Times New Roman" w:hAnsi="Arial" w:cs="Arial"/>
          <w:noProof/>
          <w:color w:val="000000" w:themeColor="text1"/>
          <w:sz w:val="22"/>
          <w:szCs w:val="22"/>
          <w:shd w:val="clear" w:color="auto" w:fill="FFFFFF"/>
          <w:lang w:val="en-CA" w:eastAsia="en-US"/>
        </w:rPr>
        <w:t xml:space="preserve">, </w:t>
      </w:r>
      <w:hyperlink w:anchor="_ENREF_36" w:tooltip="Sente, 2016 #22" w:history="1">
        <w:r w:rsidR="00282192" w:rsidRPr="00EC5330">
          <w:rPr>
            <w:rFonts w:ascii="Arial" w:eastAsia="Times New Roman" w:hAnsi="Arial" w:cs="Arial"/>
            <w:noProof/>
            <w:color w:val="000000" w:themeColor="text1"/>
            <w:sz w:val="22"/>
            <w:szCs w:val="22"/>
            <w:shd w:val="clear" w:color="auto" w:fill="FFFFFF"/>
            <w:lang w:val="en-CA" w:eastAsia="en-US"/>
          </w:rPr>
          <w:t>36</w:t>
        </w:r>
      </w:hyperlink>
      <w:r w:rsidR="00BE452E" w:rsidRPr="00EC5330">
        <w:rPr>
          <w:rFonts w:ascii="Arial" w:eastAsia="Times New Roman" w:hAnsi="Arial" w:cs="Arial"/>
          <w:noProof/>
          <w:color w:val="000000" w:themeColor="text1"/>
          <w:sz w:val="22"/>
          <w:szCs w:val="22"/>
          <w:shd w:val="clear" w:color="auto" w:fill="FFFFFF"/>
          <w:lang w:val="en-CA" w:eastAsia="en-US"/>
        </w:rPr>
        <w:t xml:space="preserve">, </w:t>
      </w:r>
      <w:hyperlink w:anchor="_ENREF_42" w:tooltip="Wang, 2017 #20" w:history="1">
        <w:r w:rsidR="00282192" w:rsidRPr="00EC5330">
          <w:rPr>
            <w:rFonts w:ascii="Arial" w:eastAsia="Times New Roman" w:hAnsi="Arial" w:cs="Arial"/>
            <w:noProof/>
            <w:color w:val="000000" w:themeColor="text1"/>
            <w:sz w:val="22"/>
            <w:szCs w:val="22"/>
            <w:shd w:val="clear" w:color="auto" w:fill="FFFFFF"/>
            <w:lang w:val="en-CA" w:eastAsia="en-US"/>
          </w:rPr>
          <w:t>42</w:t>
        </w:r>
      </w:hyperlink>
      <w:r w:rsidR="00BE452E" w:rsidRPr="00EC5330">
        <w:rPr>
          <w:rFonts w:ascii="Arial" w:eastAsia="Times New Roman" w:hAnsi="Arial" w:cs="Arial"/>
          <w:noProof/>
          <w:color w:val="000000" w:themeColor="text1"/>
          <w:sz w:val="22"/>
          <w:szCs w:val="22"/>
          <w:shd w:val="clear" w:color="auto" w:fill="FFFFFF"/>
          <w:lang w:val="en-CA" w:eastAsia="en-US"/>
        </w:rPr>
        <w:t>)</w:t>
      </w:r>
      <w:r w:rsidR="0027134D" w:rsidRPr="00EC5330">
        <w:rPr>
          <w:rFonts w:ascii="Arial" w:eastAsia="Times New Roman" w:hAnsi="Arial" w:cs="Arial"/>
          <w:color w:val="000000" w:themeColor="text1"/>
          <w:sz w:val="22"/>
          <w:szCs w:val="22"/>
          <w:shd w:val="clear" w:color="auto" w:fill="FFFFFF"/>
          <w:lang w:val="en-CA" w:eastAsia="en-US"/>
        </w:rPr>
        <w:fldChar w:fldCharType="end"/>
      </w:r>
      <w:r w:rsidR="00095AE6" w:rsidRPr="00EC5330">
        <w:rPr>
          <w:rFonts w:ascii="Arial" w:eastAsia="Times New Roman" w:hAnsi="Arial" w:cs="Arial"/>
          <w:color w:val="000000" w:themeColor="text1"/>
          <w:sz w:val="22"/>
          <w:szCs w:val="22"/>
          <w:shd w:val="clear" w:color="auto" w:fill="FFFFFF"/>
          <w:lang w:val="en-CA" w:eastAsia="en-US"/>
        </w:rPr>
        <w:t>. However, a</w:t>
      </w:r>
      <w:r w:rsidR="00B04F0E" w:rsidRPr="00EC5330">
        <w:rPr>
          <w:rFonts w:ascii="Arial" w:eastAsia="Times New Roman" w:hAnsi="Arial" w:cs="Arial"/>
          <w:color w:val="000000" w:themeColor="text1"/>
          <w:sz w:val="22"/>
          <w:szCs w:val="22"/>
          <w:shd w:val="clear" w:color="auto" w:fill="FFFFFF"/>
          <w:lang w:val="en-CA" w:eastAsia="en-US"/>
        </w:rPr>
        <w:t xml:space="preserve">nother critical factor </w:t>
      </w:r>
      <w:r w:rsidR="00095AE6" w:rsidRPr="00EC5330">
        <w:rPr>
          <w:rFonts w:ascii="Arial" w:eastAsia="Times New Roman" w:hAnsi="Arial" w:cs="Arial"/>
          <w:color w:val="000000" w:themeColor="text1"/>
          <w:sz w:val="22"/>
          <w:szCs w:val="22"/>
          <w:shd w:val="clear" w:color="auto" w:fill="FFFFFF"/>
          <w:lang w:val="en-CA" w:eastAsia="en-US"/>
        </w:rPr>
        <w:t>that likely determines</w:t>
      </w:r>
      <w:r w:rsidR="00B04F0E" w:rsidRPr="00EC5330">
        <w:rPr>
          <w:rFonts w:ascii="Arial" w:eastAsia="Times New Roman" w:hAnsi="Arial" w:cs="Arial"/>
          <w:color w:val="000000" w:themeColor="text1"/>
          <w:sz w:val="22"/>
          <w:szCs w:val="22"/>
          <w:shd w:val="clear" w:color="auto" w:fill="FFFFFF"/>
          <w:lang w:val="en-CA" w:eastAsia="en-US"/>
        </w:rPr>
        <w:t xml:space="preserve"> adiponectin action is</w:t>
      </w:r>
      <w:r w:rsidR="00B04F0E" w:rsidRPr="00EC5330">
        <w:rPr>
          <w:rFonts w:ascii="Arial" w:eastAsia="Times New Roman" w:hAnsi="Arial" w:cs="Arial"/>
          <w:color w:val="000000" w:themeColor="text1"/>
          <w:sz w:val="22"/>
          <w:szCs w:val="22"/>
          <w:lang w:val="en-CA" w:eastAsia="en-US"/>
        </w:rPr>
        <w:t xml:space="preserve"> vascular permea</w:t>
      </w:r>
      <w:r w:rsidR="00095AE6" w:rsidRPr="00EC5330">
        <w:rPr>
          <w:rFonts w:ascii="Arial" w:eastAsia="Times New Roman" w:hAnsi="Arial" w:cs="Arial"/>
          <w:color w:val="000000" w:themeColor="text1"/>
          <w:sz w:val="22"/>
          <w:szCs w:val="22"/>
          <w:lang w:val="en-CA" w:eastAsia="en-US"/>
        </w:rPr>
        <w:t xml:space="preserve">bility </w:t>
      </w:r>
      <w:r w:rsidR="00095AE6" w:rsidRPr="00EC5330">
        <w:rPr>
          <w:rFonts w:ascii="Arial" w:hAnsi="Arial" w:cs="Arial"/>
          <w:color w:val="000000" w:themeColor="text1"/>
          <w:sz w:val="22"/>
          <w:szCs w:val="22"/>
        </w:rPr>
        <w:fldChar w:fldCharType="begin">
          <w:fldData xml:space="preserve">PEVuZE5vdGU+PENpdGU+PEF1dGhvcj5Lb2xrYTwvQXV0aG9yPjxZZWFyPjIwMTI8L1llYXI+PFJl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</w:fldData>
        </w:fldChar>
      </w:r>
      <w:r w:rsidR="00BE452E" w:rsidRPr="00EC5330">
        <w:rPr>
          <w:rFonts w:ascii="Arial" w:hAnsi="Arial" w:cs="Arial"/>
          <w:color w:val="000000" w:themeColor="text1"/>
          <w:sz w:val="22"/>
          <w:szCs w:val="22"/>
        </w:rPr>
        <w:instrText xml:space="preserve"> ADDIN EN.CITE </w:instrText>
      </w:r>
      <w:r w:rsidR="00BE452E" w:rsidRPr="00EC5330">
        <w:rPr>
          <w:rFonts w:ascii="Arial" w:hAnsi="Arial" w:cs="Arial"/>
          <w:color w:val="000000" w:themeColor="text1"/>
          <w:sz w:val="22"/>
          <w:szCs w:val="22"/>
        </w:rPr>
        <w:fldChar w:fldCharType="begin">
          <w:fldData xml:space="preserve">PEVuZE5vdGU+PENpdGU+PEF1dGhvcj5Lb2xrYTwvQXV0aG9yPjxZZWFyPjIwMTI8L1llYXI+PFJl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</w:fldData>
        </w:fldChar>
      </w:r>
      <w:r w:rsidR="00BE452E" w:rsidRPr="00EC5330">
        <w:rPr>
          <w:rFonts w:ascii="Arial" w:hAnsi="Arial" w:cs="Arial"/>
          <w:color w:val="000000" w:themeColor="text1"/>
          <w:sz w:val="22"/>
          <w:szCs w:val="22"/>
        </w:rPr>
        <w:instrText xml:space="preserve"> ADDIN EN.CITE.DATA </w:instrText>
      </w:r>
      <w:r w:rsidR="00BE452E" w:rsidRPr="00EC5330">
        <w:rPr>
          <w:rFonts w:ascii="Arial" w:hAnsi="Arial" w:cs="Arial"/>
          <w:color w:val="000000" w:themeColor="text1"/>
          <w:sz w:val="22"/>
          <w:szCs w:val="22"/>
        </w:rPr>
      </w:r>
      <w:r w:rsidR="00BE452E" w:rsidRPr="00EC5330">
        <w:rPr>
          <w:rFonts w:ascii="Arial" w:hAnsi="Arial" w:cs="Arial"/>
          <w:color w:val="000000" w:themeColor="text1"/>
          <w:sz w:val="22"/>
          <w:szCs w:val="22"/>
        </w:rPr>
        <w:fldChar w:fldCharType="end"/>
      </w:r>
      <w:r w:rsidR="00095AE6" w:rsidRPr="00EC5330">
        <w:rPr>
          <w:rFonts w:ascii="Arial" w:hAnsi="Arial" w:cs="Arial"/>
          <w:color w:val="000000" w:themeColor="text1"/>
          <w:sz w:val="22"/>
          <w:szCs w:val="22"/>
        </w:rPr>
      </w:r>
      <w:r w:rsidR="00095AE6"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25" w:tooltip="Kolka, 2012 #23" w:history="1">
        <w:r w:rsidR="00282192" w:rsidRPr="00EC5330">
          <w:rPr>
            <w:rFonts w:ascii="Arial" w:hAnsi="Arial" w:cs="Arial"/>
            <w:noProof/>
            <w:color w:val="000000" w:themeColor="text1"/>
            <w:sz w:val="22"/>
            <w:szCs w:val="22"/>
          </w:rPr>
          <w:t>25</w:t>
        </w:r>
      </w:hyperlink>
      <w:r w:rsidR="00BE452E" w:rsidRPr="00EC5330">
        <w:rPr>
          <w:rFonts w:ascii="Arial" w:hAnsi="Arial" w:cs="Arial"/>
          <w:noProof/>
          <w:color w:val="000000" w:themeColor="text1"/>
          <w:sz w:val="22"/>
          <w:szCs w:val="22"/>
        </w:rPr>
        <w:t xml:space="preserve">, </w:t>
      </w:r>
      <w:hyperlink w:anchor="_ENREF_26" w:tooltip="Kolka, 2013 #24" w:history="1">
        <w:r w:rsidR="00282192" w:rsidRPr="00EC5330">
          <w:rPr>
            <w:rFonts w:ascii="Arial" w:hAnsi="Arial" w:cs="Arial"/>
            <w:noProof/>
            <w:color w:val="000000" w:themeColor="text1"/>
            <w:sz w:val="22"/>
            <w:szCs w:val="22"/>
          </w:rPr>
          <w:t>26</w:t>
        </w:r>
      </w:hyperlink>
      <w:r w:rsidR="00BE452E" w:rsidRPr="00EC5330">
        <w:rPr>
          <w:rFonts w:ascii="Arial" w:hAnsi="Arial" w:cs="Arial"/>
          <w:noProof/>
          <w:color w:val="000000" w:themeColor="text1"/>
          <w:sz w:val="22"/>
          <w:szCs w:val="22"/>
        </w:rPr>
        <w:t xml:space="preserve">, </w:t>
      </w:r>
      <w:hyperlink w:anchor="_ENREF_46" w:tooltip="Yoon, 2014 #25" w:history="1">
        <w:r w:rsidR="00282192" w:rsidRPr="00EC5330">
          <w:rPr>
            <w:rFonts w:ascii="Arial" w:hAnsi="Arial" w:cs="Arial"/>
            <w:noProof/>
            <w:color w:val="000000" w:themeColor="text1"/>
            <w:sz w:val="22"/>
            <w:szCs w:val="22"/>
          </w:rPr>
          <w:t>46</w:t>
        </w:r>
      </w:hyperlink>
      <w:r w:rsidR="00BE452E" w:rsidRPr="00EC5330">
        <w:rPr>
          <w:rFonts w:ascii="Arial" w:hAnsi="Arial" w:cs="Arial"/>
          <w:noProof/>
          <w:color w:val="000000" w:themeColor="text1"/>
          <w:sz w:val="22"/>
          <w:szCs w:val="22"/>
        </w:rPr>
        <w:t>)</w:t>
      </w:r>
      <w:r w:rsidR="00095AE6" w:rsidRPr="00EC5330">
        <w:rPr>
          <w:rFonts w:ascii="Arial" w:hAnsi="Arial" w:cs="Arial"/>
          <w:color w:val="000000" w:themeColor="text1"/>
          <w:sz w:val="22"/>
          <w:szCs w:val="22"/>
        </w:rPr>
        <w:fldChar w:fldCharType="end"/>
      </w:r>
      <w:r w:rsidR="00095AE6" w:rsidRPr="00EC5330">
        <w:rPr>
          <w:rFonts w:ascii="Arial" w:hAnsi="Arial" w:cs="Arial"/>
          <w:color w:val="000000" w:themeColor="text1"/>
          <w:sz w:val="22"/>
          <w:szCs w:val="22"/>
        </w:rPr>
        <w:t>.</w:t>
      </w:r>
      <w:r w:rsidR="00095AE6" w:rsidRPr="00EC5330">
        <w:rPr>
          <w:rFonts w:ascii="Arial" w:eastAsia="Times New Roman" w:hAnsi="Arial" w:cs="Arial"/>
          <w:color w:val="000000" w:themeColor="text1"/>
          <w:sz w:val="22"/>
          <w:szCs w:val="22"/>
          <w:lang w:val="en-CA" w:eastAsia="en-US"/>
        </w:rPr>
        <w:t xml:space="preserve"> More specifically,</w:t>
      </w:r>
      <w:r w:rsidR="00EC5FB7" w:rsidRPr="00EC5330">
        <w:rPr>
          <w:rFonts w:ascii="Arial" w:hAnsi="Arial" w:cs="Arial"/>
          <w:color w:val="000000" w:themeColor="text1"/>
          <w:sz w:val="22"/>
          <w:szCs w:val="22"/>
        </w:rPr>
        <w:t xml:space="preserve"> to directly elicit a response in a target tissue </w:t>
      </w:r>
      <w:r w:rsidR="00B04F0E" w:rsidRPr="00EC5330">
        <w:rPr>
          <w:rFonts w:ascii="Arial" w:hAnsi="Arial" w:cs="Arial"/>
          <w:color w:val="000000" w:themeColor="text1"/>
          <w:sz w:val="22"/>
          <w:szCs w:val="22"/>
        </w:rPr>
        <w:t>adiponectin</w:t>
      </w:r>
      <w:r w:rsidR="00EC5FB7" w:rsidRPr="00EC5330">
        <w:rPr>
          <w:rFonts w:ascii="Arial" w:hAnsi="Arial" w:cs="Arial"/>
          <w:color w:val="000000" w:themeColor="text1"/>
          <w:sz w:val="22"/>
          <w:szCs w:val="22"/>
        </w:rPr>
        <w:t xml:space="preserve"> must </w:t>
      </w:r>
      <w:r w:rsidR="00095AE6" w:rsidRPr="00EC5330">
        <w:rPr>
          <w:rFonts w:ascii="Arial" w:hAnsi="Arial" w:cs="Arial"/>
          <w:color w:val="000000" w:themeColor="text1"/>
          <w:sz w:val="22"/>
          <w:szCs w:val="22"/>
        </w:rPr>
        <w:t>transit from the circulation to interstitial space across the endothelial barrier</w:t>
      </w:r>
      <w:r w:rsidR="00FC283F" w:rsidRPr="00EC5330">
        <w:rPr>
          <w:rFonts w:ascii="Arial" w:hAnsi="Arial" w:cs="Arial"/>
          <w:color w:val="000000" w:themeColor="text1"/>
          <w:sz w:val="22"/>
          <w:szCs w:val="22"/>
        </w:rPr>
        <w:t xml:space="preserve"> </w:t>
      </w:r>
      <w:r w:rsidR="00084921" w:rsidRPr="00EC5330">
        <w:rPr>
          <w:rFonts w:ascii="Arial" w:hAnsi="Arial" w:cs="Arial"/>
          <w:color w:val="000000" w:themeColor="text1"/>
          <w:sz w:val="22"/>
          <w:szCs w:val="22"/>
        </w:rPr>
        <w:fldChar w:fldCharType="begin"/>
      </w:r>
      <w:r w:rsidR="00BE452E" w:rsidRPr="00EC5330">
        <w:rPr>
          <w:rFonts w:ascii="Arial" w:hAnsi="Arial" w:cs="Arial"/>
          <w:color w:val="000000" w:themeColor="text1"/>
          <w:sz w:val="22"/>
          <w:szCs w:val="22"/>
        </w:rPr>
        <w:instrText xml:space="preserve"> ADDIN EN.CITE &lt;EndNote&gt;&lt;Cite&gt;&lt;Author&gt;Yoon&lt;/Author&gt;&lt;Year&gt;2014&lt;/Year&gt;&lt;RecNum&gt;25&lt;/RecNum&gt;&lt;DisplayText&gt;(46)&lt;/DisplayText&gt;&lt;record&gt;&lt;rec-number&gt;25&lt;/rec-number&gt;&lt;foreign-keys&gt;&lt;key app="EN" db-id="fd525xs9uf0w2oep0fapa2whred0ewrazpe2" timestamp="0"&gt;25&lt;/key&gt;&lt;/foreign-keys&gt;&lt;ref-type name="Journal Article"&gt;17&lt;/ref-type&gt;&lt;contributors&gt;&lt;authors&gt;&lt;author&gt;Yoon, N.&lt;/author&gt;&lt;author&gt;Dang, T. Q.&lt;/author&gt;&lt;author&gt;Chasiotis, H.&lt;/author&gt;&lt;author&gt;Kelly, S. P.&lt;/author&gt;&lt;author&gt;Sweeney, G.&lt;/author&gt;&lt;/authors&gt;&lt;/contributors&gt;&lt;auth-address&gt;Department of Biology, York University, Toronto, ON, Canada.&lt;/auth-address&gt;&lt;titles&gt;&lt;title&gt;Altered transendothelial transport of hormones as a contributor to diabetes&lt;/title&gt;&lt;secondary-title&gt;Diabetes Metab J&lt;/secondary-title&gt;&lt;/titles&gt;&lt;pages&gt;92-9&lt;/pages&gt;&lt;volume&gt;38&lt;/volume&gt;&lt;number&gt;2&lt;/number&gt;&lt;keywords&gt;&lt;keyword&gt;Adherens junctions&lt;/keyword&gt;&lt;keyword&gt;Adiponectin&lt;/keyword&gt;&lt;keyword&gt;Endocrine&lt;/keyword&gt;&lt;keyword&gt;Endothelial transport&lt;/keyword&gt;&lt;keyword&gt;Hormones&lt;/keyword&gt;&lt;keyword&gt;Insulin&lt;/keyword&gt;&lt;keyword&gt;Paracellular&lt;/keyword&gt;&lt;keyword&gt;Tight junctions&lt;/keyword&gt;&lt;keyword&gt;Transcellular&lt;/keyword&gt;&lt;/keywords&gt;&lt;dates&gt;&lt;year&gt;2014&lt;/year&gt;&lt;pub-dates&gt;&lt;date&gt;Apr&lt;/date&gt;&lt;/pub-dates&gt;&lt;/dates&gt;&lt;isbn&gt;2233-6079 (Print)&amp;#xD;2233-6079 (Linking)&lt;/isbn&gt;&lt;accession-num&gt;24851202&lt;/accession-num&gt;&lt;urls&gt;&lt;related-urls&gt;&lt;url&gt;https://www.ncbi.nlm.nih.gov/pubmed/24851202&lt;/url&gt;&lt;/related-urls&gt;&lt;/urls&gt;&lt;custom2&gt;PMC4021306&lt;/custom2&gt;&lt;electronic-resource-num&gt;10.4093/dmj.2014.38.2.92&lt;/electronic-resource-num&gt;&lt;/record&gt;&lt;/Cite&gt;&lt;/EndNote&gt;</w:instrText>
      </w:r>
      <w:r w:rsidR="00084921"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46" w:tooltip="Yoon, 2014 #25" w:history="1">
        <w:r w:rsidR="00282192" w:rsidRPr="00EC5330">
          <w:rPr>
            <w:rFonts w:ascii="Arial" w:hAnsi="Arial" w:cs="Arial"/>
            <w:noProof/>
            <w:color w:val="000000" w:themeColor="text1"/>
            <w:sz w:val="22"/>
            <w:szCs w:val="22"/>
          </w:rPr>
          <w:t>46</w:t>
        </w:r>
      </w:hyperlink>
      <w:r w:rsidR="00BE452E" w:rsidRPr="00EC5330">
        <w:rPr>
          <w:rFonts w:ascii="Arial" w:hAnsi="Arial" w:cs="Arial"/>
          <w:noProof/>
          <w:color w:val="000000" w:themeColor="text1"/>
          <w:sz w:val="22"/>
          <w:szCs w:val="22"/>
        </w:rPr>
        <w:t>)</w:t>
      </w:r>
      <w:r w:rsidR="00084921" w:rsidRPr="00EC5330">
        <w:rPr>
          <w:rFonts w:ascii="Arial" w:hAnsi="Arial" w:cs="Arial"/>
          <w:color w:val="000000" w:themeColor="text1"/>
          <w:sz w:val="22"/>
          <w:szCs w:val="22"/>
        </w:rPr>
        <w:fldChar w:fldCharType="end"/>
      </w:r>
      <w:r w:rsidR="00095AE6" w:rsidRPr="00EC5330">
        <w:rPr>
          <w:rFonts w:ascii="Arial" w:hAnsi="Arial" w:cs="Arial"/>
          <w:color w:val="000000" w:themeColor="text1"/>
          <w:sz w:val="22"/>
          <w:szCs w:val="22"/>
        </w:rPr>
        <w:t>.</w:t>
      </w:r>
    </w:p>
    <w:p w14:paraId="2B5F01B8" w14:textId="77777777" w:rsidR="003435E6" w:rsidRPr="00EC5330" w:rsidRDefault="003435E6" w:rsidP="001A2C4E">
      <w:pPr>
        <w:spacing w:line="480" w:lineRule="auto"/>
        <w:rPr>
          <w:rFonts w:ascii="Times" w:eastAsia="Times New Roman" w:hAnsi="Times" w:cs="Times New Roman"/>
          <w:color w:val="000000" w:themeColor="text1"/>
          <w:sz w:val="20"/>
          <w:szCs w:val="20"/>
          <w:lang w:val="en-CA" w:eastAsia="en-US"/>
        </w:rPr>
      </w:pPr>
    </w:p>
    <w:p w14:paraId="76D1ABC9" w14:textId="70E27ECE" w:rsidR="00EC5FB7" w:rsidRPr="00EC5330" w:rsidRDefault="00095AE6" w:rsidP="001A2C4E">
      <w:pPr>
        <w:spacing w:line="480" w:lineRule="auto"/>
        <w:jc w:val="both"/>
        <w:rPr>
          <w:rFonts w:ascii="Times" w:eastAsia="Times New Roman" w:hAnsi="Times" w:cs="Times New Roman"/>
          <w:color w:val="000000" w:themeColor="text1"/>
          <w:sz w:val="22"/>
          <w:szCs w:val="22"/>
          <w:lang w:val="en-CA" w:eastAsia="en-US"/>
        </w:rPr>
      </w:pPr>
      <w:r w:rsidRPr="00EC5330">
        <w:rPr>
          <w:rFonts w:ascii="Arial" w:hAnsi="Arial" w:cs="Arial"/>
          <w:color w:val="000000" w:themeColor="text1"/>
          <w:sz w:val="22"/>
          <w:szCs w:val="22"/>
        </w:rPr>
        <w:t>The monolayer of endothelial cells lining the circulatory system acts as a barrier that regulates the movement of blood borne factors to the interstitial space. In turn, the barrier properties of the endothelium are regulated by the transcellular pathway (i.e. solute transport across endothelial cells) as well as the paracellular pathway (i.e. solute movement between adjacent endothelial cells)</w:t>
      </w:r>
      <w:r w:rsidRPr="00EC5330">
        <w:rPr>
          <w:rFonts w:ascii="Arial" w:eastAsia="Times New Roman" w:hAnsi="Arial" w:cs="Arial"/>
          <w:color w:val="000000" w:themeColor="text1"/>
          <w:sz w:val="22"/>
          <w:szCs w:val="22"/>
          <w:shd w:val="clear" w:color="auto" w:fill="FFFFFF"/>
          <w:lang w:val="en-CA" w:eastAsia="en-US"/>
        </w:rPr>
        <w:t xml:space="preserve"> </w:t>
      </w:r>
      <w:r w:rsidR="005B2767" w:rsidRPr="00EC5330">
        <w:rPr>
          <w:rFonts w:ascii="Arial" w:eastAsia="Times New Roman" w:hAnsi="Arial" w:cs="Arial"/>
          <w:color w:val="000000" w:themeColor="text1"/>
          <w:sz w:val="22"/>
          <w:szCs w:val="22"/>
          <w:shd w:val="clear" w:color="auto" w:fill="FFFFFF"/>
          <w:lang w:val="en-CA" w:eastAsia="en-US"/>
        </w:rPr>
        <w:fldChar w:fldCharType="begin"/>
      </w:r>
      <w:r w:rsidR="00BE452E" w:rsidRPr="00EC5330">
        <w:rPr>
          <w:rFonts w:ascii="Arial" w:eastAsia="Times New Roman" w:hAnsi="Arial" w:cs="Arial"/>
          <w:color w:val="000000" w:themeColor="text1"/>
          <w:sz w:val="22"/>
          <w:szCs w:val="22"/>
          <w:shd w:val="clear" w:color="auto" w:fill="FFFFFF"/>
          <w:lang w:val="en-CA" w:eastAsia="en-US"/>
        </w:rPr>
        <w:instrText xml:space="preserve"> ADDIN EN.CITE &lt;EndNote&gt;&lt;Cite&gt;&lt;Author&gt;Yoon&lt;/Author&gt;&lt;Year&gt;2014&lt;/Year&gt;&lt;RecNum&gt;25&lt;/RecNum&gt;&lt;DisplayText&gt;(46)&lt;/DisplayText&gt;&lt;record&gt;&lt;rec-number&gt;25&lt;/rec-number&gt;&lt;foreign-keys&gt;&lt;key app="EN" db-id="fd525xs9uf0w2oep0fapa2whred0ewrazpe2" timestamp="0"&gt;25&lt;/key&gt;&lt;/foreign-keys&gt;&lt;ref-type name="Journal Article"&gt;17&lt;/ref-type&gt;&lt;contributors&gt;&lt;authors&gt;&lt;author&gt;Yoon, N.&lt;/author&gt;&lt;author&gt;Dang, T. Q.&lt;/author&gt;&lt;author&gt;Chasiotis, H.&lt;/author&gt;&lt;author&gt;Kelly, S. P.&lt;/author&gt;&lt;author&gt;Sweeney, G.&lt;/author&gt;&lt;/authors&gt;&lt;/contributors&gt;&lt;auth-address&gt;Department of Biology, York University, Toronto, ON, Canada.&lt;/auth-address&gt;&lt;titles&gt;&lt;title&gt;Altered transendothelial transport of hormones as a contributor to diabetes&lt;/title&gt;&lt;secondary-title&gt;Diabetes Metab J&lt;/secondary-title&gt;&lt;/titles&gt;&lt;pages&gt;92-9&lt;/pages&gt;&lt;volume&gt;38&lt;/volume&gt;&lt;number&gt;2&lt;/number&gt;&lt;keywords&gt;&lt;keyword&gt;Adherens junctions&lt;/keyword&gt;&lt;keyword&gt;Adiponectin&lt;/keyword&gt;&lt;keyword&gt;Endocrine&lt;/keyword&gt;&lt;keyword&gt;Endothelial transport&lt;/keyword&gt;&lt;keyword&gt;Hormones&lt;/keyword&gt;&lt;keyword&gt;Insulin&lt;/keyword&gt;&lt;keyword&gt;Paracellular&lt;/keyword&gt;&lt;keyword&gt;Tight junctions&lt;/keyword&gt;&lt;keyword&gt;Transcellular&lt;/keyword&gt;&lt;/keywords&gt;&lt;dates&gt;&lt;year&gt;2014&lt;/year&gt;&lt;pub-dates&gt;&lt;date&gt;Apr&lt;/date&gt;&lt;/pub-dates&gt;&lt;/dates&gt;&lt;isbn&gt;2233-6079 (Print)&amp;#xD;2233-6079 (Linking)&lt;/isbn&gt;&lt;accession-num&gt;24851202&lt;/accession-num&gt;&lt;urls&gt;&lt;related-urls&gt;&lt;url&gt;https://www.ncbi.nlm.nih.gov/pubmed/24851202&lt;/url&gt;&lt;/related-urls&gt;&lt;/urls&gt;&lt;custom2&gt;PMC4021306&lt;/custom2&gt;&lt;electronic-resource-num&gt;10.4093/dmj.2014.38.2.92&lt;/electronic-resource-num&gt;&lt;/record&gt;&lt;/Cite&gt;&lt;/EndNote&gt;</w:instrText>
      </w:r>
      <w:r w:rsidR="005B2767" w:rsidRPr="00EC5330">
        <w:rPr>
          <w:rFonts w:ascii="Arial" w:eastAsia="Times New Roman" w:hAnsi="Arial" w:cs="Arial"/>
          <w:color w:val="000000" w:themeColor="text1"/>
          <w:sz w:val="22"/>
          <w:szCs w:val="22"/>
          <w:shd w:val="clear" w:color="auto" w:fill="FFFFFF"/>
          <w:lang w:val="en-CA" w:eastAsia="en-US"/>
        </w:rPr>
        <w:fldChar w:fldCharType="separate"/>
      </w:r>
      <w:r w:rsidR="00BE452E" w:rsidRPr="00EC5330">
        <w:rPr>
          <w:rFonts w:ascii="Arial" w:eastAsia="Times New Roman" w:hAnsi="Arial" w:cs="Arial"/>
          <w:noProof/>
          <w:color w:val="000000" w:themeColor="text1"/>
          <w:sz w:val="22"/>
          <w:szCs w:val="22"/>
          <w:shd w:val="clear" w:color="auto" w:fill="FFFFFF"/>
          <w:lang w:val="en-CA" w:eastAsia="en-US"/>
        </w:rPr>
        <w:t>(</w:t>
      </w:r>
      <w:hyperlink w:anchor="_ENREF_46" w:tooltip="Yoon, 2014 #25" w:history="1">
        <w:r w:rsidR="00282192" w:rsidRPr="00EC5330">
          <w:rPr>
            <w:rFonts w:ascii="Arial" w:eastAsia="Times New Roman" w:hAnsi="Arial" w:cs="Arial"/>
            <w:noProof/>
            <w:color w:val="000000" w:themeColor="text1"/>
            <w:sz w:val="22"/>
            <w:szCs w:val="22"/>
            <w:shd w:val="clear" w:color="auto" w:fill="FFFFFF"/>
            <w:lang w:val="en-CA" w:eastAsia="en-US"/>
          </w:rPr>
          <w:t>46</w:t>
        </w:r>
      </w:hyperlink>
      <w:r w:rsidR="00BE452E" w:rsidRPr="00EC5330">
        <w:rPr>
          <w:rFonts w:ascii="Arial" w:eastAsia="Times New Roman" w:hAnsi="Arial" w:cs="Arial"/>
          <w:noProof/>
          <w:color w:val="000000" w:themeColor="text1"/>
          <w:sz w:val="22"/>
          <w:szCs w:val="22"/>
          <w:shd w:val="clear" w:color="auto" w:fill="FFFFFF"/>
          <w:lang w:val="en-CA" w:eastAsia="en-US"/>
        </w:rPr>
        <w:t>)</w:t>
      </w:r>
      <w:r w:rsidR="005B2767" w:rsidRPr="00EC5330">
        <w:rPr>
          <w:rFonts w:ascii="Arial" w:eastAsia="Times New Roman" w:hAnsi="Arial" w:cs="Arial"/>
          <w:color w:val="000000" w:themeColor="text1"/>
          <w:sz w:val="22"/>
          <w:szCs w:val="22"/>
          <w:shd w:val="clear" w:color="auto" w:fill="FFFFFF"/>
          <w:lang w:val="en-CA" w:eastAsia="en-US"/>
        </w:rPr>
        <w:fldChar w:fldCharType="end"/>
      </w:r>
      <w:r w:rsidR="00EC5FB7" w:rsidRPr="00EC5330">
        <w:rPr>
          <w:rFonts w:ascii="Arial" w:hAnsi="Arial" w:cs="Arial"/>
          <w:color w:val="000000" w:themeColor="text1"/>
          <w:sz w:val="22"/>
          <w:szCs w:val="22"/>
        </w:rPr>
        <w:t>.</w:t>
      </w:r>
      <w:r w:rsidR="0060750D" w:rsidRPr="00EC5330">
        <w:rPr>
          <w:rFonts w:ascii="Arial" w:hAnsi="Arial" w:cs="Arial"/>
          <w:color w:val="000000" w:themeColor="text1"/>
          <w:sz w:val="22"/>
          <w:szCs w:val="22"/>
        </w:rPr>
        <w:t xml:space="preserve"> In general, larger macromolecules move via facilitated transcellular trafficking while the paracellular route typically restricts solutes in the range of 3 nm radius </w:t>
      </w:r>
      <w:r w:rsidR="005B2767" w:rsidRPr="00EC5330">
        <w:rPr>
          <w:rFonts w:ascii="Arial" w:hAnsi="Arial" w:cs="Arial"/>
          <w:color w:val="000000" w:themeColor="text1"/>
          <w:sz w:val="22"/>
          <w:szCs w:val="22"/>
        </w:rPr>
        <w:fldChar w:fldCharType="begin"/>
      </w:r>
      <w:r w:rsidR="00DE7508" w:rsidRPr="00EC5330">
        <w:rPr>
          <w:rFonts w:ascii="Arial" w:hAnsi="Arial" w:cs="Arial"/>
          <w:color w:val="000000" w:themeColor="text1"/>
          <w:sz w:val="22"/>
          <w:szCs w:val="22"/>
        </w:rPr>
        <w:instrText xml:space="preserve"> ADDIN EN.CITE &lt;EndNote&gt;&lt;Cite&gt;&lt;Author&gt;Gunzel&lt;/Author&gt;&lt;Year&gt;2013&lt;/Year&gt;&lt;RecNum&gt;27&lt;/RecNum&gt;&lt;DisplayText&gt;(16)&lt;/DisplayText&gt;&lt;record&gt;&lt;rec-number&gt;27&lt;/rec-number&gt;&lt;foreign-keys&gt;&lt;key app="EN" db-id="fd525xs9uf0w2oep0fapa2whred0ewrazpe2" timestamp="0"&gt;27&lt;/key&gt;&lt;/foreign-keys&gt;&lt;ref-type name="Journal Article"&gt;17&lt;/ref-type&gt;&lt;contributors&gt;&lt;authors&gt;&lt;author&gt;Gunzel, D.&lt;/author&gt;&lt;author&gt;Yu, A. S.&lt;/author&gt;&lt;/authors&gt;&lt;/contributors&gt;&lt;auth-address&gt;Department of Clinical Physiology, Charite, Campus Benjamin Franklin, Berlin, Germany.&lt;/auth-address&gt;&lt;titles&gt;&lt;title&gt;Claudins and the modulation of tight junction permeability&lt;/title&gt;&lt;secondary-title&gt;Physiol Rev&lt;/secondary-title&gt;&lt;/titles&gt;&lt;pages&gt;525-69&lt;/pages&gt;&lt;volume&gt;93&lt;/volume&gt;&lt;number&gt;2&lt;/number&gt;&lt;keywords&gt;&lt;keyword&gt;Animals&lt;/keyword&gt;&lt;keyword&gt;Claudins/chemistry/*genetics/*metabolism&lt;/keyword&gt;&lt;keyword&gt;Epithelium/metabolism&lt;/keyword&gt;&lt;keyword&gt;Gene Expression Regulation/physiology&lt;/keyword&gt;&lt;keyword&gt;Humans&lt;/keyword&gt;&lt;keyword&gt;Permeability&lt;/keyword&gt;&lt;keyword&gt;Signal Transduction/*physiology&lt;/keyword&gt;&lt;keyword&gt;Tight Junctions/*metabolism&lt;/keyword&gt;&lt;/keywords&gt;&lt;dates&gt;&lt;year&gt;2013&lt;/year&gt;&lt;pub-dates&gt;&lt;date&gt;Apr&lt;/date&gt;&lt;/pub-dates&gt;&lt;/dates&gt;&lt;isbn&gt;1522-1210 (Electronic)&amp;#xD;0031-9333 (Linking)&lt;/isbn&gt;&lt;accession-num&gt;23589827&lt;/accession-num&gt;&lt;urls&gt;&lt;related-urls&gt;&lt;url&gt;https://www.ncbi.nlm.nih.gov/pubmed/23589827&lt;/url&gt;&lt;/related-urls&gt;&lt;/urls&gt;&lt;custom2&gt;PMC3768107&lt;/custom2&gt;&lt;electronic-resource-num&gt;10.1152/physrev.00019.2012&lt;/electronic-resource-num&gt;&lt;/record&gt;&lt;/Cite&gt;&lt;/EndNote&gt;</w:instrText>
      </w:r>
      <w:r w:rsidR="005B2767" w:rsidRPr="00EC5330">
        <w:rPr>
          <w:rFonts w:ascii="Arial" w:hAnsi="Arial" w:cs="Arial"/>
          <w:color w:val="000000" w:themeColor="text1"/>
          <w:sz w:val="22"/>
          <w:szCs w:val="22"/>
        </w:rPr>
        <w:fldChar w:fldCharType="separate"/>
      </w:r>
      <w:r w:rsidR="00DE7508" w:rsidRPr="00EC5330">
        <w:rPr>
          <w:rFonts w:ascii="Arial" w:hAnsi="Arial" w:cs="Arial"/>
          <w:noProof/>
          <w:color w:val="000000" w:themeColor="text1"/>
          <w:sz w:val="22"/>
          <w:szCs w:val="22"/>
        </w:rPr>
        <w:t>(</w:t>
      </w:r>
      <w:hyperlink w:anchor="_ENREF_16" w:tooltip="Gunzel, 2013 #27" w:history="1">
        <w:r w:rsidR="00282192" w:rsidRPr="00EC5330">
          <w:rPr>
            <w:rFonts w:ascii="Arial" w:hAnsi="Arial" w:cs="Arial"/>
            <w:noProof/>
            <w:color w:val="000000" w:themeColor="text1"/>
            <w:sz w:val="22"/>
            <w:szCs w:val="22"/>
          </w:rPr>
          <w:t>16</w:t>
        </w:r>
      </w:hyperlink>
      <w:r w:rsidR="00DE7508" w:rsidRPr="00EC5330">
        <w:rPr>
          <w:rFonts w:ascii="Arial" w:hAnsi="Arial" w:cs="Arial"/>
          <w:noProof/>
          <w:color w:val="000000" w:themeColor="text1"/>
          <w:sz w:val="22"/>
          <w:szCs w:val="22"/>
        </w:rPr>
        <w:t>)</w:t>
      </w:r>
      <w:r w:rsidR="005B2767" w:rsidRPr="00EC5330">
        <w:rPr>
          <w:rFonts w:ascii="Arial" w:hAnsi="Arial" w:cs="Arial"/>
          <w:color w:val="000000" w:themeColor="text1"/>
          <w:sz w:val="22"/>
          <w:szCs w:val="22"/>
        </w:rPr>
        <w:fldChar w:fldCharType="end"/>
      </w:r>
      <w:r w:rsidR="0060750D" w:rsidRPr="00EC5330">
        <w:rPr>
          <w:rFonts w:ascii="Arial" w:hAnsi="Arial" w:cs="Arial"/>
          <w:color w:val="000000" w:themeColor="text1"/>
          <w:sz w:val="22"/>
          <w:szCs w:val="22"/>
        </w:rPr>
        <w:t>.</w:t>
      </w:r>
      <w:r w:rsidR="001B7947" w:rsidRPr="00EC5330">
        <w:rPr>
          <w:rFonts w:ascii="Arial" w:hAnsi="Arial" w:cs="Arial"/>
          <w:iCs/>
          <w:color w:val="000000" w:themeColor="text1"/>
          <w:sz w:val="22"/>
          <w:szCs w:val="22"/>
        </w:rPr>
        <w:t xml:space="preserve"> </w:t>
      </w:r>
      <w:r w:rsidR="00B762A4" w:rsidRPr="00EC5330">
        <w:rPr>
          <w:rFonts w:ascii="Arial" w:hAnsi="Arial" w:cs="Arial"/>
          <w:color w:val="000000" w:themeColor="text1"/>
          <w:sz w:val="22"/>
          <w:szCs w:val="22"/>
        </w:rPr>
        <w:t xml:space="preserve">Tight junctions (TJ) provide a selective barrier to solute movement between cells and altered expression of components including ZO-1, occludin, tricellulin and claudins alter TJ structure to make a leakier or tighter barrier for paracellular movement of solutes </w:t>
      </w:r>
      <w:r w:rsidR="005E35F0" w:rsidRPr="00EC5330">
        <w:rPr>
          <w:rFonts w:ascii="Arial" w:hAnsi="Arial" w:cs="Arial"/>
          <w:color w:val="000000" w:themeColor="text1"/>
          <w:sz w:val="22"/>
          <w:szCs w:val="22"/>
        </w:rPr>
        <w:fldChar w:fldCharType="begin"/>
      </w:r>
      <w:r w:rsidR="00DE7508" w:rsidRPr="00EC5330">
        <w:rPr>
          <w:rFonts w:ascii="Arial" w:hAnsi="Arial" w:cs="Arial"/>
          <w:color w:val="000000" w:themeColor="text1"/>
          <w:sz w:val="22"/>
          <w:szCs w:val="22"/>
        </w:rPr>
        <w:instrText xml:space="preserve"> ADDIN EN.CITE &lt;EndNote&gt;&lt;Cite&gt;&lt;Author&gt;Gunzel&lt;/Author&gt;&lt;Year&gt;2012&lt;/Year&gt;&lt;RecNum&gt;28&lt;/RecNum&gt;&lt;DisplayText&gt;(15)&lt;/DisplayText&gt;&lt;record&gt;&lt;rec-number&gt;28&lt;/rec-number&gt;&lt;foreign-keys&gt;&lt;key app="EN" db-id="fd525xs9uf0w2oep0fapa2whred0ewrazpe2" timestamp="0"&gt;28&lt;/key&gt;&lt;/foreign-keys&gt;&lt;ref-type name="Journal Article"&gt;17&lt;/ref-type&gt;&lt;contributors&gt;&lt;authors&gt;&lt;author&gt;Gunzel, D.&lt;/author&gt;&lt;author&gt;Fromm, M.&lt;/author&gt;&lt;/authors&gt;&lt;/contributors&gt;&lt;auth-address&gt;Institute of Clinical Physiology, Charite, Universtatsmedizin Berlin, Campus Benjamin Franklin, Freie Universitat/Humboldt-Universitat, Berlin, Germany.&lt;/auth-address&gt;&lt;titles&gt;&lt;title&gt;Claudins and other tight junction proteins&lt;/title&gt;&lt;secondary-title&gt;Compr Physiol&lt;/secondary-title&gt;&lt;/titles&gt;&lt;pages&gt;1819-52&lt;/pages&gt;&lt;volume&gt;2&lt;/volume&gt;&lt;number&gt;3&lt;/number&gt;&lt;keywords&gt;&lt;keyword&gt;Amino Acid Sequence&lt;/keyword&gt;&lt;keyword&gt;Animals&lt;/keyword&gt;&lt;keyword&gt;Claudins/chemistry/classification/*metabolism&lt;/keyword&gt;&lt;keyword&gt;Humans&lt;/keyword&gt;&lt;keyword&gt;Molecular Sequence Data&lt;/keyword&gt;&lt;keyword&gt;Phylogeny&lt;/keyword&gt;&lt;keyword&gt;Tight Junctions/chemistry/*metabolism/ultrastructure&lt;/keyword&gt;&lt;/keywords&gt;&lt;dates&gt;&lt;year&gt;2012&lt;/year&gt;&lt;pub-dates&gt;&lt;date&gt;Jul&lt;/date&gt;&lt;/pub-dates&gt;&lt;/dates&gt;&lt;isbn&gt;2040-4603 (Electronic)&amp;#xD;2040-4603 (Linking)&lt;/isbn&gt;&lt;accession-num&gt;23723025&lt;/accession-num&gt;&lt;urls&gt;&lt;related-urls&gt;&lt;url&gt;https://www.ncbi.nlm.nih.gov/pubmed/23723025&lt;/url&gt;&lt;/related-urls&gt;&lt;/urls&gt;&lt;electronic-resource-num&gt;10.1002/cphy.c110045&lt;/electronic-resource-num&gt;&lt;/record&gt;&lt;/Cite&gt;&lt;/EndNote&gt;</w:instrText>
      </w:r>
      <w:r w:rsidR="005E35F0" w:rsidRPr="00EC5330">
        <w:rPr>
          <w:rFonts w:ascii="Arial" w:hAnsi="Arial" w:cs="Arial"/>
          <w:color w:val="000000" w:themeColor="text1"/>
          <w:sz w:val="22"/>
          <w:szCs w:val="22"/>
        </w:rPr>
        <w:fldChar w:fldCharType="separate"/>
      </w:r>
      <w:r w:rsidR="00DE7508" w:rsidRPr="00EC5330">
        <w:rPr>
          <w:rFonts w:ascii="Arial" w:hAnsi="Arial" w:cs="Arial"/>
          <w:noProof/>
          <w:color w:val="000000" w:themeColor="text1"/>
          <w:sz w:val="22"/>
          <w:szCs w:val="22"/>
        </w:rPr>
        <w:t>(</w:t>
      </w:r>
      <w:hyperlink w:anchor="_ENREF_15" w:tooltip="Gunzel, 2012 #28" w:history="1">
        <w:r w:rsidR="00282192" w:rsidRPr="00EC5330">
          <w:rPr>
            <w:rFonts w:ascii="Arial" w:hAnsi="Arial" w:cs="Arial"/>
            <w:noProof/>
            <w:color w:val="000000" w:themeColor="text1"/>
            <w:sz w:val="22"/>
            <w:szCs w:val="22"/>
          </w:rPr>
          <w:t>15</w:t>
        </w:r>
      </w:hyperlink>
      <w:r w:rsidR="00DE7508" w:rsidRPr="00EC5330">
        <w:rPr>
          <w:rFonts w:ascii="Arial" w:hAnsi="Arial" w:cs="Arial"/>
          <w:noProof/>
          <w:color w:val="000000" w:themeColor="text1"/>
          <w:sz w:val="22"/>
          <w:szCs w:val="22"/>
        </w:rPr>
        <w:t>)</w:t>
      </w:r>
      <w:r w:rsidR="005E35F0" w:rsidRPr="00EC5330">
        <w:rPr>
          <w:rFonts w:ascii="Arial" w:hAnsi="Arial" w:cs="Arial"/>
          <w:color w:val="000000" w:themeColor="text1"/>
          <w:sz w:val="22"/>
          <w:szCs w:val="22"/>
        </w:rPr>
        <w:fldChar w:fldCharType="end"/>
      </w:r>
      <w:r w:rsidR="00B762A4" w:rsidRPr="00EC5330">
        <w:rPr>
          <w:rFonts w:ascii="Arial" w:hAnsi="Arial" w:cs="Arial"/>
          <w:color w:val="000000" w:themeColor="text1"/>
          <w:sz w:val="22"/>
          <w:szCs w:val="22"/>
        </w:rPr>
        <w:t xml:space="preserve">. </w:t>
      </w:r>
      <w:r w:rsidR="001B7947" w:rsidRPr="00EC5330">
        <w:rPr>
          <w:rFonts w:ascii="Arial" w:hAnsi="Arial" w:cs="Arial"/>
          <w:iCs/>
          <w:color w:val="000000" w:themeColor="text1"/>
          <w:sz w:val="22"/>
          <w:szCs w:val="22"/>
        </w:rPr>
        <w:t>Numerous previous studies</w:t>
      </w:r>
      <w:r w:rsidR="00B762A4" w:rsidRPr="00EC5330">
        <w:rPr>
          <w:rFonts w:ascii="Arial" w:hAnsi="Arial" w:cs="Arial"/>
          <w:iCs/>
          <w:color w:val="000000" w:themeColor="text1"/>
          <w:sz w:val="22"/>
          <w:szCs w:val="22"/>
        </w:rPr>
        <w:t>, particularly focusing on insulin,</w:t>
      </w:r>
      <w:r w:rsidR="001B7947" w:rsidRPr="00EC5330">
        <w:rPr>
          <w:rFonts w:ascii="Arial" w:hAnsi="Arial" w:cs="Arial"/>
          <w:iCs/>
          <w:color w:val="000000" w:themeColor="text1"/>
          <w:sz w:val="22"/>
          <w:szCs w:val="22"/>
        </w:rPr>
        <w:t xml:space="preserve"> have shown that </w:t>
      </w:r>
      <w:r w:rsidR="001B7947" w:rsidRPr="00EC5330">
        <w:rPr>
          <w:rFonts w:ascii="Arial" w:hAnsi="Arial"/>
          <w:color w:val="000000" w:themeColor="text1"/>
          <w:sz w:val="22"/>
          <w:szCs w:val="22"/>
        </w:rPr>
        <w:t>vascular</w:t>
      </w:r>
      <w:r w:rsidR="00EC5FB7" w:rsidRPr="00EC5330">
        <w:rPr>
          <w:rFonts w:ascii="Arial" w:hAnsi="Arial"/>
          <w:color w:val="000000" w:themeColor="text1"/>
          <w:sz w:val="22"/>
          <w:szCs w:val="22"/>
        </w:rPr>
        <w:t xml:space="preserve"> permeability </w:t>
      </w:r>
      <w:r w:rsidR="001B7947" w:rsidRPr="00EC5330">
        <w:rPr>
          <w:rFonts w:ascii="Arial" w:hAnsi="Arial"/>
          <w:color w:val="000000" w:themeColor="text1"/>
          <w:sz w:val="22"/>
          <w:szCs w:val="22"/>
        </w:rPr>
        <w:t>can play an important role</w:t>
      </w:r>
      <w:r w:rsidR="00EC5FB7" w:rsidRPr="00EC5330">
        <w:rPr>
          <w:rFonts w:ascii="Arial" w:hAnsi="Arial"/>
          <w:color w:val="000000" w:themeColor="text1"/>
          <w:sz w:val="22"/>
          <w:szCs w:val="22"/>
        </w:rPr>
        <w:t xml:space="preserve"> in contributing to the development of diabetes and </w:t>
      </w:r>
      <w:r w:rsidR="001B7947" w:rsidRPr="00EC5330">
        <w:rPr>
          <w:rFonts w:ascii="Arial" w:hAnsi="Arial"/>
          <w:color w:val="000000" w:themeColor="text1"/>
          <w:sz w:val="22"/>
          <w:szCs w:val="22"/>
        </w:rPr>
        <w:t>heart failure</w:t>
      </w:r>
      <w:r w:rsidR="0060750D" w:rsidRPr="00EC5330">
        <w:rPr>
          <w:rFonts w:ascii="Arial" w:hAnsi="Arial"/>
          <w:color w:val="000000" w:themeColor="text1"/>
          <w:sz w:val="22"/>
          <w:szCs w:val="22"/>
        </w:rPr>
        <w:t xml:space="preserve"> </w:t>
      </w:r>
      <w:r w:rsidR="005B2767" w:rsidRPr="00EC5330">
        <w:rPr>
          <w:rFonts w:ascii="Arial" w:hAnsi="Arial"/>
          <w:color w:val="000000" w:themeColor="text1"/>
          <w:sz w:val="22"/>
          <w:szCs w:val="22"/>
        </w:rPr>
        <w:fldChar w:fldCharType="begin">
          <w:fldData xml:space="preserve">PEVuZE5vdGU+PENpdGU+PEF1dGhvcj5Zb29uPC9BdXRob3I+PFllYXI+MjAxNDwvWWVhcj48UmVj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</w:fldData>
        </w:fldChar>
      </w:r>
      <w:r w:rsidR="00BE452E" w:rsidRPr="00EC5330">
        <w:rPr>
          <w:rFonts w:ascii="Arial" w:hAnsi="Arial"/>
          <w:color w:val="000000" w:themeColor="text1"/>
          <w:sz w:val="22"/>
          <w:szCs w:val="22"/>
        </w:rPr>
        <w:instrText xml:space="preserve"> ADDIN EN.CITE </w:instrText>
      </w:r>
      <w:r w:rsidR="00BE452E" w:rsidRPr="00EC5330">
        <w:rPr>
          <w:rFonts w:ascii="Arial" w:hAnsi="Arial"/>
          <w:color w:val="000000" w:themeColor="text1"/>
          <w:sz w:val="22"/>
          <w:szCs w:val="22"/>
        </w:rPr>
        <w:fldChar w:fldCharType="begin">
          <w:fldData xml:space="preserve">PEVuZE5vdGU+PENpdGU+PEF1dGhvcj5Zb29uPC9BdXRob3I+PFllYXI+MjAxNDwvWWVhcj48UmVj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</w:fldData>
        </w:fldChar>
      </w:r>
      <w:r w:rsidR="00BE452E" w:rsidRPr="00EC5330">
        <w:rPr>
          <w:rFonts w:ascii="Arial" w:hAnsi="Arial"/>
          <w:color w:val="000000" w:themeColor="text1"/>
          <w:sz w:val="22"/>
          <w:szCs w:val="22"/>
        </w:rPr>
        <w:instrText xml:space="preserve"> ADDIN EN.CITE.DATA </w:instrText>
      </w:r>
      <w:r w:rsidR="00BE452E" w:rsidRPr="00EC5330">
        <w:rPr>
          <w:rFonts w:ascii="Arial" w:hAnsi="Arial"/>
          <w:color w:val="000000" w:themeColor="text1"/>
          <w:sz w:val="22"/>
          <w:szCs w:val="22"/>
        </w:rPr>
      </w:r>
      <w:r w:rsidR="00BE452E" w:rsidRPr="00EC5330">
        <w:rPr>
          <w:rFonts w:ascii="Arial" w:hAnsi="Arial"/>
          <w:color w:val="000000" w:themeColor="text1"/>
          <w:sz w:val="22"/>
          <w:szCs w:val="22"/>
        </w:rPr>
        <w:fldChar w:fldCharType="end"/>
      </w:r>
      <w:r w:rsidR="005B2767" w:rsidRPr="00EC5330">
        <w:rPr>
          <w:rFonts w:ascii="Arial" w:hAnsi="Arial"/>
          <w:color w:val="000000" w:themeColor="text1"/>
          <w:sz w:val="22"/>
          <w:szCs w:val="22"/>
        </w:rPr>
      </w:r>
      <w:r w:rsidR="005B2767" w:rsidRPr="00EC5330">
        <w:rPr>
          <w:rFonts w:ascii="Arial" w:hAnsi="Arial"/>
          <w:color w:val="000000" w:themeColor="text1"/>
          <w:sz w:val="22"/>
          <w:szCs w:val="22"/>
        </w:rPr>
        <w:fldChar w:fldCharType="separate"/>
      </w:r>
      <w:r w:rsidR="00BE452E" w:rsidRPr="00EC5330">
        <w:rPr>
          <w:rFonts w:ascii="Arial" w:hAnsi="Arial"/>
          <w:noProof/>
          <w:color w:val="000000" w:themeColor="text1"/>
          <w:sz w:val="22"/>
          <w:szCs w:val="22"/>
        </w:rPr>
        <w:t>(</w:t>
      </w:r>
      <w:hyperlink w:anchor="_ENREF_25" w:tooltip="Kolka, 2012 #23" w:history="1">
        <w:r w:rsidR="00282192" w:rsidRPr="00EC5330">
          <w:rPr>
            <w:rFonts w:ascii="Arial" w:hAnsi="Arial"/>
            <w:noProof/>
            <w:color w:val="000000" w:themeColor="text1"/>
            <w:sz w:val="22"/>
            <w:szCs w:val="22"/>
          </w:rPr>
          <w:t>25</w:t>
        </w:r>
      </w:hyperlink>
      <w:r w:rsidR="00BE452E" w:rsidRPr="00EC5330">
        <w:rPr>
          <w:rFonts w:ascii="Arial" w:hAnsi="Arial"/>
          <w:noProof/>
          <w:color w:val="000000" w:themeColor="text1"/>
          <w:sz w:val="22"/>
          <w:szCs w:val="22"/>
        </w:rPr>
        <w:t xml:space="preserve">, </w:t>
      </w:r>
      <w:hyperlink w:anchor="_ENREF_46" w:tooltip="Yoon, 2014 #25" w:history="1">
        <w:r w:rsidR="00282192" w:rsidRPr="00EC5330">
          <w:rPr>
            <w:rFonts w:ascii="Arial" w:hAnsi="Arial"/>
            <w:noProof/>
            <w:color w:val="000000" w:themeColor="text1"/>
            <w:sz w:val="22"/>
            <w:szCs w:val="22"/>
          </w:rPr>
          <w:t>46</w:t>
        </w:r>
      </w:hyperlink>
      <w:r w:rsidR="00BE452E" w:rsidRPr="00EC5330">
        <w:rPr>
          <w:rFonts w:ascii="Arial" w:hAnsi="Arial"/>
          <w:noProof/>
          <w:color w:val="000000" w:themeColor="text1"/>
          <w:sz w:val="22"/>
          <w:szCs w:val="22"/>
        </w:rPr>
        <w:t>)</w:t>
      </w:r>
      <w:r w:rsidR="005B2767" w:rsidRPr="00EC5330">
        <w:rPr>
          <w:rFonts w:ascii="Arial" w:hAnsi="Arial"/>
          <w:color w:val="000000" w:themeColor="text1"/>
          <w:sz w:val="22"/>
          <w:szCs w:val="22"/>
        </w:rPr>
        <w:fldChar w:fldCharType="end"/>
      </w:r>
      <w:r w:rsidR="00EC5FB7" w:rsidRPr="00EC5330">
        <w:rPr>
          <w:rFonts w:ascii="Arial" w:hAnsi="Arial"/>
          <w:color w:val="000000" w:themeColor="text1"/>
          <w:sz w:val="22"/>
          <w:szCs w:val="22"/>
        </w:rPr>
        <w:t>.</w:t>
      </w:r>
      <w:r w:rsidR="00B762A4" w:rsidRPr="00EC5330">
        <w:rPr>
          <w:rFonts w:ascii="Arial" w:hAnsi="Arial"/>
          <w:color w:val="000000" w:themeColor="text1"/>
          <w:sz w:val="22"/>
          <w:szCs w:val="22"/>
        </w:rPr>
        <w:t xml:space="preserve"> It is important to note that endothelial permeability varies </w:t>
      </w:r>
      <w:r w:rsidR="003677EC" w:rsidRPr="00EC5330">
        <w:rPr>
          <w:rFonts w:ascii="Arial" w:hAnsi="Arial"/>
          <w:color w:val="000000" w:themeColor="text1"/>
          <w:sz w:val="22"/>
          <w:szCs w:val="22"/>
        </w:rPr>
        <w:t>widely throughout the body in a tissue (and intra-tissue)-</w:t>
      </w:r>
      <w:r w:rsidR="003677EC" w:rsidRPr="00EC5330">
        <w:rPr>
          <w:rFonts w:ascii="Arial" w:hAnsi="Arial"/>
          <w:color w:val="000000" w:themeColor="text1"/>
          <w:sz w:val="22"/>
          <w:szCs w:val="22"/>
        </w:rPr>
        <w:lastRenderedPageBreak/>
        <w:t xml:space="preserve">specific manner </w:t>
      </w:r>
      <w:r w:rsidR="005B2767" w:rsidRPr="00EC5330">
        <w:rPr>
          <w:rFonts w:ascii="Arial" w:hAnsi="Arial"/>
          <w:color w:val="000000" w:themeColor="text1"/>
          <w:sz w:val="22"/>
          <w:szCs w:val="22"/>
        </w:rPr>
        <w:fldChar w:fldCharType="begin"/>
      </w:r>
      <w:r w:rsidR="00BE452E" w:rsidRPr="00EC5330">
        <w:rPr>
          <w:rFonts w:ascii="Arial" w:hAnsi="Arial"/>
          <w:color w:val="000000" w:themeColor="text1"/>
          <w:sz w:val="22"/>
          <w:szCs w:val="22"/>
        </w:rPr>
        <w:instrText xml:space="preserve"> ADDIN EN.CITE &lt;EndNote&gt;&lt;Cite&gt;&lt;Author&gt;Yoon&lt;/Author&gt;&lt;Year&gt;2014&lt;/Year&gt;&lt;RecNum&gt;25&lt;/RecNum&gt;&lt;DisplayText&gt;(46)&lt;/DisplayText&gt;&lt;record&gt;&lt;rec-number&gt;25&lt;/rec-number&gt;&lt;foreign-keys&gt;&lt;key app="EN" db-id="fd525xs9uf0w2oep0fapa2whred0ewrazpe2" timestamp="0"&gt;25&lt;/key&gt;&lt;/foreign-keys&gt;&lt;ref-type name="Journal Article"&gt;17&lt;/ref-type&gt;&lt;contributors&gt;&lt;authors&gt;&lt;author&gt;Yoon, N.&lt;/author&gt;&lt;author&gt;Dang, T. Q.&lt;/author&gt;&lt;author&gt;Chasiotis, H.&lt;/author&gt;&lt;author&gt;Kelly, S. P.&lt;/author&gt;&lt;author&gt;Sweeney, G.&lt;/author&gt;&lt;/authors&gt;&lt;/contributors&gt;&lt;auth-address&gt;Department of Biology, York University, Toronto, ON, Canada.&lt;/auth-address&gt;&lt;titles&gt;&lt;title&gt;Altered transendothelial transport of hormones as a contributor to diabetes&lt;/title&gt;&lt;secondary-title&gt;Diabetes Metab J&lt;/secondary-title&gt;&lt;/titles&gt;&lt;pages&gt;92-9&lt;/pages&gt;&lt;volume&gt;38&lt;/volume&gt;&lt;number&gt;2&lt;/number&gt;&lt;keywords&gt;&lt;keyword&gt;Adherens junctions&lt;/keyword&gt;&lt;keyword&gt;Adiponectin&lt;/keyword&gt;&lt;keyword&gt;Endocrine&lt;/keyword&gt;&lt;keyword&gt;Endothelial transport&lt;/keyword&gt;&lt;keyword&gt;Hormones&lt;/keyword&gt;&lt;keyword&gt;Insulin&lt;/keyword&gt;&lt;keyword&gt;Paracellular&lt;/keyword&gt;&lt;keyword&gt;Tight junctions&lt;/keyword&gt;&lt;keyword&gt;Transcellular&lt;/keyword&gt;&lt;/keywords&gt;&lt;dates&gt;&lt;year&gt;2014&lt;/year&gt;&lt;pub-dates&gt;&lt;date&gt;Apr&lt;/date&gt;&lt;/pub-dates&gt;&lt;/dates&gt;&lt;isbn&gt;2233-6079 (Print)&amp;#xD;2233-6079 (Linking)&lt;/isbn&gt;&lt;accession-num&gt;24851202&lt;/accession-num&gt;&lt;urls&gt;&lt;related-urls&gt;&lt;url&gt;https://www.ncbi.nlm.nih.gov/pubmed/24851202&lt;/url&gt;&lt;/related-urls&gt;&lt;/urls&gt;&lt;custom2&gt;PMC4021306&lt;/custom2&gt;&lt;electronic-resource-num&gt;10.4093/dmj.2014.38.2.92&lt;/electronic-resource-num&gt;&lt;/record&gt;&lt;/Cite&gt;&lt;/EndNote&gt;</w:instrText>
      </w:r>
      <w:r w:rsidR="005B2767" w:rsidRPr="00EC5330">
        <w:rPr>
          <w:rFonts w:ascii="Arial" w:hAnsi="Arial"/>
          <w:color w:val="000000" w:themeColor="text1"/>
          <w:sz w:val="22"/>
          <w:szCs w:val="22"/>
        </w:rPr>
        <w:fldChar w:fldCharType="separate"/>
      </w:r>
      <w:r w:rsidR="00BE452E" w:rsidRPr="00EC5330">
        <w:rPr>
          <w:rFonts w:ascii="Arial" w:hAnsi="Arial"/>
          <w:noProof/>
          <w:color w:val="000000" w:themeColor="text1"/>
          <w:sz w:val="22"/>
          <w:szCs w:val="22"/>
        </w:rPr>
        <w:t>(</w:t>
      </w:r>
      <w:hyperlink w:anchor="_ENREF_46" w:tooltip="Yoon, 2014 #25" w:history="1">
        <w:r w:rsidR="00282192" w:rsidRPr="00EC5330">
          <w:rPr>
            <w:rFonts w:ascii="Arial" w:hAnsi="Arial"/>
            <w:noProof/>
            <w:color w:val="000000" w:themeColor="text1"/>
            <w:sz w:val="22"/>
            <w:szCs w:val="22"/>
          </w:rPr>
          <w:t>46</w:t>
        </w:r>
      </w:hyperlink>
      <w:r w:rsidR="00BE452E" w:rsidRPr="00EC5330">
        <w:rPr>
          <w:rFonts w:ascii="Arial" w:hAnsi="Arial"/>
          <w:noProof/>
          <w:color w:val="000000" w:themeColor="text1"/>
          <w:sz w:val="22"/>
          <w:szCs w:val="22"/>
        </w:rPr>
        <w:t>)</w:t>
      </w:r>
      <w:r w:rsidR="005B2767" w:rsidRPr="00EC5330">
        <w:rPr>
          <w:rFonts w:ascii="Arial" w:hAnsi="Arial"/>
          <w:color w:val="000000" w:themeColor="text1"/>
          <w:sz w:val="22"/>
          <w:szCs w:val="22"/>
        </w:rPr>
        <w:fldChar w:fldCharType="end"/>
      </w:r>
      <w:r w:rsidR="00B762A4" w:rsidRPr="00EC5330">
        <w:rPr>
          <w:rFonts w:ascii="Arial" w:hAnsi="Arial"/>
          <w:color w:val="000000" w:themeColor="text1"/>
          <w:sz w:val="22"/>
          <w:szCs w:val="22"/>
        </w:rPr>
        <w:t xml:space="preserve">. </w:t>
      </w:r>
      <w:r w:rsidR="00B762A4" w:rsidRPr="00EC5330">
        <w:rPr>
          <w:rFonts w:ascii="Arial" w:hAnsi="Arial" w:cs="Arial"/>
          <w:color w:val="000000" w:themeColor="text1"/>
          <w:sz w:val="22"/>
          <w:szCs w:val="22"/>
        </w:rPr>
        <w:t xml:space="preserve">It has also been shown that </w:t>
      </w:r>
      <w:r w:rsidR="00B762A4" w:rsidRPr="00EC5330">
        <w:rPr>
          <w:rFonts w:ascii="Arial" w:eastAsia="Times New Roman" w:hAnsi="Arial" w:cs="Arial"/>
          <w:color w:val="000000" w:themeColor="text1"/>
          <w:sz w:val="22"/>
          <w:szCs w:val="22"/>
          <w:shd w:val="clear" w:color="auto" w:fill="FFFFFF"/>
          <w:lang w:val="en-CA" w:eastAsia="en-US"/>
        </w:rPr>
        <w:t>endothelial barriers control adiponectin transport in a cell- and tissue-specific manner</w:t>
      </w:r>
      <w:r w:rsidR="00B762A4" w:rsidRPr="00EC5330">
        <w:rPr>
          <w:rFonts w:ascii="Arial" w:eastAsia="Times New Roman" w:hAnsi="Arial" w:cs="Arial"/>
          <w:color w:val="000000" w:themeColor="text1"/>
          <w:sz w:val="22"/>
          <w:szCs w:val="22"/>
          <w:lang w:val="en-CA" w:eastAsia="en-US"/>
        </w:rPr>
        <w:t xml:space="preserve"> </w:t>
      </w:r>
      <w:r w:rsidR="005E35F0" w:rsidRPr="00EC5330">
        <w:rPr>
          <w:rFonts w:ascii="Arial" w:eastAsia="Times New Roman" w:hAnsi="Arial" w:cs="Arial"/>
          <w:color w:val="000000" w:themeColor="text1"/>
          <w:sz w:val="22"/>
          <w:szCs w:val="22"/>
          <w:lang w:val="en-CA" w:eastAsia="en-US"/>
        </w:rPr>
        <w:fldChar w:fldCharType="begin"/>
      </w:r>
      <w:r w:rsidR="00BE452E" w:rsidRPr="00EC5330">
        <w:rPr>
          <w:rFonts w:ascii="Arial" w:eastAsia="Times New Roman" w:hAnsi="Arial" w:cs="Arial"/>
          <w:color w:val="000000" w:themeColor="text1"/>
          <w:sz w:val="22"/>
          <w:szCs w:val="22"/>
          <w:lang w:val="en-CA" w:eastAsia="en-US"/>
        </w:rPr>
        <w:instrText xml:space="preserve"> ADDIN EN.CITE &lt;EndNote&gt;&lt;Cite&gt;&lt;Author&gt;Rutkowski&lt;/Author&gt;&lt;Year&gt;2014&lt;/Year&gt;&lt;RecNum&gt;29&lt;/RecNum&gt;&lt;DisplayText&gt;(35)&lt;/DisplayText&gt;&lt;record&gt;&lt;rec-number&gt;29&lt;/rec-number&gt;&lt;foreign-keys&gt;&lt;key app="EN" db-id="fd525xs9uf0w2oep0fapa2whred0ewrazpe2" timestamp="0"&gt;29&lt;/key&gt;&lt;/foreign-keys&gt;&lt;ref-type name="Journal Article"&gt;17&lt;/ref-type&gt;&lt;contributors&gt;&lt;authors&gt;&lt;author&gt;Rutkowski, J. M.&lt;/author&gt;&lt;author&gt;Halberg, N.&lt;/author&gt;&lt;author&gt;Wang, Q. A.&lt;/author&gt;&lt;author&gt;Holland, W. L.&lt;/author&gt;&lt;author&gt;Xia, J. Y.&lt;/author&gt;&lt;author&gt;Scherer, P. E.&lt;/author&gt;&lt;/authors&gt;&lt;/contributors&gt;&lt;auth-address&gt;Touchstone Diabetes Center, Department of Internal Medicine, University of Texas Southwestern Medical Center, 5323 Harry Hines Boulevard, Dallas, TX 75390, USA. philipp.scherer@utsouthwestern.edu.&lt;/auth-address&gt;&lt;titles&gt;&lt;title&gt;Differential transendothelial transport of adiponectin complexes&lt;/title&gt;&lt;secondary-title&gt;Cardiovasc Diabetol&lt;/secondary-title&gt;&lt;/titles&gt;&lt;pages&gt;47&lt;/pages&gt;&lt;volume&gt;13&lt;/volume&gt;&lt;keywords&gt;&lt;keyword&gt;Adiponectin/genetics/*metabolism&lt;/keyword&gt;&lt;keyword&gt;Animals&lt;/keyword&gt;&lt;keyword&gt;Capillary Permeability/physiology&lt;/keyword&gt;&lt;keyword&gt;Cell Line&lt;/keyword&gt;&lt;keyword&gt;Endothelial Cells/*metabolism&lt;/keyword&gt;&lt;keyword&gt;HEK293 Cells&lt;/keyword&gt;&lt;keyword&gt;Humans&lt;/keyword&gt;&lt;keyword&gt;Male&lt;/keyword&gt;&lt;keyword&gt;Mice&lt;/keyword&gt;&lt;keyword&gt;Protein Transport/physiology&lt;/keyword&gt;&lt;/keywords&gt;&lt;dates&gt;&lt;year&gt;2014&lt;/year&gt;&lt;pub-dates&gt;&lt;date&gt;Feb 20&lt;/date&gt;&lt;/pub-dates&gt;&lt;/dates&gt;&lt;isbn&gt;1475-2840 (Electronic)&amp;#xD;1475-2840 (Linking)&lt;/isbn&gt;&lt;accession-num&gt;24552349&lt;/accession-num&gt;&lt;urls&gt;&lt;related-urls&gt;&lt;url&gt;https://www.ncbi.nlm.nih.gov/pubmed/24552349&lt;/url&gt;&lt;/related-urls&gt;&lt;/urls&gt;&lt;custom2&gt;PMC3932731&lt;/custom2&gt;&lt;electronic-resource-num&gt;10.1186/1475-2840-13-47&lt;/electronic-resource-num&gt;&lt;/record&gt;&lt;/Cite&gt;&lt;/EndNote&gt;</w:instrText>
      </w:r>
      <w:r w:rsidR="005E35F0" w:rsidRPr="00EC5330">
        <w:rPr>
          <w:rFonts w:ascii="Arial" w:eastAsia="Times New Roman" w:hAnsi="Arial" w:cs="Arial"/>
          <w:color w:val="000000" w:themeColor="text1"/>
          <w:sz w:val="22"/>
          <w:szCs w:val="22"/>
          <w:lang w:val="en-CA" w:eastAsia="en-US"/>
        </w:rPr>
        <w:fldChar w:fldCharType="separate"/>
      </w:r>
      <w:r w:rsidR="00BE452E" w:rsidRPr="00EC5330">
        <w:rPr>
          <w:rFonts w:ascii="Arial" w:eastAsia="Times New Roman" w:hAnsi="Arial" w:cs="Arial"/>
          <w:noProof/>
          <w:color w:val="000000" w:themeColor="text1"/>
          <w:sz w:val="22"/>
          <w:szCs w:val="22"/>
          <w:lang w:val="en-CA" w:eastAsia="en-US"/>
        </w:rPr>
        <w:t>(</w:t>
      </w:r>
      <w:hyperlink w:anchor="_ENREF_35" w:tooltip="Rutkowski, 2014 #29" w:history="1">
        <w:r w:rsidR="00282192" w:rsidRPr="00EC5330">
          <w:rPr>
            <w:rFonts w:ascii="Arial" w:eastAsia="Times New Roman" w:hAnsi="Arial" w:cs="Arial"/>
            <w:noProof/>
            <w:color w:val="000000" w:themeColor="text1"/>
            <w:sz w:val="22"/>
            <w:szCs w:val="22"/>
            <w:lang w:val="en-CA" w:eastAsia="en-US"/>
          </w:rPr>
          <w:t>35</w:t>
        </w:r>
      </w:hyperlink>
      <w:r w:rsidR="00BE452E" w:rsidRPr="00EC5330">
        <w:rPr>
          <w:rFonts w:ascii="Arial" w:eastAsia="Times New Roman" w:hAnsi="Arial" w:cs="Arial"/>
          <w:noProof/>
          <w:color w:val="000000" w:themeColor="text1"/>
          <w:sz w:val="22"/>
          <w:szCs w:val="22"/>
          <w:lang w:val="en-CA" w:eastAsia="en-US"/>
        </w:rPr>
        <w:t>)</w:t>
      </w:r>
      <w:r w:rsidR="005E35F0" w:rsidRPr="00EC5330">
        <w:rPr>
          <w:rFonts w:ascii="Arial" w:eastAsia="Times New Roman" w:hAnsi="Arial" w:cs="Arial"/>
          <w:color w:val="000000" w:themeColor="text1"/>
          <w:sz w:val="22"/>
          <w:szCs w:val="22"/>
          <w:lang w:val="en-CA" w:eastAsia="en-US"/>
        </w:rPr>
        <w:fldChar w:fldCharType="end"/>
      </w:r>
      <w:r w:rsidR="00B762A4" w:rsidRPr="00EC5330">
        <w:rPr>
          <w:rFonts w:ascii="Arial" w:eastAsia="Times New Roman" w:hAnsi="Arial" w:cs="Arial"/>
          <w:color w:val="000000" w:themeColor="text1"/>
          <w:sz w:val="22"/>
          <w:szCs w:val="22"/>
          <w:lang w:val="en-CA" w:eastAsia="en-US"/>
        </w:rPr>
        <w:t xml:space="preserve"> and w</w:t>
      </w:r>
      <w:r w:rsidR="00B762A4" w:rsidRPr="00EC5330">
        <w:rPr>
          <w:rFonts w:ascii="Arial" w:hAnsi="Arial" w:cs="Arial"/>
          <w:color w:val="000000" w:themeColor="text1"/>
          <w:sz w:val="22"/>
          <w:szCs w:val="22"/>
        </w:rPr>
        <w:t xml:space="preserve">e </w:t>
      </w:r>
      <w:r w:rsidR="003677EC" w:rsidRPr="00EC5330">
        <w:rPr>
          <w:rFonts w:ascii="Arial" w:hAnsi="Arial" w:cs="Arial"/>
          <w:color w:val="000000" w:themeColor="text1"/>
          <w:sz w:val="22"/>
          <w:szCs w:val="22"/>
        </w:rPr>
        <w:t>have reported</w:t>
      </w:r>
      <w:r w:rsidR="00B762A4" w:rsidRPr="00EC5330">
        <w:rPr>
          <w:rFonts w:ascii="Arial" w:hAnsi="Arial" w:cs="Arial"/>
          <w:color w:val="000000" w:themeColor="text1"/>
          <w:sz w:val="22"/>
          <w:szCs w:val="22"/>
        </w:rPr>
        <w:t xml:space="preserve"> that transendothelial movement of adiponectin was reduced by glucocorticoids </w:t>
      </w:r>
      <w:r w:rsidR="005E35F0"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 </w:instrText>
      </w:r>
      <w:r w:rsidR="005828D5"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EN.CITE.DATA </w:instrText>
      </w:r>
      <w:r w:rsidR="005828D5" w:rsidRPr="00EC5330">
        <w:rPr>
          <w:rFonts w:ascii="Arial" w:hAnsi="Arial" w:cs="Arial"/>
          <w:color w:val="000000" w:themeColor="text1"/>
          <w:sz w:val="22"/>
          <w:szCs w:val="22"/>
        </w:rPr>
      </w:r>
      <w:r w:rsidR="005828D5" w:rsidRPr="00EC5330">
        <w:rPr>
          <w:rFonts w:ascii="Arial" w:hAnsi="Arial" w:cs="Arial"/>
          <w:color w:val="000000" w:themeColor="text1"/>
          <w:sz w:val="22"/>
          <w:szCs w:val="22"/>
        </w:rPr>
        <w:fldChar w:fldCharType="end"/>
      </w:r>
      <w:r w:rsidR="005E35F0" w:rsidRPr="00EC5330">
        <w:rPr>
          <w:rFonts w:ascii="Arial" w:hAnsi="Arial" w:cs="Arial"/>
          <w:color w:val="000000" w:themeColor="text1"/>
          <w:sz w:val="22"/>
          <w:szCs w:val="22"/>
        </w:rPr>
      </w:r>
      <w:r w:rsidR="005E35F0" w:rsidRPr="00EC5330">
        <w:rPr>
          <w:rFonts w:ascii="Arial" w:hAnsi="Arial" w:cs="Arial"/>
          <w:color w:val="000000" w:themeColor="text1"/>
          <w:sz w:val="22"/>
          <w:szCs w:val="22"/>
        </w:rPr>
        <w:fldChar w:fldCharType="separate"/>
      </w:r>
      <w:r w:rsidR="005348AF" w:rsidRPr="00EC5330">
        <w:rPr>
          <w:rFonts w:ascii="Arial" w:hAnsi="Arial" w:cs="Arial"/>
          <w:noProof/>
          <w:color w:val="000000" w:themeColor="text1"/>
          <w:sz w:val="22"/>
          <w:szCs w:val="22"/>
        </w:rPr>
        <w:t>(</w:t>
      </w:r>
      <w:hyperlink w:anchor="_ENREF_9" w:tooltip="Dang, 2017 #30" w:history="1">
        <w:r w:rsidR="00282192" w:rsidRPr="00EC5330">
          <w:rPr>
            <w:rFonts w:ascii="Arial" w:hAnsi="Arial" w:cs="Arial"/>
            <w:noProof/>
            <w:color w:val="000000" w:themeColor="text1"/>
            <w:sz w:val="22"/>
            <w:szCs w:val="22"/>
          </w:rPr>
          <w:t>9</w:t>
        </w:r>
      </w:hyperlink>
      <w:r w:rsidR="005348AF" w:rsidRPr="00EC5330">
        <w:rPr>
          <w:rFonts w:ascii="Arial" w:hAnsi="Arial" w:cs="Arial"/>
          <w:noProof/>
          <w:color w:val="000000" w:themeColor="text1"/>
          <w:sz w:val="22"/>
          <w:szCs w:val="22"/>
        </w:rPr>
        <w:t>)</w:t>
      </w:r>
      <w:r w:rsidR="005E35F0" w:rsidRPr="00EC5330">
        <w:rPr>
          <w:rFonts w:ascii="Arial" w:hAnsi="Arial" w:cs="Arial"/>
          <w:color w:val="000000" w:themeColor="text1"/>
          <w:sz w:val="22"/>
          <w:szCs w:val="22"/>
        </w:rPr>
        <w:fldChar w:fldCharType="end"/>
      </w:r>
      <w:r w:rsidR="00B762A4" w:rsidRPr="00EC5330">
        <w:rPr>
          <w:rFonts w:ascii="Arial" w:hAnsi="Arial" w:cs="Arial"/>
          <w:color w:val="000000" w:themeColor="text1"/>
          <w:sz w:val="22"/>
          <w:szCs w:val="22"/>
        </w:rPr>
        <w:t>.</w:t>
      </w:r>
    </w:p>
    <w:p w14:paraId="64B823D8" w14:textId="77777777" w:rsidR="00EC5FB7" w:rsidRPr="00EC5330" w:rsidRDefault="00EC5FB7" w:rsidP="001A2C4E">
      <w:pPr>
        <w:spacing w:line="480" w:lineRule="auto"/>
        <w:jc w:val="both"/>
        <w:rPr>
          <w:rFonts w:ascii="Arial" w:hAnsi="Arial" w:cs="Arial"/>
          <w:b/>
          <w:iCs/>
          <w:color w:val="000000" w:themeColor="text1"/>
          <w:sz w:val="22"/>
          <w:szCs w:val="22"/>
        </w:rPr>
      </w:pPr>
    </w:p>
    <w:p w14:paraId="07440FFB" w14:textId="07257791" w:rsidR="003677EC" w:rsidRPr="00EC5330" w:rsidRDefault="003677EC" w:rsidP="001A2C4E">
      <w:pPr>
        <w:spacing w:line="480" w:lineRule="auto"/>
        <w:jc w:val="both"/>
        <w:rPr>
          <w:rFonts w:eastAsia="Times New Roman"/>
          <w:color w:val="000000" w:themeColor="text1"/>
        </w:rPr>
      </w:pPr>
      <w:r w:rsidRPr="00EC5330">
        <w:rPr>
          <w:rFonts w:ascii="Arial" w:hAnsi="Arial" w:cs="Arial"/>
          <w:iCs/>
          <w:color w:val="000000" w:themeColor="text1"/>
          <w:sz w:val="22"/>
          <w:szCs w:val="22"/>
        </w:rPr>
        <w:t>We believe that the role of endothelial permeability as a</w:t>
      </w:r>
      <w:r w:rsidR="00017749" w:rsidRPr="00EC5330">
        <w:rPr>
          <w:rFonts w:ascii="Arial" w:hAnsi="Arial" w:cs="Arial"/>
          <w:iCs/>
          <w:color w:val="000000" w:themeColor="text1"/>
          <w:sz w:val="22"/>
          <w:szCs w:val="22"/>
        </w:rPr>
        <w:t>n</w:t>
      </w:r>
      <w:r w:rsidRPr="00EC5330">
        <w:rPr>
          <w:rFonts w:ascii="Arial" w:hAnsi="Arial" w:cs="Arial"/>
          <w:iCs/>
          <w:color w:val="000000" w:themeColor="text1"/>
          <w:sz w:val="22"/>
          <w:szCs w:val="22"/>
        </w:rPr>
        <w:t xml:space="preserve"> </w:t>
      </w:r>
      <w:r w:rsidR="000419B6" w:rsidRPr="00EC5330">
        <w:rPr>
          <w:rFonts w:ascii="Arial" w:hAnsi="Arial" w:cs="Arial"/>
          <w:iCs/>
          <w:color w:val="000000" w:themeColor="text1"/>
          <w:sz w:val="22"/>
          <w:szCs w:val="22"/>
        </w:rPr>
        <w:t>important</w:t>
      </w:r>
      <w:r w:rsidR="008D4CFC" w:rsidRPr="00EC5330">
        <w:rPr>
          <w:rFonts w:ascii="Arial" w:hAnsi="Arial" w:cs="Arial"/>
          <w:iCs/>
          <w:color w:val="000000" w:themeColor="text1"/>
          <w:sz w:val="22"/>
          <w:szCs w:val="22"/>
        </w:rPr>
        <w:t xml:space="preserve"> </w:t>
      </w:r>
      <w:r w:rsidRPr="00EC5330">
        <w:rPr>
          <w:rFonts w:ascii="Arial" w:hAnsi="Arial" w:cs="Arial"/>
          <w:iCs/>
          <w:color w:val="000000" w:themeColor="text1"/>
          <w:sz w:val="22"/>
          <w:szCs w:val="22"/>
        </w:rPr>
        <w:t>determinant of adiponectin action has been somewhat underappreciated. In this study, we further considered a link between vascular permeability, adiponectin flux, and hyperglycaemia/diabetes by producing recombinant adiponectin</w:t>
      </w:r>
      <w:r w:rsidR="00017749" w:rsidRPr="00EC5330">
        <w:rPr>
          <w:rFonts w:ascii="Arial" w:hAnsi="Arial" w:cs="Arial"/>
          <w:iCs/>
          <w:color w:val="000000" w:themeColor="text1"/>
          <w:sz w:val="22"/>
          <w:szCs w:val="22"/>
        </w:rPr>
        <w:t>,</w:t>
      </w:r>
      <w:r w:rsidRPr="00EC5330">
        <w:rPr>
          <w:rFonts w:ascii="Arial" w:hAnsi="Arial" w:cs="Arial"/>
          <w:iCs/>
          <w:color w:val="000000" w:themeColor="text1"/>
          <w:sz w:val="22"/>
          <w:szCs w:val="22"/>
        </w:rPr>
        <w:t xml:space="preserve"> which we then conjugated with a near infra-red probe in order to track its biodistribution in live wild type and diabetic mice using fluorescence molecular tomography</w:t>
      </w:r>
      <w:r w:rsidR="00017749" w:rsidRPr="00EC5330">
        <w:rPr>
          <w:rFonts w:ascii="Arial" w:hAnsi="Arial" w:cs="Arial"/>
          <w:iCs/>
          <w:color w:val="000000" w:themeColor="text1"/>
          <w:sz w:val="22"/>
          <w:szCs w:val="22"/>
        </w:rPr>
        <w:t xml:space="preserve"> (FMT)</w:t>
      </w:r>
      <w:r w:rsidRPr="00EC5330">
        <w:rPr>
          <w:rFonts w:ascii="Arial" w:hAnsi="Arial" w:cs="Arial"/>
          <w:iCs/>
          <w:color w:val="000000" w:themeColor="text1"/>
          <w:sz w:val="22"/>
          <w:szCs w:val="22"/>
        </w:rPr>
        <w:t>. We also examined the effects of high glucose levels on adiponectin flux across isolated arteries and cultured monolayers of endothelial cells. Finally, since the cardioprotective actions of adiponectin are currently the focus in our lab</w:t>
      </w:r>
      <w:r w:rsidR="005770A3" w:rsidRPr="00EC5330">
        <w:rPr>
          <w:rFonts w:ascii="Arial" w:hAnsi="Arial" w:cs="Arial"/>
          <w:iCs/>
          <w:color w:val="000000" w:themeColor="text1"/>
          <w:sz w:val="22"/>
          <w:szCs w:val="22"/>
        </w:rPr>
        <w:t xml:space="preserve"> </w:t>
      </w:r>
      <w:r w:rsidR="005770A3" w:rsidRPr="00EC5330">
        <w:rPr>
          <w:rFonts w:ascii="Arial" w:hAnsi="Arial" w:cs="Arial"/>
          <w:iCs/>
          <w:color w:val="000000" w:themeColor="text1"/>
          <w:sz w:val="22"/>
          <w:szCs w:val="22"/>
        </w:rPr>
        <w:fldChar w:fldCharType="begin">
          <w:fldData xml:space="preserve">PEVuZE5vdGU+PENpdGU+PEF1dGhvcj5EYWRzb248L0F1dGhvcj48WWVhcj4yMDExPC9ZZWFyPjxS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</w:fldData>
        </w:fldChar>
      </w:r>
      <w:r w:rsidR="00BE452E" w:rsidRPr="00EC5330">
        <w:rPr>
          <w:rFonts w:ascii="Arial" w:hAnsi="Arial" w:cs="Arial"/>
          <w:iCs/>
          <w:color w:val="000000" w:themeColor="text1"/>
          <w:sz w:val="22"/>
          <w:szCs w:val="22"/>
        </w:rPr>
        <w:instrText xml:space="preserve"> ADDIN EN.CITE </w:instrText>
      </w:r>
      <w:r w:rsidR="00BE452E" w:rsidRPr="00EC5330">
        <w:rPr>
          <w:rFonts w:ascii="Arial" w:hAnsi="Arial" w:cs="Arial"/>
          <w:iCs/>
          <w:color w:val="000000" w:themeColor="text1"/>
          <w:sz w:val="22"/>
          <w:szCs w:val="22"/>
        </w:rPr>
        <w:fldChar w:fldCharType="begin">
          <w:fldData xml:space="preserve">PEVuZE5vdGU+PENpdGU+PEF1dGhvcj5EYWRzb248L0F1dGhvcj48WWVhcj4yMDExPC9ZZWFyPjxS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</w:fldData>
        </w:fldChar>
      </w:r>
      <w:r w:rsidR="00BE452E" w:rsidRPr="00EC5330">
        <w:rPr>
          <w:rFonts w:ascii="Arial" w:hAnsi="Arial" w:cs="Arial"/>
          <w:iCs/>
          <w:color w:val="000000" w:themeColor="text1"/>
          <w:sz w:val="22"/>
          <w:szCs w:val="22"/>
        </w:rPr>
        <w:instrText xml:space="preserve"> ADDIN EN.CITE.DATA </w:instrText>
      </w:r>
      <w:r w:rsidR="00BE452E" w:rsidRPr="00EC5330">
        <w:rPr>
          <w:rFonts w:ascii="Arial" w:hAnsi="Arial" w:cs="Arial"/>
          <w:iCs/>
          <w:color w:val="000000" w:themeColor="text1"/>
          <w:sz w:val="22"/>
          <w:szCs w:val="22"/>
        </w:rPr>
      </w:r>
      <w:r w:rsidR="00BE452E" w:rsidRPr="00EC5330">
        <w:rPr>
          <w:rFonts w:ascii="Arial" w:hAnsi="Arial" w:cs="Arial"/>
          <w:iCs/>
          <w:color w:val="000000" w:themeColor="text1"/>
          <w:sz w:val="22"/>
          <w:szCs w:val="22"/>
        </w:rPr>
        <w:fldChar w:fldCharType="end"/>
      </w:r>
      <w:r w:rsidR="005770A3" w:rsidRPr="00EC5330">
        <w:rPr>
          <w:rFonts w:ascii="Arial" w:hAnsi="Arial" w:cs="Arial"/>
          <w:iCs/>
          <w:color w:val="000000" w:themeColor="text1"/>
          <w:sz w:val="22"/>
          <w:szCs w:val="22"/>
        </w:rPr>
      </w:r>
      <w:r w:rsidR="005770A3" w:rsidRPr="00EC5330">
        <w:rPr>
          <w:rFonts w:ascii="Arial" w:hAnsi="Arial" w:cs="Arial"/>
          <w:iCs/>
          <w:color w:val="000000" w:themeColor="text1"/>
          <w:sz w:val="22"/>
          <w:szCs w:val="22"/>
        </w:rPr>
        <w:fldChar w:fldCharType="separate"/>
      </w:r>
      <w:r w:rsidR="00BE452E" w:rsidRPr="00EC5330">
        <w:rPr>
          <w:rFonts w:ascii="Arial" w:hAnsi="Arial" w:cs="Arial"/>
          <w:iCs/>
          <w:noProof/>
          <w:color w:val="000000" w:themeColor="text1"/>
          <w:sz w:val="22"/>
          <w:szCs w:val="22"/>
        </w:rPr>
        <w:t>(</w:t>
      </w:r>
      <w:hyperlink w:anchor="_ENREF_6" w:tooltip="Dadson, 2011 #43" w:history="1">
        <w:r w:rsidR="00282192" w:rsidRPr="00EC5330">
          <w:rPr>
            <w:rFonts w:ascii="Arial" w:hAnsi="Arial" w:cs="Arial"/>
            <w:iCs/>
            <w:noProof/>
            <w:color w:val="000000" w:themeColor="text1"/>
            <w:sz w:val="22"/>
            <w:szCs w:val="22"/>
          </w:rPr>
          <w:t>6-8</w:t>
        </w:r>
      </w:hyperlink>
      <w:r w:rsidR="00BE452E" w:rsidRPr="00EC5330">
        <w:rPr>
          <w:rFonts w:ascii="Arial" w:hAnsi="Arial" w:cs="Arial"/>
          <w:iCs/>
          <w:noProof/>
          <w:color w:val="000000" w:themeColor="text1"/>
          <w:sz w:val="22"/>
          <w:szCs w:val="22"/>
        </w:rPr>
        <w:t xml:space="preserve">, </w:t>
      </w:r>
      <w:hyperlink w:anchor="_ENREF_30" w:tooltip="Palanivel, 2014 #46" w:history="1">
        <w:r w:rsidR="00282192" w:rsidRPr="00EC5330">
          <w:rPr>
            <w:rFonts w:ascii="Arial" w:hAnsi="Arial" w:cs="Arial"/>
            <w:iCs/>
            <w:noProof/>
            <w:color w:val="000000" w:themeColor="text1"/>
            <w:sz w:val="22"/>
            <w:szCs w:val="22"/>
          </w:rPr>
          <w:t>30</w:t>
        </w:r>
      </w:hyperlink>
      <w:r w:rsidR="00BE452E" w:rsidRPr="00EC5330">
        <w:rPr>
          <w:rFonts w:ascii="Arial" w:hAnsi="Arial" w:cs="Arial"/>
          <w:iCs/>
          <w:noProof/>
          <w:color w:val="000000" w:themeColor="text1"/>
          <w:sz w:val="22"/>
          <w:szCs w:val="22"/>
        </w:rPr>
        <w:t xml:space="preserve">, </w:t>
      </w:r>
      <w:hyperlink w:anchor="_ENREF_32" w:tooltip="Park, 2011 #42" w:history="1">
        <w:r w:rsidR="00282192" w:rsidRPr="00EC5330">
          <w:rPr>
            <w:rFonts w:ascii="Arial" w:hAnsi="Arial" w:cs="Arial"/>
            <w:iCs/>
            <w:noProof/>
            <w:color w:val="000000" w:themeColor="text1"/>
            <w:sz w:val="22"/>
            <w:szCs w:val="22"/>
          </w:rPr>
          <w:t>32</w:t>
        </w:r>
      </w:hyperlink>
      <w:r w:rsidR="00BE452E" w:rsidRPr="00EC5330">
        <w:rPr>
          <w:rFonts w:ascii="Arial" w:hAnsi="Arial" w:cs="Arial"/>
          <w:iCs/>
          <w:noProof/>
          <w:color w:val="000000" w:themeColor="text1"/>
          <w:sz w:val="22"/>
          <w:szCs w:val="22"/>
        </w:rPr>
        <w:t>)</w:t>
      </w:r>
      <w:r w:rsidR="005770A3" w:rsidRPr="00EC5330">
        <w:rPr>
          <w:rFonts w:ascii="Arial" w:hAnsi="Arial" w:cs="Arial"/>
          <w:iCs/>
          <w:color w:val="000000" w:themeColor="text1"/>
          <w:sz w:val="22"/>
          <w:szCs w:val="22"/>
        </w:rPr>
        <w:fldChar w:fldCharType="end"/>
      </w:r>
      <w:r w:rsidR="005770A3" w:rsidRPr="00EC5330">
        <w:rPr>
          <w:rFonts w:ascii="Arial" w:hAnsi="Arial" w:cs="Arial"/>
          <w:iCs/>
          <w:color w:val="000000" w:themeColor="text1"/>
          <w:sz w:val="22"/>
          <w:szCs w:val="22"/>
        </w:rPr>
        <w:t xml:space="preserve">, </w:t>
      </w:r>
      <w:r w:rsidRPr="00EC5330">
        <w:rPr>
          <w:rFonts w:ascii="Arial" w:hAnsi="Arial" w:cs="Arial"/>
          <w:iCs/>
          <w:color w:val="000000" w:themeColor="text1"/>
          <w:sz w:val="22"/>
          <w:szCs w:val="22"/>
        </w:rPr>
        <w:t xml:space="preserve">we considered the role of the vascular barrier and diabetes on adiponectin access and action in the heart. These studies provide a novel and integrated view on the movement of adiponectin across the endothelial barrier under conditions that relate to diabetes and new insight into the impact that vascular permeability has on the actions </w:t>
      </w:r>
      <w:r w:rsidR="001E7053" w:rsidRPr="00EC5330">
        <w:rPr>
          <w:rFonts w:ascii="Arial" w:hAnsi="Arial" w:cs="Arial"/>
          <w:iCs/>
          <w:color w:val="000000" w:themeColor="text1"/>
          <w:sz w:val="22"/>
          <w:szCs w:val="22"/>
        </w:rPr>
        <w:t xml:space="preserve">of </w:t>
      </w:r>
      <w:r w:rsidRPr="00EC5330">
        <w:rPr>
          <w:rFonts w:ascii="Arial" w:hAnsi="Arial" w:cs="Arial"/>
          <w:iCs/>
          <w:color w:val="000000" w:themeColor="text1"/>
          <w:sz w:val="22"/>
          <w:szCs w:val="22"/>
        </w:rPr>
        <w:t>adiponectin on key organs.</w:t>
      </w:r>
    </w:p>
    <w:p w14:paraId="5925C2FC" w14:textId="77777777" w:rsidR="00EC5FB7" w:rsidRPr="00EC5330" w:rsidRDefault="00EC5FB7" w:rsidP="001A2C4E">
      <w:pPr>
        <w:spacing w:line="480" w:lineRule="auto"/>
        <w:rPr>
          <w:rFonts w:ascii="Arial" w:hAnsi="Arial" w:cs="Arial"/>
          <w:iCs/>
          <w:color w:val="000000" w:themeColor="text1"/>
          <w:sz w:val="22"/>
          <w:szCs w:val="22"/>
        </w:rPr>
      </w:pPr>
    </w:p>
    <w:p w14:paraId="18B61D3C" w14:textId="77777777" w:rsidR="002979D3" w:rsidRPr="00EC5330" w:rsidRDefault="002979D3" w:rsidP="001A2C4E">
      <w:pPr>
        <w:spacing w:line="480" w:lineRule="auto"/>
        <w:rPr>
          <w:rFonts w:ascii="Arial" w:hAnsi="Arial" w:cs="Arial"/>
          <w:b/>
          <w:color w:val="000000" w:themeColor="text1"/>
          <w:sz w:val="22"/>
          <w:szCs w:val="22"/>
        </w:rPr>
      </w:pPr>
      <w:r w:rsidRPr="00EC5330">
        <w:rPr>
          <w:rFonts w:ascii="Arial" w:hAnsi="Arial" w:cs="Arial"/>
          <w:b/>
          <w:color w:val="000000" w:themeColor="text1"/>
          <w:sz w:val="22"/>
          <w:szCs w:val="22"/>
        </w:rPr>
        <w:br w:type="page"/>
      </w:r>
    </w:p>
    <w:p w14:paraId="1D8C388D" w14:textId="77777777" w:rsidR="00E44D07" w:rsidRPr="00EC5330" w:rsidRDefault="00F417ED" w:rsidP="00223E77">
      <w:pPr>
        <w:spacing w:line="360" w:lineRule="auto"/>
        <w:jc w:val="both"/>
        <w:rPr>
          <w:rFonts w:ascii="Arial" w:hAnsi="Arial" w:cs="Arial"/>
          <w:b/>
          <w:color w:val="000000" w:themeColor="text1"/>
          <w:sz w:val="22"/>
          <w:szCs w:val="22"/>
        </w:rPr>
      </w:pPr>
      <w:r w:rsidRPr="00EC5330">
        <w:rPr>
          <w:rFonts w:ascii="Arial" w:hAnsi="Arial" w:cs="Arial"/>
          <w:b/>
          <w:color w:val="000000" w:themeColor="text1"/>
          <w:sz w:val="22"/>
          <w:szCs w:val="22"/>
        </w:rPr>
        <w:lastRenderedPageBreak/>
        <w:t>Material &amp; Methods</w:t>
      </w:r>
      <w:r w:rsidR="002979D3" w:rsidRPr="00EC5330">
        <w:rPr>
          <w:rFonts w:ascii="Arial" w:hAnsi="Arial" w:cs="Arial"/>
          <w:b/>
          <w:color w:val="000000" w:themeColor="text1"/>
          <w:sz w:val="22"/>
          <w:szCs w:val="22"/>
        </w:rPr>
        <w:t xml:space="preserve"> </w:t>
      </w:r>
    </w:p>
    <w:p w14:paraId="7FDA7859" w14:textId="77777777" w:rsidR="00E44D07" w:rsidRPr="00EC5330" w:rsidRDefault="00E44D07"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Experimental animal model</w:t>
      </w:r>
    </w:p>
    <w:p w14:paraId="7B47DA4D" w14:textId="6B97C905" w:rsidR="00F417ED" w:rsidRPr="00EC5330" w:rsidRDefault="00F417ED"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Male Nu/Nu homozygous mice and C57BL6</w:t>
      </w:r>
      <w:r w:rsidR="00690B0A"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aged 8-13 weeks were utilized for assessing adiponectin biodistribution. All mice were maintained with access to water and</w:t>
      </w:r>
      <w:r w:rsidR="006E7A8D" w:rsidRPr="00EC5330">
        <w:rPr>
          <w:rFonts w:ascii="Arial" w:hAnsi="Arial" w:cs="Arial"/>
          <w:color w:val="000000" w:themeColor="text1"/>
          <w:sz w:val="22"/>
          <w:szCs w:val="22"/>
        </w:rPr>
        <w:t xml:space="preserve"> low-fluorescent chow (</w:t>
      </w:r>
      <w:r w:rsidR="00845A5D" w:rsidRPr="00EC5330">
        <w:rPr>
          <w:rFonts w:ascii="Arial" w:hAnsi="Arial" w:cs="Arial"/>
          <w:color w:val="000000" w:themeColor="text1"/>
          <w:sz w:val="22"/>
          <w:szCs w:val="22"/>
        </w:rPr>
        <w:t>Teklad globa</w:t>
      </w:r>
      <w:r w:rsidR="006E7A8D" w:rsidRPr="00EC5330">
        <w:rPr>
          <w:rFonts w:ascii="Arial" w:hAnsi="Arial" w:cs="Arial"/>
          <w:color w:val="000000" w:themeColor="text1"/>
          <w:sz w:val="22"/>
          <w:szCs w:val="22"/>
        </w:rPr>
        <w:t>l</w:t>
      </w:r>
      <w:r w:rsidR="00845A5D"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18% </w:t>
      </w:r>
      <w:r w:rsidR="006E7A8D" w:rsidRPr="00EC5330">
        <w:rPr>
          <w:rFonts w:ascii="Arial" w:hAnsi="Arial" w:cs="Arial"/>
          <w:color w:val="000000" w:themeColor="text1"/>
          <w:sz w:val="22"/>
          <w:szCs w:val="22"/>
        </w:rPr>
        <w:t>Protein Rodent Diet (</w:t>
      </w:r>
      <w:r w:rsidR="00845A5D" w:rsidRPr="00EC5330">
        <w:rPr>
          <w:rFonts w:ascii="Arial" w:hAnsi="Arial" w:cs="Arial"/>
          <w:color w:val="000000" w:themeColor="text1"/>
          <w:sz w:val="22"/>
          <w:szCs w:val="22"/>
        </w:rPr>
        <w:t>Irradiated</w:t>
      </w:r>
      <w:r w:rsidR="006E7A8D" w:rsidRPr="00EC5330">
        <w:rPr>
          <w:rFonts w:ascii="Arial" w:hAnsi="Arial" w:cs="Arial"/>
          <w:color w:val="000000" w:themeColor="text1"/>
          <w:sz w:val="22"/>
          <w:szCs w:val="22"/>
        </w:rPr>
        <w:t>),</w:t>
      </w:r>
      <w:r w:rsidR="00845A5D" w:rsidRPr="00EC5330">
        <w:rPr>
          <w:rFonts w:ascii="Arial" w:hAnsi="Arial" w:cs="Arial"/>
          <w:color w:val="000000" w:themeColor="text1"/>
          <w:sz w:val="22"/>
          <w:szCs w:val="22"/>
        </w:rPr>
        <w:t xml:space="preserve"> </w:t>
      </w:r>
      <w:r w:rsidR="00F93D02" w:rsidRPr="00EC5330">
        <w:rPr>
          <w:rFonts w:ascii="Arial" w:hAnsi="Arial" w:cs="Arial"/>
          <w:color w:val="000000" w:themeColor="text1"/>
          <w:sz w:val="22"/>
          <w:szCs w:val="22"/>
        </w:rPr>
        <w:t>Harlan Laboratories, Indianapolis, IN</w:t>
      </w:r>
      <w:r w:rsidR="00F73C53" w:rsidRPr="00EC5330">
        <w:rPr>
          <w:rFonts w:ascii="Arial" w:hAnsi="Arial" w:cs="Arial"/>
          <w:color w:val="000000" w:themeColor="text1"/>
          <w:sz w:val="22"/>
          <w:szCs w:val="22"/>
        </w:rPr>
        <w:t>, USA</w:t>
      </w:r>
      <w:r w:rsidR="00F93D02"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throughout each experimental period. Age and weight-matched pairs were grouped for each injection (averaging 23~25g). After 12 h starvation, </w:t>
      </w:r>
      <w:r w:rsidR="006E7A8D" w:rsidRPr="00EC5330">
        <w:rPr>
          <w:rFonts w:ascii="Arial" w:hAnsi="Arial" w:cs="Arial"/>
          <w:color w:val="000000" w:themeColor="text1"/>
          <w:sz w:val="22"/>
          <w:szCs w:val="22"/>
        </w:rPr>
        <w:t>diabetes</w:t>
      </w:r>
      <w:r w:rsidRPr="00EC5330">
        <w:rPr>
          <w:rFonts w:ascii="Arial" w:hAnsi="Arial" w:cs="Arial"/>
          <w:color w:val="000000" w:themeColor="text1"/>
          <w:sz w:val="22"/>
          <w:szCs w:val="22"/>
        </w:rPr>
        <w:t xml:space="preserve"> was induced by single </w:t>
      </w:r>
      <w:r w:rsidR="006E7A8D" w:rsidRPr="00EC5330">
        <w:rPr>
          <w:rFonts w:ascii="Arial" w:hAnsi="Arial" w:cs="Arial"/>
          <w:color w:val="000000" w:themeColor="text1"/>
          <w:sz w:val="22"/>
          <w:szCs w:val="22"/>
        </w:rPr>
        <w:t xml:space="preserve">intraperitoneal injection </w:t>
      </w:r>
      <w:r w:rsidRPr="00EC5330">
        <w:rPr>
          <w:rFonts w:ascii="Arial" w:hAnsi="Arial" w:cs="Arial"/>
          <w:color w:val="000000" w:themeColor="text1"/>
          <w:sz w:val="22"/>
          <w:szCs w:val="22"/>
        </w:rPr>
        <w:t>of 150mg</w:t>
      </w:r>
      <w:r w:rsidR="00F1063A" w:rsidRPr="00EC5330">
        <w:rPr>
          <w:rFonts w:ascii="Arial" w:hAnsi="Arial" w:cs="Arial"/>
          <w:color w:val="000000" w:themeColor="text1"/>
          <w:sz w:val="22"/>
          <w:szCs w:val="22"/>
        </w:rPr>
        <w:t xml:space="preserve"> </w:t>
      </w:r>
      <w:r w:rsidR="00FB0F94" w:rsidRPr="00EC5330">
        <w:rPr>
          <w:rFonts w:ascii="Arial" w:hAnsi="Arial" w:cs="Arial"/>
          <w:color w:val="000000" w:themeColor="text1"/>
          <w:sz w:val="22"/>
          <w:szCs w:val="22"/>
        </w:rPr>
        <w:t>kg</w:t>
      </w:r>
      <w:r w:rsidR="00FB0F94" w:rsidRPr="00EC5330">
        <w:rPr>
          <w:rFonts w:ascii="Arial" w:hAnsi="Arial" w:cs="Arial"/>
          <w:color w:val="000000" w:themeColor="text1"/>
          <w:sz w:val="22"/>
          <w:szCs w:val="22"/>
          <w:vertAlign w:val="superscript"/>
        </w:rPr>
        <w:t>-1</w:t>
      </w:r>
      <w:r w:rsidR="00FB0F94" w:rsidRPr="00EC5330">
        <w:rPr>
          <w:rFonts w:ascii="Arial" w:hAnsi="Arial" w:cs="Arial"/>
          <w:color w:val="000000" w:themeColor="text1"/>
          <w:sz w:val="22"/>
          <w:szCs w:val="22"/>
        </w:rPr>
        <w:t xml:space="preserve"> (body weight) </w:t>
      </w:r>
      <w:r w:rsidRPr="00EC5330">
        <w:rPr>
          <w:rFonts w:ascii="Arial" w:hAnsi="Arial" w:cs="Arial"/>
          <w:color w:val="000000" w:themeColor="text1"/>
          <w:sz w:val="22"/>
          <w:szCs w:val="22"/>
        </w:rPr>
        <w:t>STZ</w:t>
      </w:r>
      <w:r w:rsidR="00F1063A" w:rsidRPr="00EC5330">
        <w:rPr>
          <w:rFonts w:ascii="Arial" w:hAnsi="Arial" w:cs="Arial"/>
          <w:color w:val="000000" w:themeColor="text1"/>
          <w:sz w:val="22"/>
          <w:szCs w:val="22"/>
        </w:rPr>
        <w:t xml:space="preserve"> (</w:t>
      </w:r>
      <w:r w:rsidR="00A74445" w:rsidRPr="00EC5330">
        <w:rPr>
          <w:rFonts w:ascii="Arial" w:hAnsi="Arial" w:cs="Arial"/>
          <w:color w:val="000000" w:themeColor="text1"/>
          <w:sz w:val="22"/>
          <w:szCs w:val="22"/>
        </w:rPr>
        <w:t>Sigma-A</w:t>
      </w:r>
      <w:r w:rsidR="00997C8C" w:rsidRPr="00EC5330">
        <w:rPr>
          <w:rFonts w:ascii="Arial" w:hAnsi="Arial" w:cs="Arial"/>
          <w:color w:val="000000" w:themeColor="text1"/>
          <w:sz w:val="22"/>
          <w:szCs w:val="22"/>
        </w:rPr>
        <w:t>ldrich</w:t>
      </w:r>
      <w:r w:rsidR="00054DCE" w:rsidRPr="00EC5330">
        <w:rPr>
          <w:rFonts w:ascii="Arial" w:hAnsi="Arial" w:cs="Arial"/>
          <w:color w:val="000000" w:themeColor="text1"/>
          <w:sz w:val="22"/>
          <w:szCs w:val="22"/>
        </w:rPr>
        <w:t>,</w:t>
      </w:r>
      <w:r w:rsidR="00987C20" w:rsidRPr="00EC5330">
        <w:rPr>
          <w:rFonts w:ascii="Arial" w:hAnsi="Arial" w:cs="Arial"/>
          <w:color w:val="000000" w:themeColor="text1"/>
          <w:sz w:val="22"/>
          <w:szCs w:val="22"/>
        </w:rPr>
        <w:t xml:space="preserve"> </w:t>
      </w:r>
      <w:r w:rsidR="00A74445" w:rsidRPr="00EC5330">
        <w:rPr>
          <w:rFonts w:ascii="Arial" w:hAnsi="Arial" w:cs="Arial"/>
          <w:color w:val="000000" w:themeColor="text1"/>
          <w:sz w:val="22"/>
          <w:szCs w:val="22"/>
        </w:rPr>
        <w:t>St. Louis, MI, USA)</w:t>
      </w:r>
      <w:r w:rsidR="00691A5D" w:rsidRPr="00EC5330">
        <w:rPr>
          <w:rFonts w:ascii="Arial" w:hAnsi="Arial" w:cs="Arial"/>
          <w:color w:val="000000" w:themeColor="text1"/>
          <w:sz w:val="22"/>
          <w:szCs w:val="22"/>
        </w:rPr>
        <w:t>. Experiments were performed 4 days after STZ injection and d</w:t>
      </w:r>
      <w:r w:rsidR="006E7A8D" w:rsidRPr="00EC5330">
        <w:rPr>
          <w:rFonts w:ascii="Arial" w:hAnsi="Arial" w:cs="Arial"/>
          <w:color w:val="000000" w:themeColor="text1"/>
          <w:sz w:val="22"/>
          <w:szCs w:val="22"/>
        </w:rPr>
        <w:t>iabetes was diagnosed when mice exhibited a blood glucose level &gt; 14mmol/L</w:t>
      </w:r>
      <w:r w:rsidR="00691A5D" w:rsidRPr="00EC5330">
        <w:rPr>
          <w:rFonts w:ascii="Arial" w:hAnsi="Arial" w:cs="Arial"/>
          <w:color w:val="000000" w:themeColor="text1"/>
          <w:sz w:val="22"/>
          <w:szCs w:val="22"/>
        </w:rPr>
        <w:t xml:space="preserve"> at this time, whilst all control mice had only saline injection</w:t>
      </w:r>
      <w:r w:rsidRPr="00EC5330">
        <w:rPr>
          <w:rFonts w:ascii="Arial" w:hAnsi="Arial" w:cs="Arial"/>
          <w:color w:val="000000" w:themeColor="text1"/>
          <w:sz w:val="22"/>
          <w:szCs w:val="22"/>
        </w:rPr>
        <w:t xml:space="preserve">. </w:t>
      </w:r>
      <w:r w:rsidR="00A443FE" w:rsidRPr="00EC5330">
        <w:rPr>
          <w:rFonts w:ascii="Arial" w:hAnsi="Arial" w:cs="Arial"/>
          <w:color w:val="000000" w:themeColor="text1"/>
          <w:sz w:val="22"/>
          <w:szCs w:val="22"/>
        </w:rPr>
        <w:t>Circulating adiponectin was detected in serum before and after infusion of VivoTag-750 conjugated adiponectin using a mouse adiponectin ELISA kit (Immunodiagnostics Ltd, Hong Kong)</w:t>
      </w:r>
      <w:r w:rsidR="002A4142" w:rsidRPr="00EC5330">
        <w:rPr>
          <w:rFonts w:ascii="Arial" w:hAnsi="Arial" w:cs="Arial"/>
          <w:color w:val="000000" w:themeColor="text1"/>
          <w:sz w:val="22"/>
          <w:szCs w:val="22"/>
        </w:rPr>
        <w:t xml:space="preserve"> which detects all adiponectin oligomeric forms</w:t>
      </w:r>
      <w:r w:rsidR="00A443FE" w:rsidRPr="00EC5330">
        <w:rPr>
          <w:rFonts w:ascii="Arial" w:hAnsi="Arial" w:cs="Arial"/>
          <w:color w:val="000000" w:themeColor="text1"/>
          <w:sz w:val="22"/>
          <w:szCs w:val="22"/>
        </w:rPr>
        <w:t>.</w:t>
      </w:r>
    </w:p>
    <w:p w14:paraId="148A4565" w14:textId="77777777" w:rsidR="00BE452E" w:rsidRPr="00EC5330" w:rsidRDefault="00BE452E" w:rsidP="00223E77">
      <w:pPr>
        <w:spacing w:line="360" w:lineRule="auto"/>
        <w:jc w:val="both"/>
        <w:rPr>
          <w:rFonts w:ascii="Arial" w:hAnsi="Arial" w:cs="Arial"/>
          <w:i/>
          <w:color w:val="000000" w:themeColor="text1"/>
          <w:sz w:val="22"/>
          <w:szCs w:val="22"/>
        </w:rPr>
      </w:pPr>
    </w:p>
    <w:p w14:paraId="13602CE9" w14:textId="77777777" w:rsidR="00F417ED" w:rsidRPr="00EC5330" w:rsidRDefault="008E652A"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Fluorescen</w:t>
      </w:r>
      <w:r w:rsidR="004519B8" w:rsidRPr="00EC5330">
        <w:rPr>
          <w:rFonts w:ascii="Arial" w:hAnsi="Arial" w:cs="Arial"/>
          <w:i/>
          <w:color w:val="000000" w:themeColor="text1"/>
          <w:sz w:val="22"/>
          <w:szCs w:val="22"/>
        </w:rPr>
        <w:t>ce</w:t>
      </w:r>
      <w:r w:rsidRPr="00EC5330">
        <w:rPr>
          <w:rFonts w:ascii="Arial" w:hAnsi="Arial" w:cs="Arial"/>
          <w:i/>
          <w:color w:val="000000" w:themeColor="text1"/>
          <w:sz w:val="22"/>
          <w:szCs w:val="22"/>
        </w:rPr>
        <w:t xml:space="preserve"> Molecular </w:t>
      </w:r>
      <w:r w:rsidR="00F417ED" w:rsidRPr="00EC5330">
        <w:rPr>
          <w:rFonts w:ascii="Arial" w:hAnsi="Arial" w:cs="Arial"/>
          <w:i/>
          <w:color w:val="000000" w:themeColor="text1"/>
          <w:sz w:val="22"/>
          <w:szCs w:val="22"/>
        </w:rPr>
        <w:t>Tomography</w:t>
      </w:r>
      <w:r w:rsidR="00BB09C7" w:rsidRPr="00EC5330">
        <w:rPr>
          <w:rFonts w:ascii="Arial" w:hAnsi="Arial" w:cs="Arial"/>
          <w:i/>
          <w:color w:val="000000" w:themeColor="text1"/>
          <w:sz w:val="22"/>
          <w:szCs w:val="22"/>
        </w:rPr>
        <w:t xml:space="preserve"> (FMT)</w:t>
      </w:r>
      <w:r w:rsidR="00A443FE" w:rsidRPr="00EC5330">
        <w:rPr>
          <w:rFonts w:ascii="Arial" w:hAnsi="Arial" w:cs="Arial"/>
          <w:i/>
          <w:color w:val="000000" w:themeColor="text1"/>
          <w:sz w:val="22"/>
          <w:szCs w:val="22"/>
        </w:rPr>
        <w:t xml:space="preserve"> to Detect VivoTag-750- adiponectin</w:t>
      </w:r>
    </w:p>
    <w:p w14:paraId="6BA79F4A" w14:textId="14DAA475" w:rsidR="00F417ED" w:rsidRPr="00EC5330" w:rsidRDefault="00DE67D7"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Recombinant a</w:t>
      </w:r>
      <w:r w:rsidR="00F417ED" w:rsidRPr="00EC5330">
        <w:rPr>
          <w:rFonts w:ascii="Arial" w:hAnsi="Arial" w:cs="Arial"/>
          <w:color w:val="000000" w:themeColor="text1"/>
          <w:sz w:val="22"/>
          <w:szCs w:val="22"/>
        </w:rPr>
        <w:t>diponectin</w:t>
      </w:r>
      <w:r w:rsidRPr="00EC5330">
        <w:rPr>
          <w:rFonts w:ascii="Arial" w:hAnsi="Arial" w:cs="Arial"/>
          <w:color w:val="000000" w:themeColor="text1"/>
          <w:sz w:val="22"/>
          <w:szCs w:val="22"/>
        </w:rPr>
        <w:t xml:space="preserve"> prepared in our laboratory</w:t>
      </w:r>
      <w:r w:rsidR="00F417ED" w:rsidRPr="00EC5330">
        <w:rPr>
          <w:rFonts w:ascii="Arial" w:hAnsi="Arial" w:cs="Arial"/>
          <w:color w:val="000000" w:themeColor="text1"/>
          <w:sz w:val="22"/>
          <w:szCs w:val="22"/>
        </w:rPr>
        <w:t xml:space="preserve"> was labeled </w:t>
      </w:r>
      <w:r w:rsidR="0045093B" w:rsidRPr="00EC5330">
        <w:rPr>
          <w:rFonts w:ascii="Arial" w:hAnsi="Arial" w:cs="Arial"/>
          <w:color w:val="000000" w:themeColor="text1"/>
          <w:sz w:val="22"/>
          <w:szCs w:val="22"/>
        </w:rPr>
        <w:t>with</w:t>
      </w:r>
      <w:r w:rsidR="00F417ED" w:rsidRPr="00EC5330">
        <w:rPr>
          <w:rFonts w:ascii="Arial" w:hAnsi="Arial" w:cs="Arial"/>
          <w:color w:val="000000" w:themeColor="text1"/>
          <w:sz w:val="22"/>
          <w:szCs w:val="22"/>
        </w:rPr>
        <w:t xml:space="preserve"> VivoTag-S 750 (</w:t>
      </w:r>
      <w:r w:rsidR="00B63C79" w:rsidRPr="00EC5330">
        <w:rPr>
          <w:rFonts w:ascii="Arial" w:hAnsi="Arial" w:cs="Arial"/>
          <w:color w:val="000000" w:themeColor="text1"/>
          <w:sz w:val="22"/>
          <w:szCs w:val="22"/>
        </w:rPr>
        <w:t xml:space="preserve">NEV10123, </w:t>
      </w:r>
      <w:r w:rsidR="00F417ED" w:rsidRPr="00EC5330">
        <w:rPr>
          <w:rFonts w:ascii="Arial" w:hAnsi="Arial" w:cs="Arial"/>
          <w:color w:val="000000" w:themeColor="text1"/>
          <w:sz w:val="22"/>
          <w:szCs w:val="22"/>
        </w:rPr>
        <w:t>Perkin Elmer</w:t>
      </w:r>
      <w:r w:rsidR="00877200" w:rsidRPr="00EC5330">
        <w:rPr>
          <w:rFonts w:ascii="Arial" w:hAnsi="Arial" w:cs="Arial"/>
          <w:color w:val="000000" w:themeColor="text1"/>
          <w:sz w:val="22"/>
          <w:szCs w:val="22"/>
        </w:rPr>
        <w:t>,</w:t>
      </w:r>
      <w:r w:rsidR="00072949" w:rsidRPr="00EC5330">
        <w:rPr>
          <w:rFonts w:ascii="Arial" w:hAnsi="Arial" w:cs="Arial"/>
          <w:color w:val="000000" w:themeColor="text1"/>
          <w:sz w:val="22"/>
          <w:szCs w:val="22"/>
        </w:rPr>
        <w:t xml:space="preserve"> Boston, MA, USA</w:t>
      </w:r>
      <w:r w:rsidR="00F417ED" w:rsidRPr="00EC5330">
        <w:rPr>
          <w:rFonts w:ascii="Arial" w:hAnsi="Arial" w:cs="Arial"/>
          <w:color w:val="000000" w:themeColor="text1"/>
          <w:sz w:val="22"/>
          <w:szCs w:val="22"/>
        </w:rPr>
        <w:t>)</w:t>
      </w:r>
      <w:r w:rsidR="0045093B" w:rsidRPr="00EC5330">
        <w:rPr>
          <w:rFonts w:ascii="Arial" w:hAnsi="Arial" w:cs="Arial"/>
          <w:color w:val="000000" w:themeColor="text1"/>
          <w:sz w:val="22"/>
          <w:szCs w:val="22"/>
        </w:rPr>
        <w:t>.</w:t>
      </w:r>
      <w:r w:rsidR="0045093B" w:rsidRPr="00EC5330" w:rsidDel="0045093B">
        <w:rPr>
          <w:rFonts w:ascii="Arial" w:hAnsi="Arial" w:cs="Arial"/>
          <w:color w:val="000000" w:themeColor="text1"/>
          <w:sz w:val="22"/>
          <w:szCs w:val="22"/>
        </w:rPr>
        <w:t xml:space="preserve"> </w:t>
      </w:r>
      <w:r w:rsidRPr="00EC5330">
        <w:rPr>
          <w:rFonts w:ascii="Arial" w:hAnsi="Arial" w:cs="Arial"/>
          <w:color w:val="000000" w:themeColor="text1"/>
          <w:sz w:val="22"/>
          <w:szCs w:val="22"/>
        </w:rPr>
        <w:t>Importantly, this recombinant protein formed oligomeric forms in a ratio which closely mirror those found in circulation (see supplementary figures 1&amp;2).</w:t>
      </w:r>
      <w:r w:rsidR="00F417ED" w:rsidRPr="00EC5330">
        <w:rPr>
          <w:rFonts w:ascii="Arial" w:hAnsi="Arial" w:cs="Arial"/>
          <w:color w:val="000000" w:themeColor="text1"/>
          <w:sz w:val="22"/>
          <w:szCs w:val="22"/>
        </w:rPr>
        <w:t xml:space="preserve"> </w:t>
      </w:r>
      <w:r w:rsidR="0045093B" w:rsidRPr="00EC5330">
        <w:rPr>
          <w:rFonts w:ascii="Arial" w:hAnsi="Arial" w:cs="Arial"/>
          <w:color w:val="000000" w:themeColor="text1"/>
          <w:sz w:val="22"/>
          <w:szCs w:val="22"/>
        </w:rPr>
        <w:t xml:space="preserve">Labeling efficiency </w:t>
      </w:r>
      <w:r w:rsidR="00F417ED" w:rsidRPr="00EC5330">
        <w:rPr>
          <w:rFonts w:ascii="Arial" w:hAnsi="Arial" w:cs="Arial"/>
          <w:color w:val="000000" w:themeColor="text1"/>
          <w:sz w:val="22"/>
          <w:szCs w:val="22"/>
        </w:rPr>
        <w:t xml:space="preserve">was </w:t>
      </w:r>
      <w:r w:rsidR="0045093B" w:rsidRPr="00EC5330">
        <w:rPr>
          <w:rFonts w:ascii="Arial" w:hAnsi="Arial" w:cs="Arial"/>
          <w:color w:val="000000" w:themeColor="text1"/>
          <w:sz w:val="22"/>
          <w:szCs w:val="22"/>
        </w:rPr>
        <w:t xml:space="preserve">assessed </w:t>
      </w:r>
      <w:r w:rsidR="00F417ED" w:rsidRPr="00EC5330">
        <w:rPr>
          <w:rFonts w:ascii="Arial" w:hAnsi="Arial" w:cs="Arial"/>
          <w:color w:val="000000" w:themeColor="text1"/>
          <w:sz w:val="22"/>
          <w:szCs w:val="22"/>
        </w:rPr>
        <w:t xml:space="preserve">by </w:t>
      </w:r>
      <w:r w:rsidR="0045093B" w:rsidRPr="00EC5330">
        <w:rPr>
          <w:rFonts w:ascii="Arial" w:hAnsi="Arial" w:cs="Arial"/>
          <w:color w:val="000000" w:themeColor="text1"/>
          <w:sz w:val="22"/>
          <w:szCs w:val="22"/>
        </w:rPr>
        <w:t xml:space="preserve">running </w:t>
      </w:r>
      <w:r w:rsidR="00B001FF" w:rsidRPr="00EC5330">
        <w:rPr>
          <w:rFonts w:ascii="Arial" w:hAnsi="Arial" w:cs="Arial"/>
          <w:color w:val="000000" w:themeColor="text1"/>
          <w:sz w:val="22"/>
          <w:szCs w:val="22"/>
        </w:rPr>
        <w:t xml:space="preserve">labeled full-length adiponectin on a </w:t>
      </w:r>
      <w:r w:rsidR="00F417ED" w:rsidRPr="00EC5330">
        <w:rPr>
          <w:rFonts w:ascii="Arial" w:hAnsi="Arial" w:cs="Arial"/>
          <w:color w:val="000000" w:themeColor="text1"/>
          <w:sz w:val="22"/>
          <w:szCs w:val="22"/>
        </w:rPr>
        <w:t>SDS-PAGE</w:t>
      </w:r>
      <w:r w:rsidR="00B001FF" w:rsidRPr="00EC5330">
        <w:rPr>
          <w:rFonts w:ascii="Arial" w:hAnsi="Arial" w:cs="Arial"/>
          <w:color w:val="000000" w:themeColor="text1"/>
          <w:sz w:val="22"/>
          <w:szCs w:val="22"/>
        </w:rPr>
        <w:t xml:space="preserve"> gel then</w:t>
      </w:r>
      <w:r w:rsidR="00F417ED" w:rsidRPr="00EC5330">
        <w:rPr>
          <w:rFonts w:ascii="Arial" w:hAnsi="Arial" w:cs="Arial"/>
          <w:color w:val="000000" w:themeColor="text1"/>
          <w:sz w:val="22"/>
          <w:szCs w:val="22"/>
        </w:rPr>
        <w:t xml:space="preserve"> scanned on a LI-COR Odyssey infrared imaging system to visualize the 3 adiponectin</w:t>
      </w:r>
      <w:r w:rsidR="00B001FF" w:rsidRPr="00EC5330">
        <w:rPr>
          <w:rFonts w:ascii="Arial" w:hAnsi="Arial" w:cs="Arial"/>
          <w:color w:val="000000" w:themeColor="text1"/>
          <w:sz w:val="22"/>
          <w:szCs w:val="22"/>
        </w:rPr>
        <w:t xml:space="preserve"> isoforms</w:t>
      </w:r>
      <w:r w:rsidR="00F417ED" w:rsidRPr="00EC5330">
        <w:rPr>
          <w:rFonts w:ascii="Arial" w:hAnsi="Arial" w:cs="Arial"/>
          <w:color w:val="000000" w:themeColor="text1"/>
          <w:sz w:val="22"/>
          <w:szCs w:val="22"/>
        </w:rPr>
        <w:t xml:space="preserve">. </w:t>
      </w:r>
      <w:r w:rsidR="00B001FF" w:rsidRPr="00EC5330">
        <w:rPr>
          <w:rFonts w:ascii="Arial" w:hAnsi="Arial" w:cs="Arial"/>
          <w:color w:val="000000" w:themeColor="text1"/>
          <w:sz w:val="22"/>
          <w:szCs w:val="22"/>
        </w:rPr>
        <w:t xml:space="preserve">Labeled proteins were </w:t>
      </w:r>
      <w:r w:rsidR="00F417ED" w:rsidRPr="00EC5330">
        <w:rPr>
          <w:rFonts w:ascii="Arial" w:hAnsi="Arial" w:cs="Arial"/>
          <w:color w:val="000000" w:themeColor="text1"/>
          <w:sz w:val="22"/>
          <w:szCs w:val="22"/>
        </w:rPr>
        <w:t xml:space="preserve">transferred </w:t>
      </w:r>
      <w:r w:rsidR="00B001FF" w:rsidRPr="00EC5330">
        <w:rPr>
          <w:rFonts w:ascii="Arial" w:hAnsi="Arial" w:cs="Arial"/>
          <w:color w:val="000000" w:themeColor="text1"/>
          <w:sz w:val="22"/>
          <w:szCs w:val="22"/>
        </w:rPr>
        <w:t>from the gels on</w:t>
      </w:r>
      <w:r w:rsidR="00F417ED" w:rsidRPr="00EC5330">
        <w:rPr>
          <w:rFonts w:ascii="Arial" w:hAnsi="Arial" w:cs="Arial"/>
          <w:color w:val="000000" w:themeColor="text1"/>
          <w:sz w:val="22"/>
          <w:szCs w:val="22"/>
        </w:rPr>
        <w:t xml:space="preserve">to nitrocellulose membranes </w:t>
      </w:r>
      <w:r w:rsidR="00B001FF" w:rsidRPr="00EC5330">
        <w:rPr>
          <w:rFonts w:ascii="Arial" w:hAnsi="Arial" w:cs="Arial"/>
          <w:color w:val="000000" w:themeColor="text1"/>
          <w:sz w:val="22"/>
          <w:szCs w:val="22"/>
        </w:rPr>
        <w:t>before probing with adiponectin-specific antibodies to assess fluorescence-to-total protein ratio.</w:t>
      </w:r>
      <w:r w:rsidR="00C35ACA" w:rsidRPr="00EC5330">
        <w:rPr>
          <w:rFonts w:ascii="Arial" w:hAnsi="Arial" w:cs="Arial"/>
          <w:color w:val="000000" w:themeColor="text1"/>
          <w:sz w:val="22"/>
          <w:szCs w:val="22"/>
        </w:rPr>
        <w:t xml:space="preserve"> </w:t>
      </w:r>
      <w:r w:rsidR="00B001FF" w:rsidRPr="00EC5330">
        <w:rPr>
          <w:rFonts w:ascii="Arial" w:hAnsi="Arial" w:cs="Arial"/>
          <w:color w:val="000000" w:themeColor="text1"/>
          <w:sz w:val="22"/>
          <w:szCs w:val="22"/>
        </w:rPr>
        <w:t xml:space="preserve">Labeled adiponectin was infused into lightly anesthetized mice (1-2% isoflurane) via a surgically placed permanent jugular vein cannula. </w:t>
      </w:r>
      <w:r w:rsidR="00BB09C7" w:rsidRPr="00EC5330">
        <w:rPr>
          <w:rFonts w:ascii="Arial" w:hAnsi="Arial" w:cs="Arial"/>
          <w:color w:val="000000" w:themeColor="text1"/>
          <w:sz w:val="22"/>
          <w:szCs w:val="22"/>
        </w:rPr>
        <w:t>For c</w:t>
      </w:r>
      <w:r w:rsidR="00B001FF" w:rsidRPr="00EC5330">
        <w:rPr>
          <w:rFonts w:ascii="Arial" w:hAnsi="Arial" w:cs="Arial"/>
          <w:color w:val="000000" w:themeColor="text1"/>
          <w:sz w:val="22"/>
          <w:szCs w:val="22"/>
        </w:rPr>
        <w:t xml:space="preserve">annulation </w:t>
      </w:r>
      <w:r w:rsidR="00BB09C7" w:rsidRPr="00EC5330">
        <w:rPr>
          <w:rFonts w:ascii="Arial" w:hAnsi="Arial" w:cs="Arial"/>
          <w:color w:val="000000" w:themeColor="text1"/>
          <w:sz w:val="22"/>
          <w:szCs w:val="22"/>
        </w:rPr>
        <w:t xml:space="preserve">insertion, the mice </w:t>
      </w:r>
      <w:r w:rsidR="0018273F" w:rsidRPr="00EC5330">
        <w:rPr>
          <w:rFonts w:ascii="Arial" w:hAnsi="Arial" w:cs="Arial"/>
          <w:color w:val="000000" w:themeColor="text1"/>
          <w:sz w:val="22"/>
          <w:szCs w:val="22"/>
        </w:rPr>
        <w:t xml:space="preserve">were </w:t>
      </w:r>
      <w:r w:rsidR="00BB09C7" w:rsidRPr="00EC5330">
        <w:rPr>
          <w:rFonts w:ascii="Arial" w:hAnsi="Arial" w:cs="Arial"/>
          <w:color w:val="000000" w:themeColor="text1"/>
          <w:sz w:val="22"/>
          <w:szCs w:val="22"/>
        </w:rPr>
        <w:t xml:space="preserve">first </w:t>
      </w:r>
      <w:r w:rsidR="0018273F" w:rsidRPr="00EC5330">
        <w:rPr>
          <w:rFonts w:ascii="Arial" w:hAnsi="Arial" w:cs="Arial"/>
          <w:color w:val="000000" w:themeColor="text1"/>
          <w:sz w:val="22"/>
          <w:szCs w:val="22"/>
        </w:rPr>
        <w:t xml:space="preserve">anesthetized with 5% isoflurane </w:t>
      </w:r>
      <w:r w:rsidR="00B001FF" w:rsidRPr="00EC5330">
        <w:rPr>
          <w:rFonts w:ascii="Arial" w:hAnsi="Arial" w:cs="Arial"/>
          <w:color w:val="000000" w:themeColor="text1"/>
          <w:sz w:val="22"/>
          <w:szCs w:val="22"/>
        </w:rPr>
        <w:t>then</w:t>
      </w:r>
      <w:r w:rsidR="0018273F" w:rsidRPr="00EC5330">
        <w:rPr>
          <w:rFonts w:ascii="Arial" w:hAnsi="Arial" w:cs="Arial"/>
          <w:color w:val="000000" w:themeColor="text1"/>
          <w:sz w:val="22"/>
          <w:szCs w:val="22"/>
        </w:rPr>
        <w:t xml:space="preserve"> maintain</w:t>
      </w:r>
      <w:r w:rsidR="00B001FF" w:rsidRPr="00EC5330">
        <w:rPr>
          <w:rFonts w:ascii="Arial" w:hAnsi="Arial" w:cs="Arial"/>
          <w:color w:val="000000" w:themeColor="text1"/>
          <w:sz w:val="22"/>
          <w:szCs w:val="22"/>
        </w:rPr>
        <w:t>ed</w:t>
      </w:r>
      <w:r w:rsidR="0018273F" w:rsidRPr="00EC5330">
        <w:rPr>
          <w:rFonts w:ascii="Arial" w:hAnsi="Arial" w:cs="Arial"/>
          <w:color w:val="000000" w:themeColor="text1"/>
          <w:sz w:val="22"/>
          <w:szCs w:val="22"/>
        </w:rPr>
        <w:t xml:space="preserve"> </w:t>
      </w:r>
      <w:r w:rsidR="00B001FF" w:rsidRPr="00EC5330">
        <w:rPr>
          <w:rFonts w:ascii="Arial" w:hAnsi="Arial" w:cs="Arial"/>
          <w:color w:val="000000" w:themeColor="text1"/>
          <w:sz w:val="22"/>
          <w:szCs w:val="22"/>
        </w:rPr>
        <w:t>at</w:t>
      </w:r>
      <w:r w:rsidR="0018273F" w:rsidRPr="00EC5330">
        <w:rPr>
          <w:rFonts w:ascii="Arial" w:hAnsi="Arial" w:cs="Arial"/>
          <w:color w:val="000000" w:themeColor="text1"/>
          <w:sz w:val="22"/>
          <w:szCs w:val="22"/>
        </w:rPr>
        <w:t xml:space="preserve"> </w:t>
      </w:r>
      <w:r w:rsidR="00B001FF" w:rsidRPr="00EC5330">
        <w:rPr>
          <w:rFonts w:ascii="Arial" w:hAnsi="Arial" w:cs="Arial"/>
          <w:color w:val="000000" w:themeColor="text1"/>
          <w:sz w:val="22"/>
          <w:szCs w:val="22"/>
        </w:rPr>
        <w:t>2</w:t>
      </w:r>
      <w:r w:rsidR="0018273F" w:rsidRPr="00EC5330">
        <w:rPr>
          <w:rFonts w:ascii="Arial" w:hAnsi="Arial" w:cs="Arial"/>
          <w:color w:val="000000" w:themeColor="text1"/>
          <w:sz w:val="22"/>
          <w:szCs w:val="22"/>
        </w:rPr>
        <w:t>% isoflurane</w:t>
      </w:r>
      <w:r w:rsidR="00D74F5D" w:rsidRPr="00EC5330">
        <w:rPr>
          <w:rFonts w:ascii="Arial" w:hAnsi="Arial" w:cs="Arial"/>
          <w:color w:val="000000" w:themeColor="text1"/>
          <w:sz w:val="22"/>
          <w:szCs w:val="22"/>
        </w:rPr>
        <w:t xml:space="preserve">. The surgical site was cleaned with iodine solution and alcohol before a longitudinal incision of about 15 mm was made </w:t>
      </w:r>
      <w:r w:rsidR="00C71441" w:rsidRPr="00EC5330">
        <w:rPr>
          <w:rFonts w:ascii="Arial" w:hAnsi="Arial" w:cs="Arial"/>
          <w:color w:val="000000" w:themeColor="text1"/>
          <w:sz w:val="22"/>
          <w:szCs w:val="22"/>
        </w:rPr>
        <w:t>in the skin at</w:t>
      </w:r>
      <w:r w:rsidR="00D74F5D" w:rsidRPr="00EC5330">
        <w:rPr>
          <w:rFonts w:ascii="Arial" w:hAnsi="Arial" w:cs="Arial"/>
          <w:color w:val="000000" w:themeColor="text1"/>
          <w:sz w:val="22"/>
          <w:szCs w:val="22"/>
        </w:rPr>
        <w:t xml:space="preserve"> the neck of the animal, just above the right front leg. Connective tissue surrounding the jugular vein </w:t>
      </w:r>
      <w:r w:rsidR="00C71441" w:rsidRPr="00EC5330">
        <w:rPr>
          <w:rFonts w:ascii="Arial" w:hAnsi="Arial" w:cs="Arial"/>
          <w:color w:val="000000" w:themeColor="text1"/>
          <w:sz w:val="22"/>
          <w:szCs w:val="22"/>
        </w:rPr>
        <w:t xml:space="preserve">was </w:t>
      </w:r>
      <w:r w:rsidR="00D74F5D" w:rsidRPr="00EC5330">
        <w:rPr>
          <w:rFonts w:ascii="Arial" w:hAnsi="Arial" w:cs="Arial"/>
          <w:color w:val="000000" w:themeColor="text1"/>
          <w:sz w:val="22"/>
          <w:szCs w:val="22"/>
        </w:rPr>
        <w:t xml:space="preserve">carefully </w:t>
      </w:r>
      <w:r w:rsidR="00C700D6" w:rsidRPr="00EC5330">
        <w:rPr>
          <w:rFonts w:ascii="Arial" w:hAnsi="Arial" w:cs="Arial"/>
          <w:color w:val="000000" w:themeColor="text1"/>
          <w:sz w:val="22"/>
          <w:szCs w:val="22"/>
        </w:rPr>
        <w:t>separated</w:t>
      </w:r>
      <w:r w:rsidR="00D74F5D" w:rsidRPr="00EC5330">
        <w:rPr>
          <w:rFonts w:ascii="Arial" w:hAnsi="Arial" w:cs="Arial"/>
          <w:color w:val="000000" w:themeColor="text1"/>
          <w:sz w:val="22"/>
          <w:szCs w:val="22"/>
        </w:rPr>
        <w:t xml:space="preserve"> before two </w:t>
      </w:r>
      <w:r w:rsidR="00C700D6" w:rsidRPr="00EC5330">
        <w:rPr>
          <w:rFonts w:ascii="Arial" w:hAnsi="Arial" w:cs="Arial"/>
          <w:color w:val="000000" w:themeColor="text1"/>
          <w:sz w:val="22"/>
          <w:szCs w:val="22"/>
        </w:rPr>
        <w:t>sutures</w:t>
      </w:r>
      <w:r w:rsidR="00D74F5D" w:rsidRPr="00EC5330">
        <w:rPr>
          <w:rFonts w:ascii="Arial" w:hAnsi="Arial" w:cs="Arial"/>
          <w:color w:val="000000" w:themeColor="text1"/>
          <w:sz w:val="22"/>
          <w:szCs w:val="22"/>
        </w:rPr>
        <w:t xml:space="preserve"> of 6-0 Ethilon surgeon’s silk (Johnson &amp; Johnson Intl, Brussels, Belgium) were placed ~5-10mm apart on the vein. A fine lateral incision was made between the sutures using micro-scissors</w:t>
      </w:r>
      <w:r w:rsidR="00C700D6" w:rsidRPr="00EC5330">
        <w:rPr>
          <w:rFonts w:ascii="Arial" w:hAnsi="Arial" w:cs="Arial"/>
          <w:color w:val="000000" w:themeColor="text1"/>
          <w:sz w:val="22"/>
          <w:szCs w:val="22"/>
        </w:rPr>
        <w:t>, which allowed insertion of a</w:t>
      </w:r>
      <w:r w:rsidR="00C71441" w:rsidRPr="00EC5330">
        <w:rPr>
          <w:rFonts w:ascii="Arial" w:hAnsi="Arial" w:cs="Arial"/>
          <w:color w:val="000000" w:themeColor="text1"/>
          <w:sz w:val="22"/>
          <w:szCs w:val="22"/>
        </w:rPr>
        <w:t xml:space="preserve"> saline-filled</w:t>
      </w:r>
      <w:r w:rsidR="00C700D6" w:rsidRPr="00EC5330">
        <w:rPr>
          <w:rFonts w:ascii="Arial" w:hAnsi="Arial" w:cs="Arial"/>
          <w:color w:val="000000" w:themeColor="text1"/>
          <w:sz w:val="22"/>
          <w:szCs w:val="22"/>
        </w:rPr>
        <w:t xml:space="preserve"> </w:t>
      </w:r>
      <w:r w:rsidR="007821B0" w:rsidRPr="00EC5330">
        <w:rPr>
          <w:rFonts w:ascii="Arial" w:hAnsi="Arial" w:cs="Arial"/>
          <w:color w:val="000000" w:themeColor="text1"/>
          <w:sz w:val="22"/>
          <w:szCs w:val="22"/>
        </w:rPr>
        <w:t xml:space="preserve">polyethylene </w:t>
      </w:r>
      <w:r w:rsidR="00C700D6" w:rsidRPr="00EC5330">
        <w:rPr>
          <w:rFonts w:ascii="Arial" w:hAnsi="Arial" w:cs="Arial"/>
          <w:color w:val="000000" w:themeColor="text1"/>
          <w:sz w:val="22"/>
          <w:szCs w:val="22"/>
        </w:rPr>
        <w:t>tube</w:t>
      </w:r>
      <w:r w:rsidR="007821B0" w:rsidRPr="00EC5330">
        <w:rPr>
          <w:rFonts w:ascii="Arial" w:hAnsi="Arial" w:cs="Arial"/>
          <w:color w:val="000000" w:themeColor="text1"/>
          <w:sz w:val="22"/>
          <w:szCs w:val="22"/>
        </w:rPr>
        <w:t xml:space="preserve"> (PE10)</w:t>
      </w:r>
      <w:r w:rsidR="00C700D6" w:rsidRPr="00EC5330">
        <w:rPr>
          <w:rFonts w:ascii="Arial" w:hAnsi="Arial" w:cs="Arial"/>
          <w:color w:val="000000" w:themeColor="text1"/>
          <w:sz w:val="22"/>
          <w:szCs w:val="22"/>
        </w:rPr>
        <w:t xml:space="preserve"> into the vein between the sutures. When placement was confirmed, the caudal suture was released and the cannula slowly fed </w:t>
      </w:r>
      <w:r w:rsidR="00C71441" w:rsidRPr="00EC5330">
        <w:rPr>
          <w:rFonts w:ascii="Arial" w:hAnsi="Arial" w:cs="Arial"/>
          <w:color w:val="000000" w:themeColor="text1"/>
          <w:sz w:val="22"/>
          <w:szCs w:val="22"/>
        </w:rPr>
        <w:t xml:space="preserve">caudally </w:t>
      </w:r>
      <w:r w:rsidR="00C700D6" w:rsidRPr="00EC5330">
        <w:rPr>
          <w:rFonts w:ascii="Arial" w:hAnsi="Arial" w:cs="Arial"/>
          <w:color w:val="000000" w:themeColor="text1"/>
          <w:sz w:val="22"/>
          <w:szCs w:val="22"/>
        </w:rPr>
        <w:t>~ 5mm into the vein towards (but not entering) the heart. To confirm correct placement,</w:t>
      </w:r>
      <w:r w:rsidR="00D74F5D" w:rsidRPr="00EC5330">
        <w:rPr>
          <w:rFonts w:ascii="Arial" w:hAnsi="Arial" w:cs="Arial"/>
          <w:color w:val="000000" w:themeColor="text1"/>
          <w:sz w:val="22"/>
          <w:szCs w:val="22"/>
        </w:rPr>
        <w:t xml:space="preserve"> </w:t>
      </w:r>
      <w:r w:rsidR="00C71441" w:rsidRPr="00EC5330">
        <w:rPr>
          <w:rFonts w:ascii="Arial" w:hAnsi="Arial" w:cs="Arial"/>
          <w:color w:val="000000" w:themeColor="text1"/>
          <w:sz w:val="22"/>
          <w:szCs w:val="22"/>
        </w:rPr>
        <w:t>50</w:t>
      </w:r>
      <w:r w:rsidR="00A62E98" w:rsidRPr="00EC5330">
        <w:rPr>
          <w:rFonts w:ascii="Arial" w:hAnsi="Arial" w:cs="Arial"/>
          <w:color w:val="000000" w:themeColor="text1"/>
          <w:sz w:val="22"/>
          <w:szCs w:val="22"/>
        </w:rPr>
        <w:t xml:space="preserve"> </w:t>
      </w:r>
      <w:r w:rsidR="00A62E98" w:rsidRPr="00EC5330">
        <w:rPr>
          <w:rFonts w:ascii="Arial" w:hAnsi="Arial" w:cs="Arial"/>
          <w:color w:val="000000" w:themeColor="text1"/>
          <w:sz w:val="22"/>
          <w:szCs w:val="22"/>
          <w:highlight w:val="cyan"/>
        </w:rPr>
        <w:t>µ</w:t>
      </w:r>
      <w:r w:rsidR="00C700D6" w:rsidRPr="00EC5330">
        <w:rPr>
          <w:rFonts w:ascii="Arial" w:hAnsi="Arial" w:cs="Arial"/>
          <w:color w:val="000000" w:themeColor="text1"/>
          <w:sz w:val="22"/>
          <w:szCs w:val="22"/>
          <w:highlight w:val="cyan"/>
        </w:rPr>
        <w:t>l</w:t>
      </w:r>
      <w:r w:rsidR="00C700D6" w:rsidRPr="00EC5330">
        <w:rPr>
          <w:rFonts w:ascii="Arial" w:hAnsi="Arial" w:cs="Arial"/>
          <w:color w:val="000000" w:themeColor="text1"/>
          <w:sz w:val="22"/>
          <w:szCs w:val="22"/>
        </w:rPr>
        <w:t xml:space="preserve"> saline was delivered through the cannula using a </w:t>
      </w:r>
      <w:r w:rsidR="00C71441" w:rsidRPr="00EC5330">
        <w:rPr>
          <w:rFonts w:ascii="Arial" w:hAnsi="Arial" w:cs="Arial"/>
          <w:color w:val="000000" w:themeColor="text1"/>
          <w:sz w:val="22"/>
          <w:szCs w:val="22"/>
        </w:rPr>
        <w:t>3</w:t>
      </w:r>
      <w:r w:rsidR="001F01A6" w:rsidRPr="00EC5330">
        <w:rPr>
          <w:rFonts w:ascii="Arial" w:hAnsi="Arial" w:cs="Arial"/>
          <w:color w:val="000000" w:themeColor="text1"/>
          <w:sz w:val="22"/>
          <w:szCs w:val="22"/>
        </w:rPr>
        <w:t>1G</w:t>
      </w:r>
      <w:r w:rsidR="00C700D6" w:rsidRPr="00EC5330">
        <w:rPr>
          <w:rFonts w:ascii="Arial" w:hAnsi="Arial" w:cs="Arial"/>
          <w:color w:val="000000" w:themeColor="text1"/>
          <w:sz w:val="22"/>
          <w:szCs w:val="22"/>
        </w:rPr>
        <w:t xml:space="preserve"> insulin needle</w:t>
      </w:r>
      <w:r w:rsidR="001F01A6" w:rsidRPr="00EC5330">
        <w:rPr>
          <w:rFonts w:ascii="Arial" w:hAnsi="Arial" w:cs="Arial"/>
          <w:color w:val="000000" w:themeColor="text1"/>
          <w:sz w:val="22"/>
          <w:szCs w:val="22"/>
        </w:rPr>
        <w:t xml:space="preserve">. </w:t>
      </w:r>
      <w:r w:rsidR="00C700D6" w:rsidRPr="00EC5330">
        <w:rPr>
          <w:rFonts w:ascii="Arial" w:hAnsi="Arial" w:cs="Arial"/>
          <w:color w:val="000000" w:themeColor="text1"/>
          <w:sz w:val="22"/>
          <w:szCs w:val="22"/>
        </w:rPr>
        <w:t xml:space="preserve">The cannula was then securely tied to the </w:t>
      </w:r>
      <w:r w:rsidR="00D74F5D" w:rsidRPr="00EC5330">
        <w:rPr>
          <w:rFonts w:ascii="Arial" w:hAnsi="Arial" w:cs="Arial"/>
          <w:color w:val="000000" w:themeColor="text1"/>
          <w:sz w:val="22"/>
          <w:szCs w:val="22"/>
        </w:rPr>
        <w:t xml:space="preserve">jugular vein </w:t>
      </w:r>
      <w:r w:rsidR="00C700D6" w:rsidRPr="00EC5330">
        <w:rPr>
          <w:rFonts w:ascii="Arial" w:hAnsi="Arial" w:cs="Arial"/>
          <w:color w:val="000000" w:themeColor="text1"/>
          <w:sz w:val="22"/>
          <w:szCs w:val="22"/>
        </w:rPr>
        <w:t xml:space="preserve">with silk suture </w:t>
      </w:r>
      <w:r w:rsidR="00A50EAB" w:rsidRPr="00EC5330">
        <w:rPr>
          <w:rFonts w:ascii="Arial" w:hAnsi="Arial" w:cs="Arial"/>
          <w:color w:val="000000" w:themeColor="text1"/>
          <w:sz w:val="22"/>
          <w:szCs w:val="22"/>
        </w:rPr>
        <w:t>and 85</w:t>
      </w:r>
      <w:r w:rsidR="00A62E98" w:rsidRPr="00EC5330">
        <w:rPr>
          <w:rFonts w:ascii="Arial" w:hAnsi="Arial" w:cs="Arial"/>
          <w:color w:val="000000" w:themeColor="text1"/>
          <w:sz w:val="22"/>
          <w:szCs w:val="22"/>
        </w:rPr>
        <w:t xml:space="preserve"> µ</w:t>
      </w:r>
      <w:r w:rsidR="00A50EAB" w:rsidRPr="00EC5330">
        <w:rPr>
          <w:rFonts w:ascii="Arial" w:hAnsi="Arial" w:cs="Arial"/>
          <w:color w:val="000000" w:themeColor="text1"/>
          <w:sz w:val="22"/>
          <w:szCs w:val="22"/>
        </w:rPr>
        <w:t xml:space="preserve">g </w:t>
      </w:r>
      <w:r w:rsidR="00A50EAB" w:rsidRPr="00EC5330">
        <w:rPr>
          <w:rFonts w:ascii="Arial" w:hAnsi="Arial" w:cs="Arial"/>
          <w:color w:val="000000" w:themeColor="text1"/>
          <w:sz w:val="22"/>
          <w:szCs w:val="22"/>
        </w:rPr>
        <w:lastRenderedPageBreak/>
        <w:t xml:space="preserve">of adiponectin conjugated with VivoTag-S was administered followed by a 50 </w:t>
      </w:r>
      <w:r w:rsidR="00A62E98" w:rsidRPr="00EC5330">
        <w:rPr>
          <w:rFonts w:ascii="Arial" w:hAnsi="Arial" w:cs="Arial"/>
          <w:color w:val="000000" w:themeColor="text1"/>
          <w:sz w:val="22"/>
          <w:szCs w:val="22"/>
        </w:rPr>
        <w:t>µ</w:t>
      </w:r>
      <w:r w:rsidR="00A50EAB" w:rsidRPr="00EC5330">
        <w:rPr>
          <w:rFonts w:ascii="Arial" w:hAnsi="Arial" w:cs="Arial"/>
          <w:color w:val="000000" w:themeColor="text1"/>
          <w:sz w:val="22"/>
          <w:szCs w:val="22"/>
        </w:rPr>
        <w:t>l saline flush.</w:t>
      </w:r>
      <w:r w:rsidR="0041694C" w:rsidRPr="00EC5330">
        <w:rPr>
          <w:rFonts w:ascii="Arial" w:hAnsi="Arial" w:cs="Arial"/>
          <w:color w:val="000000" w:themeColor="text1"/>
          <w:sz w:val="22"/>
          <w:szCs w:val="22"/>
        </w:rPr>
        <w:t xml:space="preserve"> T</w:t>
      </w:r>
      <w:r w:rsidR="00A50EAB" w:rsidRPr="00EC5330">
        <w:rPr>
          <w:rFonts w:ascii="Arial" w:hAnsi="Arial" w:cs="Arial"/>
          <w:color w:val="000000" w:themeColor="text1"/>
          <w:sz w:val="22"/>
          <w:szCs w:val="22"/>
        </w:rPr>
        <w:t xml:space="preserve">he </w:t>
      </w:r>
      <w:r w:rsidR="0041694C" w:rsidRPr="00EC5330">
        <w:rPr>
          <w:rFonts w:ascii="Arial" w:hAnsi="Arial" w:cs="Arial"/>
          <w:color w:val="000000" w:themeColor="text1"/>
          <w:sz w:val="22"/>
          <w:szCs w:val="22"/>
        </w:rPr>
        <w:t xml:space="preserve">cannula </w:t>
      </w:r>
      <w:r w:rsidR="00A50EAB" w:rsidRPr="00EC5330">
        <w:rPr>
          <w:rFonts w:ascii="Arial" w:hAnsi="Arial" w:cs="Arial"/>
          <w:color w:val="000000" w:themeColor="text1"/>
          <w:sz w:val="22"/>
          <w:szCs w:val="22"/>
        </w:rPr>
        <w:t xml:space="preserve">was sealed using a heated haemostat, </w:t>
      </w:r>
      <w:r w:rsidR="0041694C" w:rsidRPr="00EC5330">
        <w:rPr>
          <w:rFonts w:ascii="Arial" w:hAnsi="Arial" w:cs="Arial"/>
          <w:color w:val="000000" w:themeColor="text1"/>
          <w:sz w:val="22"/>
          <w:szCs w:val="22"/>
        </w:rPr>
        <w:t xml:space="preserve">the </w:t>
      </w:r>
      <w:r w:rsidR="00BA69CE" w:rsidRPr="00EC5330">
        <w:rPr>
          <w:rFonts w:ascii="Arial" w:hAnsi="Arial" w:cs="Arial"/>
          <w:color w:val="000000" w:themeColor="text1"/>
          <w:sz w:val="22"/>
          <w:szCs w:val="22"/>
        </w:rPr>
        <w:t xml:space="preserve">skin </w:t>
      </w:r>
      <w:r w:rsidR="0041694C" w:rsidRPr="00EC5330">
        <w:rPr>
          <w:rFonts w:ascii="Arial" w:hAnsi="Arial" w:cs="Arial"/>
          <w:color w:val="000000" w:themeColor="text1"/>
          <w:sz w:val="22"/>
          <w:szCs w:val="22"/>
        </w:rPr>
        <w:t xml:space="preserve">incision was closed using silk suture, and a serum sample was collected from the tail vein within 2 min of adiponectin infusion. Mice were maintained at 2% isoflurane </w:t>
      </w:r>
      <w:r w:rsidR="001470EF" w:rsidRPr="00EC5330">
        <w:rPr>
          <w:rFonts w:ascii="Arial" w:hAnsi="Arial" w:cs="Arial"/>
          <w:color w:val="000000" w:themeColor="text1"/>
          <w:sz w:val="22"/>
          <w:szCs w:val="22"/>
        </w:rPr>
        <w:t>while being</w:t>
      </w:r>
      <w:r w:rsidR="0041694C" w:rsidRPr="00EC5330">
        <w:rPr>
          <w:rFonts w:ascii="Arial" w:hAnsi="Arial" w:cs="Arial"/>
          <w:color w:val="000000" w:themeColor="text1"/>
          <w:sz w:val="22"/>
          <w:szCs w:val="22"/>
        </w:rPr>
        <w:t xml:space="preserve"> </w:t>
      </w:r>
      <w:r w:rsidR="001470EF" w:rsidRPr="00EC5330">
        <w:rPr>
          <w:rFonts w:ascii="Arial" w:hAnsi="Arial" w:cs="Arial"/>
          <w:color w:val="000000" w:themeColor="text1"/>
          <w:sz w:val="22"/>
          <w:szCs w:val="22"/>
        </w:rPr>
        <w:t>positioned</w:t>
      </w:r>
      <w:r w:rsidR="0041694C" w:rsidRPr="00EC5330">
        <w:rPr>
          <w:rFonts w:ascii="Arial" w:hAnsi="Arial" w:cs="Arial"/>
          <w:color w:val="000000" w:themeColor="text1"/>
          <w:sz w:val="22"/>
          <w:szCs w:val="22"/>
        </w:rPr>
        <w:t xml:space="preserve"> </w:t>
      </w:r>
      <w:r w:rsidR="001470EF" w:rsidRPr="00EC5330">
        <w:rPr>
          <w:rFonts w:ascii="Arial" w:hAnsi="Arial" w:cs="Arial"/>
          <w:color w:val="000000" w:themeColor="text1"/>
          <w:sz w:val="22"/>
          <w:szCs w:val="22"/>
        </w:rPr>
        <w:t>in</w:t>
      </w:r>
      <w:r w:rsidR="0041694C" w:rsidRPr="00EC5330">
        <w:rPr>
          <w:rFonts w:ascii="Arial" w:hAnsi="Arial" w:cs="Arial"/>
          <w:color w:val="000000" w:themeColor="text1"/>
          <w:sz w:val="22"/>
          <w:szCs w:val="22"/>
        </w:rPr>
        <w:t xml:space="preserve"> a glass mouse imaging cassette</w:t>
      </w:r>
      <w:r w:rsidR="001470EF" w:rsidRPr="00EC5330">
        <w:rPr>
          <w:rFonts w:ascii="Arial" w:hAnsi="Arial" w:cs="Arial"/>
          <w:color w:val="000000" w:themeColor="text1"/>
          <w:sz w:val="22"/>
          <w:szCs w:val="22"/>
        </w:rPr>
        <w:t>, then scanned</w:t>
      </w:r>
      <w:r w:rsidR="0041694C" w:rsidRPr="00EC5330">
        <w:rPr>
          <w:rFonts w:ascii="Arial" w:hAnsi="Arial" w:cs="Arial"/>
          <w:color w:val="000000" w:themeColor="text1"/>
          <w:sz w:val="22"/>
          <w:szCs w:val="22"/>
        </w:rPr>
        <w:t xml:space="preserve"> </w:t>
      </w:r>
      <w:r w:rsidR="009D17CF" w:rsidRPr="00EC5330">
        <w:rPr>
          <w:rFonts w:ascii="Arial" w:hAnsi="Arial" w:cs="Arial"/>
          <w:color w:val="000000" w:themeColor="text1"/>
          <w:sz w:val="22"/>
          <w:szCs w:val="22"/>
        </w:rPr>
        <w:t>10, 30, 60, and</w:t>
      </w:r>
      <w:r w:rsidR="00F417ED" w:rsidRPr="00EC5330">
        <w:rPr>
          <w:rFonts w:ascii="Arial" w:hAnsi="Arial" w:cs="Arial"/>
          <w:color w:val="000000" w:themeColor="text1"/>
          <w:sz w:val="22"/>
          <w:szCs w:val="22"/>
        </w:rPr>
        <w:t xml:space="preserve"> 90min </w:t>
      </w:r>
      <w:r w:rsidR="0041694C" w:rsidRPr="00EC5330">
        <w:rPr>
          <w:rFonts w:ascii="Arial" w:hAnsi="Arial" w:cs="Arial"/>
          <w:color w:val="000000" w:themeColor="text1"/>
          <w:sz w:val="22"/>
          <w:szCs w:val="22"/>
        </w:rPr>
        <w:t xml:space="preserve">post-adiponectin infusion </w:t>
      </w:r>
      <w:r w:rsidR="00F417ED" w:rsidRPr="00EC5330">
        <w:rPr>
          <w:rFonts w:ascii="Arial" w:hAnsi="Arial" w:cs="Arial"/>
          <w:color w:val="000000" w:themeColor="text1"/>
          <w:sz w:val="22"/>
          <w:szCs w:val="22"/>
        </w:rPr>
        <w:t>with a FMT 2500</w:t>
      </w:r>
      <w:r w:rsidR="009978C4" w:rsidRPr="00EC5330">
        <w:rPr>
          <w:rFonts w:ascii="Arial" w:hAnsi="Arial" w:cs="Arial"/>
          <w:color w:val="000000" w:themeColor="text1"/>
          <w:sz w:val="22"/>
          <w:szCs w:val="22"/>
        </w:rPr>
        <w:t xml:space="preserve"> LX Quantitative Tomography </w:t>
      </w:r>
      <w:r w:rsidR="00F417ED" w:rsidRPr="00EC5330">
        <w:rPr>
          <w:rFonts w:ascii="Arial" w:hAnsi="Arial" w:cs="Arial"/>
          <w:color w:val="000000" w:themeColor="text1"/>
          <w:sz w:val="22"/>
          <w:szCs w:val="22"/>
        </w:rPr>
        <w:t>system (VisEn Medical</w:t>
      </w:r>
      <w:r w:rsidR="006F455B" w:rsidRPr="00EC5330">
        <w:rPr>
          <w:rFonts w:ascii="Arial" w:hAnsi="Arial" w:cs="Arial"/>
          <w:color w:val="000000" w:themeColor="text1"/>
          <w:sz w:val="22"/>
          <w:szCs w:val="22"/>
        </w:rPr>
        <w:t>, Perkin Elmer, Downers Grove, IL</w:t>
      </w:r>
      <w:r w:rsidR="001C783A" w:rsidRPr="00EC5330">
        <w:rPr>
          <w:rFonts w:ascii="Arial" w:hAnsi="Arial" w:cs="Arial"/>
          <w:color w:val="000000" w:themeColor="text1"/>
          <w:sz w:val="22"/>
          <w:szCs w:val="22"/>
        </w:rPr>
        <w:t>, USA</w:t>
      </w:r>
      <w:r w:rsidR="00F417ED" w:rsidRPr="00EC5330">
        <w:rPr>
          <w:rFonts w:ascii="Arial" w:hAnsi="Arial" w:cs="Arial"/>
          <w:color w:val="000000" w:themeColor="text1"/>
          <w:sz w:val="22"/>
          <w:szCs w:val="22"/>
        </w:rPr>
        <w:t>)</w:t>
      </w:r>
      <w:r w:rsidR="001470EF" w:rsidRPr="00EC5330">
        <w:rPr>
          <w:rFonts w:ascii="Arial" w:hAnsi="Arial" w:cs="Arial"/>
          <w:color w:val="000000" w:themeColor="text1"/>
          <w:sz w:val="22"/>
          <w:szCs w:val="22"/>
        </w:rPr>
        <w:t xml:space="preserve"> using the 750nm near infra-red channel (750/800nm excitation/emission)</w:t>
      </w:r>
      <w:r w:rsidR="00F417ED" w:rsidRPr="00EC5330">
        <w:rPr>
          <w:rFonts w:ascii="Arial" w:hAnsi="Arial" w:cs="Arial"/>
          <w:color w:val="000000" w:themeColor="text1"/>
          <w:sz w:val="22"/>
          <w:szCs w:val="22"/>
        </w:rPr>
        <w:t>.</w:t>
      </w:r>
      <w:r w:rsidR="00A27EE6" w:rsidRPr="00EC5330">
        <w:rPr>
          <w:rFonts w:ascii="Arial" w:hAnsi="Arial" w:cs="Arial"/>
          <w:color w:val="000000" w:themeColor="text1"/>
          <w:sz w:val="22"/>
          <w:szCs w:val="22"/>
        </w:rPr>
        <w:t xml:space="preserve"> Once FMT scanning </w:t>
      </w:r>
      <w:r w:rsidR="0041694C" w:rsidRPr="00EC5330">
        <w:rPr>
          <w:rFonts w:ascii="Arial" w:hAnsi="Arial" w:cs="Arial"/>
          <w:color w:val="000000" w:themeColor="text1"/>
          <w:sz w:val="22"/>
          <w:szCs w:val="22"/>
        </w:rPr>
        <w:t xml:space="preserve">was </w:t>
      </w:r>
      <w:r w:rsidR="00A27EE6" w:rsidRPr="00EC5330">
        <w:rPr>
          <w:rFonts w:ascii="Arial" w:hAnsi="Arial" w:cs="Arial"/>
          <w:color w:val="000000" w:themeColor="text1"/>
          <w:sz w:val="22"/>
          <w:szCs w:val="22"/>
        </w:rPr>
        <w:t xml:space="preserve">completed, </w:t>
      </w:r>
      <w:r w:rsidR="0041694C" w:rsidRPr="00EC5330">
        <w:rPr>
          <w:rFonts w:ascii="Arial" w:hAnsi="Arial" w:cs="Arial"/>
          <w:color w:val="000000" w:themeColor="text1"/>
          <w:sz w:val="22"/>
          <w:szCs w:val="22"/>
        </w:rPr>
        <w:t>mice in the imaging cassette were immediately taken for a</w:t>
      </w:r>
      <w:r w:rsidR="00EC5DFC" w:rsidRPr="00EC5330">
        <w:rPr>
          <w:rFonts w:ascii="Arial" w:hAnsi="Arial" w:cs="Arial"/>
          <w:color w:val="000000" w:themeColor="text1"/>
          <w:sz w:val="22"/>
          <w:szCs w:val="22"/>
        </w:rPr>
        <w:t xml:space="preserve"> computed tomography (CT) scan (</w:t>
      </w:r>
      <w:r w:rsidR="00DB6244" w:rsidRPr="00EC5330">
        <w:rPr>
          <w:rFonts w:ascii="Arial" w:hAnsi="Arial" w:cs="Arial"/>
          <w:color w:val="000000" w:themeColor="text1"/>
          <w:sz w:val="22"/>
          <w:szCs w:val="22"/>
        </w:rPr>
        <w:t xml:space="preserve">Locus </w:t>
      </w:r>
      <w:r w:rsidR="00F94E3F" w:rsidRPr="00EC5330">
        <w:rPr>
          <w:rFonts w:ascii="Arial" w:hAnsi="Arial" w:cs="Arial"/>
          <w:color w:val="000000" w:themeColor="text1"/>
          <w:sz w:val="22"/>
          <w:szCs w:val="22"/>
        </w:rPr>
        <w:t xml:space="preserve">eXplore MicroCT, GE Healthcare, London, ON, Canada and XRAD 225Cx, </w:t>
      </w:r>
      <w:r w:rsidR="00F94E3F" w:rsidRPr="00EC5330">
        <w:rPr>
          <w:rFonts w:ascii="Arial" w:hAnsi="Arial" w:cs="Arial"/>
          <w:color w:val="000000" w:themeColor="text1"/>
          <w:shd w:val="clear" w:color="auto" w:fill="FFFFFF"/>
        </w:rPr>
        <w:t xml:space="preserve">Precision X-Ray, North Banford, CT, USA) </w:t>
      </w:r>
      <w:r w:rsidR="001470EF" w:rsidRPr="00EC5330">
        <w:rPr>
          <w:rFonts w:ascii="Arial" w:hAnsi="Arial" w:cs="Arial"/>
          <w:color w:val="000000" w:themeColor="text1"/>
          <w:sz w:val="22"/>
          <w:szCs w:val="22"/>
        </w:rPr>
        <w:t xml:space="preserve">under constant anesthesia </w:t>
      </w:r>
      <w:r w:rsidR="0041694C" w:rsidRPr="00EC5330">
        <w:rPr>
          <w:rFonts w:ascii="Arial" w:hAnsi="Arial" w:cs="Arial"/>
          <w:color w:val="000000" w:themeColor="text1"/>
          <w:sz w:val="22"/>
          <w:szCs w:val="22"/>
        </w:rPr>
        <w:t xml:space="preserve">to ensure identical </w:t>
      </w:r>
      <w:r w:rsidR="001C2BD0" w:rsidRPr="00EC5330">
        <w:rPr>
          <w:rFonts w:ascii="Arial" w:hAnsi="Arial" w:cs="Arial"/>
          <w:color w:val="000000" w:themeColor="text1"/>
          <w:sz w:val="22"/>
          <w:szCs w:val="22"/>
        </w:rPr>
        <w:t xml:space="preserve">mouse positioning </w:t>
      </w:r>
      <w:r w:rsidR="0041694C" w:rsidRPr="00EC5330">
        <w:rPr>
          <w:rFonts w:ascii="Arial" w:hAnsi="Arial" w:cs="Arial"/>
          <w:color w:val="000000" w:themeColor="text1"/>
          <w:sz w:val="22"/>
          <w:szCs w:val="22"/>
        </w:rPr>
        <w:t>and accurate alignment</w:t>
      </w:r>
      <w:r w:rsidR="001470EF" w:rsidRPr="00EC5330">
        <w:rPr>
          <w:rFonts w:ascii="Arial" w:hAnsi="Arial" w:cs="Arial"/>
          <w:color w:val="000000" w:themeColor="text1"/>
          <w:sz w:val="22"/>
          <w:szCs w:val="22"/>
        </w:rPr>
        <w:t xml:space="preserve"> between CT and FMT</w:t>
      </w:r>
      <w:r w:rsidR="0041694C" w:rsidRPr="00EC5330">
        <w:rPr>
          <w:rFonts w:ascii="Arial" w:hAnsi="Arial" w:cs="Arial"/>
          <w:color w:val="000000" w:themeColor="text1"/>
          <w:sz w:val="22"/>
          <w:szCs w:val="22"/>
        </w:rPr>
        <w:t>.</w:t>
      </w:r>
      <w:r w:rsidR="001470EF" w:rsidRPr="00EC5330">
        <w:rPr>
          <w:rFonts w:ascii="Arial" w:hAnsi="Arial" w:cs="Arial"/>
          <w:color w:val="000000" w:themeColor="text1"/>
          <w:sz w:val="22"/>
          <w:szCs w:val="22"/>
        </w:rPr>
        <w:t xml:space="preserve"> FMT software </w:t>
      </w:r>
      <w:r w:rsidR="000334AF" w:rsidRPr="00EC5330">
        <w:rPr>
          <w:rFonts w:ascii="Arial" w:hAnsi="Arial" w:cs="Arial"/>
          <w:color w:val="000000" w:themeColor="text1"/>
          <w:sz w:val="22"/>
          <w:szCs w:val="22"/>
        </w:rPr>
        <w:t xml:space="preserve">(TrueQuant, Perkin Elmer) </w:t>
      </w:r>
      <w:r w:rsidR="001470EF" w:rsidRPr="00EC5330">
        <w:rPr>
          <w:rFonts w:ascii="Arial" w:hAnsi="Arial" w:cs="Arial"/>
          <w:color w:val="000000" w:themeColor="text1"/>
          <w:sz w:val="22"/>
          <w:szCs w:val="22"/>
        </w:rPr>
        <w:t xml:space="preserve">reconstructs a quantitative </w:t>
      </w:r>
      <w:r w:rsidR="00F417ED" w:rsidRPr="00EC5330">
        <w:rPr>
          <w:rFonts w:ascii="Arial" w:hAnsi="Arial" w:cs="Arial"/>
          <w:color w:val="000000" w:themeColor="text1"/>
          <w:sz w:val="22"/>
          <w:szCs w:val="22"/>
        </w:rPr>
        <w:t xml:space="preserve">3D dataset in which fluorescence/voxel </w:t>
      </w:r>
      <w:r w:rsidR="001470EF" w:rsidRPr="00EC5330">
        <w:rPr>
          <w:rFonts w:ascii="Arial" w:hAnsi="Arial" w:cs="Arial"/>
          <w:color w:val="000000" w:themeColor="text1"/>
          <w:sz w:val="22"/>
          <w:szCs w:val="22"/>
        </w:rPr>
        <w:t xml:space="preserve">is </w:t>
      </w:r>
      <w:r w:rsidR="00F417ED" w:rsidRPr="00EC5330">
        <w:rPr>
          <w:rFonts w:ascii="Arial" w:hAnsi="Arial" w:cs="Arial"/>
          <w:color w:val="000000" w:themeColor="text1"/>
          <w:sz w:val="22"/>
          <w:szCs w:val="22"/>
        </w:rPr>
        <w:t>expressed in nmol/L.</w:t>
      </w:r>
      <w:r w:rsidR="001470EF" w:rsidRPr="00EC5330">
        <w:rPr>
          <w:rFonts w:ascii="Arial" w:hAnsi="Arial" w:cs="Arial"/>
          <w:color w:val="000000" w:themeColor="text1"/>
          <w:sz w:val="22"/>
          <w:szCs w:val="22"/>
        </w:rPr>
        <w:t xml:space="preserve"> FMT and CT datasets (dicom format) were imported into </w:t>
      </w:r>
      <w:r w:rsidR="00DF6FAF" w:rsidRPr="00EC5330">
        <w:rPr>
          <w:rFonts w:ascii="Arial" w:hAnsi="Arial" w:cs="Arial"/>
          <w:color w:val="000000" w:themeColor="text1"/>
          <w:sz w:val="22"/>
          <w:szCs w:val="22"/>
        </w:rPr>
        <w:t>Inveon Research Workplace</w:t>
      </w:r>
      <w:r w:rsidR="00D134E6" w:rsidRPr="00EC5330">
        <w:rPr>
          <w:rFonts w:ascii="Arial" w:hAnsi="Arial" w:cs="Arial"/>
          <w:color w:val="000000" w:themeColor="text1"/>
          <w:sz w:val="22"/>
          <w:szCs w:val="22"/>
        </w:rPr>
        <w:t xml:space="preserve"> (Siemens Healthcare, Germany)</w:t>
      </w:r>
      <w:r w:rsidR="00DF6FAF" w:rsidRPr="00EC5330">
        <w:rPr>
          <w:rFonts w:ascii="Arial" w:hAnsi="Arial" w:cs="Arial"/>
          <w:color w:val="000000" w:themeColor="text1"/>
          <w:sz w:val="22"/>
          <w:szCs w:val="22"/>
        </w:rPr>
        <w:t xml:space="preserve"> </w:t>
      </w:r>
      <w:r w:rsidR="001470EF" w:rsidRPr="00EC5330">
        <w:rPr>
          <w:rFonts w:ascii="Arial" w:hAnsi="Arial" w:cs="Arial"/>
          <w:color w:val="000000" w:themeColor="text1"/>
          <w:sz w:val="22"/>
          <w:szCs w:val="22"/>
        </w:rPr>
        <w:t>or</w:t>
      </w:r>
      <w:r w:rsidR="00DF6FAF" w:rsidRPr="00EC5330">
        <w:rPr>
          <w:rFonts w:ascii="Arial" w:hAnsi="Arial" w:cs="Arial"/>
          <w:color w:val="000000" w:themeColor="text1"/>
          <w:sz w:val="22"/>
          <w:szCs w:val="22"/>
        </w:rPr>
        <w:t xml:space="preserve"> AMIDE</w:t>
      </w:r>
      <w:r w:rsidR="00D134E6" w:rsidRPr="00EC5330">
        <w:rPr>
          <w:rFonts w:ascii="Arial" w:hAnsi="Arial" w:cs="Arial"/>
          <w:color w:val="000000" w:themeColor="text1"/>
          <w:sz w:val="22"/>
          <w:szCs w:val="22"/>
        </w:rPr>
        <w:t xml:space="preserve"> (</w:t>
      </w:r>
      <w:r w:rsidR="00370C87" w:rsidRPr="00EC5330">
        <w:rPr>
          <w:rFonts w:ascii="Arial" w:hAnsi="Arial" w:cs="Arial"/>
          <w:color w:val="000000" w:themeColor="text1"/>
          <w:sz w:val="22"/>
          <w:szCs w:val="22"/>
        </w:rPr>
        <w:t>http://amide.sourceforge.net</w:t>
      </w:r>
      <w:r w:rsidR="00D134E6" w:rsidRPr="00EC5330">
        <w:rPr>
          <w:rFonts w:ascii="Arial" w:hAnsi="Arial" w:cs="Arial"/>
          <w:color w:val="000000" w:themeColor="text1"/>
          <w:sz w:val="22"/>
          <w:szCs w:val="22"/>
        </w:rPr>
        <w:t>)</w:t>
      </w:r>
      <w:r w:rsidR="00DF6FAF" w:rsidRPr="00EC5330">
        <w:rPr>
          <w:rFonts w:ascii="Arial" w:hAnsi="Arial" w:cs="Arial"/>
          <w:color w:val="000000" w:themeColor="text1"/>
          <w:sz w:val="22"/>
          <w:szCs w:val="22"/>
        </w:rPr>
        <w:t xml:space="preserve"> </w:t>
      </w:r>
      <w:r w:rsidR="001470EF" w:rsidRPr="00EC5330">
        <w:rPr>
          <w:rFonts w:ascii="Arial" w:hAnsi="Arial" w:cs="Arial"/>
          <w:color w:val="000000" w:themeColor="text1"/>
          <w:sz w:val="22"/>
          <w:szCs w:val="22"/>
        </w:rPr>
        <w:t xml:space="preserve">for </w:t>
      </w:r>
      <w:r w:rsidR="00BA69CE" w:rsidRPr="00EC5330">
        <w:rPr>
          <w:rFonts w:ascii="Arial" w:hAnsi="Arial" w:cs="Arial"/>
          <w:color w:val="000000" w:themeColor="text1"/>
          <w:sz w:val="22"/>
          <w:szCs w:val="22"/>
        </w:rPr>
        <w:t xml:space="preserve">FMT-CT </w:t>
      </w:r>
      <w:r w:rsidR="001470EF" w:rsidRPr="00EC5330">
        <w:rPr>
          <w:rFonts w:ascii="Arial" w:hAnsi="Arial" w:cs="Arial"/>
          <w:color w:val="000000" w:themeColor="text1"/>
          <w:sz w:val="22"/>
          <w:szCs w:val="22"/>
        </w:rPr>
        <w:t>co-registration</w:t>
      </w:r>
      <w:r w:rsidR="00BA69CE" w:rsidRPr="00EC5330">
        <w:rPr>
          <w:rFonts w:ascii="Arial" w:hAnsi="Arial" w:cs="Arial"/>
          <w:color w:val="000000" w:themeColor="text1"/>
          <w:sz w:val="22"/>
          <w:szCs w:val="22"/>
        </w:rPr>
        <w:t xml:space="preserve"> to permit accurate localization of the fluorescent signal</w:t>
      </w:r>
      <w:r w:rsidR="00F417ED" w:rsidRPr="00EC5330">
        <w:rPr>
          <w:rFonts w:ascii="Arial" w:hAnsi="Arial" w:cs="Arial"/>
          <w:color w:val="000000" w:themeColor="text1"/>
          <w:sz w:val="22"/>
          <w:szCs w:val="22"/>
        </w:rPr>
        <w:t>.</w:t>
      </w:r>
    </w:p>
    <w:p w14:paraId="28B4B5C5" w14:textId="77777777" w:rsidR="00BE452E" w:rsidRPr="00EC5330" w:rsidRDefault="00BE452E" w:rsidP="00223E77">
      <w:pPr>
        <w:spacing w:line="360" w:lineRule="auto"/>
        <w:jc w:val="both"/>
        <w:rPr>
          <w:rFonts w:ascii="Arial" w:hAnsi="Arial" w:cs="Arial"/>
          <w:color w:val="000000" w:themeColor="text1"/>
          <w:sz w:val="22"/>
          <w:szCs w:val="22"/>
        </w:rPr>
      </w:pPr>
    </w:p>
    <w:p w14:paraId="6A50FCBE" w14:textId="613502D5" w:rsidR="00D902FE" w:rsidRPr="00EC5330" w:rsidRDefault="00DB6244"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 xml:space="preserve">FMT </w:t>
      </w:r>
      <w:r w:rsidR="007E332D" w:rsidRPr="00EC5330">
        <w:rPr>
          <w:rFonts w:ascii="Arial" w:hAnsi="Arial" w:cs="Arial"/>
          <w:i/>
          <w:color w:val="000000" w:themeColor="text1"/>
          <w:sz w:val="22"/>
          <w:szCs w:val="22"/>
        </w:rPr>
        <w:t>a</w:t>
      </w:r>
      <w:r w:rsidR="00693022" w:rsidRPr="00EC5330">
        <w:rPr>
          <w:rFonts w:ascii="Arial" w:hAnsi="Arial" w:cs="Arial"/>
          <w:i/>
          <w:color w:val="000000" w:themeColor="text1"/>
          <w:sz w:val="22"/>
          <w:szCs w:val="22"/>
        </w:rPr>
        <w:t xml:space="preserve">nalysis </w:t>
      </w:r>
      <w:r w:rsidR="007E332D" w:rsidRPr="00EC5330">
        <w:rPr>
          <w:rFonts w:ascii="Arial" w:hAnsi="Arial" w:cs="Arial"/>
          <w:i/>
          <w:color w:val="000000" w:themeColor="text1"/>
          <w:sz w:val="22"/>
          <w:szCs w:val="22"/>
        </w:rPr>
        <w:t>of tissues ex v</w:t>
      </w:r>
      <w:r w:rsidR="00A443FE" w:rsidRPr="00EC5330">
        <w:rPr>
          <w:rFonts w:ascii="Arial" w:hAnsi="Arial" w:cs="Arial"/>
          <w:i/>
          <w:color w:val="000000" w:themeColor="text1"/>
          <w:sz w:val="22"/>
          <w:szCs w:val="22"/>
        </w:rPr>
        <w:t>ivo</w:t>
      </w:r>
    </w:p>
    <w:p w14:paraId="3FFCF411" w14:textId="2EFFE669" w:rsidR="00C05189" w:rsidRPr="00EC5330" w:rsidRDefault="00C05189"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To avoid potential scatter from </w:t>
      </w:r>
      <w:r w:rsidR="007B5AEA" w:rsidRPr="00EC5330">
        <w:rPr>
          <w:rFonts w:ascii="Arial" w:hAnsi="Arial" w:cs="Arial"/>
          <w:color w:val="000000" w:themeColor="text1"/>
          <w:sz w:val="22"/>
          <w:szCs w:val="22"/>
        </w:rPr>
        <w:t>adjacent</w:t>
      </w:r>
      <w:r w:rsidRPr="00EC5330">
        <w:rPr>
          <w:rFonts w:ascii="Arial" w:hAnsi="Arial" w:cs="Arial"/>
          <w:color w:val="000000" w:themeColor="text1"/>
          <w:sz w:val="22"/>
          <w:szCs w:val="22"/>
        </w:rPr>
        <w:t xml:space="preserve"> tissue</w:t>
      </w:r>
      <w:r w:rsidR="003D7BBD"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w:t>
      </w:r>
      <w:r w:rsidR="003D7BBD" w:rsidRPr="00EC5330">
        <w:rPr>
          <w:rFonts w:ascii="Arial" w:hAnsi="Arial" w:cs="Arial"/>
          <w:color w:val="000000" w:themeColor="text1"/>
          <w:sz w:val="22"/>
          <w:szCs w:val="22"/>
        </w:rPr>
        <w:t>h</w:t>
      </w:r>
      <w:r w:rsidRPr="00EC5330">
        <w:rPr>
          <w:rFonts w:ascii="Arial" w:hAnsi="Arial" w:cs="Arial"/>
          <w:color w:val="000000" w:themeColor="text1"/>
          <w:sz w:val="22"/>
          <w:szCs w:val="22"/>
        </w:rPr>
        <w:t>e</w:t>
      </w:r>
      <w:r w:rsidR="003D7BBD" w:rsidRPr="00EC5330">
        <w:rPr>
          <w:rFonts w:ascii="Arial" w:hAnsi="Arial" w:cs="Arial"/>
          <w:color w:val="000000" w:themeColor="text1"/>
          <w:sz w:val="22"/>
          <w:szCs w:val="22"/>
        </w:rPr>
        <w:t>art, liver, kidney, pancreas and skeletal muscle</w:t>
      </w:r>
      <w:r w:rsidR="00A239FC" w:rsidRPr="00EC5330">
        <w:rPr>
          <w:rFonts w:ascii="Arial" w:hAnsi="Arial" w:cs="Arial"/>
          <w:color w:val="000000" w:themeColor="text1"/>
          <w:sz w:val="22"/>
          <w:szCs w:val="22"/>
        </w:rPr>
        <w:t>, those tissues</w:t>
      </w:r>
      <w:r w:rsidR="003D7BBD"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were excised from mice after cervical dislocation</w:t>
      </w:r>
      <w:r w:rsidR="003D7BBD"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immediately following</w:t>
      </w:r>
      <w:r w:rsidR="003D7BBD" w:rsidRPr="00EC5330">
        <w:rPr>
          <w:rFonts w:ascii="Arial" w:hAnsi="Arial" w:cs="Arial"/>
          <w:color w:val="000000" w:themeColor="text1"/>
          <w:sz w:val="22"/>
          <w:szCs w:val="22"/>
        </w:rPr>
        <w:t xml:space="preserve"> FMT</w:t>
      </w:r>
      <w:r w:rsidR="00BF13A0" w:rsidRPr="00EC5330">
        <w:rPr>
          <w:rFonts w:ascii="Arial" w:hAnsi="Arial" w:cs="Arial"/>
          <w:color w:val="000000" w:themeColor="text1"/>
          <w:sz w:val="22"/>
          <w:szCs w:val="22"/>
        </w:rPr>
        <w:t xml:space="preserve"> and </w:t>
      </w:r>
      <w:r w:rsidR="003D7BBD" w:rsidRPr="00EC5330">
        <w:rPr>
          <w:rFonts w:ascii="Arial" w:hAnsi="Arial" w:cs="Arial"/>
          <w:color w:val="000000" w:themeColor="text1"/>
          <w:sz w:val="22"/>
          <w:szCs w:val="22"/>
        </w:rPr>
        <w:t>CT</w:t>
      </w:r>
      <w:r w:rsidR="00BF13A0" w:rsidRPr="00EC5330">
        <w:rPr>
          <w:rFonts w:ascii="Arial" w:hAnsi="Arial" w:cs="Arial"/>
          <w:color w:val="000000" w:themeColor="text1"/>
          <w:sz w:val="22"/>
          <w:szCs w:val="22"/>
        </w:rPr>
        <w:t xml:space="preserve"> scanning (~100</w:t>
      </w:r>
      <w:r w:rsidR="007B5AEA" w:rsidRPr="00EC5330">
        <w:rPr>
          <w:rFonts w:ascii="Arial" w:hAnsi="Arial" w:cs="Arial"/>
          <w:color w:val="000000" w:themeColor="text1"/>
          <w:sz w:val="22"/>
          <w:szCs w:val="22"/>
        </w:rPr>
        <w:t>-120</w:t>
      </w:r>
      <w:r w:rsidR="00BF13A0" w:rsidRPr="00EC5330">
        <w:rPr>
          <w:rFonts w:ascii="Arial" w:hAnsi="Arial" w:cs="Arial"/>
          <w:color w:val="000000" w:themeColor="text1"/>
          <w:sz w:val="22"/>
          <w:szCs w:val="22"/>
        </w:rPr>
        <w:t>min post-adiponectin infusion)</w:t>
      </w:r>
      <w:r w:rsidR="003D7BBD" w:rsidRPr="00EC5330">
        <w:rPr>
          <w:rFonts w:ascii="Arial" w:hAnsi="Arial" w:cs="Arial"/>
          <w:color w:val="000000" w:themeColor="text1"/>
          <w:sz w:val="22"/>
          <w:szCs w:val="22"/>
        </w:rPr>
        <w:t xml:space="preserve">. 2D </w:t>
      </w:r>
      <w:r w:rsidR="000419B6" w:rsidRPr="00EC5330">
        <w:rPr>
          <w:rFonts w:ascii="Arial" w:hAnsi="Arial" w:cs="Arial"/>
          <w:color w:val="000000" w:themeColor="text1"/>
          <w:sz w:val="22"/>
          <w:szCs w:val="22"/>
        </w:rPr>
        <w:t xml:space="preserve">epifluorescence </w:t>
      </w:r>
      <w:r w:rsidR="00BF13A0" w:rsidRPr="00EC5330">
        <w:rPr>
          <w:rFonts w:ascii="Arial" w:hAnsi="Arial" w:cs="Arial"/>
          <w:color w:val="000000" w:themeColor="text1"/>
          <w:sz w:val="22"/>
          <w:szCs w:val="22"/>
        </w:rPr>
        <w:t xml:space="preserve">FMT images were taken of </w:t>
      </w:r>
      <w:r w:rsidRPr="00EC5330">
        <w:rPr>
          <w:rFonts w:ascii="Arial" w:hAnsi="Arial" w:cs="Arial"/>
          <w:color w:val="000000" w:themeColor="text1"/>
          <w:sz w:val="22"/>
          <w:szCs w:val="22"/>
        </w:rPr>
        <w:t>these</w:t>
      </w:r>
      <w:r w:rsidR="003D7BBD" w:rsidRPr="00EC5330">
        <w:rPr>
          <w:rFonts w:ascii="Arial" w:hAnsi="Arial" w:cs="Arial"/>
          <w:color w:val="000000" w:themeColor="text1"/>
          <w:sz w:val="22"/>
          <w:szCs w:val="22"/>
        </w:rPr>
        <w:t xml:space="preserve"> </w:t>
      </w:r>
      <w:r w:rsidR="00BF13A0" w:rsidRPr="00EC5330">
        <w:rPr>
          <w:rFonts w:ascii="Arial" w:hAnsi="Arial" w:cs="Arial"/>
          <w:color w:val="000000" w:themeColor="text1"/>
          <w:sz w:val="22"/>
          <w:szCs w:val="22"/>
        </w:rPr>
        <w:t xml:space="preserve">tissues </w:t>
      </w:r>
      <w:r w:rsidR="003D7BBD" w:rsidRPr="00EC5330">
        <w:rPr>
          <w:rFonts w:ascii="Arial" w:hAnsi="Arial" w:cs="Arial"/>
          <w:color w:val="000000" w:themeColor="text1"/>
          <w:sz w:val="22"/>
          <w:szCs w:val="22"/>
        </w:rPr>
        <w:t xml:space="preserve">on an </w:t>
      </w:r>
      <w:r w:rsidR="00BF13A0" w:rsidRPr="00EC5330">
        <w:rPr>
          <w:rFonts w:ascii="Arial" w:hAnsi="Arial" w:cs="Arial"/>
          <w:color w:val="000000" w:themeColor="text1"/>
          <w:sz w:val="22"/>
          <w:szCs w:val="22"/>
        </w:rPr>
        <w:t xml:space="preserve">opaque resin </w:t>
      </w:r>
      <w:r w:rsidR="000957BE" w:rsidRPr="00EC5330">
        <w:rPr>
          <w:rFonts w:ascii="Arial" w:hAnsi="Arial" w:cs="Arial"/>
          <w:color w:val="000000" w:themeColor="text1"/>
          <w:sz w:val="22"/>
          <w:szCs w:val="22"/>
        </w:rPr>
        <w:t xml:space="preserve">imaging block in the FMT </w:t>
      </w:r>
      <w:r w:rsidRPr="00EC5330">
        <w:rPr>
          <w:rFonts w:ascii="Arial" w:hAnsi="Arial" w:cs="Arial"/>
          <w:color w:val="000000" w:themeColor="text1"/>
          <w:sz w:val="22"/>
          <w:szCs w:val="22"/>
        </w:rPr>
        <w:t>imaging cassette</w:t>
      </w:r>
      <w:r w:rsidR="000957BE"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Quantitative analysis of the fluorescent signal was performed using the FMT software </w:t>
      </w:r>
      <w:r w:rsidR="000334AF" w:rsidRPr="00EC5330">
        <w:rPr>
          <w:rFonts w:ascii="Arial" w:hAnsi="Arial" w:cs="Arial"/>
          <w:color w:val="000000" w:themeColor="text1"/>
          <w:sz w:val="22"/>
          <w:szCs w:val="22"/>
        </w:rPr>
        <w:t>(TrueQuant, Perkin Elmer</w:t>
      </w:r>
      <w:r w:rsidR="005F6F5C" w:rsidRPr="00EC5330">
        <w:rPr>
          <w:rFonts w:ascii="Arial" w:hAnsi="Arial" w:cs="Arial"/>
          <w:color w:val="000000" w:themeColor="text1"/>
          <w:sz w:val="22"/>
          <w:szCs w:val="22"/>
        </w:rPr>
        <w:t>, Downers Grove, IL, USA</w:t>
      </w:r>
      <w:r w:rsidR="000334AF" w:rsidRPr="00EC5330">
        <w:rPr>
          <w:rFonts w:ascii="Arial" w:hAnsi="Arial" w:cs="Arial"/>
          <w:color w:val="000000" w:themeColor="text1"/>
          <w:sz w:val="22"/>
          <w:szCs w:val="22"/>
        </w:rPr>
        <w:t>).</w:t>
      </w:r>
    </w:p>
    <w:p w14:paraId="7298E606" w14:textId="77777777" w:rsidR="00A239FC" w:rsidRPr="00EC5330" w:rsidRDefault="00A239FC" w:rsidP="00223E77">
      <w:pPr>
        <w:spacing w:line="360" w:lineRule="auto"/>
        <w:jc w:val="both"/>
        <w:rPr>
          <w:rFonts w:ascii="Arial" w:hAnsi="Arial" w:cs="Arial"/>
          <w:color w:val="000000" w:themeColor="text1"/>
          <w:sz w:val="22"/>
          <w:szCs w:val="22"/>
          <w:lang w:val="fr-CA"/>
        </w:rPr>
      </w:pPr>
    </w:p>
    <w:p w14:paraId="43A2C073" w14:textId="77777777" w:rsidR="00A777A4" w:rsidRPr="00EC5330" w:rsidRDefault="00DC7BEC"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 xml:space="preserve">Ex vivo </w:t>
      </w:r>
      <w:r w:rsidR="00A777A4" w:rsidRPr="00EC5330">
        <w:rPr>
          <w:rFonts w:ascii="Arial" w:hAnsi="Arial" w:cs="Arial"/>
          <w:i/>
          <w:color w:val="000000" w:themeColor="text1"/>
          <w:sz w:val="22"/>
          <w:szCs w:val="22"/>
        </w:rPr>
        <w:t xml:space="preserve">vascular permeability </w:t>
      </w:r>
      <w:r w:rsidRPr="00EC5330">
        <w:rPr>
          <w:rFonts w:ascii="Arial" w:hAnsi="Arial" w:cs="Arial"/>
          <w:i/>
          <w:color w:val="000000" w:themeColor="text1"/>
          <w:sz w:val="22"/>
          <w:szCs w:val="22"/>
        </w:rPr>
        <w:t xml:space="preserve">of </w:t>
      </w:r>
      <w:r w:rsidRPr="00EC5330">
        <w:rPr>
          <w:rFonts w:ascii="Arial" w:hAnsi="Arial" w:cs="Arial"/>
          <w:i/>
          <w:iCs/>
          <w:color w:val="000000" w:themeColor="text1"/>
          <w:sz w:val="22"/>
          <w:szCs w:val="22"/>
        </w:rPr>
        <w:t>adiponectin</w:t>
      </w:r>
      <w:r w:rsidRPr="00EC5330">
        <w:rPr>
          <w:rFonts w:ascii="Arial" w:hAnsi="Arial" w:cs="Arial"/>
          <w:iCs/>
          <w:color w:val="000000" w:themeColor="text1"/>
          <w:sz w:val="22"/>
          <w:szCs w:val="22"/>
        </w:rPr>
        <w:t xml:space="preserve"> </w:t>
      </w:r>
      <w:r w:rsidR="00A777A4" w:rsidRPr="00EC5330">
        <w:rPr>
          <w:rFonts w:ascii="Arial" w:hAnsi="Arial" w:cs="Arial"/>
          <w:i/>
          <w:color w:val="000000" w:themeColor="text1"/>
          <w:sz w:val="22"/>
          <w:szCs w:val="22"/>
        </w:rPr>
        <w:t>assay</w:t>
      </w:r>
    </w:p>
    <w:p w14:paraId="55BDE74C" w14:textId="6A87F9F2" w:rsidR="00A777A4" w:rsidRPr="00EC5330" w:rsidRDefault="00A777A4" w:rsidP="00223E77">
      <w:pPr>
        <w:spacing w:line="360" w:lineRule="auto"/>
        <w:jc w:val="both"/>
        <w:rPr>
          <w:rFonts w:ascii="Arial" w:hAnsi="Arial" w:cs="Arial"/>
          <w:color w:val="000000" w:themeColor="text1"/>
          <w:sz w:val="22"/>
          <w:szCs w:val="22"/>
          <w:lang w:val="fr-CA"/>
        </w:rPr>
      </w:pPr>
      <w:r w:rsidRPr="00EC5330">
        <w:rPr>
          <w:rFonts w:ascii="Arial" w:hAnsi="Arial" w:cs="Arial"/>
          <w:color w:val="000000" w:themeColor="text1"/>
          <w:sz w:val="22"/>
          <w:szCs w:val="22"/>
        </w:rPr>
        <w:t>Five weeks old Wistar rats were used. After two weeks of standard diet in the animal facility, rats were fasted 5 hours before induction of diabetes by a single intraperitoneal injection of streptozocin (STZ, Sigma-Aldrich, St. Louis, MI, USA) at a dose of 100 mg.kg</w:t>
      </w:r>
      <w:r w:rsidRPr="00EC5330">
        <w:rPr>
          <w:rFonts w:ascii="Arial" w:hAnsi="Arial" w:cs="Arial"/>
          <w:color w:val="000000" w:themeColor="text1"/>
          <w:sz w:val="22"/>
          <w:szCs w:val="22"/>
          <w:vertAlign w:val="superscript"/>
        </w:rPr>
        <w:t>-1</w:t>
      </w:r>
      <w:r w:rsidRPr="00EC5330">
        <w:rPr>
          <w:rFonts w:ascii="Arial" w:hAnsi="Arial" w:cs="Arial"/>
          <w:color w:val="000000" w:themeColor="text1"/>
          <w:sz w:val="22"/>
          <w:szCs w:val="22"/>
        </w:rPr>
        <w:t xml:space="preserve"> bodyweight (</w:t>
      </w:r>
      <w:r w:rsidRPr="00EC5330">
        <w:rPr>
          <w:rFonts w:ascii="Arial" w:hAnsi="Arial" w:cs="Arial"/>
          <w:color w:val="000000" w:themeColor="text1"/>
          <w:sz w:val="22"/>
          <w:szCs w:val="22"/>
        </w:rPr>
        <w:sym w:font="Symbol" w:char="F07E"/>
      </w:r>
      <w:r w:rsidRPr="00EC5330">
        <w:rPr>
          <w:rFonts w:ascii="Arial" w:hAnsi="Arial" w:cs="Arial"/>
          <w:color w:val="000000" w:themeColor="text1"/>
          <w:sz w:val="22"/>
          <w:szCs w:val="22"/>
        </w:rPr>
        <w:t xml:space="preserve">200 µl/rat). Diabetes was diagnosed when hyperglycemia was higher than </w:t>
      </w:r>
      <w:r w:rsidR="00511AC3" w:rsidRPr="00EC5330">
        <w:rPr>
          <w:rFonts w:ascii="Arial" w:hAnsi="Arial" w:cs="Arial"/>
          <w:color w:val="000000" w:themeColor="text1"/>
          <w:sz w:val="22"/>
          <w:szCs w:val="22"/>
        </w:rPr>
        <w:t>10 mmol/L (180 mg/dL)</w:t>
      </w:r>
      <w:r w:rsidRPr="00EC5330">
        <w:rPr>
          <w:rFonts w:ascii="Arial" w:hAnsi="Arial" w:cs="Arial"/>
          <w:color w:val="000000" w:themeColor="text1"/>
          <w:sz w:val="22"/>
          <w:szCs w:val="22"/>
        </w:rPr>
        <w:t xml:space="preserve">. Rats developed diabetes within 7 days of STZ injection. A control group of rats was injected with an equivalent volume of the vehicle solution (citrate buffer 0.5M, pH 4.5). Rats that failed to respond to STZ injection were not used for the study. Control or diabetic rats were anesthetized with isoflurane and a mid-line laparotomy was performed to expose and remove the mesenteric bed. Isolated mesenteric arteries were mounted on a glass cannula immerged in a 2-ml organ </w:t>
      </w:r>
      <w:r w:rsidRPr="00EC5330">
        <w:rPr>
          <w:rFonts w:ascii="Arial" w:hAnsi="Arial" w:cs="Arial"/>
          <w:color w:val="000000" w:themeColor="text1"/>
          <w:sz w:val="22"/>
          <w:szCs w:val="22"/>
        </w:rPr>
        <w:lastRenderedPageBreak/>
        <w:t xml:space="preserve">bath filled with a physiological salt solution </w:t>
      </w:r>
      <w:r w:rsidRPr="00EC5330">
        <w:rPr>
          <w:rFonts w:ascii="Arial" w:hAnsi="Arial" w:cs="Arial"/>
          <w:color w:val="000000" w:themeColor="text1"/>
          <w:sz w:val="22"/>
          <w:szCs w:val="22"/>
          <w:lang w:val="en-CA"/>
        </w:rPr>
        <w:t>(PSS; mmol/L: 130 NaCl; 4.7 KCl; 1.18 KH</w:t>
      </w:r>
      <w:r w:rsidRPr="00EC5330">
        <w:rPr>
          <w:rFonts w:ascii="Arial" w:hAnsi="Arial" w:cs="Arial"/>
          <w:color w:val="000000" w:themeColor="text1"/>
          <w:sz w:val="22"/>
          <w:szCs w:val="22"/>
          <w:vertAlign w:val="subscript"/>
          <w:lang w:val="en-CA"/>
        </w:rPr>
        <w:t>2</w:t>
      </w:r>
      <w:r w:rsidRPr="00EC5330">
        <w:rPr>
          <w:rFonts w:ascii="Arial" w:hAnsi="Arial" w:cs="Arial"/>
          <w:color w:val="000000" w:themeColor="text1"/>
          <w:sz w:val="22"/>
          <w:szCs w:val="22"/>
          <w:lang w:val="en-CA"/>
        </w:rPr>
        <w:t>PO</w:t>
      </w:r>
      <w:r w:rsidRPr="00EC5330">
        <w:rPr>
          <w:rFonts w:ascii="Arial" w:hAnsi="Arial" w:cs="Arial"/>
          <w:color w:val="000000" w:themeColor="text1"/>
          <w:sz w:val="22"/>
          <w:szCs w:val="22"/>
          <w:vertAlign w:val="subscript"/>
          <w:lang w:val="en-CA"/>
        </w:rPr>
        <w:t>4</w:t>
      </w:r>
      <w:r w:rsidRPr="00EC5330">
        <w:rPr>
          <w:rFonts w:ascii="Arial" w:hAnsi="Arial" w:cs="Arial"/>
          <w:color w:val="000000" w:themeColor="text1"/>
          <w:sz w:val="22"/>
          <w:szCs w:val="22"/>
          <w:lang w:val="en-CA"/>
        </w:rPr>
        <w:t>; 1.17 MgSO</w:t>
      </w:r>
      <w:r w:rsidRPr="00EC5330">
        <w:rPr>
          <w:rFonts w:ascii="Arial" w:hAnsi="Arial" w:cs="Arial"/>
          <w:color w:val="000000" w:themeColor="text1"/>
          <w:sz w:val="22"/>
          <w:szCs w:val="22"/>
          <w:vertAlign w:val="subscript"/>
          <w:lang w:val="en-CA"/>
        </w:rPr>
        <w:t>4</w:t>
      </w:r>
      <w:r w:rsidRPr="00EC5330">
        <w:rPr>
          <w:rFonts w:ascii="Arial" w:hAnsi="Arial" w:cs="Arial"/>
          <w:color w:val="000000" w:themeColor="text1"/>
          <w:sz w:val="22"/>
          <w:szCs w:val="22"/>
          <w:lang w:val="en-CA"/>
        </w:rPr>
        <w:t>; 14.9 NaHCO</w:t>
      </w:r>
      <w:r w:rsidRPr="00EC5330">
        <w:rPr>
          <w:rFonts w:ascii="Arial" w:hAnsi="Arial" w:cs="Arial"/>
          <w:color w:val="000000" w:themeColor="text1"/>
          <w:sz w:val="22"/>
          <w:szCs w:val="22"/>
          <w:vertAlign w:val="subscript"/>
          <w:lang w:val="en-CA"/>
        </w:rPr>
        <w:t>3</w:t>
      </w:r>
      <w:r w:rsidRPr="00EC5330">
        <w:rPr>
          <w:rFonts w:ascii="Arial" w:hAnsi="Arial" w:cs="Arial"/>
          <w:color w:val="000000" w:themeColor="text1"/>
          <w:sz w:val="22"/>
          <w:szCs w:val="22"/>
          <w:lang w:val="en-CA"/>
        </w:rPr>
        <w:t>; 1.6 CaCl</w:t>
      </w:r>
      <w:r w:rsidRPr="00EC5330">
        <w:rPr>
          <w:rFonts w:ascii="Arial" w:hAnsi="Arial" w:cs="Arial"/>
          <w:color w:val="000000" w:themeColor="text1"/>
          <w:sz w:val="22"/>
          <w:szCs w:val="22"/>
          <w:vertAlign w:val="subscript"/>
          <w:lang w:val="en-CA"/>
        </w:rPr>
        <w:t>2</w:t>
      </w:r>
      <w:r w:rsidRPr="00EC5330">
        <w:rPr>
          <w:rFonts w:ascii="Arial" w:hAnsi="Arial" w:cs="Arial"/>
          <w:color w:val="000000" w:themeColor="text1"/>
          <w:sz w:val="22"/>
          <w:szCs w:val="22"/>
          <w:lang w:val="en-CA"/>
        </w:rPr>
        <w:t>; 0.023 EDTA; 10 glucose; pH 7.4) aerated with 12% O</w:t>
      </w:r>
      <w:r w:rsidRPr="00EC5330">
        <w:rPr>
          <w:rFonts w:ascii="Arial" w:hAnsi="Arial" w:cs="Arial"/>
          <w:color w:val="000000" w:themeColor="text1"/>
          <w:sz w:val="22"/>
          <w:szCs w:val="22"/>
          <w:vertAlign w:val="subscript"/>
          <w:lang w:val="en-CA"/>
        </w:rPr>
        <w:t>2</w:t>
      </w:r>
      <w:r w:rsidRPr="00EC5330">
        <w:rPr>
          <w:rFonts w:ascii="Arial" w:hAnsi="Arial" w:cs="Arial"/>
          <w:color w:val="000000" w:themeColor="text1"/>
          <w:sz w:val="22"/>
          <w:szCs w:val="22"/>
          <w:lang w:val="en-CA"/>
        </w:rPr>
        <w:t>; 5% CO</w:t>
      </w:r>
      <w:r w:rsidRPr="00EC5330">
        <w:rPr>
          <w:rFonts w:ascii="Arial" w:hAnsi="Arial" w:cs="Arial"/>
          <w:color w:val="000000" w:themeColor="text1"/>
          <w:sz w:val="22"/>
          <w:szCs w:val="22"/>
          <w:vertAlign w:val="subscript"/>
          <w:lang w:val="en-CA"/>
        </w:rPr>
        <w:t>2</w:t>
      </w:r>
      <w:r w:rsidRPr="00EC5330">
        <w:rPr>
          <w:rFonts w:ascii="Arial" w:hAnsi="Arial" w:cs="Arial"/>
          <w:color w:val="000000" w:themeColor="text1"/>
          <w:sz w:val="22"/>
          <w:szCs w:val="22"/>
          <w:lang w:val="en-CA"/>
        </w:rPr>
        <w:t>; 83 % N</w:t>
      </w:r>
      <w:r w:rsidRPr="00EC5330">
        <w:rPr>
          <w:rFonts w:ascii="Arial" w:hAnsi="Arial" w:cs="Arial"/>
          <w:color w:val="000000" w:themeColor="text1"/>
          <w:sz w:val="22"/>
          <w:szCs w:val="22"/>
          <w:vertAlign w:val="subscript"/>
          <w:lang w:val="en-CA"/>
        </w:rPr>
        <w:t xml:space="preserve">2 </w:t>
      </w:r>
      <w:r w:rsidRPr="00EC5330">
        <w:rPr>
          <w:rFonts w:ascii="Arial" w:hAnsi="Arial" w:cs="Arial"/>
          <w:color w:val="000000" w:themeColor="text1"/>
          <w:sz w:val="22"/>
          <w:szCs w:val="22"/>
          <w:lang w:val="en-CA"/>
        </w:rPr>
        <w:t>at 37</w:t>
      </w:r>
      <w:r w:rsidRPr="00EC5330">
        <w:rPr>
          <w:rFonts w:ascii="Arial" w:hAnsi="Arial" w:cs="Arial"/>
          <w:color w:val="000000" w:themeColor="text1"/>
          <w:sz w:val="22"/>
          <w:szCs w:val="22"/>
          <w:vertAlign w:val="superscript"/>
          <w:lang w:val="en-CA"/>
        </w:rPr>
        <w:t>o</w:t>
      </w:r>
      <w:r w:rsidRPr="00EC5330">
        <w:rPr>
          <w:rFonts w:ascii="Arial" w:hAnsi="Arial" w:cs="Arial"/>
          <w:color w:val="000000" w:themeColor="text1"/>
          <w:sz w:val="22"/>
          <w:szCs w:val="22"/>
          <w:lang w:val="en-CA"/>
        </w:rPr>
        <w:t xml:space="preserve">C following a method previously described </w:t>
      </w:r>
      <w:r w:rsidRPr="00EC5330">
        <w:rPr>
          <w:rFonts w:ascii="Arial" w:hAnsi="Arial" w:cs="Arial"/>
          <w:color w:val="000000" w:themeColor="text1"/>
          <w:sz w:val="22"/>
          <w:szCs w:val="22"/>
          <w:lang w:val="en-CA"/>
        </w:rPr>
        <w:fldChar w:fldCharType="begin">
          <w:fldData xml:space="preserve">PEVuZE5vdGU+PENpdGU+PEF1dGhvcj5SYWlnbmF1bHQ8L0F1dGhvcj48WWVhcj4yMDE3PC9ZZWFy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</w:fldData>
        </w:fldChar>
      </w:r>
      <w:r w:rsidR="001018DC" w:rsidRPr="00EC5330">
        <w:rPr>
          <w:rFonts w:ascii="Arial" w:hAnsi="Arial" w:cs="Arial"/>
          <w:color w:val="000000" w:themeColor="text1"/>
          <w:sz w:val="22"/>
          <w:szCs w:val="22"/>
          <w:lang w:val="en-CA"/>
        </w:rPr>
        <w:instrText xml:space="preserve"> ADDIN EN.CITE </w:instrText>
      </w:r>
      <w:r w:rsidR="001018DC" w:rsidRPr="00EC5330">
        <w:rPr>
          <w:rFonts w:ascii="Arial" w:hAnsi="Arial" w:cs="Arial"/>
          <w:color w:val="000000" w:themeColor="text1"/>
          <w:sz w:val="22"/>
          <w:szCs w:val="22"/>
          <w:lang w:val="en-CA"/>
        </w:rPr>
        <w:fldChar w:fldCharType="begin">
          <w:fldData xml:space="preserve">PEVuZE5vdGU+PENpdGU+PEF1dGhvcj5SYWlnbmF1bHQ8L0F1dGhvcj48WWVhcj4yMDE3PC9ZZWFy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</w:fldData>
        </w:fldChar>
      </w:r>
      <w:r w:rsidR="001018DC" w:rsidRPr="00EC5330">
        <w:rPr>
          <w:rFonts w:ascii="Arial" w:hAnsi="Arial" w:cs="Arial"/>
          <w:color w:val="000000" w:themeColor="text1"/>
          <w:sz w:val="22"/>
          <w:szCs w:val="22"/>
          <w:lang w:val="en-CA"/>
        </w:rPr>
        <w:instrText xml:space="preserve"> ADDIN EN.CITE.DATA </w:instrText>
      </w:r>
      <w:r w:rsidR="001018DC" w:rsidRPr="00EC5330">
        <w:rPr>
          <w:rFonts w:ascii="Arial" w:hAnsi="Arial" w:cs="Arial"/>
          <w:color w:val="000000" w:themeColor="text1"/>
          <w:sz w:val="22"/>
          <w:szCs w:val="22"/>
          <w:lang w:val="en-CA"/>
        </w:rPr>
      </w:r>
      <w:r w:rsidR="001018DC" w:rsidRPr="00EC5330">
        <w:rPr>
          <w:rFonts w:ascii="Arial" w:hAnsi="Arial" w:cs="Arial"/>
          <w:color w:val="000000" w:themeColor="text1"/>
          <w:sz w:val="22"/>
          <w:szCs w:val="22"/>
          <w:lang w:val="en-CA"/>
        </w:rPr>
        <w:fldChar w:fldCharType="end"/>
      </w:r>
      <w:r w:rsidRPr="00EC5330">
        <w:rPr>
          <w:rFonts w:ascii="Arial" w:hAnsi="Arial" w:cs="Arial"/>
          <w:color w:val="000000" w:themeColor="text1"/>
          <w:sz w:val="22"/>
          <w:szCs w:val="22"/>
          <w:lang w:val="en-CA"/>
        </w:rPr>
      </w:r>
      <w:r w:rsidRPr="00EC5330">
        <w:rPr>
          <w:rFonts w:ascii="Arial" w:hAnsi="Arial" w:cs="Arial"/>
          <w:color w:val="000000" w:themeColor="text1"/>
          <w:sz w:val="22"/>
          <w:szCs w:val="22"/>
          <w:lang w:val="en-CA"/>
        </w:rPr>
        <w:fldChar w:fldCharType="separate"/>
      </w:r>
      <w:r w:rsidR="00BE452E" w:rsidRPr="00EC5330">
        <w:rPr>
          <w:rFonts w:ascii="Arial" w:hAnsi="Arial" w:cs="Arial"/>
          <w:noProof/>
          <w:color w:val="000000" w:themeColor="text1"/>
          <w:sz w:val="22"/>
          <w:szCs w:val="22"/>
          <w:lang w:val="en-CA"/>
        </w:rPr>
        <w:t>(</w:t>
      </w:r>
      <w:hyperlink w:anchor="_ENREF_33" w:tooltip="Raignault, 2017 #70" w:history="1">
        <w:r w:rsidR="00282192" w:rsidRPr="00EC5330">
          <w:rPr>
            <w:rFonts w:ascii="Arial" w:hAnsi="Arial" w:cs="Arial"/>
            <w:noProof/>
            <w:color w:val="000000" w:themeColor="text1"/>
            <w:sz w:val="22"/>
            <w:szCs w:val="22"/>
            <w:lang w:val="en-CA"/>
          </w:rPr>
          <w:t>33</w:t>
        </w:r>
      </w:hyperlink>
      <w:r w:rsidR="00BE452E" w:rsidRPr="00EC5330">
        <w:rPr>
          <w:rFonts w:ascii="Arial" w:hAnsi="Arial" w:cs="Arial"/>
          <w:noProof/>
          <w:color w:val="000000" w:themeColor="text1"/>
          <w:sz w:val="22"/>
          <w:szCs w:val="22"/>
          <w:lang w:val="en-CA"/>
        </w:rPr>
        <w:t>)</w:t>
      </w:r>
      <w:r w:rsidRPr="00EC5330">
        <w:rPr>
          <w:rFonts w:ascii="Arial" w:hAnsi="Arial" w:cs="Arial"/>
          <w:color w:val="000000" w:themeColor="text1"/>
          <w:sz w:val="22"/>
          <w:szCs w:val="22"/>
          <w:lang w:val="en-CA"/>
        </w:rPr>
        <w:fldChar w:fldCharType="end"/>
      </w:r>
      <w:r w:rsidRPr="00EC5330">
        <w:rPr>
          <w:rFonts w:ascii="Arial" w:hAnsi="Arial" w:cs="Arial"/>
          <w:color w:val="000000" w:themeColor="text1"/>
          <w:sz w:val="22"/>
          <w:szCs w:val="22"/>
          <w:lang w:val="en-CA"/>
        </w:rPr>
        <w:t xml:space="preserve">. Arterial segments were pressurized at 80 mm Hg in no-flow conditions and </w:t>
      </w:r>
      <w:r w:rsidRPr="00EC5330">
        <w:rPr>
          <w:rFonts w:ascii="Arial" w:hAnsi="Arial" w:cs="Arial"/>
          <w:color w:val="000000" w:themeColor="text1"/>
          <w:sz w:val="22"/>
          <w:szCs w:val="22"/>
        </w:rPr>
        <w:t>equilibrated for 30 min before starting experiments. 10 µg/mL adiponectin (200 µl) was added to the arterial perfusate which circulated at a flow rate of 2 µl/min for 90 min at a constant pressure of 80 mm Hg. At 0, 30, 60, 90 min, 100 µl samples of the extra-vascular bath containing transported adiponectin were collected, and an equivalent volume of physiological solution was added into the bath. Adiponectin levels were quantitatively determined by ELISA kit (Immunodiagnostics Ltd, Hong Kong).</w:t>
      </w:r>
    </w:p>
    <w:p w14:paraId="715F418C" w14:textId="77777777" w:rsidR="00A777A4" w:rsidRPr="00EC5330" w:rsidRDefault="00A777A4" w:rsidP="00223E77">
      <w:pPr>
        <w:spacing w:line="360" w:lineRule="auto"/>
        <w:jc w:val="both"/>
        <w:rPr>
          <w:rFonts w:ascii="Arial" w:hAnsi="Arial" w:cs="Arial"/>
          <w:color w:val="000000" w:themeColor="text1"/>
          <w:sz w:val="22"/>
          <w:szCs w:val="22"/>
        </w:rPr>
      </w:pPr>
    </w:p>
    <w:p w14:paraId="6E628A1F" w14:textId="77777777" w:rsidR="00F417ED" w:rsidRPr="00EC5330" w:rsidRDefault="00F417ED"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Cell culture</w:t>
      </w:r>
    </w:p>
    <w:p w14:paraId="5559C79D" w14:textId="18C5A0D3" w:rsidR="00F417ED" w:rsidRPr="00EC5330" w:rsidRDefault="00996C0C"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Human Dermal Microvascular Endothelial Cells</w:t>
      </w:r>
      <w:r w:rsidR="00F417ED" w:rsidRPr="00EC5330">
        <w:rPr>
          <w:rFonts w:ascii="Arial" w:hAnsi="Arial" w:cs="Arial"/>
          <w:color w:val="000000" w:themeColor="text1"/>
          <w:sz w:val="22"/>
          <w:szCs w:val="22"/>
        </w:rPr>
        <w:t xml:space="preserve"> HDMEC (ATCC</w:t>
      </w:r>
      <w:r w:rsidRPr="00EC5330">
        <w:rPr>
          <w:rFonts w:ascii="Arial" w:hAnsi="Arial" w:cs="Arial"/>
          <w:color w:val="000000" w:themeColor="text1"/>
          <w:sz w:val="22"/>
          <w:szCs w:val="22"/>
        </w:rPr>
        <w:t xml:space="preserve">, </w:t>
      </w:r>
      <w:r w:rsidR="00A228C1" w:rsidRPr="00EC5330">
        <w:rPr>
          <w:rFonts w:ascii="Arial" w:hAnsi="Arial" w:cs="Arial"/>
          <w:color w:val="000000" w:themeColor="text1"/>
          <w:sz w:val="22"/>
          <w:szCs w:val="22"/>
        </w:rPr>
        <w:t>Manassas, VA, USA</w:t>
      </w:r>
      <w:r w:rsidR="00F417ED" w:rsidRPr="00EC5330">
        <w:rPr>
          <w:rFonts w:ascii="Arial" w:hAnsi="Arial" w:cs="Arial"/>
          <w:color w:val="000000" w:themeColor="text1"/>
          <w:sz w:val="22"/>
          <w:szCs w:val="22"/>
        </w:rPr>
        <w:t>) were grown in vascular cell basal medium (ATCC) supplemented with 10% fetal bovine serum (FBS) at 37°C, 5% CO</w:t>
      </w:r>
      <w:r w:rsidR="00F417ED" w:rsidRPr="00EC5330">
        <w:rPr>
          <w:rFonts w:ascii="Arial" w:hAnsi="Arial" w:cs="Arial"/>
          <w:color w:val="000000" w:themeColor="text1"/>
          <w:sz w:val="22"/>
          <w:szCs w:val="22"/>
          <w:vertAlign w:val="subscript"/>
        </w:rPr>
        <w:t>2</w:t>
      </w:r>
      <w:r w:rsidR="00F417ED" w:rsidRPr="00EC5330">
        <w:rPr>
          <w:rFonts w:ascii="Arial" w:hAnsi="Arial" w:cs="Arial"/>
          <w:color w:val="000000" w:themeColor="text1"/>
          <w:sz w:val="22"/>
          <w:szCs w:val="22"/>
        </w:rPr>
        <w:t xml:space="preserve">. All cells were used at passages 3–4 from the supplier. 500K </w:t>
      </w:r>
      <w:r w:rsidR="00C030CE" w:rsidRPr="00EC5330">
        <w:rPr>
          <w:rFonts w:ascii="Arial" w:hAnsi="Arial" w:cs="Arial"/>
          <w:color w:val="000000" w:themeColor="text1"/>
          <w:sz w:val="22"/>
          <w:szCs w:val="22"/>
        </w:rPr>
        <w:t>HDMEC</w:t>
      </w:r>
      <w:r w:rsidR="00F417ED" w:rsidRPr="00EC5330">
        <w:rPr>
          <w:rFonts w:ascii="Arial" w:hAnsi="Arial" w:cs="Arial"/>
          <w:color w:val="000000" w:themeColor="text1"/>
          <w:sz w:val="22"/>
          <w:szCs w:val="22"/>
        </w:rPr>
        <w:t xml:space="preserve">s were seeded </w:t>
      </w:r>
      <w:r w:rsidR="00851801" w:rsidRPr="00EC5330">
        <w:rPr>
          <w:rFonts w:ascii="Arial" w:hAnsi="Arial" w:cs="Arial"/>
          <w:color w:val="000000" w:themeColor="text1"/>
          <w:sz w:val="22"/>
          <w:szCs w:val="22"/>
        </w:rPr>
        <w:t>onto</w:t>
      </w:r>
      <w:r w:rsidR="00F417ED" w:rsidRPr="00EC5330">
        <w:rPr>
          <w:rFonts w:ascii="Arial" w:hAnsi="Arial" w:cs="Arial"/>
          <w:color w:val="000000" w:themeColor="text1"/>
          <w:sz w:val="22"/>
          <w:szCs w:val="22"/>
        </w:rPr>
        <w:t xml:space="preserve"> trans-well inserts (Corning, Tewksbury, MA</w:t>
      </w:r>
      <w:r w:rsidR="008E652A" w:rsidRPr="00EC5330">
        <w:rPr>
          <w:rFonts w:ascii="Arial" w:hAnsi="Arial" w:cs="Arial"/>
          <w:color w:val="000000" w:themeColor="text1"/>
          <w:sz w:val="22"/>
          <w:szCs w:val="22"/>
        </w:rPr>
        <w:t>, USA</w:t>
      </w:r>
      <w:r w:rsidR="00F417ED" w:rsidRPr="00EC5330">
        <w:rPr>
          <w:rFonts w:ascii="Arial" w:hAnsi="Arial" w:cs="Arial"/>
          <w:color w:val="000000" w:themeColor="text1"/>
          <w:sz w:val="22"/>
          <w:szCs w:val="22"/>
        </w:rPr>
        <w:t xml:space="preserve">) sized for 12-well plates having 3.0 μm pore sizes. </w:t>
      </w:r>
      <w:r w:rsidR="00851801" w:rsidRPr="00EC5330">
        <w:rPr>
          <w:rFonts w:ascii="Arial" w:hAnsi="Arial" w:cs="Arial"/>
          <w:color w:val="000000" w:themeColor="text1"/>
          <w:sz w:val="22"/>
          <w:szCs w:val="22"/>
        </w:rPr>
        <w:t>H</w:t>
      </w:r>
      <w:r w:rsidR="00F417ED" w:rsidRPr="00EC5330">
        <w:rPr>
          <w:rFonts w:ascii="Arial" w:hAnsi="Arial" w:cs="Arial"/>
          <w:color w:val="000000" w:themeColor="text1"/>
          <w:sz w:val="22"/>
          <w:szCs w:val="22"/>
        </w:rPr>
        <w:t xml:space="preserve">yperglycemia </w:t>
      </w:r>
      <w:r w:rsidR="00851801" w:rsidRPr="00EC5330">
        <w:rPr>
          <w:rFonts w:ascii="Arial" w:hAnsi="Arial" w:cs="Arial"/>
          <w:color w:val="000000" w:themeColor="text1"/>
          <w:sz w:val="22"/>
          <w:szCs w:val="22"/>
        </w:rPr>
        <w:t xml:space="preserve">was </w:t>
      </w:r>
      <w:r w:rsidRPr="00EC5330">
        <w:rPr>
          <w:rFonts w:ascii="Arial" w:hAnsi="Arial" w:cs="Arial"/>
          <w:color w:val="000000" w:themeColor="text1"/>
          <w:sz w:val="22"/>
          <w:szCs w:val="22"/>
        </w:rPr>
        <w:t xml:space="preserve">induced </w:t>
      </w:r>
      <w:r w:rsidR="00F417ED" w:rsidRPr="00EC5330">
        <w:rPr>
          <w:rFonts w:ascii="Arial" w:hAnsi="Arial" w:cs="Arial"/>
          <w:color w:val="000000" w:themeColor="text1"/>
          <w:sz w:val="22"/>
          <w:szCs w:val="22"/>
        </w:rPr>
        <w:t>with 25</w:t>
      </w:r>
      <w:r w:rsidR="0011737B" w:rsidRPr="00EC5330">
        <w:rPr>
          <w:rFonts w:ascii="Arial" w:hAnsi="Arial" w:cs="Arial"/>
          <w:color w:val="000000" w:themeColor="text1"/>
          <w:sz w:val="22"/>
          <w:szCs w:val="22"/>
        </w:rPr>
        <w:t xml:space="preserve"> </w:t>
      </w:r>
      <w:r w:rsidR="00F417ED" w:rsidRPr="00EC5330">
        <w:rPr>
          <w:rFonts w:ascii="Arial" w:hAnsi="Arial" w:cs="Arial"/>
          <w:color w:val="000000" w:themeColor="text1"/>
          <w:sz w:val="22"/>
          <w:szCs w:val="22"/>
        </w:rPr>
        <w:t>mM glucose</w:t>
      </w:r>
      <w:r w:rsidRPr="00EC5330">
        <w:rPr>
          <w:rFonts w:ascii="Arial" w:hAnsi="Arial" w:cs="Arial"/>
          <w:color w:val="000000" w:themeColor="text1"/>
          <w:sz w:val="22"/>
          <w:szCs w:val="22"/>
        </w:rPr>
        <w:t xml:space="preserve"> in vascular cell basal medium supplemented with 2%</w:t>
      </w:r>
      <w:r w:rsidR="00EC5DFC" w:rsidRPr="00EC5330">
        <w:rPr>
          <w:rFonts w:ascii="Arial" w:hAnsi="Arial" w:cs="Arial"/>
          <w:color w:val="000000" w:themeColor="text1"/>
          <w:sz w:val="22"/>
          <w:szCs w:val="22"/>
        </w:rPr>
        <w:t xml:space="preserve"> FBS</w:t>
      </w:r>
      <w:r w:rsidRPr="00EC5330">
        <w:rPr>
          <w:rFonts w:ascii="Arial" w:hAnsi="Arial" w:cs="Arial"/>
          <w:color w:val="000000" w:themeColor="text1"/>
          <w:sz w:val="22"/>
          <w:szCs w:val="22"/>
        </w:rPr>
        <w:t xml:space="preserve"> </w:t>
      </w:r>
      <w:r w:rsidR="00F417ED" w:rsidRPr="00EC5330">
        <w:rPr>
          <w:rFonts w:ascii="Arial" w:hAnsi="Arial" w:cs="Arial"/>
          <w:color w:val="000000" w:themeColor="text1"/>
          <w:sz w:val="22"/>
          <w:szCs w:val="22"/>
        </w:rPr>
        <w:t xml:space="preserve">for 6 days. </w:t>
      </w:r>
      <w:r w:rsidR="00CE538F" w:rsidRPr="00EC5330">
        <w:rPr>
          <w:rFonts w:ascii="Arial" w:hAnsi="Arial" w:cs="Arial"/>
          <w:color w:val="000000" w:themeColor="text1"/>
          <w:sz w:val="22"/>
          <w:szCs w:val="22"/>
        </w:rPr>
        <w:t>To adjust for osmotic pressure differences, c</w:t>
      </w:r>
      <w:r w:rsidR="00F417ED" w:rsidRPr="00EC5330">
        <w:rPr>
          <w:rFonts w:ascii="Arial" w:hAnsi="Arial" w:cs="Arial"/>
          <w:color w:val="000000" w:themeColor="text1"/>
          <w:sz w:val="22"/>
          <w:szCs w:val="22"/>
        </w:rPr>
        <w:t>ontrol cells were treated with 5</w:t>
      </w:r>
      <w:r w:rsidR="0011737B" w:rsidRPr="00EC5330">
        <w:rPr>
          <w:rFonts w:ascii="Arial" w:hAnsi="Arial" w:cs="Arial"/>
          <w:color w:val="000000" w:themeColor="text1"/>
          <w:sz w:val="22"/>
          <w:szCs w:val="22"/>
        </w:rPr>
        <w:t xml:space="preserve">.5 mM glucose and 19.5 </w:t>
      </w:r>
      <w:r w:rsidR="00F417ED" w:rsidRPr="00EC5330">
        <w:rPr>
          <w:rFonts w:ascii="Arial" w:hAnsi="Arial" w:cs="Arial"/>
          <w:color w:val="000000" w:themeColor="text1"/>
          <w:sz w:val="22"/>
          <w:szCs w:val="22"/>
        </w:rPr>
        <w:t>mM mannitol</w:t>
      </w:r>
      <w:r w:rsidR="00CE538F" w:rsidRPr="00EC5330">
        <w:rPr>
          <w:rFonts w:ascii="Arial" w:hAnsi="Arial" w:cs="Arial"/>
          <w:color w:val="000000" w:themeColor="text1"/>
          <w:sz w:val="22"/>
          <w:szCs w:val="22"/>
        </w:rPr>
        <w:t>.</w:t>
      </w:r>
    </w:p>
    <w:p w14:paraId="704BB1B7" w14:textId="77777777" w:rsidR="00A777A4" w:rsidRPr="00EC5330" w:rsidRDefault="00A777A4" w:rsidP="00223E77">
      <w:pPr>
        <w:widowControl w:val="0"/>
        <w:autoSpaceDE w:val="0"/>
        <w:autoSpaceDN w:val="0"/>
        <w:adjustRightInd w:val="0"/>
        <w:spacing w:line="360" w:lineRule="auto"/>
        <w:jc w:val="both"/>
        <w:rPr>
          <w:rFonts w:ascii="Arial" w:hAnsi="Arial" w:cs="Arial"/>
          <w:color w:val="000000" w:themeColor="text1"/>
          <w:sz w:val="22"/>
          <w:szCs w:val="22"/>
        </w:rPr>
      </w:pPr>
    </w:p>
    <w:p w14:paraId="22EDB7F6" w14:textId="77777777" w:rsidR="00F417ED" w:rsidRPr="00EC5330" w:rsidRDefault="00A443FE"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Measurement of Transendothelial Electric R</w:t>
      </w:r>
      <w:r w:rsidR="00F417ED" w:rsidRPr="00EC5330">
        <w:rPr>
          <w:rFonts w:ascii="Arial" w:hAnsi="Arial" w:cs="Arial"/>
          <w:i/>
          <w:color w:val="000000" w:themeColor="text1"/>
          <w:sz w:val="22"/>
          <w:szCs w:val="22"/>
        </w:rPr>
        <w:t>esistance (TEER)</w:t>
      </w:r>
    </w:p>
    <w:p w14:paraId="14B72339" w14:textId="0A303E87" w:rsidR="000E766C" w:rsidRPr="00EC5330" w:rsidRDefault="003677EC"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Measurements of TEER were conducted using STX-2 chopstick electrodes attached to an epithelial voltohmmeter (EVOM; World Precision Instruments, Sarasota, FL, USA). All TEER measurements were corrected for background by subtracting TEER recorded across a blank membrane primed with appropriate cell culture medium. Resistance measurements were taken at day 0 and day 6 of treatment with 25</w:t>
      </w:r>
      <w:r w:rsidR="00B53AAF"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mM glucose and control (5</w:t>
      </w:r>
      <w:r w:rsidR="00B53AAF" w:rsidRPr="00EC5330">
        <w:rPr>
          <w:rFonts w:ascii="Arial" w:hAnsi="Arial" w:cs="Arial"/>
          <w:color w:val="000000" w:themeColor="text1"/>
          <w:sz w:val="22"/>
          <w:szCs w:val="22"/>
        </w:rPr>
        <w:t xml:space="preserve">.5 mM glucose + 19.5 </w:t>
      </w:r>
      <w:r w:rsidRPr="00EC5330">
        <w:rPr>
          <w:rFonts w:ascii="Arial" w:hAnsi="Arial" w:cs="Arial"/>
          <w:color w:val="000000" w:themeColor="text1"/>
          <w:sz w:val="22"/>
          <w:szCs w:val="22"/>
        </w:rPr>
        <w:t>mM mannitol).</w:t>
      </w:r>
    </w:p>
    <w:p w14:paraId="73B17716" w14:textId="77777777" w:rsidR="00A239FC" w:rsidRPr="00EC5330" w:rsidRDefault="00A239FC" w:rsidP="00223E77">
      <w:pPr>
        <w:spacing w:line="360" w:lineRule="auto"/>
        <w:jc w:val="both"/>
        <w:rPr>
          <w:rFonts w:ascii="Arial" w:hAnsi="Arial" w:cs="Arial"/>
          <w:color w:val="000000" w:themeColor="text1"/>
          <w:sz w:val="22"/>
          <w:szCs w:val="22"/>
        </w:rPr>
      </w:pPr>
    </w:p>
    <w:p w14:paraId="31445F5B" w14:textId="77777777" w:rsidR="00F417ED" w:rsidRPr="00EC5330" w:rsidRDefault="00A443FE"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P</w:t>
      </w:r>
      <w:r w:rsidR="00F417ED" w:rsidRPr="00EC5330">
        <w:rPr>
          <w:rFonts w:ascii="Arial" w:hAnsi="Arial" w:cs="Arial"/>
          <w:i/>
          <w:color w:val="000000" w:themeColor="text1"/>
          <w:sz w:val="22"/>
          <w:szCs w:val="22"/>
        </w:rPr>
        <w:t xml:space="preserve">ermeability </w:t>
      </w:r>
      <w:r w:rsidRPr="00EC5330">
        <w:rPr>
          <w:rFonts w:ascii="Arial" w:hAnsi="Arial" w:cs="Arial"/>
          <w:i/>
          <w:color w:val="000000" w:themeColor="text1"/>
          <w:sz w:val="22"/>
          <w:szCs w:val="22"/>
        </w:rPr>
        <w:t>A</w:t>
      </w:r>
      <w:r w:rsidR="00F417ED" w:rsidRPr="00EC5330">
        <w:rPr>
          <w:rFonts w:ascii="Arial" w:hAnsi="Arial" w:cs="Arial"/>
          <w:i/>
          <w:color w:val="000000" w:themeColor="text1"/>
          <w:sz w:val="22"/>
          <w:szCs w:val="22"/>
        </w:rPr>
        <w:t>ssay</w:t>
      </w:r>
      <w:r w:rsidRPr="00EC5330">
        <w:rPr>
          <w:rFonts w:ascii="Arial" w:hAnsi="Arial" w:cs="Arial"/>
          <w:i/>
          <w:color w:val="000000" w:themeColor="text1"/>
          <w:sz w:val="22"/>
          <w:szCs w:val="22"/>
        </w:rPr>
        <w:t xml:space="preserve"> using Endothelial Monolayers</w:t>
      </w:r>
    </w:p>
    <w:p w14:paraId="270AF615" w14:textId="16F95500" w:rsidR="00F417ED" w:rsidRPr="00EC5330" w:rsidRDefault="00257412"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HDMECs were seeded onto trans-well inserts and treated with 25mM glucose and 5</w:t>
      </w:r>
      <w:r w:rsidR="00A432AB" w:rsidRPr="00EC5330">
        <w:rPr>
          <w:rFonts w:ascii="Arial" w:hAnsi="Arial" w:cs="Arial"/>
          <w:color w:val="000000" w:themeColor="text1"/>
          <w:sz w:val="22"/>
          <w:szCs w:val="22"/>
        </w:rPr>
        <w:t xml:space="preserve">.5 mM glucose with 19.5 </w:t>
      </w:r>
      <w:r w:rsidRPr="00EC5330">
        <w:rPr>
          <w:rFonts w:ascii="Arial" w:hAnsi="Arial" w:cs="Arial"/>
          <w:color w:val="000000" w:themeColor="text1"/>
          <w:sz w:val="22"/>
          <w:szCs w:val="22"/>
        </w:rPr>
        <w:t>mM mannitol for 5 days prior to the start of experiments.</w:t>
      </w:r>
      <w:r w:rsidR="00400D76" w:rsidRPr="00EC5330">
        <w:rPr>
          <w:rFonts w:ascii="Arial" w:hAnsi="Arial" w:cs="Arial"/>
          <w:color w:val="000000" w:themeColor="text1"/>
          <w:sz w:val="22"/>
          <w:szCs w:val="22"/>
        </w:rPr>
        <w:t xml:space="preserve"> At the start of the experiment, </w:t>
      </w:r>
      <w:r w:rsidR="00F417ED" w:rsidRPr="00EC5330">
        <w:rPr>
          <w:rFonts w:ascii="Arial" w:hAnsi="Arial" w:cs="Arial"/>
          <w:color w:val="000000" w:themeColor="text1"/>
          <w:sz w:val="22"/>
          <w:szCs w:val="22"/>
        </w:rPr>
        <w:t>10μg/mL of adiponectin with the 25mM glucose or 5</w:t>
      </w:r>
      <w:r w:rsidR="00A432AB" w:rsidRPr="00EC5330">
        <w:rPr>
          <w:rFonts w:ascii="Arial" w:hAnsi="Arial" w:cs="Arial"/>
          <w:color w:val="000000" w:themeColor="text1"/>
          <w:sz w:val="22"/>
          <w:szCs w:val="22"/>
        </w:rPr>
        <w:t xml:space="preserve">.5 mM glucose with 19.5 </w:t>
      </w:r>
      <w:r w:rsidR="00F417ED" w:rsidRPr="00EC5330">
        <w:rPr>
          <w:rFonts w:ascii="Arial" w:hAnsi="Arial" w:cs="Arial"/>
          <w:color w:val="000000" w:themeColor="text1"/>
          <w:sz w:val="22"/>
          <w:szCs w:val="22"/>
        </w:rPr>
        <w:t xml:space="preserve">mM mannitol including 2% FBS </w:t>
      </w:r>
      <w:r w:rsidR="006F6816" w:rsidRPr="00EC5330">
        <w:rPr>
          <w:rFonts w:ascii="Arial" w:hAnsi="Arial" w:cs="Arial"/>
          <w:color w:val="000000" w:themeColor="text1"/>
          <w:sz w:val="22"/>
          <w:szCs w:val="22"/>
        </w:rPr>
        <w:t xml:space="preserve">vascular cell basal </w:t>
      </w:r>
      <w:r w:rsidR="00F417ED" w:rsidRPr="00EC5330">
        <w:rPr>
          <w:rFonts w:ascii="Arial" w:hAnsi="Arial" w:cs="Arial"/>
          <w:color w:val="000000" w:themeColor="text1"/>
          <w:sz w:val="22"/>
          <w:szCs w:val="22"/>
        </w:rPr>
        <w:t>medium</w:t>
      </w:r>
      <w:r w:rsidR="006F6816" w:rsidRPr="00EC5330">
        <w:rPr>
          <w:rFonts w:ascii="Arial" w:hAnsi="Arial" w:cs="Arial"/>
          <w:color w:val="000000" w:themeColor="text1"/>
          <w:sz w:val="22"/>
          <w:szCs w:val="22"/>
        </w:rPr>
        <w:t xml:space="preserve"> (ATCC PCS-100-030, Cedarlane, Burlington, ON, CA)</w:t>
      </w:r>
      <w:r w:rsidR="00F417ED" w:rsidRPr="00EC5330">
        <w:rPr>
          <w:rFonts w:ascii="Arial" w:hAnsi="Arial" w:cs="Arial"/>
          <w:color w:val="000000" w:themeColor="text1"/>
          <w:sz w:val="22"/>
          <w:szCs w:val="22"/>
        </w:rPr>
        <w:t xml:space="preserve"> was applied to </w:t>
      </w:r>
      <w:r w:rsidR="001C2BD0" w:rsidRPr="00EC5330">
        <w:rPr>
          <w:rFonts w:ascii="Arial" w:hAnsi="Arial" w:cs="Arial"/>
          <w:color w:val="000000" w:themeColor="text1"/>
          <w:sz w:val="22"/>
          <w:szCs w:val="22"/>
        </w:rPr>
        <w:t xml:space="preserve">the </w:t>
      </w:r>
      <w:r w:rsidR="00F417ED" w:rsidRPr="00EC5330">
        <w:rPr>
          <w:rFonts w:ascii="Arial" w:hAnsi="Arial" w:cs="Arial"/>
          <w:color w:val="000000" w:themeColor="text1"/>
          <w:sz w:val="22"/>
          <w:szCs w:val="22"/>
        </w:rPr>
        <w:t>apical chamber only.</w:t>
      </w:r>
      <w:r w:rsidR="00A94AD5" w:rsidRPr="00EC5330">
        <w:rPr>
          <w:rFonts w:ascii="Arial" w:hAnsi="Arial" w:cs="Arial"/>
          <w:color w:val="000000" w:themeColor="text1"/>
          <w:sz w:val="22"/>
          <w:szCs w:val="22"/>
        </w:rPr>
        <w:t xml:space="preserve"> </w:t>
      </w:r>
      <w:r w:rsidR="00F417ED" w:rsidRPr="00EC5330">
        <w:rPr>
          <w:rFonts w:ascii="Arial" w:hAnsi="Arial" w:cs="Arial"/>
          <w:color w:val="000000" w:themeColor="text1"/>
          <w:sz w:val="22"/>
          <w:szCs w:val="22"/>
        </w:rPr>
        <w:t>After 24 h, apical and basolateral media were assessed for</w:t>
      </w:r>
      <w:r w:rsidR="001C2BD0" w:rsidRPr="00EC5330">
        <w:rPr>
          <w:rFonts w:ascii="Arial" w:hAnsi="Arial" w:cs="Arial"/>
          <w:color w:val="000000" w:themeColor="text1"/>
          <w:sz w:val="22"/>
          <w:szCs w:val="22"/>
        </w:rPr>
        <w:t xml:space="preserve"> adiponectin</w:t>
      </w:r>
      <w:r w:rsidR="00F417ED" w:rsidRPr="00EC5330">
        <w:rPr>
          <w:rFonts w:ascii="Arial" w:hAnsi="Arial" w:cs="Arial"/>
          <w:color w:val="000000" w:themeColor="text1"/>
          <w:sz w:val="22"/>
          <w:szCs w:val="22"/>
        </w:rPr>
        <w:t xml:space="preserve"> concentration by gel electrophoresis</w:t>
      </w:r>
      <w:r w:rsidR="004B1798" w:rsidRPr="00EC5330">
        <w:rPr>
          <w:rFonts w:ascii="Arial" w:hAnsi="Arial" w:cs="Arial"/>
          <w:color w:val="000000" w:themeColor="text1"/>
          <w:sz w:val="22"/>
          <w:szCs w:val="22"/>
        </w:rPr>
        <w:t xml:space="preserve"> af</w:t>
      </w:r>
      <w:r w:rsidR="00C76447" w:rsidRPr="00EC5330">
        <w:rPr>
          <w:rFonts w:ascii="Arial" w:hAnsi="Arial" w:cs="Arial"/>
          <w:color w:val="000000" w:themeColor="text1"/>
          <w:sz w:val="22"/>
          <w:szCs w:val="22"/>
        </w:rPr>
        <w:t>ter concentrat</w:t>
      </w:r>
      <w:r w:rsidR="00923C64" w:rsidRPr="00EC5330">
        <w:rPr>
          <w:rFonts w:ascii="Arial" w:hAnsi="Arial" w:cs="Arial"/>
          <w:color w:val="000000" w:themeColor="text1"/>
          <w:sz w:val="22"/>
          <w:szCs w:val="22"/>
        </w:rPr>
        <w:t xml:space="preserve">ing </w:t>
      </w:r>
      <w:r w:rsidR="00923C64" w:rsidRPr="00EC5330">
        <w:rPr>
          <w:rFonts w:ascii="Arial" w:hAnsi="Arial" w:cs="Arial"/>
          <w:color w:val="000000" w:themeColor="text1"/>
          <w:sz w:val="22"/>
          <w:szCs w:val="22"/>
        </w:rPr>
        <w:lastRenderedPageBreak/>
        <w:t>with 10,000</w:t>
      </w:r>
      <w:r w:rsidR="00F46C52" w:rsidRPr="00EC5330">
        <w:rPr>
          <w:rFonts w:ascii="Arial" w:hAnsi="Arial" w:cs="Arial"/>
          <w:color w:val="000000" w:themeColor="text1"/>
          <w:sz w:val="22"/>
          <w:szCs w:val="22"/>
        </w:rPr>
        <w:t>Da</w:t>
      </w:r>
      <w:r w:rsidR="0080303E" w:rsidRPr="00EC5330">
        <w:rPr>
          <w:rFonts w:ascii="Arial" w:hAnsi="Arial" w:cs="Arial"/>
          <w:color w:val="000000" w:themeColor="text1"/>
          <w:sz w:val="22"/>
          <w:szCs w:val="22"/>
        </w:rPr>
        <w:t xml:space="preserve"> MWCO</w:t>
      </w:r>
      <w:r w:rsidR="00C03543" w:rsidRPr="00EC5330">
        <w:rPr>
          <w:rFonts w:ascii="Arial" w:hAnsi="Arial" w:cs="Arial"/>
          <w:color w:val="000000" w:themeColor="text1"/>
          <w:sz w:val="22"/>
          <w:szCs w:val="22"/>
        </w:rPr>
        <w:t xml:space="preserve"> </w:t>
      </w:r>
      <w:r w:rsidR="00F46C52" w:rsidRPr="00EC5330">
        <w:rPr>
          <w:rFonts w:ascii="Arial" w:hAnsi="Arial" w:cs="Arial"/>
          <w:color w:val="000000" w:themeColor="text1"/>
          <w:sz w:val="22"/>
          <w:szCs w:val="22"/>
        </w:rPr>
        <w:t>(molecular weight cutoff)</w:t>
      </w:r>
      <w:r w:rsidR="00923C64" w:rsidRPr="00EC5330">
        <w:rPr>
          <w:rFonts w:ascii="Arial" w:hAnsi="Arial" w:cs="Arial"/>
          <w:color w:val="000000" w:themeColor="text1"/>
          <w:sz w:val="22"/>
          <w:szCs w:val="22"/>
        </w:rPr>
        <w:t xml:space="preserve"> filter</w:t>
      </w:r>
      <w:r w:rsidR="0080303E" w:rsidRPr="00EC5330">
        <w:rPr>
          <w:rFonts w:ascii="Arial" w:hAnsi="Arial" w:cs="Arial"/>
          <w:color w:val="000000" w:themeColor="text1"/>
          <w:sz w:val="22"/>
          <w:szCs w:val="22"/>
        </w:rPr>
        <w:t xml:space="preserve"> </w:t>
      </w:r>
      <w:r w:rsidR="00F46C52" w:rsidRPr="00EC5330">
        <w:rPr>
          <w:rFonts w:ascii="Arial" w:eastAsia="Times New Roman" w:hAnsi="Arial" w:cs="Arial"/>
          <w:color w:val="000000" w:themeColor="text1"/>
          <w:sz w:val="22"/>
          <w:szCs w:val="22"/>
          <w:shd w:val="clear" w:color="auto" w:fill="FFFFFF"/>
        </w:rPr>
        <w:t>(EMD Millipore, Billerica, MA, USA)</w:t>
      </w:r>
      <w:r w:rsidR="00F417ED" w:rsidRPr="00EC5330">
        <w:rPr>
          <w:rFonts w:ascii="Arial" w:hAnsi="Arial" w:cs="Arial"/>
          <w:color w:val="000000" w:themeColor="text1"/>
          <w:sz w:val="22"/>
          <w:szCs w:val="22"/>
        </w:rPr>
        <w:t xml:space="preserve"> or by fluorescence intensity reader, respectively, and concentrations calculated by comparison to standard curves prepared in culture medium</w:t>
      </w:r>
      <w:r w:rsidR="006F6816" w:rsidRPr="00EC5330">
        <w:rPr>
          <w:rFonts w:ascii="Arial" w:hAnsi="Arial" w:cs="Arial"/>
          <w:color w:val="000000" w:themeColor="text1"/>
          <w:sz w:val="22"/>
          <w:szCs w:val="22"/>
        </w:rPr>
        <w:t>.</w:t>
      </w:r>
    </w:p>
    <w:p w14:paraId="6A8F5D2A" w14:textId="77777777" w:rsidR="00F417ED" w:rsidRPr="00EC5330" w:rsidRDefault="00F417ED" w:rsidP="00223E77">
      <w:pPr>
        <w:spacing w:line="360" w:lineRule="auto"/>
        <w:jc w:val="both"/>
        <w:rPr>
          <w:rFonts w:ascii="Arial" w:hAnsi="Arial" w:cs="Arial"/>
          <w:color w:val="000000" w:themeColor="text1"/>
          <w:sz w:val="22"/>
          <w:szCs w:val="22"/>
        </w:rPr>
      </w:pPr>
    </w:p>
    <w:p w14:paraId="18F616C9" w14:textId="77777777" w:rsidR="00F417ED" w:rsidRPr="00EC5330" w:rsidRDefault="00F417ED"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Quantitative RT-PCR</w:t>
      </w:r>
    </w:p>
    <w:p w14:paraId="4532BC08" w14:textId="7BFBC8D7" w:rsidR="00A239FC" w:rsidRPr="00EC5330" w:rsidRDefault="00F417ED"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Using aliquots of total extracted</w:t>
      </w:r>
      <w:r w:rsidR="00A443FE" w:rsidRPr="00EC5330">
        <w:rPr>
          <w:rFonts w:ascii="Arial" w:hAnsi="Arial" w:cs="Arial"/>
          <w:color w:val="000000" w:themeColor="text1"/>
          <w:sz w:val="22"/>
          <w:szCs w:val="22"/>
        </w:rPr>
        <w:t xml:space="preserve"> RNA</w:t>
      </w:r>
      <w:r w:rsidRPr="00EC5330">
        <w:rPr>
          <w:rFonts w:ascii="Arial" w:hAnsi="Arial" w:cs="Arial"/>
          <w:color w:val="000000" w:themeColor="text1"/>
          <w:sz w:val="22"/>
          <w:szCs w:val="22"/>
        </w:rPr>
        <w:t>, cDNA was synthesized. And pRT-PCR reactions were performed using the SYBR Green PCR Master Mix (Lifetechnologies). Gene-specific primer sets were designed.</w:t>
      </w:r>
      <w:r w:rsidR="001F01A6"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human CLDN7, F: 5’</w:t>
      </w:r>
      <w:r w:rsidR="007B6C43" w:rsidRPr="00EC5330">
        <w:rPr>
          <w:rFonts w:ascii="Arial" w:hAnsi="Arial" w:cs="Arial"/>
          <w:color w:val="000000" w:themeColor="text1"/>
          <w:sz w:val="22"/>
          <w:szCs w:val="22"/>
        </w:rPr>
        <w:t xml:space="preserve"> </w:t>
      </w:r>
      <w:r w:rsidR="001F01A6" w:rsidRPr="00EC5330">
        <w:rPr>
          <w:rFonts w:ascii="Arial" w:hAnsi="Arial" w:cs="Arial"/>
          <w:color w:val="000000" w:themeColor="text1"/>
          <w:sz w:val="22"/>
          <w:szCs w:val="22"/>
        </w:rPr>
        <w:t>GGAGACGACAAAGTGAAGAAGG</w:t>
      </w:r>
      <w:r w:rsidRPr="00EC5330">
        <w:rPr>
          <w:rFonts w:ascii="Arial" w:hAnsi="Arial" w:cs="Arial"/>
          <w:color w:val="000000" w:themeColor="text1"/>
          <w:sz w:val="22"/>
          <w:szCs w:val="22"/>
        </w:rPr>
        <w:t xml:space="preserve"> 3’,</w:t>
      </w:r>
      <w:r w:rsidR="00290B47" w:rsidRPr="00EC5330">
        <w:rPr>
          <w:rFonts w:ascii="Arial" w:hAnsi="Arial" w:cs="Arial"/>
          <w:color w:val="000000" w:themeColor="text1"/>
          <w:sz w:val="22"/>
          <w:szCs w:val="22"/>
        </w:rPr>
        <w:t xml:space="preserve"> </w:t>
      </w:r>
      <w:r w:rsidR="00017921" w:rsidRPr="00EC5330">
        <w:rPr>
          <w:rFonts w:ascii="Arial" w:hAnsi="Arial" w:cs="Arial"/>
          <w:color w:val="000000" w:themeColor="text1"/>
          <w:sz w:val="22"/>
          <w:szCs w:val="22"/>
        </w:rPr>
        <w:t xml:space="preserve">R: 5’ </w:t>
      </w:r>
      <w:r w:rsidR="001F01A6" w:rsidRPr="00EC5330">
        <w:rPr>
          <w:rFonts w:ascii="Arial" w:hAnsi="Arial" w:cs="Arial"/>
          <w:color w:val="000000" w:themeColor="text1"/>
          <w:sz w:val="22"/>
          <w:szCs w:val="22"/>
        </w:rPr>
        <w:t>GGACAGGAACAGGAGAGCAG</w:t>
      </w:r>
      <w:r w:rsidRPr="00EC5330">
        <w:rPr>
          <w:rFonts w:ascii="Arial" w:hAnsi="Arial" w:cs="Arial"/>
          <w:color w:val="000000" w:themeColor="text1"/>
          <w:sz w:val="22"/>
          <w:szCs w:val="22"/>
        </w:rPr>
        <w:t xml:space="preserve"> 3’, </w:t>
      </w:r>
      <w:r w:rsidR="001F01A6" w:rsidRPr="00EC5330">
        <w:rPr>
          <w:rFonts w:ascii="Arial" w:hAnsi="Arial" w:cs="Arial"/>
          <w:color w:val="000000" w:themeColor="text1"/>
          <w:sz w:val="22"/>
          <w:szCs w:val="22"/>
        </w:rPr>
        <w:t>human GAPDH, F</w:t>
      </w:r>
      <w:r w:rsidR="00017921" w:rsidRPr="00EC5330">
        <w:rPr>
          <w:rFonts w:ascii="Arial" w:hAnsi="Arial" w:cs="Arial"/>
          <w:color w:val="000000" w:themeColor="text1"/>
          <w:sz w:val="22"/>
          <w:szCs w:val="22"/>
        </w:rPr>
        <w:t xml:space="preserve">: 5’ AACATCATCCCTGCCTCTACTG 3’, </w:t>
      </w:r>
      <w:r w:rsidR="001F01A6" w:rsidRPr="00EC5330">
        <w:rPr>
          <w:rFonts w:ascii="Arial" w:hAnsi="Arial" w:cs="Arial"/>
          <w:color w:val="000000" w:themeColor="text1"/>
          <w:sz w:val="22"/>
          <w:szCs w:val="22"/>
        </w:rPr>
        <w:t xml:space="preserve">R: 5’ CCTGCTTCACCACCTTCTTG 3’, </w:t>
      </w:r>
      <w:r w:rsidR="00285A95" w:rsidRPr="00EC5330">
        <w:rPr>
          <w:rFonts w:ascii="Arial" w:hAnsi="Arial" w:cs="Arial"/>
          <w:color w:val="000000" w:themeColor="text1"/>
          <w:sz w:val="22"/>
          <w:szCs w:val="22"/>
        </w:rPr>
        <w:t xml:space="preserve">murine </w:t>
      </w:r>
      <w:r w:rsidRPr="00EC5330">
        <w:rPr>
          <w:rFonts w:ascii="Arial" w:hAnsi="Arial" w:cs="Arial"/>
          <w:color w:val="000000" w:themeColor="text1"/>
          <w:sz w:val="22"/>
          <w:szCs w:val="22"/>
        </w:rPr>
        <w:t xml:space="preserve">AdipoR1, F: 5’ </w:t>
      </w:r>
      <w:r w:rsidR="008411E1" w:rsidRPr="00EC5330">
        <w:rPr>
          <w:rFonts w:ascii="Arial" w:hAnsi="Arial" w:cs="Arial"/>
          <w:color w:val="000000" w:themeColor="text1"/>
          <w:sz w:val="22"/>
          <w:szCs w:val="22"/>
        </w:rPr>
        <w:t>ACGTTGGAGAGTCATCCCGTAT</w:t>
      </w:r>
      <w:r w:rsidRPr="00EC5330">
        <w:rPr>
          <w:rFonts w:ascii="Arial" w:hAnsi="Arial" w:cs="Arial"/>
          <w:color w:val="000000" w:themeColor="text1"/>
          <w:sz w:val="22"/>
          <w:szCs w:val="22"/>
        </w:rPr>
        <w:t xml:space="preserve"> 3’, R: 5’ </w:t>
      </w:r>
      <w:r w:rsidR="007F0C8E" w:rsidRPr="00EC5330">
        <w:rPr>
          <w:rFonts w:ascii="Arial" w:eastAsia="Times New Roman" w:hAnsi="Arial" w:cs="Arial"/>
          <w:color w:val="000000" w:themeColor="text1"/>
          <w:sz w:val="22"/>
          <w:szCs w:val="22"/>
        </w:rPr>
        <w:t>CTCTGTGTGGATGCGGAAGAT</w:t>
      </w:r>
      <w:r w:rsidRPr="00EC5330">
        <w:rPr>
          <w:rFonts w:ascii="Arial" w:hAnsi="Arial" w:cs="Arial"/>
          <w:color w:val="000000" w:themeColor="text1"/>
          <w:sz w:val="22"/>
          <w:szCs w:val="22"/>
        </w:rPr>
        <w:t xml:space="preserve"> 3’, </w:t>
      </w:r>
      <w:r w:rsidR="00285A95" w:rsidRPr="00EC5330">
        <w:rPr>
          <w:rFonts w:ascii="Arial" w:hAnsi="Arial" w:cs="Arial"/>
          <w:color w:val="000000" w:themeColor="text1"/>
          <w:sz w:val="22"/>
          <w:szCs w:val="22"/>
        </w:rPr>
        <w:t xml:space="preserve">murine </w:t>
      </w:r>
      <w:r w:rsidRPr="00EC5330">
        <w:rPr>
          <w:rFonts w:ascii="Arial" w:hAnsi="Arial" w:cs="Arial"/>
          <w:color w:val="000000" w:themeColor="text1"/>
          <w:sz w:val="22"/>
          <w:szCs w:val="22"/>
        </w:rPr>
        <w:t xml:space="preserve">AdipoR2, F: 5’ </w:t>
      </w:r>
      <w:r w:rsidR="00290B47" w:rsidRPr="00EC5330">
        <w:rPr>
          <w:rFonts w:ascii="Arial" w:hAnsi="Arial" w:cs="Arial"/>
          <w:color w:val="000000" w:themeColor="text1"/>
          <w:sz w:val="22"/>
          <w:szCs w:val="22"/>
        </w:rPr>
        <w:t>TCCCAGGAAGATGAAGGGTTTAT</w:t>
      </w:r>
      <w:r w:rsidRPr="00EC5330">
        <w:rPr>
          <w:rFonts w:ascii="Arial" w:hAnsi="Arial" w:cs="Arial"/>
          <w:color w:val="000000" w:themeColor="text1"/>
          <w:sz w:val="22"/>
          <w:szCs w:val="22"/>
        </w:rPr>
        <w:t xml:space="preserve"> 3’, R: 5’ </w:t>
      </w:r>
      <w:r w:rsidR="00290B47" w:rsidRPr="00EC5330">
        <w:rPr>
          <w:rFonts w:ascii="Arial" w:hAnsi="Arial" w:cs="Arial"/>
          <w:color w:val="000000" w:themeColor="text1"/>
          <w:sz w:val="22"/>
          <w:szCs w:val="22"/>
        </w:rPr>
        <w:t>TTCCATTCGTTCCATAGCATGA</w:t>
      </w:r>
      <w:r w:rsidRPr="00EC5330">
        <w:rPr>
          <w:rFonts w:ascii="Arial" w:hAnsi="Arial" w:cs="Arial"/>
          <w:color w:val="000000" w:themeColor="text1"/>
          <w:sz w:val="22"/>
          <w:szCs w:val="22"/>
        </w:rPr>
        <w:t xml:space="preserve"> 3’, </w:t>
      </w:r>
      <w:r w:rsidR="00285A95" w:rsidRPr="00EC5330">
        <w:rPr>
          <w:rFonts w:ascii="Arial" w:hAnsi="Arial" w:cs="Arial"/>
          <w:color w:val="000000" w:themeColor="text1"/>
          <w:sz w:val="22"/>
          <w:szCs w:val="22"/>
        </w:rPr>
        <w:t xml:space="preserve">murine </w:t>
      </w:r>
      <w:r w:rsidRPr="00EC5330">
        <w:rPr>
          <w:rFonts w:ascii="Arial" w:hAnsi="Arial" w:cs="Arial"/>
          <w:color w:val="000000" w:themeColor="text1"/>
          <w:sz w:val="22"/>
          <w:szCs w:val="22"/>
        </w:rPr>
        <w:t xml:space="preserve">Adiponectin, F: 5’ </w:t>
      </w:r>
      <w:r w:rsidR="00290B47" w:rsidRPr="00EC5330">
        <w:rPr>
          <w:rFonts w:ascii="Arial" w:hAnsi="Arial" w:cs="Arial"/>
          <w:color w:val="000000" w:themeColor="text1"/>
          <w:sz w:val="22"/>
          <w:szCs w:val="22"/>
        </w:rPr>
        <w:t>TGTTCCTCTTAATCCTGCCCA</w:t>
      </w:r>
      <w:r w:rsidRPr="00EC5330">
        <w:rPr>
          <w:rFonts w:ascii="Arial" w:hAnsi="Arial" w:cs="Arial"/>
          <w:color w:val="000000" w:themeColor="text1"/>
          <w:sz w:val="22"/>
          <w:szCs w:val="22"/>
        </w:rPr>
        <w:t xml:space="preserve"> 3’, R: 5’ </w:t>
      </w:r>
      <w:r w:rsidR="00290B47" w:rsidRPr="00EC5330">
        <w:rPr>
          <w:rFonts w:ascii="Arial" w:hAnsi="Arial" w:cs="Arial"/>
          <w:color w:val="000000" w:themeColor="text1"/>
          <w:sz w:val="22"/>
          <w:szCs w:val="22"/>
        </w:rPr>
        <w:t xml:space="preserve">CCAACCTGCACAAGTTCCCTT </w:t>
      </w:r>
      <w:r w:rsidRPr="00EC5330">
        <w:rPr>
          <w:rFonts w:ascii="Arial" w:hAnsi="Arial" w:cs="Arial"/>
          <w:color w:val="000000" w:themeColor="text1"/>
          <w:sz w:val="22"/>
          <w:szCs w:val="22"/>
        </w:rPr>
        <w:t xml:space="preserve">3’, </w:t>
      </w:r>
      <w:r w:rsidR="008411E1" w:rsidRPr="00EC5330">
        <w:rPr>
          <w:rFonts w:ascii="Arial" w:hAnsi="Arial" w:cs="Arial"/>
          <w:color w:val="000000" w:themeColor="text1"/>
          <w:sz w:val="22"/>
          <w:szCs w:val="22"/>
        </w:rPr>
        <w:t xml:space="preserve">murine </w:t>
      </w:r>
      <w:r w:rsidRPr="00EC5330">
        <w:rPr>
          <w:rFonts w:ascii="Arial" w:hAnsi="Arial" w:cs="Arial"/>
          <w:color w:val="000000" w:themeColor="text1"/>
          <w:sz w:val="22"/>
          <w:szCs w:val="22"/>
        </w:rPr>
        <w:t>CLDN7, F: 5’</w:t>
      </w:r>
      <w:r w:rsidR="008611D8" w:rsidRPr="00EC5330">
        <w:rPr>
          <w:rFonts w:ascii="Arial" w:hAnsi="Arial" w:cs="Arial"/>
          <w:color w:val="000000" w:themeColor="text1"/>
          <w:sz w:val="22"/>
          <w:szCs w:val="22"/>
        </w:rPr>
        <w:t xml:space="preserve"> </w:t>
      </w:r>
      <w:r w:rsidR="008411E1" w:rsidRPr="00EC5330">
        <w:rPr>
          <w:rFonts w:ascii="Arial" w:eastAsia="Times New Roman" w:hAnsi="Arial" w:cs="Arial"/>
          <w:color w:val="000000" w:themeColor="text1"/>
          <w:sz w:val="22"/>
          <w:szCs w:val="22"/>
        </w:rPr>
        <w:t>GGACCTGCCATCTTTATCGGC</w:t>
      </w:r>
      <w:r w:rsidRPr="00EC5330">
        <w:rPr>
          <w:rFonts w:ascii="Arial" w:hAnsi="Arial" w:cs="Arial"/>
          <w:color w:val="000000" w:themeColor="text1"/>
          <w:sz w:val="22"/>
          <w:szCs w:val="22"/>
        </w:rPr>
        <w:t xml:space="preserve"> 3’, R: 5’</w:t>
      </w:r>
      <w:r w:rsidR="008611D8" w:rsidRPr="00EC5330">
        <w:rPr>
          <w:rFonts w:ascii="Arial" w:hAnsi="Arial" w:cs="Arial"/>
          <w:color w:val="000000" w:themeColor="text1"/>
          <w:sz w:val="22"/>
          <w:szCs w:val="22"/>
        </w:rPr>
        <w:t xml:space="preserve"> </w:t>
      </w:r>
      <w:r w:rsidR="008411E1" w:rsidRPr="00EC5330">
        <w:rPr>
          <w:rFonts w:ascii="Arial" w:hAnsi="Arial" w:cs="Arial"/>
          <w:color w:val="000000" w:themeColor="text1"/>
          <w:sz w:val="22"/>
          <w:szCs w:val="22"/>
        </w:rPr>
        <w:t>AGCTTTGCTTTCACTGCCTGG</w:t>
      </w:r>
      <w:r w:rsidRPr="00EC5330">
        <w:rPr>
          <w:rFonts w:ascii="Arial" w:hAnsi="Arial" w:cs="Arial"/>
          <w:color w:val="000000" w:themeColor="text1"/>
          <w:sz w:val="22"/>
          <w:szCs w:val="22"/>
        </w:rPr>
        <w:t xml:space="preserve"> 3’, </w:t>
      </w:r>
      <w:r w:rsidR="008411E1" w:rsidRPr="00EC5330">
        <w:rPr>
          <w:rFonts w:ascii="Arial" w:hAnsi="Arial" w:cs="Arial"/>
          <w:color w:val="000000" w:themeColor="text1"/>
          <w:sz w:val="22"/>
          <w:szCs w:val="22"/>
        </w:rPr>
        <w:t xml:space="preserve">murine ZO-1, F: 5’ GTCCCTGTGAGTCCTTCAGCTG 3’, R: 5’ ACTCAACACACCACCATTGCTG 3’, </w:t>
      </w:r>
      <w:r w:rsidR="00285A95" w:rsidRPr="00EC5330">
        <w:rPr>
          <w:rFonts w:ascii="Arial" w:hAnsi="Arial" w:cs="Arial"/>
          <w:color w:val="000000" w:themeColor="text1"/>
          <w:sz w:val="22"/>
          <w:szCs w:val="22"/>
        </w:rPr>
        <w:t>murine</w:t>
      </w:r>
      <w:r w:rsidR="00F7141F" w:rsidRPr="00EC5330">
        <w:rPr>
          <w:rFonts w:ascii="Arial" w:hAnsi="Arial" w:cs="Arial"/>
          <w:color w:val="000000" w:themeColor="text1"/>
          <w:sz w:val="22"/>
          <w:szCs w:val="22"/>
        </w:rPr>
        <w:t xml:space="preserve"> </w:t>
      </w:r>
      <w:r w:rsidR="00017921" w:rsidRPr="00EC5330">
        <w:rPr>
          <w:rFonts w:ascii="Arial" w:hAnsi="Arial" w:cs="Arial"/>
          <w:color w:val="000000" w:themeColor="text1"/>
          <w:sz w:val="22"/>
          <w:szCs w:val="22"/>
        </w:rPr>
        <w:t xml:space="preserve">18s RNA, F: 5’ </w:t>
      </w:r>
      <w:r w:rsidR="007341E0" w:rsidRPr="00EC5330">
        <w:rPr>
          <w:rFonts w:ascii="Arial" w:hAnsi="Arial" w:cs="Arial"/>
          <w:color w:val="000000" w:themeColor="text1"/>
          <w:sz w:val="22"/>
          <w:szCs w:val="22"/>
        </w:rPr>
        <w:t>AGTGAAACTGCGAATGGCTCA</w:t>
      </w:r>
      <w:r w:rsidRPr="00EC5330">
        <w:rPr>
          <w:rFonts w:ascii="Arial" w:hAnsi="Arial" w:cs="Arial"/>
          <w:color w:val="000000" w:themeColor="text1"/>
          <w:sz w:val="22"/>
          <w:szCs w:val="22"/>
        </w:rPr>
        <w:t xml:space="preserve"> 3’, R: 5’ </w:t>
      </w:r>
      <w:r w:rsidR="007341E0" w:rsidRPr="00EC5330">
        <w:rPr>
          <w:rFonts w:ascii="Arial" w:hAnsi="Arial" w:cs="Arial"/>
          <w:color w:val="000000" w:themeColor="text1"/>
          <w:sz w:val="22"/>
          <w:szCs w:val="22"/>
        </w:rPr>
        <w:t>CGAGCGACCAAAGGAACCA</w:t>
      </w:r>
      <w:r w:rsidRPr="00EC5330">
        <w:rPr>
          <w:rFonts w:ascii="Arial" w:hAnsi="Arial" w:cs="Arial"/>
          <w:color w:val="000000" w:themeColor="text1"/>
          <w:sz w:val="22"/>
          <w:szCs w:val="22"/>
        </w:rPr>
        <w:t xml:space="preserve"> 3’.</w:t>
      </w:r>
    </w:p>
    <w:p w14:paraId="50EA3CFE" w14:textId="77777777" w:rsidR="00A239FC" w:rsidRPr="00EC5330" w:rsidRDefault="00A239FC" w:rsidP="00223E77">
      <w:pPr>
        <w:spacing w:line="360" w:lineRule="auto"/>
        <w:jc w:val="both"/>
        <w:rPr>
          <w:rFonts w:ascii="Arial" w:eastAsia="Times New Roman" w:hAnsi="Arial" w:cs="Arial"/>
          <w:color w:val="000000" w:themeColor="text1"/>
          <w:sz w:val="20"/>
          <w:szCs w:val="20"/>
        </w:rPr>
      </w:pPr>
    </w:p>
    <w:p w14:paraId="2AB09179" w14:textId="77777777" w:rsidR="00A777A4" w:rsidRPr="00EC5330" w:rsidRDefault="00A777A4"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Claudin-7 Knockdown by shRNA in HDMEC</w:t>
      </w:r>
    </w:p>
    <w:p w14:paraId="52C9A858" w14:textId="1E9D1CD1" w:rsidR="00A777A4" w:rsidRPr="00EC5330" w:rsidRDefault="00A777A4" w:rsidP="00223E77">
      <w:pPr>
        <w:widowControl w:val="0"/>
        <w:autoSpaceDE w:val="0"/>
        <w:autoSpaceDN w:val="0"/>
        <w:adjustRightInd w:val="0"/>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Claudin-7 gene expression was knocked-down in HDMECs using a pGPU6/Neo-claudin-7 plasmid as shown previously </w:t>
      </w:r>
      <w:r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 </w:instrText>
      </w:r>
      <w:r w:rsidR="005828D5"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EN.CITE.DATA </w:instrText>
      </w:r>
      <w:r w:rsidR="005828D5" w:rsidRPr="00EC5330">
        <w:rPr>
          <w:rFonts w:ascii="Arial" w:hAnsi="Arial" w:cs="Arial"/>
          <w:color w:val="000000" w:themeColor="text1"/>
          <w:sz w:val="22"/>
          <w:szCs w:val="22"/>
        </w:rPr>
      </w:r>
      <w:r w:rsidR="005828D5"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r>
      <w:r w:rsidRPr="00EC5330">
        <w:rPr>
          <w:rFonts w:ascii="Arial" w:hAnsi="Arial" w:cs="Arial"/>
          <w:color w:val="000000" w:themeColor="text1"/>
          <w:sz w:val="22"/>
          <w:szCs w:val="22"/>
        </w:rPr>
        <w:fldChar w:fldCharType="separate"/>
      </w:r>
      <w:r w:rsidR="005348AF" w:rsidRPr="00EC5330">
        <w:rPr>
          <w:rFonts w:ascii="Arial" w:hAnsi="Arial" w:cs="Arial"/>
          <w:noProof/>
          <w:color w:val="000000" w:themeColor="text1"/>
          <w:sz w:val="22"/>
          <w:szCs w:val="22"/>
        </w:rPr>
        <w:t>(</w:t>
      </w:r>
      <w:hyperlink w:anchor="_ENREF_9" w:tooltip="Dang, 2017 #30" w:history="1">
        <w:r w:rsidR="00282192" w:rsidRPr="00EC5330">
          <w:rPr>
            <w:rFonts w:ascii="Arial" w:hAnsi="Arial" w:cs="Arial"/>
            <w:noProof/>
            <w:color w:val="000000" w:themeColor="text1"/>
            <w:sz w:val="22"/>
            <w:szCs w:val="22"/>
          </w:rPr>
          <w:t>9</w:t>
        </w:r>
      </w:hyperlink>
      <w:r w:rsidR="005348AF" w:rsidRPr="00EC5330">
        <w:rPr>
          <w:rFonts w:ascii="Arial" w:hAnsi="Arial" w:cs="Arial"/>
          <w:noProof/>
          <w:color w:val="000000" w:themeColor="text1"/>
          <w:sz w:val="22"/>
          <w:szCs w:val="22"/>
        </w:rPr>
        <w:t>)</w:t>
      </w:r>
      <w:r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xml:space="preserve"> using the following shRNA target sequence: 5′-GGCCATCAG ATTGTCACAGAC-3′ (GenePharma Co., Ltd., Shanghai, China). Lipofectamine 3000 reagent (Life Technologies, Carlsbad, CA, USA) was used for all transfections following manufacturer instructions. A non-targeted control (NTC) shRNA plasmid was designed with a non-specific scrambled sequence. The transfected cells were stabilized for 24h with 10% FBS medium and subjec</w:t>
      </w:r>
      <w:r w:rsidR="00511AC3" w:rsidRPr="00EC5330">
        <w:rPr>
          <w:rFonts w:ascii="Arial" w:hAnsi="Arial" w:cs="Arial"/>
          <w:color w:val="000000" w:themeColor="text1"/>
          <w:sz w:val="22"/>
          <w:szCs w:val="22"/>
        </w:rPr>
        <w:t>ted to antibiotic selection (500 μ</w:t>
      </w:r>
      <w:r w:rsidRPr="00EC5330">
        <w:rPr>
          <w:rFonts w:ascii="Arial" w:hAnsi="Arial" w:cs="Arial"/>
          <w:color w:val="000000" w:themeColor="text1"/>
          <w:sz w:val="22"/>
          <w:szCs w:val="22"/>
        </w:rPr>
        <w:t xml:space="preserve">g/mL G418 (Sigma-aldrich, Saint Louis, MO, USA)) for 2 days. During antibiotic selection, transfected cells were seeded on trans-well inserts or 6 well-plates for further experiments. </w:t>
      </w:r>
    </w:p>
    <w:p w14:paraId="27121CE9" w14:textId="77777777" w:rsidR="00E912AE" w:rsidRPr="00EC5330" w:rsidRDefault="00E912AE" w:rsidP="00223E77">
      <w:pPr>
        <w:spacing w:line="360" w:lineRule="auto"/>
        <w:jc w:val="both"/>
        <w:rPr>
          <w:rFonts w:ascii="Arial" w:hAnsi="Arial" w:cs="Arial"/>
          <w:color w:val="000000" w:themeColor="text1"/>
          <w:sz w:val="22"/>
          <w:szCs w:val="22"/>
        </w:rPr>
      </w:pPr>
    </w:p>
    <w:p w14:paraId="0E5635B5" w14:textId="77777777" w:rsidR="00832B32" w:rsidRPr="00EC5330" w:rsidRDefault="00A443FE" w:rsidP="00614B3F">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Western B</w:t>
      </w:r>
      <w:r w:rsidR="00832B32" w:rsidRPr="00EC5330">
        <w:rPr>
          <w:rFonts w:ascii="Arial" w:hAnsi="Arial" w:cs="Arial"/>
          <w:i/>
          <w:color w:val="000000" w:themeColor="text1"/>
          <w:sz w:val="22"/>
          <w:szCs w:val="22"/>
        </w:rPr>
        <w:t>lotting</w:t>
      </w:r>
    </w:p>
    <w:p w14:paraId="1C57065F" w14:textId="31518E03" w:rsidR="00832B32" w:rsidRPr="00EC5330" w:rsidRDefault="00C6697E" w:rsidP="00614B3F">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Proteins from mouse</w:t>
      </w:r>
      <w:r w:rsidR="005D1080" w:rsidRPr="00EC5330">
        <w:rPr>
          <w:rFonts w:ascii="Arial" w:hAnsi="Arial" w:cs="Arial"/>
          <w:color w:val="000000" w:themeColor="text1"/>
          <w:sz w:val="22"/>
          <w:szCs w:val="22"/>
        </w:rPr>
        <w:t xml:space="preserve"> tissues were </w:t>
      </w:r>
      <w:r w:rsidRPr="00EC5330">
        <w:rPr>
          <w:rFonts w:ascii="Arial" w:hAnsi="Arial" w:cs="Arial"/>
          <w:color w:val="000000" w:themeColor="text1"/>
          <w:sz w:val="22"/>
          <w:szCs w:val="22"/>
        </w:rPr>
        <w:t>homogenized by T</w:t>
      </w:r>
      <w:r w:rsidR="00476777" w:rsidRPr="00EC5330">
        <w:rPr>
          <w:rFonts w:ascii="Arial" w:hAnsi="Arial" w:cs="Arial"/>
          <w:color w:val="000000" w:themeColor="text1"/>
          <w:sz w:val="22"/>
          <w:szCs w:val="22"/>
        </w:rPr>
        <w:t>issueL</w:t>
      </w:r>
      <w:r w:rsidRPr="00EC5330">
        <w:rPr>
          <w:rFonts w:ascii="Arial" w:hAnsi="Arial" w:cs="Arial"/>
          <w:color w:val="000000" w:themeColor="text1"/>
          <w:sz w:val="22"/>
          <w:szCs w:val="22"/>
        </w:rPr>
        <w:t xml:space="preserve">yser II </w:t>
      </w:r>
      <w:r w:rsidR="00476777" w:rsidRPr="00EC5330">
        <w:rPr>
          <w:rFonts w:ascii="Arial" w:hAnsi="Arial" w:cs="Arial"/>
          <w:color w:val="000000" w:themeColor="text1"/>
          <w:sz w:val="22"/>
          <w:szCs w:val="22"/>
        </w:rPr>
        <w:t xml:space="preserve">(QIAGEN, Hilden, Germany) in RIPA buffer with </w:t>
      </w:r>
      <w:r w:rsidR="00BE709F" w:rsidRPr="00EC5330">
        <w:rPr>
          <w:rFonts w:ascii="Arial" w:hAnsi="Arial" w:cs="Arial"/>
          <w:color w:val="000000" w:themeColor="text1"/>
          <w:sz w:val="22"/>
          <w:szCs w:val="22"/>
        </w:rPr>
        <w:t>80mM Tris–HCl (pH 6.8), 2% (w/v) SDS, 20% glycerol, 3.3% (v/v) β-mercaptoethanol and 0.01% (w/v) bromophenol blue, 30mM Hepes (pH 7.4), 2.5mM EGTA, 3mM EDTA, 70mM KCl, 20mM β-glycerolphosphate, 20mM NaF, 1mM Na</w:t>
      </w:r>
      <w:r w:rsidR="00BE709F" w:rsidRPr="00EC5330">
        <w:rPr>
          <w:rFonts w:ascii="Arial" w:hAnsi="Arial" w:cs="Arial"/>
          <w:color w:val="000000" w:themeColor="text1"/>
          <w:sz w:val="22"/>
          <w:szCs w:val="22"/>
          <w:vertAlign w:val="subscript"/>
        </w:rPr>
        <w:t>3</w:t>
      </w:r>
      <w:r w:rsidR="00BE709F" w:rsidRPr="00EC5330">
        <w:rPr>
          <w:rFonts w:ascii="Arial" w:hAnsi="Arial" w:cs="Arial"/>
          <w:color w:val="000000" w:themeColor="text1"/>
          <w:sz w:val="22"/>
          <w:szCs w:val="22"/>
        </w:rPr>
        <w:t>VO</w:t>
      </w:r>
      <w:r w:rsidR="00BE709F" w:rsidRPr="00EC5330">
        <w:rPr>
          <w:rFonts w:ascii="Arial" w:hAnsi="Arial" w:cs="Arial"/>
          <w:color w:val="000000" w:themeColor="text1"/>
          <w:sz w:val="22"/>
          <w:szCs w:val="22"/>
          <w:vertAlign w:val="subscript"/>
        </w:rPr>
        <w:t>4</w:t>
      </w:r>
      <w:r w:rsidR="00BE709F" w:rsidRPr="00EC5330">
        <w:rPr>
          <w:rFonts w:ascii="Arial" w:hAnsi="Arial" w:cs="Arial"/>
          <w:color w:val="000000" w:themeColor="text1"/>
          <w:sz w:val="22"/>
          <w:szCs w:val="22"/>
        </w:rPr>
        <w:t xml:space="preserve">, 200μM PMSF, 10μM </w:t>
      </w:r>
      <w:r w:rsidR="00BE709F" w:rsidRPr="00EC5330">
        <w:rPr>
          <w:rFonts w:ascii="Arial" w:hAnsi="Arial" w:cs="Arial"/>
          <w:color w:val="000000" w:themeColor="text1"/>
          <w:sz w:val="22"/>
          <w:szCs w:val="22"/>
        </w:rPr>
        <w:lastRenderedPageBreak/>
        <w:t xml:space="preserve">E64, 1μM leupeptin, 1μM pepstatin A, 0.1% NP40, and </w:t>
      </w:r>
      <w:r w:rsidR="00BE709F" w:rsidRPr="00EC5330">
        <w:rPr>
          <w:rFonts w:ascii="Arial" w:hAnsi="Arial" w:cs="Arial" w:hint="eastAsia"/>
          <w:color w:val="000000" w:themeColor="text1"/>
          <w:sz w:val="22"/>
          <w:szCs w:val="22"/>
        </w:rPr>
        <w:t>0.1</w:t>
      </w:r>
      <w:r w:rsidR="00BE709F" w:rsidRPr="00EC5330">
        <w:rPr>
          <w:rFonts w:ascii="Arial" w:hAnsi="Arial" w:cs="Arial"/>
          <w:color w:val="000000" w:themeColor="text1"/>
          <w:sz w:val="22"/>
          <w:szCs w:val="22"/>
        </w:rPr>
        <w:t xml:space="preserve">μM okadaic acid. </w:t>
      </w:r>
      <w:r w:rsidR="004C0972" w:rsidRPr="00EC5330">
        <w:rPr>
          <w:rFonts w:ascii="Arial" w:hAnsi="Arial" w:cs="Arial"/>
          <w:color w:val="000000" w:themeColor="text1"/>
          <w:sz w:val="22"/>
          <w:szCs w:val="22"/>
        </w:rPr>
        <w:t xml:space="preserve">To detect the 3 forms of adiponectin, </w:t>
      </w:r>
      <w:r w:rsidR="000F11DF" w:rsidRPr="00EC5330">
        <w:rPr>
          <w:rFonts w:ascii="Arial" w:hAnsi="Arial" w:cs="Arial"/>
          <w:color w:val="000000" w:themeColor="text1"/>
          <w:sz w:val="22"/>
          <w:szCs w:val="22"/>
        </w:rPr>
        <w:t xml:space="preserve">samples were prepared without β-mercaptoethanol </w:t>
      </w:r>
      <w:r w:rsidR="00652C29" w:rsidRPr="00EC5330">
        <w:rPr>
          <w:rFonts w:ascii="Arial" w:hAnsi="Arial" w:cs="Arial"/>
          <w:color w:val="000000" w:themeColor="text1"/>
          <w:sz w:val="22"/>
          <w:szCs w:val="22"/>
        </w:rPr>
        <w:t>or</w:t>
      </w:r>
      <w:r w:rsidR="000F11DF" w:rsidRPr="00EC5330">
        <w:rPr>
          <w:rFonts w:ascii="Arial" w:hAnsi="Arial" w:cs="Arial"/>
          <w:color w:val="000000" w:themeColor="text1"/>
          <w:sz w:val="22"/>
          <w:szCs w:val="22"/>
        </w:rPr>
        <w:t xml:space="preserve"> </w:t>
      </w:r>
      <w:r w:rsidR="000F11DF" w:rsidRPr="00EC5330">
        <w:rPr>
          <w:rFonts w:ascii="Arial" w:eastAsia="Times New Roman" w:hAnsi="Arial" w:cs="Arial"/>
          <w:color w:val="000000" w:themeColor="text1"/>
          <w:sz w:val="22"/>
          <w:szCs w:val="22"/>
          <w:shd w:val="clear" w:color="auto" w:fill="FFFFFF"/>
        </w:rPr>
        <w:t xml:space="preserve">heating. </w:t>
      </w:r>
      <w:r w:rsidR="001D77F1" w:rsidRPr="00EC5330">
        <w:rPr>
          <w:rFonts w:ascii="Arial" w:eastAsia="Times New Roman" w:hAnsi="Arial" w:cs="Arial"/>
          <w:color w:val="000000" w:themeColor="text1"/>
          <w:sz w:val="22"/>
          <w:szCs w:val="22"/>
          <w:shd w:val="clear" w:color="auto" w:fill="FFFFFF"/>
        </w:rPr>
        <w:t>For detection of other protein targets,</w:t>
      </w:r>
      <w:r w:rsidR="000F11DF" w:rsidRPr="00EC5330">
        <w:rPr>
          <w:rFonts w:ascii="Arial" w:eastAsia="Times New Roman" w:hAnsi="Arial" w:cs="Arial"/>
          <w:color w:val="000000" w:themeColor="text1"/>
          <w:sz w:val="22"/>
          <w:szCs w:val="22"/>
          <w:shd w:val="clear" w:color="auto" w:fill="FFFFFF"/>
        </w:rPr>
        <w:t xml:space="preserve"> samples were lysed in complete RIPA buffer and </w:t>
      </w:r>
      <w:r w:rsidR="009B4BA9" w:rsidRPr="00EC5330">
        <w:rPr>
          <w:rFonts w:ascii="Arial" w:eastAsia="Times New Roman" w:hAnsi="Arial" w:cs="Arial"/>
          <w:color w:val="000000" w:themeColor="text1"/>
          <w:sz w:val="22"/>
          <w:szCs w:val="22"/>
          <w:shd w:val="clear" w:color="auto" w:fill="FFFFFF"/>
        </w:rPr>
        <w:t>denatured</w:t>
      </w:r>
      <w:r w:rsidR="000F11DF" w:rsidRPr="00EC5330">
        <w:rPr>
          <w:rFonts w:ascii="Arial" w:eastAsia="Times New Roman" w:hAnsi="Arial" w:cs="Arial"/>
          <w:color w:val="000000" w:themeColor="text1"/>
          <w:sz w:val="22"/>
          <w:szCs w:val="22"/>
          <w:shd w:val="clear" w:color="auto" w:fill="FFFFFF"/>
        </w:rPr>
        <w:t xml:space="preserve"> at </w:t>
      </w:r>
      <w:r w:rsidR="000F11DF" w:rsidRPr="00EC5330">
        <w:rPr>
          <w:rFonts w:ascii="Arial" w:hAnsi="Arial" w:cs="Arial"/>
          <w:color w:val="000000" w:themeColor="text1"/>
          <w:sz w:val="22"/>
          <w:szCs w:val="22"/>
        </w:rPr>
        <w:t>95</w:t>
      </w:r>
      <w:r w:rsidR="000F11DF" w:rsidRPr="00EC5330">
        <w:rPr>
          <w:rFonts w:ascii="Arial" w:eastAsia="Times New Roman" w:hAnsi="Arial" w:cs="Arial"/>
          <w:color w:val="000000" w:themeColor="text1"/>
          <w:sz w:val="22"/>
          <w:szCs w:val="22"/>
          <w:shd w:val="clear" w:color="auto" w:fill="FFFFFF"/>
        </w:rPr>
        <w:t xml:space="preserve">°C for 10min. </w:t>
      </w:r>
      <w:r w:rsidR="007B430C" w:rsidRPr="00EC5330">
        <w:rPr>
          <w:rFonts w:ascii="Arial" w:eastAsia="Times New Roman" w:hAnsi="Arial" w:cs="Arial"/>
          <w:color w:val="000000" w:themeColor="text1"/>
          <w:sz w:val="22"/>
          <w:szCs w:val="22"/>
          <w:shd w:val="clear" w:color="auto" w:fill="FFFFFF"/>
        </w:rPr>
        <w:t xml:space="preserve">Transported adiponectin </w:t>
      </w:r>
      <w:r w:rsidR="001D77F1" w:rsidRPr="00EC5330">
        <w:rPr>
          <w:rFonts w:ascii="Arial" w:eastAsia="Times New Roman" w:hAnsi="Arial" w:cs="Arial"/>
          <w:color w:val="000000" w:themeColor="text1"/>
          <w:sz w:val="22"/>
          <w:szCs w:val="22"/>
          <w:shd w:val="clear" w:color="auto" w:fill="FFFFFF"/>
        </w:rPr>
        <w:t>was collected from</w:t>
      </w:r>
      <w:r w:rsidR="007B430C" w:rsidRPr="00EC5330">
        <w:rPr>
          <w:rFonts w:ascii="Arial" w:eastAsia="Times New Roman" w:hAnsi="Arial" w:cs="Arial"/>
          <w:color w:val="000000" w:themeColor="text1"/>
          <w:sz w:val="22"/>
          <w:szCs w:val="22"/>
          <w:shd w:val="clear" w:color="auto" w:fill="FFFFFF"/>
        </w:rPr>
        <w:t xml:space="preserve"> </w:t>
      </w:r>
      <w:r w:rsidR="001D77F1" w:rsidRPr="00EC5330">
        <w:rPr>
          <w:rFonts w:ascii="Arial" w:eastAsia="Times New Roman" w:hAnsi="Arial" w:cs="Arial"/>
          <w:color w:val="000000" w:themeColor="text1"/>
          <w:sz w:val="22"/>
          <w:szCs w:val="22"/>
          <w:shd w:val="clear" w:color="auto" w:fill="FFFFFF"/>
        </w:rPr>
        <w:t xml:space="preserve">basolateral </w:t>
      </w:r>
      <w:r w:rsidR="007B430C" w:rsidRPr="00EC5330">
        <w:rPr>
          <w:rFonts w:ascii="Arial" w:eastAsia="Times New Roman" w:hAnsi="Arial" w:cs="Arial"/>
          <w:color w:val="000000" w:themeColor="text1"/>
          <w:sz w:val="22"/>
          <w:szCs w:val="22"/>
          <w:shd w:val="clear" w:color="auto" w:fill="FFFFFF"/>
        </w:rPr>
        <w:t xml:space="preserve">HDMEC </w:t>
      </w:r>
      <w:r w:rsidR="001D77F1" w:rsidRPr="00EC5330">
        <w:rPr>
          <w:rFonts w:ascii="Arial" w:eastAsia="Times New Roman" w:hAnsi="Arial" w:cs="Arial"/>
          <w:color w:val="000000" w:themeColor="text1"/>
          <w:sz w:val="22"/>
          <w:szCs w:val="22"/>
          <w:shd w:val="clear" w:color="auto" w:fill="FFFFFF"/>
        </w:rPr>
        <w:t>medium</w:t>
      </w:r>
      <w:r w:rsidR="007B430C" w:rsidRPr="00EC5330">
        <w:rPr>
          <w:rFonts w:ascii="Arial" w:eastAsia="Times New Roman" w:hAnsi="Arial" w:cs="Arial"/>
          <w:color w:val="000000" w:themeColor="text1"/>
          <w:sz w:val="22"/>
          <w:szCs w:val="22"/>
          <w:shd w:val="clear" w:color="auto" w:fill="FFFFFF"/>
        </w:rPr>
        <w:t xml:space="preserve"> </w:t>
      </w:r>
      <w:r w:rsidR="001D77F1" w:rsidRPr="00EC5330">
        <w:rPr>
          <w:rFonts w:ascii="Arial" w:eastAsia="Times New Roman" w:hAnsi="Arial" w:cs="Arial"/>
          <w:color w:val="000000" w:themeColor="text1"/>
          <w:sz w:val="22"/>
          <w:szCs w:val="22"/>
          <w:shd w:val="clear" w:color="auto" w:fill="FFFFFF"/>
        </w:rPr>
        <w:t>and</w:t>
      </w:r>
      <w:r w:rsidR="007B430C" w:rsidRPr="00EC5330">
        <w:rPr>
          <w:rFonts w:ascii="Arial" w:eastAsia="Times New Roman" w:hAnsi="Arial" w:cs="Arial"/>
          <w:color w:val="000000" w:themeColor="text1"/>
          <w:sz w:val="22"/>
          <w:szCs w:val="22"/>
          <w:shd w:val="clear" w:color="auto" w:fill="FFFFFF"/>
        </w:rPr>
        <w:t xml:space="preserve"> concentrated using Amicon Ultra-4 Centrifugal Filter Units with Ultracel-10K (EMD Millipore,</w:t>
      </w:r>
      <w:r w:rsidR="00831ABD" w:rsidRPr="00EC5330">
        <w:rPr>
          <w:rFonts w:ascii="Arial" w:eastAsia="Times New Roman" w:hAnsi="Arial" w:cs="Arial"/>
          <w:color w:val="000000" w:themeColor="text1"/>
          <w:sz w:val="22"/>
          <w:szCs w:val="22"/>
          <w:shd w:val="clear" w:color="auto" w:fill="FFFFFF"/>
        </w:rPr>
        <w:t xml:space="preserve"> Billerica, MA, USA</w:t>
      </w:r>
      <w:r w:rsidR="007B430C" w:rsidRPr="00EC5330">
        <w:rPr>
          <w:rFonts w:ascii="Arial" w:eastAsia="Times New Roman" w:hAnsi="Arial" w:cs="Arial"/>
          <w:color w:val="000000" w:themeColor="text1"/>
          <w:sz w:val="22"/>
          <w:szCs w:val="22"/>
          <w:shd w:val="clear" w:color="auto" w:fill="FFFFFF"/>
        </w:rPr>
        <w:t>)</w:t>
      </w:r>
      <w:r w:rsidR="00831ABD" w:rsidRPr="00EC5330">
        <w:rPr>
          <w:rFonts w:ascii="Arial" w:eastAsia="Times New Roman" w:hAnsi="Arial" w:cs="Arial"/>
          <w:color w:val="000000" w:themeColor="text1"/>
          <w:sz w:val="22"/>
          <w:szCs w:val="22"/>
          <w:shd w:val="clear" w:color="auto" w:fill="FFFFFF"/>
        </w:rPr>
        <w:t>.</w:t>
      </w:r>
      <w:r w:rsidR="007B430C" w:rsidRPr="00EC5330">
        <w:rPr>
          <w:rFonts w:ascii="Arial" w:eastAsia="Times New Roman" w:hAnsi="Arial" w:cs="Arial"/>
          <w:color w:val="000000" w:themeColor="text1"/>
          <w:sz w:val="22"/>
          <w:szCs w:val="22"/>
          <w:shd w:val="clear" w:color="auto" w:fill="FFFFFF"/>
        </w:rPr>
        <w:t xml:space="preserve"> </w:t>
      </w:r>
      <w:r w:rsidR="001D77F1" w:rsidRPr="00EC5330">
        <w:rPr>
          <w:rFonts w:ascii="Arial" w:eastAsia="Times New Roman" w:hAnsi="Arial" w:cs="Arial"/>
          <w:color w:val="000000" w:themeColor="text1"/>
          <w:sz w:val="22"/>
          <w:szCs w:val="22"/>
          <w:shd w:val="clear" w:color="auto" w:fill="FFFFFF"/>
        </w:rPr>
        <w:t>To detect the 3 adiponectin oligomers, c</w:t>
      </w:r>
      <w:r w:rsidR="00831ABD" w:rsidRPr="00EC5330">
        <w:rPr>
          <w:rFonts w:ascii="Arial" w:eastAsia="Times New Roman" w:hAnsi="Arial" w:cs="Arial"/>
          <w:color w:val="000000" w:themeColor="text1"/>
          <w:sz w:val="22"/>
          <w:szCs w:val="22"/>
          <w:shd w:val="clear" w:color="auto" w:fill="FFFFFF"/>
        </w:rPr>
        <w:t xml:space="preserve">oncentrated adiponectin </w:t>
      </w:r>
      <w:r w:rsidR="001D77F1" w:rsidRPr="00EC5330">
        <w:rPr>
          <w:rFonts w:ascii="Arial" w:eastAsia="Times New Roman" w:hAnsi="Arial" w:cs="Arial"/>
          <w:color w:val="000000" w:themeColor="text1"/>
          <w:sz w:val="22"/>
          <w:szCs w:val="22"/>
          <w:shd w:val="clear" w:color="auto" w:fill="FFFFFF"/>
        </w:rPr>
        <w:t>samples were</w:t>
      </w:r>
      <w:r w:rsidR="00831ABD" w:rsidRPr="00EC5330">
        <w:rPr>
          <w:rFonts w:ascii="Arial" w:eastAsia="Times New Roman" w:hAnsi="Arial" w:cs="Arial"/>
          <w:color w:val="000000" w:themeColor="text1"/>
          <w:sz w:val="22"/>
          <w:szCs w:val="22"/>
          <w:shd w:val="clear" w:color="auto" w:fill="FFFFFF"/>
        </w:rPr>
        <w:t xml:space="preserve"> </w:t>
      </w:r>
      <w:r w:rsidR="001D77F1" w:rsidRPr="00EC5330">
        <w:rPr>
          <w:rFonts w:ascii="Arial" w:eastAsia="Times New Roman" w:hAnsi="Arial" w:cs="Arial"/>
          <w:color w:val="000000" w:themeColor="text1"/>
          <w:sz w:val="22"/>
          <w:szCs w:val="22"/>
          <w:shd w:val="clear" w:color="auto" w:fill="FFFFFF"/>
        </w:rPr>
        <w:t xml:space="preserve">prepared </w:t>
      </w:r>
      <w:r w:rsidR="00831ABD" w:rsidRPr="00EC5330">
        <w:rPr>
          <w:rFonts w:ascii="Arial" w:eastAsia="Times New Roman" w:hAnsi="Arial" w:cs="Arial"/>
          <w:color w:val="000000" w:themeColor="text1"/>
          <w:sz w:val="22"/>
          <w:szCs w:val="22"/>
          <w:shd w:val="clear" w:color="auto" w:fill="FFFFFF"/>
        </w:rPr>
        <w:t xml:space="preserve">without denaturation or </w:t>
      </w:r>
      <w:r w:rsidR="009B4BA9" w:rsidRPr="00EC5330">
        <w:rPr>
          <w:rFonts w:ascii="Arial" w:eastAsia="Times New Roman" w:hAnsi="Arial" w:cs="Arial"/>
          <w:color w:val="000000" w:themeColor="text1"/>
          <w:sz w:val="22"/>
          <w:szCs w:val="22"/>
          <w:shd w:val="clear" w:color="auto" w:fill="FFFFFF"/>
        </w:rPr>
        <w:t>reduction</w:t>
      </w:r>
      <w:r w:rsidR="00831ABD" w:rsidRPr="00EC5330">
        <w:rPr>
          <w:rFonts w:ascii="Arial" w:eastAsia="Times New Roman" w:hAnsi="Arial" w:cs="Arial"/>
          <w:color w:val="000000" w:themeColor="text1"/>
          <w:sz w:val="22"/>
          <w:szCs w:val="22"/>
          <w:shd w:val="clear" w:color="auto" w:fill="FFFFFF"/>
        </w:rPr>
        <w:t>.</w:t>
      </w:r>
      <w:r w:rsidR="00652C29" w:rsidRPr="00EC5330">
        <w:rPr>
          <w:rFonts w:ascii="Arial" w:eastAsia="Times New Roman" w:hAnsi="Arial" w:cs="Arial"/>
          <w:color w:val="000000" w:themeColor="text1"/>
          <w:sz w:val="22"/>
          <w:szCs w:val="22"/>
          <w:shd w:val="clear" w:color="auto" w:fill="FFFFFF"/>
        </w:rPr>
        <w:t xml:space="preserve"> Prepared samples were run on SDS-PAGE gels then transferred onto PVDF membranes </w:t>
      </w:r>
      <w:r w:rsidR="001C2BD0" w:rsidRPr="00EC5330">
        <w:rPr>
          <w:rFonts w:ascii="Arial" w:eastAsia="Times New Roman" w:hAnsi="Arial" w:cs="Arial"/>
          <w:color w:val="000000" w:themeColor="text1"/>
          <w:sz w:val="22"/>
          <w:szCs w:val="22"/>
          <w:shd w:val="clear" w:color="auto" w:fill="FFFFFF"/>
        </w:rPr>
        <w:t xml:space="preserve">(Bio-Rad Laboratories, </w:t>
      </w:r>
      <w:r w:rsidR="00366899" w:rsidRPr="00EC5330">
        <w:rPr>
          <w:rFonts w:ascii="Arial" w:eastAsia="Times New Roman" w:hAnsi="Arial" w:cs="Arial"/>
          <w:color w:val="000000" w:themeColor="text1"/>
          <w:sz w:val="22"/>
          <w:szCs w:val="22"/>
          <w:shd w:val="clear" w:color="auto" w:fill="FFFFFF"/>
        </w:rPr>
        <w:t>Hercules CA, USA)</w:t>
      </w:r>
      <w:r w:rsidR="00652C29" w:rsidRPr="00EC5330">
        <w:rPr>
          <w:rFonts w:ascii="Arial" w:eastAsia="Times New Roman" w:hAnsi="Arial" w:cs="Arial"/>
          <w:color w:val="000000" w:themeColor="text1"/>
          <w:sz w:val="22"/>
          <w:szCs w:val="22"/>
          <w:shd w:val="clear" w:color="auto" w:fill="FFFFFF"/>
        </w:rPr>
        <w:t>, before</w:t>
      </w:r>
      <w:r w:rsidR="00E912AE" w:rsidRPr="00EC5330">
        <w:rPr>
          <w:rFonts w:ascii="Arial" w:hAnsi="Arial" w:cs="Arial"/>
          <w:color w:val="000000" w:themeColor="text1"/>
          <w:sz w:val="22"/>
          <w:szCs w:val="22"/>
          <w:highlight w:val="cyan"/>
        </w:rPr>
        <w:t xml:space="preserve"> </w:t>
      </w:r>
      <w:r w:rsidR="00E912AE" w:rsidRPr="00EC5330">
        <w:rPr>
          <w:rFonts w:ascii="Arial" w:hAnsi="Arial" w:cs="Arial"/>
          <w:color w:val="000000" w:themeColor="text1"/>
          <w:sz w:val="22"/>
          <w:szCs w:val="22"/>
        </w:rPr>
        <w:t xml:space="preserve">incubation with primary antibody, and detection by chemiluminescence. Polyclonal primary antibody of rabbit anti-Adiponectin (dilution 1:1000) is produced in-house </w:t>
      </w:r>
      <w:r w:rsidR="00E912AE" w:rsidRPr="00EC5330">
        <w:rPr>
          <w:rFonts w:ascii="Arial" w:hAnsi="Arial" w:cs="Arial"/>
          <w:color w:val="000000" w:themeColor="text1"/>
          <w:sz w:val="22"/>
          <w:szCs w:val="22"/>
        </w:rPr>
        <w:fldChar w:fldCharType="begin">
          <w:fldData xml:space="preserve">PEVuZE5vdGU+PENpdGU+PEF1dGhvcj5MaXU8L0F1dGhvcj48WWVhcj4yMDE1PC9ZZWFyPjxSZWNO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</w:fldData>
        </w:fldChar>
      </w:r>
      <w:r w:rsidR="00E912AE" w:rsidRPr="00EC5330">
        <w:rPr>
          <w:rFonts w:ascii="Arial" w:hAnsi="Arial" w:cs="Arial"/>
          <w:color w:val="000000" w:themeColor="text1"/>
          <w:sz w:val="22"/>
          <w:szCs w:val="22"/>
        </w:rPr>
        <w:instrText xml:space="preserve"> ADDIN EN.CITE </w:instrText>
      </w:r>
      <w:r w:rsidR="00E912AE" w:rsidRPr="00EC5330">
        <w:rPr>
          <w:rFonts w:ascii="Arial" w:hAnsi="Arial" w:cs="Arial"/>
          <w:color w:val="000000" w:themeColor="text1"/>
          <w:sz w:val="22"/>
          <w:szCs w:val="22"/>
        </w:rPr>
        <w:fldChar w:fldCharType="begin">
          <w:fldData xml:space="preserve">PEVuZE5vdGU+PENpdGU+PEF1dGhvcj5MaXU8L0F1dGhvcj48WWVhcj4yMDE1PC9ZZWFyPjxSZWNO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</w:fldData>
        </w:fldChar>
      </w:r>
      <w:r w:rsidR="00E912AE" w:rsidRPr="00EC5330">
        <w:rPr>
          <w:rFonts w:ascii="Arial" w:hAnsi="Arial" w:cs="Arial"/>
          <w:color w:val="000000" w:themeColor="text1"/>
          <w:sz w:val="22"/>
          <w:szCs w:val="22"/>
        </w:rPr>
        <w:instrText xml:space="preserve"> ADDIN EN.CITE.DATA </w:instrText>
      </w:r>
      <w:r w:rsidR="00E912AE" w:rsidRPr="00EC5330">
        <w:rPr>
          <w:rFonts w:ascii="Arial" w:hAnsi="Arial" w:cs="Arial"/>
          <w:color w:val="000000" w:themeColor="text1"/>
          <w:sz w:val="22"/>
          <w:szCs w:val="22"/>
        </w:rPr>
      </w:r>
      <w:r w:rsidR="00E912AE" w:rsidRPr="00EC5330">
        <w:rPr>
          <w:rFonts w:ascii="Arial" w:hAnsi="Arial" w:cs="Arial"/>
          <w:color w:val="000000" w:themeColor="text1"/>
          <w:sz w:val="22"/>
          <w:szCs w:val="22"/>
        </w:rPr>
        <w:fldChar w:fldCharType="end"/>
      </w:r>
      <w:r w:rsidR="00E912AE" w:rsidRPr="00EC5330">
        <w:rPr>
          <w:rFonts w:ascii="Arial" w:hAnsi="Arial" w:cs="Arial"/>
          <w:color w:val="000000" w:themeColor="text1"/>
          <w:sz w:val="22"/>
          <w:szCs w:val="22"/>
        </w:rPr>
      </w:r>
      <w:r w:rsidR="00E912AE" w:rsidRPr="00EC5330">
        <w:rPr>
          <w:rFonts w:ascii="Arial" w:hAnsi="Arial" w:cs="Arial"/>
          <w:color w:val="000000" w:themeColor="text1"/>
          <w:sz w:val="22"/>
          <w:szCs w:val="22"/>
        </w:rPr>
        <w:fldChar w:fldCharType="separate"/>
      </w:r>
      <w:r w:rsidR="00E912AE" w:rsidRPr="00EC5330">
        <w:rPr>
          <w:rFonts w:ascii="Arial" w:hAnsi="Arial" w:cs="Arial"/>
          <w:noProof/>
          <w:color w:val="000000" w:themeColor="text1"/>
          <w:sz w:val="22"/>
          <w:szCs w:val="22"/>
        </w:rPr>
        <w:t>(</w:t>
      </w:r>
      <w:hyperlink w:anchor="_ENREF_28" w:tooltip="Liu, 2015 #56" w:history="1">
        <w:r w:rsidR="00282192" w:rsidRPr="00EC5330">
          <w:rPr>
            <w:rFonts w:ascii="Arial" w:hAnsi="Arial" w:cs="Arial"/>
            <w:noProof/>
            <w:color w:val="000000" w:themeColor="text1"/>
            <w:sz w:val="22"/>
            <w:szCs w:val="22"/>
          </w:rPr>
          <w:t>28</w:t>
        </w:r>
      </w:hyperlink>
      <w:r w:rsidR="00E912AE" w:rsidRPr="00EC5330">
        <w:rPr>
          <w:rFonts w:ascii="Arial" w:hAnsi="Arial" w:cs="Arial"/>
          <w:noProof/>
          <w:color w:val="000000" w:themeColor="text1"/>
          <w:sz w:val="22"/>
          <w:szCs w:val="22"/>
        </w:rPr>
        <w:t>)</w:t>
      </w:r>
      <w:r w:rsidR="00E912AE" w:rsidRPr="00EC5330">
        <w:rPr>
          <w:rFonts w:ascii="Arial" w:hAnsi="Arial" w:cs="Arial"/>
          <w:color w:val="000000" w:themeColor="text1"/>
          <w:sz w:val="22"/>
          <w:szCs w:val="22"/>
        </w:rPr>
        <w:fldChar w:fldCharType="end"/>
      </w:r>
      <w:r w:rsidR="00E912AE" w:rsidRPr="00EC5330">
        <w:rPr>
          <w:rFonts w:ascii="Arial" w:hAnsi="Arial" w:cs="Arial"/>
          <w:color w:val="000000" w:themeColor="text1"/>
          <w:sz w:val="22"/>
          <w:szCs w:val="22"/>
        </w:rPr>
        <w:t xml:space="preserve">. Rabbit anti-AdipoR1/2 antibodies were from Phoenix Biotech (Toronto, ON, CA) </w:t>
      </w:r>
      <w:r w:rsidR="00E912AE" w:rsidRPr="00EC5330">
        <w:rPr>
          <w:rFonts w:ascii="Arial" w:hAnsi="Arial" w:cs="Arial"/>
          <w:color w:val="000000" w:themeColor="text1"/>
          <w:sz w:val="22"/>
          <w:szCs w:val="22"/>
        </w:rPr>
        <w:fldChar w:fldCharType="begin">
          <w:fldData xml:space="preserve">PEVuZE5vdGU+PENpdGU+PEF1dGhvcj5QYXJrPC9BdXRob3I+PFllYXI+MjAxMTwvWWVhcj48UmVj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</w:fldData>
        </w:fldChar>
      </w:r>
      <w:r w:rsidR="00E912AE" w:rsidRPr="00EC5330">
        <w:rPr>
          <w:rFonts w:ascii="Arial" w:hAnsi="Arial" w:cs="Arial"/>
          <w:color w:val="000000" w:themeColor="text1"/>
          <w:sz w:val="22"/>
          <w:szCs w:val="22"/>
        </w:rPr>
        <w:instrText xml:space="preserve"> ADDIN EN.CITE </w:instrText>
      </w:r>
      <w:r w:rsidR="00E912AE" w:rsidRPr="00EC5330">
        <w:rPr>
          <w:rFonts w:ascii="Arial" w:hAnsi="Arial" w:cs="Arial"/>
          <w:color w:val="000000" w:themeColor="text1"/>
          <w:sz w:val="22"/>
          <w:szCs w:val="22"/>
        </w:rPr>
        <w:fldChar w:fldCharType="begin">
          <w:fldData xml:space="preserve">PEVuZE5vdGU+PENpdGU+PEF1dGhvcj5QYXJrPC9BdXRob3I+PFllYXI+MjAxMTwvWWVhcj48UmVj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</w:fldData>
        </w:fldChar>
      </w:r>
      <w:r w:rsidR="00E912AE" w:rsidRPr="00EC5330">
        <w:rPr>
          <w:rFonts w:ascii="Arial" w:hAnsi="Arial" w:cs="Arial"/>
          <w:color w:val="000000" w:themeColor="text1"/>
          <w:sz w:val="22"/>
          <w:szCs w:val="22"/>
        </w:rPr>
        <w:instrText xml:space="preserve"> ADDIN EN.CITE.DATA </w:instrText>
      </w:r>
      <w:r w:rsidR="00E912AE" w:rsidRPr="00EC5330">
        <w:rPr>
          <w:rFonts w:ascii="Arial" w:hAnsi="Arial" w:cs="Arial"/>
          <w:color w:val="000000" w:themeColor="text1"/>
          <w:sz w:val="22"/>
          <w:szCs w:val="22"/>
        </w:rPr>
      </w:r>
      <w:r w:rsidR="00E912AE" w:rsidRPr="00EC5330">
        <w:rPr>
          <w:rFonts w:ascii="Arial" w:hAnsi="Arial" w:cs="Arial"/>
          <w:color w:val="000000" w:themeColor="text1"/>
          <w:sz w:val="22"/>
          <w:szCs w:val="22"/>
        </w:rPr>
        <w:fldChar w:fldCharType="end"/>
      </w:r>
      <w:r w:rsidR="00E912AE" w:rsidRPr="00EC5330">
        <w:rPr>
          <w:rFonts w:ascii="Arial" w:hAnsi="Arial" w:cs="Arial"/>
          <w:color w:val="000000" w:themeColor="text1"/>
          <w:sz w:val="22"/>
          <w:szCs w:val="22"/>
        </w:rPr>
      </w:r>
      <w:r w:rsidR="00E912AE" w:rsidRPr="00EC5330">
        <w:rPr>
          <w:rFonts w:ascii="Arial" w:hAnsi="Arial" w:cs="Arial"/>
          <w:color w:val="000000" w:themeColor="text1"/>
          <w:sz w:val="22"/>
          <w:szCs w:val="22"/>
        </w:rPr>
        <w:fldChar w:fldCharType="separate"/>
      </w:r>
      <w:r w:rsidR="00E912AE" w:rsidRPr="00EC5330">
        <w:rPr>
          <w:rFonts w:ascii="Arial" w:hAnsi="Arial" w:cs="Arial"/>
          <w:noProof/>
          <w:color w:val="000000" w:themeColor="text1"/>
          <w:sz w:val="22"/>
          <w:szCs w:val="22"/>
        </w:rPr>
        <w:t>(</w:t>
      </w:r>
      <w:hyperlink w:anchor="_ENREF_32" w:tooltip="Park, 2011 #42" w:history="1">
        <w:r w:rsidR="00282192" w:rsidRPr="00EC5330">
          <w:rPr>
            <w:rFonts w:ascii="Arial" w:hAnsi="Arial" w:cs="Arial"/>
            <w:noProof/>
            <w:color w:val="000000" w:themeColor="text1"/>
            <w:sz w:val="22"/>
            <w:szCs w:val="22"/>
          </w:rPr>
          <w:t>32</w:t>
        </w:r>
      </w:hyperlink>
      <w:r w:rsidR="00E912AE" w:rsidRPr="00EC5330">
        <w:rPr>
          <w:rFonts w:ascii="Arial" w:hAnsi="Arial" w:cs="Arial"/>
          <w:noProof/>
          <w:color w:val="000000" w:themeColor="text1"/>
          <w:sz w:val="22"/>
          <w:szCs w:val="22"/>
        </w:rPr>
        <w:t>)</w:t>
      </w:r>
      <w:r w:rsidR="00E912AE" w:rsidRPr="00EC5330">
        <w:rPr>
          <w:rFonts w:ascii="Arial" w:hAnsi="Arial" w:cs="Arial"/>
          <w:color w:val="000000" w:themeColor="text1"/>
          <w:sz w:val="22"/>
          <w:szCs w:val="22"/>
        </w:rPr>
        <w:fldChar w:fldCharType="end"/>
      </w:r>
      <w:r w:rsidR="00E912AE" w:rsidRPr="00EC5330">
        <w:rPr>
          <w:rFonts w:ascii="Arial" w:hAnsi="Arial" w:cs="Arial"/>
          <w:color w:val="000000" w:themeColor="text1"/>
          <w:sz w:val="22"/>
          <w:szCs w:val="22"/>
        </w:rPr>
        <w:t>. Mouse anti-FLAG M2 (dilution 1:1000, F1804, Sigma, Oakville, ON, CA), rabbit anti-Claudin-7 (dilution 1:500, Cat#34-9100, Thermo Fisher, Rockford, Illinois, USA), rabbit anti-</w:t>
      </w:r>
      <w:r w:rsidR="00E912AE" w:rsidRPr="00EC5330">
        <w:rPr>
          <w:rFonts w:ascii="Arial" w:hAnsi="Arial" w:cs="Arial"/>
          <w:color w:val="000000" w:themeColor="text1"/>
          <w:sz w:val="22"/>
          <w:szCs w:val="22"/>
        </w:rPr>
        <w:sym w:font="Symbol" w:char="F061"/>
      </w:r>
      <w:r w:rsidR="00E912AE" w:rsidRPr="00EC5330">
        <w:rPr>
          <w:rFonts w:ascii="Arial" w:hAnsi="Arial" w:cs="Arial"/>
          <w:color w:val="000000" w:themeColor="text1"/>
          <w:sz w:val="22"/>
          <w:szCs w:val="22"/>
        </w:rPr>
        <w:t xml:space="preserve">/β-Tubulin (dilution 1:1000, Cat#2148, Cell Signaling, Danvers, MA, USA), rabbit anti-GAPDH(14C10) (dilution 1:1000, Cat#2118, Cell Signaling, Danvers, MA, USA) were purchased. And the appropriate HRP-conjugated secondary antibody (anti-rabbit IgG-HRP (dilution 1:5000, Cat#7074), anti-mouse IgG-HRP (dilution 1:5000, Cat#7076)) was used from Cell Signaling (Danvers, MA, USA). </w:t>
      </w:r>
      <w:r w:rsidR="001D77F1" w:rsidRPr="00EC5330">
        <w:rPr>
          <w:rFonts w:ascii="Arial" w:hAnsi="Arial" w:cs="Arial"/>
          <w:color w:val="000000" w:themeColor="text1"/>
          <w:sz w:val="22"/>
          <w:szCs w:val="22"/>
        </w:rPr>
        <w:t xml:space="preserve">Bands were quantified by densitometry using </w:t>
      </w:r>
      <w:r w:rsidR="00BE709F" w:rsidRPr="00EC5330">
        <w:rPr>
          <w:rFonts w:ascii="Arial" w:hAnsi="Arial" w:cs="Arial"/>
          <w:color w:val="000000" w:themeColor="text1"/>
          <w:sz w:val="22"/>
          <w:szCs w:val="22"/>
        </w:rPr>
        <w:t xml:space="preserve">Fiji software </w:t>
      </w:r>
      <w:r w:rsidR="001D77F1" w:rsidRPr="00EC5330">
        <w:rPr>
          <w:rFonts w:ascii="Arial" w:hAnsi="Arial" w:cs="Arial"/>
          <w:color w:val="000000" w:themeColor="text1"/>
          <w:sz w:val="22"/>
          <w:szCs w:val="22"/>
        </w:rPr>
        <w:t>and normalized to relevant loading controls as indicated.</w:t>
      </w:r>
    </w:p>
    <w:p w14:paraId="2D7038F1" w14:textId="77777777" w:rsidR="00511AC3" w:rsidRPr="00EC5330" w:rsidRDefault="00511AC3" w:rsidP="00614B3F">
      <w:pPr>
        <w:spacing w:line="360" w:lineRule="auto"/>
        <w:jc w:val="both"/>
        <w:rPr>
          <w:rFonts w:ascii="Arial" w:hAnsi="Arial" w:cs="Arial"/>
          <w:i/>
          <w:color w:val="000000" w:themeColor="text1"/>
          <w:sz w:val="22"/>
          <w:szCs w:val="22"/>
        </w:rPr>
      </w:pPr>
    </w:p>
    <w:p w14:paraId="6774DE13" w14:textId="77777777" w:rsidR="00511AC3" w:rsidRPr="00EC5330" w:rsidRDefault="00511AC3" w:rsidP="00614B3F">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Immunofluorescence</w:t>
      </w:r>
    </w:p>
    <w:p w14:paraId="09785BD1" w14:textId="6ACC59A9" w:rsidR="00511AC3" w:rsidRPr="00EC5330" w:rsidRDefault="00511AC3" w:rsidP="00614B3F">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Mouse hearts were isolated following isoflurane anesthesia and the ventricles excised then cross-sectioned at the mid-line with a surgical blade before being embedded into a mold with Optimal Cutting Temperature compound (O.C.T) (Sakura Finetek USA Inc., Torrance, CA, USA) and frozen on dry ice. 5 μm thick cryosections were made using a cryostat</w:t>
      </w:r>
      <w:r w:rsidRPr="00EC5330" w:rsidDel="000471C7">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and mounted onto positively charged glass slides (Superfrost, ThermoFisher, CA). Mounted slides were fixed in 4% PFA solution for 10min to stain adiponectin or fixed in 100% ice-cold acetone, air-dried at room temperature, and rehydrated in distilled water followed by washing with phosphate-buffered saline (PBS) buffer. And permeabilization was followed by 0.5% TritonX-100. Before permeabilization, cell border staining was performed by incubating with 5 µg/mL Alexa488 conjugated wheat germ agglutinin (Thermo Fisher, Eugene, OR, USA) for 10min in adiponectin staining. Sections were then incubated with Adiponectin primary antibody (1:100) and Texas-Red secondary antibody (1:250) and DAPI for nuclear visualization. For vasculature staining, primary antibodies directed against Claudin-7 (dilution 1:50, Cat#34-9100, Thermo Fisher, Rockford, Illinois, USA), VE-Cadherin (dilution 1:100, Cat#PA5-17401, Thermo Fisher, Rockford, Illinois, USA), PECAM-1 </w:t>
      </w:r>
      <w:r w:rsidRPr="00EC5330">
        <w:rPr>
          <w:rFonts w:ascii="Arial" w:hAnsi="Arial" w:cs="Arial"/>
          <w:color w:val="000000" w:themeColor="text1"/>
          <w:sz w:val="22"/>
          <w:szCs w:val="22"/>
        </w:rPr>
        <w:lastRenderedPageBreak/>
        <w:t xml:space="preserve">(dilution 1:50, Cat#SC-376764, Santa Cruz Biotech, Mississauga, CA), ZO-1 (dilution 1:100, Cat#61-7300, ThermoFisher Scientific, Rockford, Illinois, USA), α-SMA (1:100, α-SM1, a kind gift from Dr. Giulio Gabbiani, University of Geneva, Switzerland), and desmin (1:30, Cat#M076029, Dako, Burlington, ON, CA) were used. Isotype-specific secondary antibodies anti-rabbit IgG-TRITC (1:100, Sigma, St. Louis, Missouri, USA), Alexa 568-conjugated IgG (1:100, Abcam, Carlsbad, CA, USA), Alexa647-conjugated IgG2a (1:100, Molecular Probes, LifeTechnologies Inc., Rockford, Illinois, USA), and anti-mouse IgG1-FITC (1:200, SouthernBiotech, Birmingham, Alabama, USA), and DAPI (Vectashiled mounting medium with DAPI, Cat# H-1200, </w:t>
      </w:r>
      <w:r w:rsidRPr="00EC5330">
        <w:rPr>
          <w:rFonts w:ascii="Arial" w:eastAsia="Times New Roman" w:hAnsi="Arial" w:cs="Arial"/>
          <w:color w:val="000000" w:themeColor="text1"/>
          <w:sz w:val="22"/>
          <w:szCs w:val="22"/>
        </w:rPr>
        <w:t>Burlingame, CA, USA)</w:t>
      </w:r>
      <w:r w:rsidRPr="00EC5330">
        <w:rPr>
          <w:rFonts w:ascii="Arial" w:hAnsi="Arial" w:cs="Arial"/>
          <w:color w:val="000000" w:themeColor="text1"/>
          <w:sz w:val="22"/>
          <w:szCs w:val="22"/>
        </w:rPr>
        <w:t xml:space="preserve"> were used. Images were acquired using a LSM700 (Zeiss) or LSM780 (Zeiss) confocal microscope and an upright Zeiss Axio Observer M35 epifluorescence microscope equipped with structured illumination (Apotome) and Axiocam HR camera (Carl Zeiss, Jena, Germany). All images were processed using Fiji or Adobe Photoshop CS5 (Adobe System, San Jose, CA). Contrast and brightness were enhanced consistently for all representative images used in the publication. </w:t>
      </w:r>
    </w:p>
    <w:p w14:paraId="4FF0A9CC" w14:textId="77777777" w:rsidR="00511AC3" w:rsidRPr="00EC5330" w:rsidRDefault="00511AC3" w:rsidP="00223E77">
      <w:pPr>
        <w:spacing w:line="360" w:lineRule="auto"/>
        <w:jc w:val="both"/>
        <w:rPr>
          <w:rFonts w:ascii="Arial" w:hAnsi="Arial" w:cs="Arial"/>
          <w:i/>
          <w:color w:val="000000" w:themeColor="text1"/>
          <w:sz w:val="22"/>
          <w:szCs w:val="22"/>
        </w:rPr>
      </w:pPr>
    </w:p>
    <w:p w14:paraId="6AE62875" w14:textId="77777777" w:rsidR="004F4E0F" w:rsidRPr="00EC5330" w:rsidRDefault="004F4E0F"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 xml:space="preserve">Fabrication of Microfluidic Devices and Cell culture on a Chip </w:t>
      </w:r>
    </w:p>
    <w:p w14:paraId="1AAAFF53" w14:textId="0C8E36C1" w:rsidR="004F4E0F" w:rsidRPr="00EC5330" w:rsidRDefault="004F4E0F"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To recapitulate 3D microvascular networks </w:t>
      </w:r>
      <w:r w:rsidRPr="00EC5330">
        <w:rPr>
          <w:rFonts w:ascii="Arial" w:hAnsi="Arial" w:cs="Arial"/>
          <w:i/>
          <w:color w:val="000000" w:themeColor="text1"/>
          <w:sz w:val="22"/>
          <w:szCs w:val="22"/>
        </w:rPr>
        <w:t>in vitro</w:t>
      </w:r>
      <w:r w:rsidRPr="00EC5330">
        <w:rPr>
          <w:rFonts w:ascii="Arial" w:hAnsi="Arial" w:cs="Arial"/>
          <w:color w:val="000000" w:themeColor="text1"/>
          <w:sz w:val="22"/>
          <w:szCs w:val="22"/>
        </w:rPr>
        <w:t xml:space="preserve">, we utilized a microfluidic chip that can include cells-trapped hydrogel and cell growth medium with compartmentalization (a central gel channel and two lateral media channels). Previous studies have described the fabrication process of the chips in detail </w:t>
      </w:r>
      <w:r w:rsidR="00C31BEC" w:rsidRPr="00EC5330">
        <w:rPr>
          <w:rFonts w:ascii="Arial" w:hAnsi="Arial" w:cs="Arial"/>
          <w:color w:val="000000" w:themeColor="text1"/>
          <w:sz w:val="22"/>
          <w:szCs w:val="22"/>
        </w:rPr>
        <w:fldChar w:fldCharType="begin"/>
      </w:r>
      <w:r w:rsidR="00BE452E" w:rsidRPr="00EC5330">
        <w:rPr>
          <w:rFonts w:ascii="Arial" w:hAnsi="Arial" w:cs="Arial"/>
          <w:color w:val="000000" w:themeColor="text1"/>
          <w:sz w:val="22"/>
          <w:szCs w:val="22"/>
        </w:rPr>
        <w:instrText xml:space="preserve"> ADDIN EN.CITE &lt;EndNote&gt;&lt;Cite&gt;&lt;Author&gt;Shin&lt;/Author&gt;&lt;Year&gt;2012&lt;/Year&gt;&lt;RecNum&gt;59&lt;/RecNum&gt;&lt;DisplayText&gt;(37)&lt;/DisplayText&gt;&lt;record&gt;&lt;rec-number&gt;59&lt;/rec-number&gt;&lt;foreign-keys&gt;&lt;key app="EN" db-id="fd525xs9uf0w2oep0fapa2whred0ewrazpe2" timestamp="1557200226"&gt;59&lt;/key&gt;&lt;/foreign-keys&gt;&lt;ref-type name="Journal Article"&gt;17&lt;/ref-type&gt;&lt;contributors&gt;&lt;authors&gt;&lt;author&gt;Shin, Y.&lt;/author&gt;&lt;author&gt;Han, S.&lt;/author&gt;&lt;author&gt;Jeon, J. S.&lt;/author&gt;&lt;author&gt;Yamamoto, K.&lt;/author&gt;&lt;author&gt;Zervantonakis, I. K.&lt;/author&gt;&lt;author&gt;Sudo, R.&lt;/author&gt;&lt;author&gt;Kamm, R. D.&lt;/author&gt;&lt;author&gt;Chung, S.&lt;/author&gt;&lt;/authors&gt;&lt;/contributors&gt;&lt;auth-address&gt;School of Mechanical Engineering, Korea University, Seoul, Korea.&lt;/auth-address&gt;&lt;titles&gt;&lt;title&gt;Microfluidic assay for simultaneous culture of multiple cell types on surfaces or within hydrogels&lt;/title&gt;&lt;secondary-title&gt;Nat Protoc&lt;/secondary-title&gt;&lt;/titles&gt;&lt;periodical&gt;&lt;full-title&gt;Nat Protoc&lt;/full-title&gt;&lt;/periodical&gt;&lt;pages&gt;1247-59&lt;/pages&gt;&lt;volume&gt;7&lt;/volume&gt;&lt;number&gt;7&lt;/number&gt;&lt;keywords&gt;&lt;keyword&gt;Cell Culture Techniques/*methods&lt;/keyword&gt;&lt;keyword&gt;Cell Physiological Phenomena/*physiology&lt;/keyword&gt;&lt;keyword&gt;Dimethylpolysiloxanes&lt;/keyword&gt;&lt;keyword&gt;*Hydrogels&lt;/keyword&gt;&lt;keyword&gt;Microfluidic Analytical Techniques/*methods&lt;/keyword&gt;&lt;keyword&gt;Nanotechnology/*methods&lt;/keyword&gt;&lt;keyword&gt;Nylons&lt;/keyword&gt;&lt;/keywords&gt;&lt;dates&gt;&lt;year&gt;2012&lt;/year&gt;&lt;pub-dates&gt;&lt;date&gt;Jun 7&lt;/date&gt;&lt;/pub-dates&gt;&lt;/dates&gt;&lt;isbn&gt;1750-2799 (Electronic)&amp;#xD;1750-2799 (Linking)&lt;/isbn&gt;&lt;accession-num&gt;22678430&lt;/accession-num&gt;&lt;urls&gt;&lt;related-urls&gt;&lt;url&gt;https://www.ncbi.nlm.nih.gov/pubmed/22678430&lt;/url&gt;&lt;/related-urls&gt;&lt;/urls&gt;&lt;custom2&gt;PMC4035049&lt;/custom2&gt;&lt;electronic-resource-num&gt;10.1038/nprot.2012.051&lt;/electronic-resource-num&gt;&lt;/record&gt;&lt;/Cite&gt;&lt;/EndNote&gt;</w:instrText>
      </w:r>
      <w:r w:rsidR="00C31BEC"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37" w:tooltip="Shin, 2012 #59" w:history="1">
        <w:r w:rsidR="00282192" w:rsidRPr="00EC5330">
          <w:rPr>
            <w:rFonts w:ascii="Arial" w:hAnsi="Arial" w:cs="Arial"/>
            <w:noProof/>
            <w:color w:val="000000" w:themeColor="text1"/>
            <w:sz w:val="22"/>
            <w:szCs w:val="22"/>
          </w:rPr>
          <w:t>37</w:t>
        </w:r>
      </w:hyperlink>
      <w:r w:rsidR="00BE452E" w:rsidRPr="00EC5330">
        <w:rPr>
          <w:rFonts w:ascii="Arial" w:hAnsi="Arial" w:cs="Arial"/>
          <w:noProof/>
          <w:color w:val="000000" w:themeColor="text1"/>
          <w:sz w:val="22"/>
          <w:szCs w:val="22"/>
        </w:rPr>
        <w:t>)</w:t>
      </w:r>
      <w:r w:rsidR="00C31BEC"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xml:space="preserve">. Briefly, silicon-based organic PDMS microfluidic device fabrication includes steps of soft lithography with SU-8 silicon wafer mold (AMED Inc.) and PDMS (1:10, Dow Corning), generating reservoirs with 1, 4 mm diameter biopsy punches (KAI medical), and device assembly by plasma bonding (Femto Science Inc.) to a coverslip (glass, Duran). The devices were sterilized by 15min sonication (Uil Ultrasonic Co., Ltd) in 70% EtOH before the bonding process. An 80°C drying oven was used for curing PDMS mixture, dehydration of devices before plasma treatment and recovering hydrophobicity after bonding (24hr in advanced cell seeding). In this study, 120μm depth of microchannel devices was used. </w:t>
      </w:r>
    </w:p>
    <w:p w14:paraId="2D11DF81" w14:textId="77777777" w:rsidR="004F4E0F" w:rsidRPr="00EC5330" w:rsidRDefault="004F4E0F" w:rsidP="00223E77">
      <w:pPr>
        <w:spacing w:line="360" w:lineRule="auto"/>
        <w:jc w:val="both"/>
        <w:rPr>
          <w:rFonts w:ascii="Arial" w:hAnsi="Arial" w:cs="Arial"/>
          <w:color w:val="000000" w:themeColor="text1"/>
          <w:sz w:val="22"/>
          <w:szCs w:val="22"/>
        </w:rPr>
      </w:pPr>
    </w:p>
    <w:p w14:paraId="21B8353A" w14:textId="77777777" w:rsidR="004F4E0F" w:rsidRPr="00EC5330" w:rsidRDefault="004F4E0F"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Human Umbilical Vein Endothelial Cells (HUVECs, Lonza) were grown in endothelial cell growth medium (EGM-2, Lonza) supplemented with 5% fetal bovine serum (FBS) at 37°C, 5% CO</w:t>
      </w:r>
      <w:r w:rsidRPr="00EC5330">
        <w:rPr>
          <w:rFonts w:ascii="Arial" w:hAnsi="Arial" w:cs="Arial"/>
          <w:color w:val="000000" w:themeColor="text1"/>
          <w:sz w:val="22"/>
          <w:szCs w:val="22"/>
          <w:vertAlign w:val="subscript"/>
        </w:rPr>
        <w:t>2</w:t>
      </w:r>
      <w:r w:rsidRPr="00EC5330">
        <w:rPr>
          <w:rFonts w:ascii="Arial" w:hAnsi="Arial" w:cs="Arial"/>
          <w:color w:val="000000" w:themeColor="text1"/>
          <w:sz w:val="22"/>
          <w:szCs w:val="22"/>
        </w:rPr>
        <w:t>. All cells were used at passages 6-8 from the supplier. After harvesting of trypsinized cells by centrifugation (125 xg, 7 min), cells were resuspended in concentration of 1.4 x 10</w:t>
      </w:r>
      <w:r w:rsidRPr="00EC5330">
        <w:rPr>
          <w:rFonts w:ascii="Arial" w:hAnsi="Arial" w:cs="Arial"/>
          <w:color w:val="000000" w:themeColor="text1"/>
          <w:sz w:val="22"/>
          <w:szCs w:val="22"/>
          <w:vertAlign w:val="superscript"/>
        </w:rPr>
        <w:t>7</w:t>
      </w:r>
      <w:r w:rsidRPr="00EC5330">
        <w:rPr>
          <w:rFonts w:ascii="Arial" w:hAnsi="Arial" w:cs="Arial"/>
          <w:color w:val="000000" w:themeColor="text1"/>
          <w:sz w:val="22"/>
          <w:szCs w:val="22"/>
        </w:rPr>
        <w:t xml:space="preserve"> cells/mL with 4U/mL thrombin solution. We injected 1:1 mixture of cells (1.4 x 10</w:t>
      </w:r>
      <w:r w:rsidRPr="00EC5330">
        <w:rPr>
          <w:rFonts w:ascii="Arial" w:hAnsi="Arial" w:cs="Arial"/>
          <w:color w:val="000000" w:themeColor="text1"/>
          <w:sz w:val="22"/>
          <w:szCs w:val="22"/>
          <w:vertAlign w:val="superscript"/>
        </w:rPr>
        <w:t>7</w:t>
      </w:r>
      <w:r w:rsidRPr="00EC5330">
        <w:rPr>
          <w:rFonts w:ascii="Arial" w:hAnsi="Arial" w:cs="Arial"/>
          <w:color w:val="000000" w:themeColor="text1"/>
          <w:sz w:val="22"/>
          <w:szCs w:val="22"/>
        </w:rPr>
        <w:t xml:space="preserve"> cells/mL) and fibrinogen solution (5 mg/mL) into a gel inlet to fill it up. After incubating the chips at 37 ° C in a humid </w:t>
      </w:r>
      <w:r w:rsidRPr="00EC5330">
        <w:rPr>
          <w:rFonts w:ascii="Arial" w:hAnsi="Arial" w:cs="Arial"/>
          <w:color w:val="000000" w:themeColor="text1"/>
          <w:sz w:val="22"/>
          <w:szCs w:val="22"/>
        </w:rPr>
        <w:lastRenderedPageBreak/>
        <w:t>chamber for 15 minutes to wait gelation, we injected cell culture medium into the media channels. The cells in the microfluidic chips were incubated for 4 days with daily replacement of medium. Self-assembly of HUVECs into a perfusable vascular network (vasculogenesis) was induced by adding 50 ng/mL VEGF to EGM from day 0 (D0) to day 4 (D4).</w:t>
      </w:r>
    </w:p>
    <w:p w14:paraId="32DEB1FC" w14:textId="77777777" w:rsidR="004F4E0F" w:rsidRPr="00EC5330" w:rsidRDefault="004F4E0F" w:rsidP="00223E77">
      <w:pPr>
        <w:spacing w:line="360" w:lineRule="auto"/>
        <w:jc w:val="both"/>
        <w:rPr>
          <w:rFonts w:ascii="Arial" w:hAnsi="Arial" w:cs="Arial"/>
          <w:color w:val="000000" w:themeColor="text1"/>
          <w:sz w:val="22"/>
          <w:szCs w:val="22"/>
        </w:rPr>
      </w:pPr>
    </w:p>
    <w:p w14:paraId="245EE811" w14:textId="77777777" w:rsidR="004F4E0F" w:rsidRPr="00EC5330" w:rsidRDefault="004F4E0F"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Vascular Permeability Assay in Microfluidic Chips</w:t>
      </w:r>
    </w:p>
    <w:p w14:paraId="1A23CFC3" w14:textId="14B18BF0" w:rsidR="004F4E0F" w:rsidRPr="00EC5330" w:rsidRDefault="00894730"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After 4 </w:t>
      </w:r>
      <w:r w:rsidR="004F4E0F" w:rsidRPr="00EC5330">
        <w:rPr>
          <w:rFonts w:ascii="Arial" w:hAnsi="Arial" w:cs="Arial"/>
          <w:color w:val="000000" w:themeColor="text1"/>
          <w:sz w:val="22"/>
          <w:szCs w:val="22"/>
        </w:rPr>
        <w:t>day culture, medium was washed out with a quick PBS rinse before a fluorescent molecule solution was infused. Due to the hydrostatic pressure drop between the two media channels, the solution in the media channel flows along with the perfusable microvascular networks to the opposite media channel. We monitored the diffusion of fluorescent molecules into the fibrin gel (ECM) through the vessel wall and the images were captured at 6-10 second intervals for 3 min via a fluorescence microscope (Axio Observer Z1, Zeiss). The images were quantified using ImageJ.</w:t>
      </w:r>
    </w:p>
    <w:p w14:paraId="2F33ECAE" w14:textId="77777777" w:rsidR="00716CF3" w:rsidRPr="00EC5330" w:rsidRDefault="00716CF3" w:rsidP="00223E77">
      <w:pPr>
        <w:spacing w:line="360" w:lineRule="auto"/>
        <w:jc w:val="both"/>
        <w:rPr>
          <w:rFonts w:ascii="Arial" w:hAnsi="Arial" w:cs="Arial"/>
          <w:i/>
          <w:color w:val="000000" w:themeColor="text1"/>
          <w:sz w:val="22"/>
          <w:szCs w:val="22"/>
        </w:rPr>
      </w:pPr>
    </w:p>
    <w:p w14:paraId="51CB299E" w14:textId="63738D81" w:rsidR="007C4C27" w:rsidRPr="00EC5330" w:rsidRDefault="001F6C87"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Perfusi</w:t>
      </w:r>
      <w:r w:rsidR="00FC34C2" w:rsidRPr="00EC5330">
        <w:rPr>
          <w:rFonts w:ascii="Arial" w:hAnsi="Arial" w:cs="Arial"/>
          <w:i/>
          <w:color w:val="000000" w:themeColor="text1"/>
          <w:sz w:val="22"/>
          <w:szCs w:val="22"/>
        </w:rPr>
        <w:t>b</w:t>
      </w:r>
      <w:r w:rsidRPr="00EC5330">
        <w:rPr>
          <w:rFonts w:ascii="Arial" w:hAnsi="Arial" w:cs="Arial"/>
          <w:i/>
          <w:color w:val="000000" w:themeColor="text1"/>
          <w:sz w:val="22"/>
          <w:szCs w:val="22"/>
        </w:rPr>
        <w:t>ility</w:t>
      </w:r>
      <w:r w:rsidR="00FC34C2" w:rsidRPr="00EC5330">
        <w:rPr>
          <w:rFonts w:ascii="Arial" w:hAnsi="Arial" w:cs="Arial"/>
          <w:i/>
          <w:color w:val="000000" w:themeColor="text1"/>
          <w:sz w:val="22"/>
          <w:szCs w:val="22"/>
        </w:rPr>
        <w:t xml:space="preserve"> </w:t>
      </w:r>
      <w:r w:rsidRPr="00EC5330">
        <w:rPr>
          <w:rFonts w:ascii="Arial" w:hAnsi="Arial" w:cs="Arial"/>
          <w:i/>
          <w:color w:val="000000" w:themeColor="text1"/>
          <w:sz w:val="22"/>
          <w:szCs w:val="22"/>
        </w:rPr>
        <w:t>test in 3D microvascular network</w:t>
      </w:r>
    </w:p>
    <w:p w14:paraId="63086E12" w14:textId="081B75D8" w:rsidR="001F6C87" w:rsidRPr="00EC5330" w:rsidRDefault="003A0F4A"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At day 4, endothelial growth medium was quickly washed with PBS</w:t>
      </w:r>
      <w:r w:rsidR="00341FC8" w:rsidRPr="00EC5330">
        <w:rPr>
          <w:rFonts w:ascii="Arial" w:hAnsi="Arial" w:cs="Arial"/>
          <w:color w:val="000000" w:themeColor="text1"/>
          <w:sz w:val="22"/>
          <w:szCs w:val="22"/>
        </w:rPr>
        <w:t xml:space="preserve"> by</w:t>
      </w:r>
      <w:r w:rsidRPr="00EC5330">
        <w:rPr>
          <w:rFonts w:ascii="Arial" w:hAnsi="Arial" w:cs="Arial"/>
          <w:color w:val="000000" w:themeColor="text1"/>
          <w:sz w:val="22"/>
          <w:szCs w:val="22"/>
        </w:rPr>
        <w:t xml:space="preserve"> filling up</w:t>
      </w:r>
      <w:r w:rsidR="00341FC8"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two reservoirs </w:t>
      </w:r>
      <w:r w:rsidR="00341FC8" w:rsidRPr="00EC5330">
        <w:rPr>
          <w:rFonts w:ascii="Arial" w:hAnsi="Arial" w:cs="Arial"/>
          <w:color w:val="000000" w:themeColor="text1"/>
          <w:sz w:val="22"/>
          <w:szCs w:val="22"/>
        </w:rPr>
        <w:t xml:space="preserve">in only one side channel to rinse out any particles from the 3D vessel lumen efficiently using hydrostatic pressure differences. </w:t>
      </w:r>
      <w:r w:rsidR="00384ABF" w:rsidRPr="00EC5330">
        <w:rPr>
          <w:rFonts w:ascii="Arial" w:hAnsi="Arial" w:cs="Arial"/>
          <w:color w:val="000000" w:themeColor="text1"/>
          <w:sz w:val="22"/>
          <w:szCs w:val="22"/>
        </w:rPr>
        <w:t xml:space="preserve">When </w:t>
      </w:r>
      <w:r w:rsidR="00C03543" w:rsidRPr="00EC5330">
        <w:rPr>
          <w:rFonts w:ascii="Arial" w:hAnsi="Arial" w:cs="Arial"/>
          <w:color w:val="000000" w:themeColor="text1"/>
          <w:sz w:val="22"/>
          <w:szCs w:val="22"/>
        </w:rPr>
        <w:t xml:space="preserve">a desired </w:t>
      </w:r>
      <w:r w:rsidR="00384ABF" w:rsidRPr="00EC5330">
        <w:rPr>
          <w:rFonts w:ascii="Arial" w:hAnsi="Arial" w:cs="Arial"/>
          <w:color w:val="000000" w:themeColor="text1"/>
          <w:sz w:val="22"/>
          <w:szCs w:val="22"/>
        </w:rPr>
        <w:t xml:space="preserve">field of view was found, bright field </w:t>
      </w:r>
      <w:r w:rsidR="00C03543" w:rsidRPr="00EC5330">
        <w:rPr>
          <w:rFonts w:ascii="Arial" w:hAnsi="Arial" w:cs="Arial"/>
          <w:color w:val="000000" w:themeColor="text1"/>
          <w:sz w:val="22"/>
          <w:szCs w:val="22"/>
        </w:rPr>
        <w:t>images</w:t>
      </w:r>
      <w:r w:rsidR="00384ABF" w:rsidRPr="00EC5330">
        <w:rPr>
          <w:rFonts w:ascii="Arial" w:hAnsi="Arial" w:cs="Arial"/>
          <w:color w:val="000000" w:themeColor="text1"/>
          <w:sz w:val="22"/>
          <w:szCs w:val="22"/>
        </w:rPr>
        <w:t xml:space="preserve"> w</w:t>
      </w:r>
      <w:r w:rsidR="00C03543" w:rsidRPr="00EC5330">
        <w:rPr>
          <w:rFonts w:ascii="Arial" w:hAnsi="Arial" w:cs="Arial"/>
          <w:color w:val="000000" w:themeColor="text1"/>
          <w:sz w:val="22"/>
          <w:szCs w:val="22"/>
        </w:rPr>
        <w:t>ere</w:t>
      </w:r>
      <w:r w:rsidR="00384ABF" w:rsidRPr="00EC5330">
        <w:rPr>
          <w:rFonts w:ascii="Arial" w:hAnsi="Arial" w:cs="Arial"/>
          <w:color w:val="000000" w:themeColor="text1"/>
          <w:sz w:val="22"/>
          <w:szCs w:val="22"/>
        </w:rPr>
        <w:t xml:space="preserve"> captured. Then, 5.0-5.9 μm of </w:t>
      </w:r>
      <w:r w:rsidR="00341FC8" w:rsidRPr="00EC5330">
        <w:rPr>
          <w:rFonts w:ascii="Arial" w:hAnsi="Arial" w:cs="Arial"/>
          <w:color w:val="000000" w:themeColor="text1"/>
          <w:sz w:val="22"/>
          <w:szCs w:val="22"/>
        </w:rPr>
        <w:t xml:space="preserve">FITC </w:t>
      </w:r>
      <w:r w:rsidR="00384ABF" w:rsidRPr="00EC5330">
        <w:rPr>
          <w:rFonts w:ascii="Arial" w:hAnsi="Arial" w:cs="Arial"/>
          <w:color w:val="000000" w:themeColor="text1"/>
          <w:sz w:val="22"/>
          <w:szCs w:val="22"/>
        </w:rPr>
        <w:t>surface labeled beads</w:t>
      </w:r>
      <w:r w:rsidR="00341FC8" w:rsidRPr="00EC5330">
        <w:rPr>
          <w:rFonts w:ascii="Arial" w:hAnsi="Arial" w:cs="Arial"/>
          <w:color w:val="000000" w:themeColor="text1"/>
          <w:sz w:val="22"/>
          <w:szCs w:val="22"/>
        </w:rPr>
        <w:t xml:space="preserve"> </w:t>
      </w:r>
      <w:r w:rsidR="00C76453" w:rsidRPr="00EC5330">
        <w:rPr>
          <w:rFonts w:ascii="Arial" w:hAnsi="Arial" w:cs="Arial"/>
          <w:color w:val="000000" w:themeColor="text1"/>
          <w:sz w:val="22"/>
          <w:szCs w:val="22"/>
        </w:rPr>
        <w:t>(</w:t>
      </w:r>
      <w:r w:rsidR="00384ABF" w:rsidRPr="00EC5330">
        <w:rPr>
          <w:rFonts w:ascii="Arial" w:hAnsi="Arial" w:cs="Arial"/>
          <w:color w:val="000000" w:themeColor="text1"/>
          <w:sz w:val="22"/>
          <w:szCs w:val="22"/>
        </w:rPr>
        <w:t>0.1% w/v, F1CP-50-2, Spherotech) was infused into one media channel and time-lapse ima</w:t>
      </w:r>
      <w:r w:rsidR="00360AFC" w:rsidRPr="00EC5330">
        <w:rPr>
          <w:rFonts w:ascii="Arial" w:hAnsi="Arial" w:cs="Arial"/>
          <w:color w:val="000000" w:themeColor="text1"/>
          <w:sz w:val="22"/>
          <w:szCs w:val="22"/>
        </w:rPr>
        <w:t>ges were taken at 1.4 second interval</w:t>
      </w:r>
      <w:r w:rsidR="00C03543" w:rsidRPr="00EC5330">
        <w:rPr>
          <w:rFonts w:ascii="Arial" w:hAnsi="Arial" w:cs="Arial"/>
          <w:color w:val="000000" w:themeColor="text1"/>
          <w:sz w:val="22"/>
          <w:szCs w:val="22"/>
        </w:rPr>
        <w:t>s</w:t>
      </w:r>
      <w:r w:rsidR="00360AFC" w:rsidRPr="00EC5330">
        <w:rPr>
          <w:rFonts w:ascii="Arial" w:hAnsi="Arial" w:cs="Arial"/>
          <w:color w:val="000000" w:themeColor="text1"/>
          <w:sz w:val="22"/>
          <w:szCs w:val="22"/>
        </w:rPr>
        <w:t xml:space="preserve"> for 2 min u</w:t>
      </w:r>
      <w:r w:rsidR="00C03543" w:rsidRPr="00EC5330">
        <w:rPr>
          <w:rFonts w:ascii="Arial" w:hAnsi="Arial" w:cs="Arial"/>
          <w:color w:val="000000" w:themeColor="text1"/>
          <w:sz w:val="22"/>
          <w:szCs w:val="22"/>
        </w:rPr>
        <w:t>sing the</w:t>
      </w:r>
      <w:r w:rsidR="00360AFC" w:rsidRPr="00EC5330">
        <w:rPr>
          <w:rFonts w:ascii="Arial" w:hAnsi="Arial" w:cs="Arial"/>
          <w:color w:val="000000" w:themeColor="text1"/>
          <w:sz w:val="22"/>
          <w:szCs w:val="22"/>
        </w:rPr>
        <w:t xml:space="preserve"> fluorescence microscope (Axio, Observer Z1, Zeiss). The fluorescent images were overlayed with brightfi</w:t>
      </w:r>
      <w:r w:rsidR="00C03543" w:rsidRPr="00EC5330">
        <w:rPr>
          <w:rFonts w:ascii="Arial" w:hAnsi="Arial" w:cs="Arial"/>
          <w:color w:val="000000" w:themeColor="text1"/>
          <w:sz w:val="22"/>
          <w:szCs w:val="22"/>
        </w:rPr>
        <w:t>el</w:t>
      </w:r>
      <w:r w:rsidR="00360AFC" w:rsidRPr="00EC5330">
        <w:rPr>
          <w:rFonts w:ascii="Arial" w:hAnsi="Arial" w:cs="Arial"/>
          <w:color w:val="000000" w:themeColor="text1"/>
          <w:sz w:val="22"/>
          <w:szCs w:val="22"/>
        </w:rPr>
        <w:t>d orientation image, and processed to video with ImageJ.</w:t>
      </w:r>
    </w:p>
    <w:p w14:paraId="2FBBC6EC" w14:textId="77777777" w:rsidR="007C4C27" w:rsidRPr="00EC5330" w:rsidRDefault="007C4C27" w:rsidP="00223E77">
      <w:pPr>
        <w:spacing w:line="360" w:lineRule="auto"/>
        <w:jc w:val="both"/>
        <w:rPr>
          <w:rFonts w:ascii="Arial" w:hAnsi="Arial" w:cs="Arial"/>
          <w:i/>
          <w:color w:val="000000" w:themeColor="text1"/>
          <w:sz w:val="22"/>
          <w:szCs w:val="22"/>
        </w:rPr>
      </w:pPr>
    </w:p>
    <w:p w14:paraId="760B89E0" w14:textId="77777777" w:rsidR="006C087D" w:rsidRPr="00EC5330" w:rsidRDefault="006C087D"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Statistical analysis</w:t>
      </w:r>
    </w:p>
    <w:p w14:paraId="56341C3E" w14:textId="3C062E3B" w:rsidR="00E44D07" w:rsidRPr="00EC5330" w:rsidRDefault="00C64909"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Data are expressed as mean </w:t>
      </w:r>
      <w:r w:rsidRPr="00EC5330">
        <w:rPr>
          <w:rFonts w:ascii="Arial" w:hAnsi="Arial" w:cs="Arial"/>
          <w:color w:val="000000" w:themeColor="text1"/>
          <w:sz w:val="22"/>
          <w:szCs w:val="22"/>
        </w:rPr>
        <w:sym w:font="Symbol" w:char="F0B1"/>
      </w:r>
      <w:r w:rsidRPr="00EC5330">
        <w:rPr>
          <w:rFonts w:ascii="Arial" w:hAnsi="Arial" w:cs="Arial"/>
          <w:color w:val="000000" w:themeColor="text1"/>
          <w:sz w:val="22"/>
          <w:szCs w:val="22"/>
        </w:rPr>
        <w:t xml:space="preserve"> SEM and the significant differences was determined where   p&lt;0.05</w:t>
      </w:r>
      <w:r w:rsidR="00F0058A" w:rsidRPr="00EC5330">
        <w:rPr>
          <w:rFonts w:ascii="Arial" w:hAnsi="Arial" w:cs="Arial"/>
          <w:color w:val="000000" w:themeColor="text1"/>
          <w:sz w:val="22"/>
          <w:szCs w:val="22"/>
        </w:rPr>
        <w:t xml:space="preserve"> resulted from</w:t>
      </w:r>
      <w:r w:rsidRPr="00EC5330">
        <w:rPr>
          <w:rFonts w:ascii="Arial" w:hAnsi="Arial" w:cs="Arial"/>
          <w:color w:val="000000" w:themeColor="text1"/>
          <w:sz w:val="22"/>
          <w:szCs w:val="22"/>
        </w:rPr>
        <w:t xml:space="preserve"> performing s</w:t>
      </w:r>
      <w:r w:rsidR="007F67E8" w:rsidRPr="00EC5330">
        <w:rPr>
          <w:rFonts w:ascii="Arial" w:hAnsi="Arial" w:cs="Arial"/>
          <w:color w:val="000000" w:themeColor="text1"/>
          <w:sz w:val="22"/>
          <w:szCs w:val="22"/>
        </w:rPr>
        <w:t>tatistic</w:t>
      </w:r>
      <w:r w:rsidRPr="00EC5330">
        <w:rPr>
          <w:rFonts w:ascii="Arial" w:hAnsi="Arial" w:cs="Arial"/>
          <w:color w:val="000000" w:themeColor="text1"/>
          <w:sz w:val="22"/>
          <w:szCs w:val="22"/>
        </w:rPr>
        <w:t>al analysis with</w:t>
      </w:r>
      <w:r w:rsidR="007F67E8" w:rsidRPr="00EC5330">
        <w:rPr>
          <w:rFonts w:ascii="Arial" w:hAnsi="Arial" w:cs="Arial"/>
          <w:color w:val="000000" w:themeColor="text1"/>
          <w:sz w:val="22"/>
          <w:szCs w:val="22"/>
        </w:rPr>
        <w:t xml:space="preserve"> Student’s </w:t>
      </w:r>
      <w:r w:rsidR="00B966E7" w:rsidRPr="00EC5330">
        <w:rPr>
          <w:rFonts w:ascii="Arial" w:hAnsi="Arial" w:cs="Arial"/>
          <w:color w:val="000000" w:themeColor="text1"/>
          <w:sz w:val="22"/>
          <w:szCs w:val="22"/>
        </w:rPr>
        <w:t xml:space="preserve">t-test or </w:t>
      </w:r>
      <w:r w:rsidRPr="00EC5330">
        <w:rPr>
          <w:rFonts w:ascii="Arial" w:hAnsi="Arial" w:cs="Arial"/>
          <w:color w:val="000000" w:themeColor="text1"/>
          <w:sz w:val="22"/>
          <w:szCs w:val="22"/>
        </w:rPr>
        <w:t>multiple t-test and one-way ANOVA.</w:t>
      </w:r>
      <w:r w:rsidR="00E44D07" w:rsidRPr="00EC5330">
        <w:rPr>
          <w:rFonts w:ascii="Arial" w:hAnsi="Arial" w:cs="Arial"/>
          <w:b/>
          <w:iCs/>
          <w:color w:val="000000" w:themeColor="text1"/>
          <w:sz w:val="22"/>
          <w:szCs w:val="22"/>
        </w:rPr>
        <w:br w:type="page"/>
      </w:r>
    </w:p>
    <w:p w14:paraId="282C6798" w14:textId="77777777" w:rsidR="003C2826" w:rsidRPr="00EC5330" w:rsidRDefault="00F417ED" w:rsidP="00223E77">
      <w:pPr>
        <w:spacing w:line="360" w:lineRule="auto"/>
        <w:jc w:val="both"/>
        <w:rPr>
          <w:rFonts w:ascii="Arial" w:hAnsi="Arial" w:cs="Arial"/>
          <w:i/>
          <w:iCs/>
          <w:color w:val="000000" w:themeColor="text1"/>
          <w:sz w:val="22"/>
          <w:szCs w:val="22"/>
        </w:rPr>
      </w:pPr>
      <w:r w:rsidRPr="00EC5330">
        <w:rPr>
          <w:rFonts w:ascii="Arial" w:hAnsi="Arial" w:cs="Arial"/>
          <w:b/>
          <w:iCs/>
          <w:color w:val="000000" w:themeColor="text1"/>
          <w:sz w:val="22"/>
          <w:szCs w:val="22"/>
        </w:rPr>
        <w:lastRenderedPageBreak/>
        <w:t>Results</w:t>
      </w:r>
      <w:r w:rsidR="005C1332" w:rsidRPr="00EC5330">
        <w:rPr>
          <w:rFonts w:ascii="Arial" w:hAnsi="Arial" w:cs="Arial"/>
          <w:b/>
          <w:iCs/>
          <w:color w:val="000000" w:themeColor="text1"/>
          <w:sz w:val="22"/>
          <w:szCs w:val="22"/>
        </w:rPr>
        <w:t xml:space="preserve"> </w:t>
      </w:r>
    </w:p>
    <w:p w14:paraId="4A8EE95E" w14:textId="77777777" w:rsidR="003C2826" w:rsidRPr="00EC5330" w:rsidRDefault="003864E4" w:rsidP="00223E77">
      <w:pPr>
        <w:spacing w:line="360" w:lineRule="auto"/>
        <w:jc w:val="both"/>
        <w:rPr>
          <w:rFonts w:ascii="Arial" w:hAnsi="Arial" w:cs="Arial"/>
          <w:i/>
          <w:iCs/>
          <w:color w:val="000000" w:themeColor="text1"/>
          <w:sz w:val="22"/>
          <w:szCs w:val="22"/>
        </w:rPr>
      </w:pPr>
      <w:r w:rsidRPr="00EC5330">
        <w:rPr>
          <w:rFonts w:ascii="Arial" w:hAnsi="Arial" w:cs="Arial"/>
          <w:i/>
          <w:iCs/>
          <w:color w:val="000000" w:themeColor="text1"/>
          <w:sz w:val="22"/>
          <w:szCs w:val="22"/>
        </w:rPr>
        <w:t>Diabetes increases biodistribution of NIR-labeled full-length adiponectin in</w:t>
      </w:r>
      <w:r w:rsidR="00686848" w:rsidRPr="00EC5330">
        <w:rPr>
          <w:rFonts w:ascii="Arial" w:hAnsi="Arial" w:cs="Arial"/>
          <w:i/>
          <w:iCs/>
          <w:color w:val="000000" w:themeColor="text1"/>
          <w:sz w:val="22"/>
          <w:szCs w:val="22"/>
        </w:rPr>
        <w:t>to</w:t>
      </w:r>
      <w:r w:rsidRPr="00EC5330">
        <w:rPr>
          <w:rFonts w:ascii="Arial" w:hAnsi="Arial" w:cs="Arial"/>
          <w:i/>
          <w:iCs/>
          <w:color w:val="000000" w:themeColor="text1"/>
          <w:sz w:val="22"/>
          <w:szCs w:val="22"/>
        </w:rPr>
        <w:t xml:space="preserve"> target tissues </w:t>
      </w:r>
    </w:p>
    <w:p w14:paraId="679B88FF" w14:textId="5F34B894" w:rsidR="00C42E5B" w:rsidRPr="00EC5330" w:rsidRDefault="003C2826"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To </w:t>
      </w:r>
      <w:r w:rsidR="00852ADF" w:rsidRPr="00EC5330">
        <w:rPr>
          <w:rFonts w:ascii="Arial" w:hAnsi="Arial" w:cs="Arial"/>
          <w:iCs/>
          <w:color w:val="000000" w:themeColor="text1"/>
          <w:sz w:val="22"/>
          <w:szCs w:val="22"/>
        </w:rPr>
        <w:t xml:space="preserve">accurately </w:t>
      </w:r>
      <w:r w:rsidRPr="00EC5330">
        <w:rPr>
          <w:rFonts w:ascii="Arial" w:hAnsi="Arial" w:cs="Arial"/>
          <w:iCs/>
          <w:color w:val="000000" w:themeColor="text1"/>
          <w:sz w:val="22"/>
          <w:szCs w:val="22"/>
        </w:rPr>
        <w:t xml:space="preserve">investigate </w:t>
      </w:r>
      <w:r w:rsidR="00C42E5B" w:rsidRPr="00EC5330">
        <w:rPr>
          <w:rFonts w:ascii="Arial" w:hAnsi="Arial" w:cs="Arial"/>
          <w:iCs/>
          <w:color w:val="000000" w:themeColor="text1"/>
          <w:sz w:val="22"/>
          <w:szCs w:val="22"/>
        </w:rPr>
        <w:t xml:space="preserve">adiponectin </w:t>
      </w:r>
      <w:r w:rsidRPr="00EC5330">
        <w:rPr>
          <w:rFonts w:ascii="Arial" w:hAnsi="Arial" w:cs="Arial"/>
          <w:iCs/>
          <w:color w:val="000000" w:themeColor="text1"/>
          <w:sz w:val="22"/>
          <w:szCs w:val="22"/>
        </w:rPr>
        <w:t xml:space="preserve">biodistribution, </w:t>
      </w:r>
      <w:r w:rsidR="00C42E5B" w:rsidRPr="00EC5330">
        <w:rPr>
          <w:rFonts w:ascii="Arial" w:hAnsi="Arial" w:cs="Arial"/>
          <w:iCs/>
          <w:color w:val="000000" w:themeColor="text1"/>
          <w:sz w:val="22"/>
          <w:szCs w:val="22"/>
        </w:rPr>
        <w:t xml:space="preserve">we developed a model </w:t>
      </w:r>
      <w:r w:rsidR="00311DCC" w:rsidRPr="00EC5330">
        <w:rPr>
          <w:rFonts w:ascii="Arial" w:hAnsi="Arial" w:cs="Arial"/>
          <w:iCs/>
          <w:color w:val="000000" w:themeColor="text1"/>
          <w:sz w:val="22"/>
          <w:szCs w:val="22"/>
        </w:rPr>
        <w:t>using fluorescen</w:t>
      </w:r>
      <w:r w:rsidR="004519B8" w:rsidRPr="00EC5330">
        <w:rPr>
          <w:rFonts w:ascii="Arial" w:hAnsi="Arial" w:cs="Arial"/>
          <w:iCs/>
          <w:color w:val="000000" w:themeColor="text1"/>
          <w:sz w:val="22"/>
          <w:szCs w:val="22"/>
        </w:rPr>
        <w:t>ce</w:t>
      </w:r>
      <w:r w:rsidR="00311DCC" w:rsidRPr="00EC5330">
        <w:rPr>
          <w:rFonts w:ascii="Arial" w:hAnsi="Arial" w:cs="Arial"/>
          <w:iCs/>
          <w:color w:val="000000" w:themeColor="text1"/>
          <w:sz w:val="22"/>
          <w:szCs w:val="22"/>
        </w:rPr>
        <w:t xml:space="preserve"> molecular tomography</w:t>
      </w:r>
      <w:r w:rsidR="007728AB" w:rsidRPr="00EC5330">
        <w:rPr>
          <w:rFonts w:ascii="Arial" w:hAnsi="Arial" w:cs="Arial"/>
          <w:iCs/>
          <w:color w:val="000000" w:themeColor="text1"/>
          <w:sz w:val="22"/>
          <w:szCs w:val="22"/>
        </w:rPr>
        <w:t xml:space="preserve"> (FMT)</w:t>
      </w:r>
      <w:r w:rsidR="00311DCC" w:rsidRPr="00EC5330">
        <w:rPr>
          <w:rFonts w:ascii="Arial" w:hAnsi="Arial" w:cs="Arial"/>
          <w:iCs/>
          <w:color w:val="000000" w:themeColor="text1"/>
          <w:sz w:val="22"/>
          <w:szCs w:val="22"/>
        </w:rPr>
        <w:t xml:space="preserve"> </w:t>
      </w:r>
      <w:r w:rsidR="00C42E5B" w:rsidRPr="00EC5330">
        <w:rPr>
          <w:rFonts w:ascii="Arial" w:hAnsi="Arial" w:cs="Arial"/>
          <w:iCs/>
          <w:color w:val="000000" w:themeColor="text1"/>
          <w:sz w:val="22"/>
          <w:szCs w:val="22"/>
        </w:rPr>
        <w:t>in which 3-dimensional localization of fluorescently tagged adiponectin could be tracked in short time intervals</w:t>
      </w:r>
      <w:r w:rsidR="00C42E5B" w:rsidRPr="00EC5330">
        <w:rPr>
          <w:rFonts w:ascii="Arial" w:hAnsi="Arial" w:cs="Arial"/>
          <w:i/>
          <w:iCs/>
          <w:color w:val="000000" w:themeColor="text1"/>
          <w:sz w:val="22"/>
          <w:szCs w:val="22"/>
        </w:rPr>
        <w:t xml:space="preserve"> in vivo</w:t>
      </w:r>
      <w:r w:rsidR="00C42E5B" w:rsidRPr="00EC5330">
        <w:rPr>
          <w:rFonts w:ascii="Arial" w:hAnsi="Arial" w:cs="Arial"/>
          <w:iCs/>
          <w:color w:val="000000" w:themeColor="text1"/>
          <w:sz w:val="22"/>
          <w:szCs w:val="22"/>
        </w:rPr>
        <w:t xml:space="preserve">. </w:t>
      </w:r>
      <w:r w:rsidR="00311DCC" w:rsidRPr="00EC5330">
        <w:rPr>
          <w:rFonts w:ascii="Arial" w:hAnsi="Arial" w:cs="Arial"/>
          <w:iCs/>
          <w:color w:val="000000" w:themeColor="text1"/>
          <w:sz w:val="22"/>
          <w:szCs w:val="22"/>
        </w:rPr>
        <w:t xml:space="preserve">Full-length adiponectin comprising of high, medium and low molecular weight oligomers was tagged with a near-infrared (NIR) peptide (VivoTag-S 750) detectable at 750nm (fAd-VT750). This wavelength, and feeding mice with </w:t>
      </w:r>
      <w:r w:rsidR="00DA4884" w:rsidRPr="00EC5330">
        <w:rPr>
          <w:rFonts w:ascii="Arial" w:hAnsi="Arial" w:cs="Arial"/>
          <w:iCs/>
          <w:color w:val="000000" w:themeColor="text1"/>
          <w:sz w:val="22"/>
          <w:szCs w:val="22"/>
        </w:rPr>
        <w:t xml:space="preserve">AIN-76A </w:t>
      </w:r>
      <w:r w:rsidR="007728AB" w:rsidRPr="00EC5330">
        <w:rPr>
          <w:rFonts w:ascii="Arial" w:eastAsia="Batang" w:hAnsi="Arial" w:cs="Arial"/>
          <w:iCs/>
          <w:color w:val="000000" w:themeColor="text1"/>
          <w:sz w:val="22"/>
          <w:szCs w:val="22"/>
        </w:rPr>
        <w:t xml:space="preserve">low-chlorophyll chow </w:t>
      </w:r>
      <w:r w:rsidR="00311DCC" w:rsidRPr="00EC5330">
        <w:rPr>
          <w:rFonts w:ascii="Arial" w:hAnsi="Arial" w:cs="Arial"/>
          <w:iCs/>
          <w:color w:val="000000" w:themeColor="text1"/>
          <w:sz w:val="22"/>
          <w:szCs w:val="22"/>
        </w:rPr>
        <w:t>diet</w:t>
      </w:r>
      <w:r w:rsidR="00DA4884" w:rsidRPr="00EC5330">
        <w:rPr>
          <w:rFonts w:ascii="Arial" w:hAnsi="Arial" w:cs="Arial"/>
          <w:iCs/>
          <w:color w:val="000000" w:themeColor="text1"/>
          <w:sz w:val="22"/>
          <w:szCs w:val="22"/>
        </w:rPr>
        <w:t xml:space="preserve"> (Harlan, Indianapolis IN)</w:t>
      </w:r>
      <w:r w:rsidR="00311DCC" w:rsidRPr="00EC5330">
        <w:rPr>
          <w:rFonts w:ascii="Arial" w:hAnsi="Arial" w:cs="Arial"/>
          <w:iCs/>
          <w:color w:val="000000" w:themeColor="text1"/>
          <w:sz w:val="22"/>
          <w:szCs w:val="22"/>
        </w:rPr>
        <w:t>, allowed us to</w:t>
      </w:r>
      <w:r w:rsidR="00C42E5B" w:rsidRPr="00EC5330">
        <w:rPr>
          <w:rFonts w:ascii="Arial" w:hAnsi="Arial" w:cs="Arial"/>
          <w:iCs/>
          <w:color w:val="000000" w:themeColor="text1"/>
          <w:sz w:val="22"/>
          <w:szCs w:val="22"/>
        </w:rPr>
        <w:t xml:space="preserve"> avoid confounding effects of autofluorescence </w:t>
      </w:r>
      <w:r w:rsidR="00561BBB" w:rsidRPr="00EC5330">
        <w:rPr>
          <w:rFonts w:ascii="Arial" w:hAnsi="Arial" w:cs="Arial"/>
          <w:iCs/>
          <w:color w:val="000000" w:themeColor="text1"/>
          <w:sz w:val="22"/>
          <w:szCs w:val="22"/>
        </w:rPr>
        <w:fldChar w:fldCharType="begin"/>
      </w:r>
      <w:r w:rsidR="005348AF" w:rsidRPr="00EC5330">
        <w:rPr>
          <w:rFonts w:ascii="Arial" w:hAnsi="Arial" w:cs="Arial"/>
          <w:iCs/>
          <w:color w:val="000000" w:themeColor="text1"/>
          <w:sz w:val="22"/>
          <w:szCs w:val="22"/>
        </w:rPr>
        <w:instrText xml:space="preserve"> ADDIN EN.CITE &lt;EndNote&gt;&lt;Cite&gt;&lt;Author&gt;Bhaumik&lt;/Author&gt;&lt;Year&gt;2007&lt;/Year&gt;&lt;RecNum&gt;38&lt;/RecNum&gt;&lt;DisplayText&gt;(2)&lt;/DisplayText&gt;&lt;record&gt;&lt;rec-number&gt;38&lt;/rec-number&gt;&lt;foreign-keys&gt;&lt;key app="EN" db-id="2fsxfaswv2dx21e2txix0ze2x5fepvexxz0e"&gt;38&lt;/key&gt;&lt;/foreign-keys&gt;&lt;ref-type name="Journal Article"&gt;17&lt;/ref-type&gt;&lt;contributors&gt;&lt;authors&gt;&lt;author&gt;Bhaumik, S.&lt;/author&gt;&lt;author&gt;DePuy, J.&lt;/author&gt;&lt;author&gt;Klimash, J.&lt;/author&gt;&lt;/authors&gt;&lt;/contributors&gt;&lt;auth-address&gt;In Vivo Molecular Imaging Lab, GE Global Research, Niskayuna, NY 12309, USA. bhaumik@research.ge.com&lt;/auth-address&gt;&lt;titles&gt;&lt;title&gt;Strategies to minimize background autofluorescence in live mice during noninvasive fluorescence optical imaging&lt;/title&gt;&lt;secondary-title&gt;Lab Anim (NY)&lt;/secondary-title&gt;&lt;alt-title&gt;Lab animal&lt;/alt-title&gt;&lt;/titles&gt;&lt;periodical&gt;&lt;full-title&gt;Lab Anim (NY)&lt;/full-title&gt;&lt;abbr-1&gt;Lab animal&lt;/abbr-1&gt;&lt;/periodical&gt;&lt;alt-periodical&gt;&lt;full-title&gt;Lab Anim (NY)&lt;/full-title&gt;&lt;abbr-1&gt;Lab animal&lt;/abbr-1&gt;&lt;/alt-periodical&gt;&lt;pages&gt;40-3&lt;/pages&gt;&lt;volume&gt;36&lt;/volume&gt;&lt;number&gt;8&lt;/number&gt;&lt;keywords&gt;&lt;keyword&gt;Animal Feed&lt;/keyword&gt;&lt;keyword&gt;Animals&lt;/keyword&gt;&lt;keyword&gt;*Artifacts&lt;/keyword&gt;&lt;keyword&gt;Diet/standards&lt;/keyword&gt;&lt;keyword&gt;Female&lt;/keyword&gt;&lt;keyword&gt;*Fluorescence&lt;/keyword&gt;&lt;keyword&gt;Food, Formulated&lt;/keyword&gt;&lt;keyword&gt;Laboratory Animal Science/*methods&lt;/keyword&gt;&lt;keyword&gt;Lasers&lt;/keyword&gt;&lt;keyword&gt;Mice&lt;/keyword&gt;&lt;keyword&gt;Mice, Nude&lt;/keyword&gt;&lt;keyword&gt;Microscopy, Fluorescence, Multiphoton/*methods&lt;/keyword&gt;&lt;keyword&gt;Spectrometry, Fluorescence/*methods&lt;/keyword&gt;&lt;/keywords&gt;&lt;dates&gt;&lt;year&gt;2007&lt;/year&gt;&lt;pub-dates&gt;&lt;date&gt;Sep&lt;/date&gt;&lt;/pub-dates&gt;&lt;/dates&gt;&lt;isbn&gt;0093-7355 (Print)&amp;#xD;0093-7355 (Linking)&lt;/isbn&gt;&lt;accession-num&gt;17721532&lt;/accession-num&gt;&lt;urls&gt;&lt;related-urls&gt;&lt;url&gt;http://www.ncbi.nlm.nih.gov/pubmed/17721532&lt;/url&gt;&lt;/related-urls&gt;&lt;/urls&gt;&lt;electronic-resource-num&gt;10.1038/laban0907-40&lt;/electronic-resource-num&gt;&lt;/record&gt;&lt;/Cite&gt;&lt;/EndNote&gt;</w:instrText>
      </w:r>
      <w:r w:rsidR="00561BBB" w:rsidRPr="00EC5330">
        <w:rPr>
          <w:rFonts w:ascii="Arial" w:hAnsi="Arial" w:cs="Arial"/>
          <w:iCs/>
          <w:color w:val="000000" w:themeColor="text1"/>
          <w:sz w:val="22"/>
          <w:szCs w:val="22"/>
        </w:rPr>
        <w:fldChar w:fldCharType="separate"/>
      </w:r>
      <w:r w:rsidR="005348AF" w:rsidRPr="00EC5330">
        <w:rPr>
          <w:rFonts w:ascii="Arial" w:hAnsi="Arial" w:cs="Arial"/>
          <w:iCs/>
          <w:noProof/>
          <w:color w:val="000000" w:themeColor="text1"/>
          <w:sz w:val="22"/>
          <w:szCs w:val="22"/>
        </w:rPr>
        <w:t>(</w:t>
      </w:r>
      <w:hyperlink w:anchor="_ENREF_2" w:tooltip="Bhaumik, 2007 #38" w:history="1">
        <w:r w:rsidR="00282192" w:rsidRPr="00EC5330">
          <w:rPr>
            <w:rFonts w:ascii="Arial" w:hAnsi="Arial" w:cs="Arial"/>
            <w:iCs/>
            <w:noProof/>
            <w:color w:val="000000" w:themeColor="text1"/>
            <w:sz w:val="22"/>
            <w:szCs w:val="22"/>
          </w:rPr>
          <w:t>2</w:t>
        </w:r>
      </w:hyperlink>
      <w:r w:rsidR="005348AF" w:rsidRPr="00EC5330">
        <w:rPr>
          <w:rFonts w:ascii="Arial" w:hAnsi="Arial" w:cs="Arial"/>
          <w:iCs/>
          <w:noProof/>
          <w:color w:val="000000" w:themeColor="text1"/>
          <w:sz w:val="22"/>
          <w:szCs w:val="22"/>
        </w:rPr>
        <w:t>)</w:t>
      </w:r>
      <w:r w:rsidR="00561BBB" w:rsidRPr="00EC5330">
        <w:rPr>
          <w:rFonts w:ascii="Arial" w:hAnsi="Arial" w:cs="Arial"/>
          <w:iCs/>
          <w:color w:val="000000" w:themeColor="text1"/>
          <w:sz w:val="22"/>
          <w:szCs w:val="22"/>
        </w:rPr>
        <w:fldChar w:fldCharType="end"/>
      </w:r>
      <w:r w:rsidR="00311DCC" w:rsidRPr="00EC5330">
        <w:rPr>
          <w:rFonts w:ascii="Arial" w:hAnsi="Arial" w:cs="Arial"/>
          <w:iCs/>
          <w:color w:val="000000" w:themeColor="text1"/>
          <w:sz w:val="22"/>
          <w:szCs w:val="22"/>
        </w:rPr>
        <w:t xml:space="preserve">. </w:t>
      </w:r>
      <w:r w:rsidR="00C42E5B" w:rsidRPr="00EC5330">
        <w:rPr>
          <w:rFonts w:ascii="Arial" w:hAnsi="Arial" w:cs="Arial"/>
          <w:iCs/>
          <w:color w:val="000000" w:themeColor="text1"/>
          <w:sz w:val="22"/>
          <w:szCs w:val="22"/>
        </w:rPr>
        <w:t xml:space="preserve">Western blot and </w:t>
      </w:r>
      <w:r w:rsidR="00311DCC" w:rsidRPr="00EC5330">
        <w:rPr>
          <w:rFonts w:ascii="Arial" w:hAnsi="Arial" w:cs="Arial"/>
          <w:iCs/>
          <w:color w:val="000000" w:themeColor="text1"/>
          <w:sz w:val="22"/>
          <w:szCs w:val="22"/>
        </w:rPr>
        <w:t>fluorescent</w:t>
      </w:r>
      <w:r w:rsidR="00C42E5B" w:rsidRPr="00EC5330">
        <w:rPr>
          <w:rFonts w:ascii="Arial" w:hAnsi="Arial" w:cs="Arial"/>
          <w:iCs/>
          <w:color w:val="000000" w:themeColor="text1"/>
          <w:sz w:val="22"/>
          <w:szCs w:val="22"/>
        </w:rPr>
        <w:t xml:space="preserve"> imaging confirmed that all </w:t>
      </w:r>
      <w:r w:rsidR="00F539E8" w:rsidRPr="00EC5330">
        <w:rPr>
          <w:rFonts w:ascii="Arial" w:hAnsi="Arial" w:cs="Arial"/>
          <w:iCs/>
          <w:color w:val="000000" w:themeColor="text1"/>
          <w:sz w:val="22"/>
          <w:szCs w:val="22"/>
        </w:rPr>
        <w:t>3</w:t>
      </w:r>
      <w:r w:rsidR="00C42E5B" w:rsidRPr="00EC5330">
        <w:rPr>
          <w:rFonts w:ascii="Arial" w:hAnsi="Arial" w:cs="Arial"/>
          <w:iCs/>
          <w:color w:val="000000" w:themeColor="text1"/>
          <w:sz w:val="22"/>
          <w:szCs w:val="22"/>
        </w:rPr>
        <w:t xml:space="preserve"> </w:t>
      </w:r>
      <w:r w:rsidR="00311DCC" w:rsidRPr="00EC5330">
        <w:rPr>
          <w:rFonts w:ascii="Arial" w:hAnsi="Arial" w:cs="Arial"/>
          <w:iCs/>
          <w:color w:val="000000" w:themeColor="text1"/>
          <w:sz w:val="22"/>
          <w:szCs w:val="22"/>
        </w:rPr>
        <w:t>oligomers</w:t>
      </w:r>
      <w:r w:rsidR="00C42E5B" w:rsidRPr="00EC5330">
        <w:rPr>
          <w:rFonts w:ascii="Arial" w:hAnsi="Arial" w:cs="Arial"/>
          <w:iCs/>
          <w:color w:val="000000" w:themeColor="text1"/>
          <w:sz w:val="22"/>
          <w:szCs w:val="22"/>
        </w:rPr>
        <w:t xml:space="preserve"> of adiponectin were </w:t>
      </w:r>
      <w:r w:rsidR="00F539E8" w:rsidRPr="00EC5330">
        <w:rPr>
          <w:rFonts w:ascii="Arial" w:hAnsi="Arial" w:cs="Arial"/>
          <w:iCs/>
          <w:color w:val="000000" w:themeColor="text1"/>
          <w:sz w:val="22"/>
          <w:szCs w:val="22"/>
        </w:rPr>
        <w:t xml:space="preserve">fluorophore </w:t>
      </w:r>
      <w:r w:rsidR="00C42E5B" w:rsidRPr="00EC5330">
        <w:rPr>
          <w:rFonts w:ascii="Arial" w:hAnsi="Arial" w:cs="Arial"/>
          <w:iCs/>
          <w:color w:val="000000" w:themeColor="text1"/>
          <w:sz w:val="22"/>
          <w:szCs w:val="22"/>
        </w:rPr>
        <w:t>conjugated</w:t>
      </w:r>
      <w:r w:rsidR="00FD0ECA" w:rsidRPr="00EC5330">
        <w:rPr>
          <w:rFonts w:ascii="Arial" w:hAnsi="Arial" w:cs="Arial"/>
          <w:iCs/>
          <w:color w:val="000000" w:themeColor="text1"/>
          <w:sz w:val="22"/>
          <w:szCs w:val="22"/>
        </w:rPr>
        <w:t xml:space="preserve"> (Supp 1A)</w:t>
      </w:r>
      <w:r w:rsidR="00C42E5B" w:rsidRPr="00EC5330">
        <w:rPr>
          <w:rFonts w:ascii="Arial" w:hAnsi="Arial" w:cs="Arial"/>
          <w:iCs/>
          <w:color w:val="000000" w:themeColor="text1"/>
          <w:sz w:val="22"/>
          <w:szCs w:val="22"/>
        </w:rPr>
        <w:t xml:space="preserve">, </w:t>
      </w:r>
      <w:r w:rsidR="00311DCC" w:rsidRPr="00EC5330">
        <w:rPr>
          <w:rFonts w:ascii="Arial" w:hAnsi="Arial" w:cs="Arial"/>
          <w:iCs/>
          <w:color w:val="000000" w:themeColor="text1"/>
          <w:sz w:val="22"/>
          <w:szCs w:val="22"/>
        </w:rPr>
        <w:t xml:space="preserve">and we demonstrated </w:t>
      </w:r>
      <w:r w:rsidR="00C42E5B" w:rsidRPr="00EC5330">
        <w:rPr>
          <w:rFonts w:ascii="Arial" w:hAnsi="Arial" w:cs="Arial"/>
          <w:iCs/>
          <w:color w:val="000000" w:themeColor="text1"/>
          <w:sz w:val="22"/>
          <w:szCs w:val="22"/>
        </w:rPr>
        <w:t xml:space="preserve">a linear relationship between adiponectin concentration and fluorescence measurement (Supp </w:t>
      </w:r>
      <w:r w:rsidR="00564EE2" w:rsidRPr="00EC5330">
        <w:rPr>
          <w:rFonts w:ascii="Arial" w:hAnsi="Arial" w:cs="Arial"/>
          <w:iCs/>
          <w:color w:val="000000" w:themeColor="text1"/>
          <w:sz w:val="22"/>
          <w:szCs w:val="22"/>
        </w:rPr>
        <w:t>1</w:t>
      </w:r>
      <w:r w:rsidR="00FD0ECA" w:rsidRPr="00EC5330">
        <w:rPr>
          <w:rFonts w:ascii="Arial" w:hAnsi="Arial" w:cs="Arial"/>
          <w:iCs/>
          <w:color w:val="000000" w:themeColor="text1"/>
          <w:sz w:val="22"/>
          <w:szCs w:val="22"/>
        </w:rPr>
        <w:t>B, C</w:t>
      </w:r>
      <w:r w:rsidR="00C42E5B" w:rsidRPr="00EC5330">
        <w:rPr>
          <w:rFonts w:ascii="Arial" w:hAnsi="Arial" w:cs="Arial"/>
          <w:iCs/>
          <w:color w:val="000000" w:themeColor="text1"/>
          <w:sz w:val="22"/>
          <w:szCs w:val="22"/>
        </w:rPr>
        <w:t>).</w:t>
      </w:r>
    </w:p>
    <w:p w14:paraId="54E39446" w14:textId="77777777" w:rsidR="007A4CDF" w:rsidRPr="00EC5330" w:rsidRDefault="007A4CDF" w:rsidP="00223E77">
      <w:pPr>
        <w:spacing w:line="360" w:lineRule="auto"/>
        <w:jc w:val="both"/>
        <w:rPr>
          <w:rFonts w:ascii="Arial" w:hAnsi="Arial" w:cs="Arial"/>
          <w:iCs/>
          <w:color w:val="000000" w:themeColor="text1"/>
          <w:sz w:val="22"/>
          <w:szCs w:val="22"/>
        </w:rPr>
      </w:pPr>
    </w:p>
    <w:p w14:paraId="39BC2203" w14:textId="3C02F60B" w:rsidR="005C7E63" w:rsidRPr="00EC5330" w:rsidRDefault="00852ADF"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To test the hypothesis that hyperglycemia could alter adiponectin biodistribution, </w:t>
      </w:r>
      <w:r w:rsidR="00C42E5B" w:rsidRPr="00EC5330">
        <w:rPr>
          <w:rFonts w:ascii="Arial" w:hAnsi="Arial" w:cs="Arial"/>
          <w:iCs/>
          <w:color w:val="000000" w:themeColor="text1"/>
          <w:sz w:val="22"/>
          <w:szCs w:val="22"/>
        </w:rPr>
        <w:t xml:space="preserve">we infused fAd-VT750 </w:t>
      </w:r>
      <w:r w:rsidR="00311DCC" w:rsidRPr="00EC5330">
        <w:rPr>
          <w:rFonts w:ascii="Arial" w:hAnsi="Arial" w:cs="Arial"/>
          <w:iCs/>
          <w:color w:val="000000" w:themeColor="text1"/>
          <w:sz w:val="22"/>
          <w:szCs w:val="22"/>
        </w:rPr>
        <w:t>(85µg, via jugular vein</w:t>
      </w:r>
      <w:r w:rsidR="005A0E29" w:rsidRPr="00EC5330">
        <w:rPr>
          <w:rFonts w:ascii="Arial" w:hAnsi="Arial" w:cs="Arial"/>
          <w:iCs/>
          <w:color w:val="000000" w:themeColor="text1"/>
          <w:sz w:val="22"/>
          <w:szCs w:val="22"/>
        </w:rPr>
        <w:t xml:space="preserve">) </w:t>
      </w:r>
      <w:r w:rsidR="00C42E5B" w:rsidRPr="00EC5330">
        <w:rPr>
          <w:rFonts w:ascii="Arial" w:hAnsi="Arial" w:cs="Arial"/>
          <w:iCs/>
          <w:color w:val="000000" w:themeColor="text1"/>
          <w:sz w:val="22"/>
          <w:szCs w:val="22"/>
        </w:rPr>
        <w:t xml:space="preserve">into STZ injected (STZD) or control </w:t>
      </w:r>
      <w:r w:rsidR="005653CA" w:rsidRPr="00EC5330">
        <w:rPr>
          <w:rFonts w:ascii="Arial" w:hAnsi="Arial" w:cs="Arial"/>
          <w:iCs/>
          <w:color w:val="000000" w:themeColor="text1"/>
          <w:sz w:val="22"/>
          <w:szCs w:val="22"/>
        </w:rPr>
        <w:t xml:space="preserve">nu/nu </w:t>
      </w:r>
      <w:r w:rsidR="00311DCC" w:rsidRPr="00EC5330">
        <w:rPr>
          <w:rFonts w:ascii="Arial" w:hAnsi="Arial" w:cs="Arial"/>
          <w:iCs/>
          <w:color w:val="000000" w:themeColor="text1"/>
          <w:sz w:val="22"/>
          <w:szCs w:val="22"/>
        </w:rPr>
        <w:t>mice, then monitored whole body fluorescence in</w:t>
      </w:r>
      <w:r w:rsidR="00C42E5B" w:rsidRPr="00EC5330">
        <w:rPr>
          <w:rFonts w:ascii="Arial" w:hAnsi="Arial" w:cs="Arial"/>
          <w:iCs/>
          <w:color w:val="000000" w:themeColor="text1"/>
          <w:sz w:val="22"/>
          <w:szCs w:val="22"/>
        </w:rPr>
        <w:t xml:space="preserve"> mice </w:t>
      </w:r>
      <w:r w:rsidR="00311DCC" w:rsidRPr="00EC5330">
        <w:rPr>
          <w:rFonts w:ascii="Arial" w:hAnsi="Arial" w:cs="Arial"/>
          <w:iCs/>
          <w:color w:val="000000" w:themeColor="text1"/>
          <w:sz w:val="22"/>
          <w:szCs w:val="22"/>
        </w:rPr>
        <w:t>by FMT</w:t>
      </w:r>
      <w:r w:rsidR="00C42E5B" w:rsidRPr="00EC5330">
        <w:rPr>
          <w:rFonts w:ascii="Arial" w:hAnsi="Arial" w:cs="Arial"/>
          <w:iCs/>
          <w:color w:val="000000" w:themeColor="text1"/>
          <w:sz w:val="22"/>
          <w:szCs w:val="22"/>
        </w:rPr>
        <w:t xml:space="preserve"> imaging.</w:t>
      </w:r>
      <w:r w:rsidR="00F8437D" w:rsidRPr="00EC5330">
        <w:rPr>
          <w:rFonts w:ascii="Arial" w:hAnsi="Arial" w:cs="Arial"/>
          <w:iCs/>
          <w:color w:val="000000" w:themeColor="text1"/>
          <w:sz w:val="22"/>
          <w:szCs w:val="22"/>
        </w:rPr>
        <w:t xml:space="preserve"> </w:t>
      </w:r>
      <w:r w:rsidR="00311DCC" w:rsidRPr="00EC5330">
        <w:rPr>
          <w:rFonts w:ascii="Arial" w:hAnsi="Arial" w:cs="Arial"/>
          <w:iCs/>
          <w:color w:val="000000" w:themeColor="text1"/>
          <w:sz w:val="22"/>
          <w:szCs w:val="22"/>
        </w:rPr>
        <w:t>W</w:t>
      </w:r>
      <w:r w:rsidR="00F8437D" w:rsidRPr="00EC5330">
        <w:rPr>
          <w:rFonts w:ascii="Arial" w:hAnsi="Arial" w:cs="Arial"/>
          <w:iCs/>
          <w:color w:val="000000" w:themeColor="text1"/>
          <w:sz w:val="22"/>
          <w:szCs w:val="22"/>
        </w:rPr>
        <w:t xml:space="preserve">e found no difference in circulating </w:t>
      </w:r>
      <w:r w:rsidR="005653CA" w:rsidRPr="00EC5330">
        <w:rPr>
          <w:rFonts w:ascii="Arial" w:hAnsi="Arial" w:cs="Arial"/>
          <w:iCs/>
          <w:color w:val="000000" w:themeColor="text1"/>
          <w:sz w:val="22"/>
          <w:szCs w:val="22"/>
        </w:rPr>
        <w:t xml:space="preserve">adiponectin levels </w:t>
      </w:r>
      <w:r w:rsidR="00F8437D" w:rsidRPr="00EC5330">
        <w:rPr>
          <w:rFonts w:ascii="Arial" w:hAnsi="Arial" w:cs="Arial"/>
          <w:iCs/>
          <w:color w:val="000000" w:themeColor="text1"/>
          <w:sz w:val="22"/>
          <w:szCs w:val="22"/>
        </w:rPr>
        <w:t>between control and STZD mice</w:t>
      </w:r>
      <w:r w:rsidR="00311DCC" w:rsidRPr="00EC5330">
        <w:rPr>
          <w:rFonts w:ascii="Arial" w:hAnsi="Arial" w:cs="Arial"/>
          <w:iCs/>
          <w:color w:val="000000" w:themeColor="text1"/>
          <w:sz w:val="22"/>
          <w:szCs w:val="22"/>
        </w:rPr>
        <w:t xml:space="preserve"> and also observed the same level of fAd-VT750 in serum of either STZD or wt mice 2 min after injection via jugular vein</w:t>
      </w:r>
      <w:r w:rsidR="00F8437D" w:rsidRPr="00EC5330">
        <w:rPr>
          <w:rFonts w:ascii="Arial" w:hAnsi="Arial" w:cs="Arial"/>
          <w:iCs/>
          <w:color w:val="000000" w:themeColor="text1"/>
          <w:sz w:val="22"/>
          <w:szCs w:val="22"/>
        </w:rPr>
        <w:t xml:space="preserve"> (Supp </w:t>
      </w:r>
      <w:r w:rsidR="00564EE2" w:rsidRPr="00EC5330">
        <w:rPr>
          <w:rFonts w:ascii="Arial" w:hAnsi="Arial" w:cs="Arial"/>
          <w:iCs/>
          <w:color w:val="000000" w:themeColor="text1"/>
          <w:sz w:val="22"/>
          <w:szCs w:val="22"/>
        </w:rPr>
        <w:t>2</w:t>
      </w:r>
      <w:r w:rsidR="005A0E29" w:rsidRPr="00EC5330">
        <w:rPr>
          <w:rFonts w:ascii="Arial" w:hAnsi="Arial" w:cs="Arial"/>
          <w:iCs/>
          <w:color w:val="000000" w:themeColor="text1"/>
          <w:sz w:val="22"/>
          <w:szCs w:val="22"/>
        </w:rPr>
        <w:t>A, B</w:t>
      </w:r>
      <w:r w:rsidR="00F8437D" w:rsidRPr="00EC5330">
        <w:rPr>
          <w:rFonts w:ascii="Arial" w:hAnsi="Arial" w:cs="Arial"/>
          <w:iCs/>
          <w:color w:val="000000" w:themeColor="text1"/>
          <w:sz w:val="22"/>
          <w:szCs w:val="22"/>
        </w:rPr>
        <w:t xml:space="preserve">). </w:t>
      </w:r>
      <w:r w:rsidR="00F35DC8" w:rsidRPr="00EC5330">
        <w:rPr>
          <w:rFonts w:ascii="Arial" w:hAnsi="Arial" w:cs="Arial"/>
          <w:iCs/>
          <w:color w:val="000000" w:themeColor="text1"/>
          <w:sz w:val="22"/>
          <w:szCs w:val="22"/>
        </w:rPr>
        <w:t>Consecutive</w:t>
      </w:r>
      <w:r w:rsidR="00F8437D" w:rsidRPr="00EC5330">
        <w:rPr>
          <w:rFonts w:ascii="Arial" w:hAnsi="Arial" w:cs="Arial"/>
          <w:iCs/>
          <w:color w:val="000000" w:themeColor="text1"/>
          <w:sz w:val="22"/>
          <w:szCs w:val="22"/>
        </w:rPr>
        <w:t xml:space="preserve"> FMT imag</w:t>
      </w:r>
      <w:r w:rsidR="005A0E29" w:rsidRPr="00EC5330">
        <w:rPr>
          <w:rFonts w:ascii="Arial" w:hAnsi="Arial" w:cs="Arial"/>
          <w:iCs/>
          <w:color w:val="000000" w:themeColor="text1"/>
          <w:sz w:val="22"/>
          <w:szCs w:val="22"/>
        </w:rPr>
        <w:t>es</w:t>
      </w:r>
      <w:r w:rsidR="00F35DC8" w:rsidRPr="00EC5330">
        <w:rPr>
          <w:rFonts w:ascii="Arial" w:hAnsi="Arial" w:cs="Arial"/>
          <w:iCs/>
          <w:color w:val="000000" w:themeColor="text1"/>
          <w:sz w:val="22"/>
          <w:szCs w:val="22"/>
        </w:rPr>
        <w:t xml:space="preserve"> at 0, 10, 30, 60 and 90 min after fAd-VT750 injection</w:t>
      </w:r>
      <w:r w:rsidR="00F8437D" w:rsidRPr="00EC5330">
        <w:rPr>
          <w:rFonts w:ascii="Arial" w:hAnsi="Arial" w:cs="Arial"/>
          <w:iCs/>
          <w:color w:val="000000" w:themeColor="text1"/>
          <w:sz w:val="22"/>
          <w:szCs w:val="22"/>
        </w:rPr>
        <w:t xml:space="preserve"> showed increas</w:t>
      </w:r>
      <w:r w:rsidR="005A0E29" w:rsidRPr="00EC5330">
        <w:rPr>
          <w:rFonts w:ascii="Arial" w:hAnsi="Arial" w:cs="Arial"/>
          <w:iCs/>
          <w:color w:val="000000" w:themeColor="text1"/>
          <w:sz w:val="22"/>
          <w:szCs w:val="22"/>
        </w:rPr>
        <w:t>ing</w:t>
      </w:r>
      <w:r w:rsidR="00F35DC8" w:rsidRPr="00EC5330">
        <w:rPr>
          <w:rFonts w:ascii="Arial" w:hAnsi="Arial" w:cs="Arial"/>
          <w:iCs/>
          <w:color w:val="000000" w:themeColor="text1"/>
          <w:sz w:val="22"/>
          <w:szCs w:val="22"/>
        </w:rPr>
        <w:t xml:space="preserve"> tissue accumulation of fluorescent adiponectin</w:t>
      </w:r>
      <w:r w:rsidR="00F8437D" w:rsidRPr="00EC5330">
        <w:rPr>
          <w:rFonts w:ascii="Arial" w:hAnsi="Arial" w:cs="Arial"/>
          <w:iCs/>
          <w:color w:val="000000" w:themeColor="text1"/>
          <w:sz w:val="22"/>
          <w:szCs w:val="22"/>
        </w:rPr>
        <w:t xml:space="preserve"> throughout the body </w:t>
      </w:r>
      <w:r w:rsidR="00F35DC8" w:rsidRPr="00EC5330">
        <w:rPr>
          <w:rFonts w:ascii="Arial" w:hAnsi="Arial" w:cs="Arial"/>
          <w:iCs/>
          <w:color w:val="000000" w:themeColor="text1"/>
          <w:sz w:val="22"/>
          <w:szCs w:val="22"/>
        </w:rPr>
        <w:t>which appeared to be faster or higher in STZD mice</w:t>
      </w:r>
      <w:r w:rsidR="00F8437D" w:rsidRPr="00EC5330">
        <w:rPr>
          <w:rFonts w:ascii="Arial" w:hAnsi="Arial" w:cs="Arial"/>
          <w:iCs/>
          <w:color w:val="000000" w:themeColor="text1"/>
          <w:sz w:val="22"/>
          <w:szCs w:val="22"/>
        </w:rPr>
        <w:t xml:space="preserve"> (Fig 1A</w:t>
      </w:r>
      <w:r w:rsidR="00877F8A" w:rsidRPr="00EC5330">
        <w:rPr>
          <w:rFonts w:ascii="Arial" w:hAnsi="Arial" w:cs="Arial"/>
          <w:iCs/>
          <w:color w:val="000000" w:themeColor="text1"/>
          <w:sz w:val="22"/>
          <w:szCs w:val="22"/>
        </w:rPr>
        <w:t>-</w:t>
      </w:r>
      <w:r w:rsidR="005F3B24" w:rsidRPr="00EC5330">
        <w:rPr>
          <w:rFonts w:ascii="Arial" w:hAnsi="Arial" w:cs="Arial"/>
          <w:iCs/>
          <w:color w:val="000000" w:themeColor="text1"/>
          <w:sz w:val="22"/>
          <w:szCs w:val="22"/>
        </w:rPr>
        <w:t>C)</w:t>
      </w:r>
      <w:r w:rsidR="00A55CA9" w:rsidRPr="00EC5330">
        <w:rPr>
          <w:rFonts w:ascii="Arial" w:hAnsi="Arial" w:cs="Arial"/>
          <w:iCs/>
          <w:color w:val="000000" w:themeColor="text1"/>
          <w:sz w:val="22"/>
          <w:szCs w:val="22"/>
        </w:rPr>
        <w:t>, particularly showing enhanced liver and/or heart accumulation relative to controls</w:t>
      </w:r>
      <w:r w:rsidR="005F3B24" w:rsidRPr="00EC5330">
        <w:rPr>
          <w:rFonts w:ascii="Arial" w:hAnsi="Arial" w:cs="Arial"/>
          <w:iCs/>
          <w:color w:val="000000" w:themeColor="text1"/>
          <w:sz w:val="22"/>
          <w:szCs w:val="22"/>
        </w:rPr>
        <w:t xml:space="preserve">. </w:t>
      </w:r>
      <w:r w:rsidR="00F35DC8" w:rsidRPr="00EC5330">
        <w:rPr>
          <w:rFonts w:ascii="Arial" w:hAnsi="Arial" w:cs="Arial"/>
          <w:iCs/>
          <w:color w:val="000000" w:themeColor="text1"/>
          <w:sz w:val="22"/>
          <w:szCs w:val="22"/>
        </w:rPr>
        <w:t xml:space="preserve">FMT imaging confers the added advantage of </w:t>
      </w:r>
      <w:r w:rsidR="000419B6" w:rsidRPr="00EC5330">
        <w:rPr>
          <w:rFonts w:ascii="Arial" w:hAnsi="Arial" w:cs="Arial"/>
          <w:iCs/>
          <w:color w:val="000000" w:themeColor="text1"/>
          <w:sz w:val="22"/>
          <w:szCs w:val="22"/>
        </w:rPr>
        <w:t xml:space="preserve">providing </w:t>
      </w:r>
      <w:r w:rsidR="00F35DC8" w:rsidRPr="00EC5330">
        <w:rPr>
          <w:rFonts w:ascii="Arial" w:hAnsi="Arial" w:cs="Arial"/>
          <w:iCs/>
          <w:color w:val="000000" w:themeColor="text1"/>
          <w:sz w:val="22"/>
          <w:szCs w:val="22"/>
        </w:rPr>
        <w:t xml:space="preserve">quantitative analysis of whole body fluorescence </w:t>
      </w:r>
      <w:r w:rsidR="000419B6" w:rsidRPr="00EC5330">
        <w:rPr>
          <w:rFonts w:ascii="Arial" w:hAnsi="Arial" w:cs="Arial"/>
          <w:iCs/>
          <w:color w:val="000000" w:themeColor="text1"/>
          <w:sz w:val="22"/>
          <w:szCs w:val="22"/>
        </w:rPr>
        <w:t xml:space="preserve">and </w:t>
      </w:r>
      <w:r w:rsidR="00F35DC8" w:rsidRPr="00EC5330">
        <w:rPr>
          <w:rFonts w:ascii="Arial" w:hAnsi="Arial" w:cs="Arial"/>
          <w:iCs/>
          <w:color w:val="000000" w:themeColor="text1"/>
          <w:sz w:val="22"/>
          <w:szCs w:val="22"/>
        </w:rPr>
        <w:t xml:space="preserve">clearly </w:t>
      </w:r>
      <w:r w:rsidR="00C908CB" w:rsidRPr="00EC5330">
        <w:rPr>
          <w:rFonts w:ascii="Arial" w:hAnsi="Arial" w:cs="Arial"/>
          <w:iCs/>
          <w:color w:val="000000" w:themeColor="text1"/>
          <w:sz w:val="22"/>
          <w:szCs w:val="22"/>
        </w:rPr>
        <w:t xml:space="preserve">measured </w:t>
      </w:r>
      <w:r w:rsidR="00F35DC8" w:rsidRPr="00EC5330">
        <w:rPr>
          <w:rFonts w:ascii="Arial" w:hAnsi="Arial" w:cs="Arial"/>
          <w:iCs/>
          <w:color w:val="000000" w:themeColor="text1"/>
          <w:sz w:val="22"/>
          <w:szCs w:val="22"/>
        </w:rPr>
        <w:t xml:space="preserve">an increased </w:t>
      </w:r>
      <w:r w:rsidR="00A55CA9" w:rsidRPr="00EC5330">
        <w:rPr>
          <w:rFonts w:ascii="Arial" w:hAnsi="Arial" w:cs="Arial"/>
          <w:iCs/>
          <w:color w:val="000000" w:themeColor="text1"/>
          <w:sz w:val="22"/>
          <w:szCs w:val="22"/>
        </w:rPr>
        <w:t xml:space="preserve">overall </w:t>
      </w:r>
      <w:r w:rsidR="004519B8" w:rsidRPr="00EC5330">
        <w:rPr>
          <w:rFonts w:ascii="Arial" w:hAnsi="Arial" w:cs="Arial"/>
          <w:iCs/>
          <w:color w:val="000000" w:themeColor="text1"/>
          <w:sz w:val="22"/>
          <w:szCs w:val="22"/>
        </w:rPr>
        <w:t>fluorescen</w:t>
      </w:r>
      <w:r w:rsidR="00C908CB" w:rsidRPr="00EC5330">
        <w:rPr>
          <w:rFonts w:ascii="Arial" w:hAnsi="Arial" w:cs="Arial"/>
          <w:iCs/>
          <w:color w:val="000000" w:themeColor="text1"/>
          <w:sz w:val="22"/>
          <w:szCs w:val="22"/>
        </w:rPr>
        <w:t>ce</w:t>
      </w:r>
      <w:r w:rsidR="00F35DC8" w:rsidRPr="00EC5330">
        <w:rPr>
          <w:rFonts w:ascii="Arial" w:hAnsi="Arial" w:cs="Arial"/>
          <w:iCs/>
          <w:color w:val="000000" w:themeColor="text1"/>
          <w:sz w:val="22"/>
          <w:szCs w:val="22"/>
        </w:rPr>
        <w:t xml:space="preserve"> intensity in STZD</w:t>
      </w:r>
      <w:r w:rsidR="00A55CA9" w:rsidRPr="00EC5330">
        <w:rPr>
          <w:rFonts w:ascii="Arial" w:hAnsi="Arial" w:cs="Arial"/>
          <w:iCs/>
          <w:color w:val="000000" w:themeColor="text1"/>
          <w:sz w:val="22"/>
          <w:szCs w:val="22"/>
        </w:rPr>
        <w:t xml:space="preserve"> mice</w:t>
      </w:r>
      <w:r w:rsidR="00F35DC8"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As a control</w:t>
      </w:r>
      <w:r w:rsidR="005E6543"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 xml:space="preserve">infused </w:t>
      </w:r>
      <w:r w:rsidR="000419B6" w:rsidRPr="00EC5330">
        <w:rPr>
          <w:rFonts w:ascii="Arial" w:hAnsi="Arial" w:cs="Arial"/>
          <w:iCs/>
          <w:color w:val="000000" w:themeColor="text1"/>
          <w:sz w:val="22"/>
          <w:szCs w:val="22"/>
        </w:rPr>
        <w:t>unconjugated</w:t>
      </w:r>
      <w:r w:rsidR="005F3B24"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 xml:space="preserve">VT750 </w:t>
      </w:r>
      <w:r w:rsidR="007F25AF" w:rsidRPr="00EC5330">
        <w:rPr>
          <w:rFonts w:ascii="Arial" w:hAnsi="Arial" w:cs="Arial"/>
          <w:iCs/>
          <w:color w:val="000000" w:themeColor="text1"/>
          <w:sz w:val="22"/>
          <w:szCs w:val="22"/>
        </w:rPr>
        <w:t>displayed</w:t>
      </w:r>
      <w:r w:rsidR="005F3B24" w:rsidRPr="00EC5330">
        <w:rPr>
          <w:rFonts w:ascii="Arial" w:hAnsi="Arial" w:cs="Arial"/>
          <w:iCs/>
          <w:color w:val="000000" w:themeColor="text1"/>
          <w:sz w:val="22"/>
          <w:szCs w:val="22"/>
        </w:rPr>
        <w:t xml:space="preserve"> a </w:t>
      </w:r>
      <w:r w:rsidR="00C908CB" w:rsidRPr="00EC5330">
        <w:rPr>
          <w:rFonts w:ascii="Arial" w:hAnsi="Arial" w:cs="Arial"/>
          <w:iCs/>
          <w:color w:val="000000" w:themeColor="text1"/>
          <w:sz w:val="22"/>
          <w:szCs w:val="22"/>
        </w:rPr>
        <w:t xml:space="preserve">completely </w:t>
      </w:r>
      <w:r w:rsidR="005F3B24" w:rsidRPr="00EC5330">
        <w:rPr>
          <w:rFonts w:ascii="Arial" w:hAnsi="Arial" w:cs="Arial"/>
          <w:iCs/>
          <w:color w:val="000000" w:themeColor="text1"/>
          <w:sz w:val="22"/>
          <w:szCs w:val="22"/>
        </w:rPr>
        <w:t>different biodistribution pattern</w:t>
      </w:r>
      <w:r w:rsidR="000419B6" w:rsidRPr="00EC5330">
        <w:rPr>
          <w:rFonts w:ascii="Arial" w:hAnsi="Arial" w:cs="Arial"/>
          <w:iCs/>
          <w:color w:val="000000" w:themeColor="text1"/>
          <w:sz w:val="22"/>
          <w:szCs w:val="22"/>
        </w:rPr>
        <w:t>,</w:t>
      </w:r>
      <w:r w:rsidR="005F3B24" w:rsidRPr="00EC5330">
        <w:rPr>
          <w:rFonts w:ascii="Arial" w:hAnsi="Arial" w:cs="Arial"/>
          <w:iCs/>
          <w:color w:val="000000" w:themeColor="text1"/>
          <w:sz w:val="22"/>
          <w:szCs w:val="22"/>
        </w:rPr>
        <w:t xml:space="preserve"> </w:t>
      </w:r>
      <w:r w:rsidR="000419B6" w:rsidRPr="00EC5330">
        <w:rPr>
          <w:rFonts w:ascii="Arial" w:hAnsi="Arial" w:cs="Arial"/>
          <w:iCs/>
          <w:color w:val="000000" w:themeColor="text1"/>
          <w:sz w:val="22"/>
          <w:szCs w:val="22"/>
        </w:rPr>
        <w:t xml:space="preserve">clearing quickly through the kidneys and </w:t>
      </w:r>
      <w:r w:rsidR="005F3B24" w:rsidRPr="00EC5330">
        <w:rPr>
          <w:rFonts w:ascii="Arial" w:hAnsi="Arial" w:cs="Arial"/>
          <w:iCs/>
          <w:color w:val="000000" w:themeColor="text1"/>
          <w:sz w:val="22"/>
          <w:szCs w:val="22"/>
        </w:rPr>
        <w:t>localize</w:t>
      </w:r>
      <w:r w:rsidR="000419B6" w:rsidRPr="00EC5330">
        <w:rPr>
          <w:rFonts w:ascii="Arial" w:hAnsi="Arial" w:cs="Arial"/>
          <w:iCs/>
          <w:color w:val="000000" w:themeColor="text1"/>
          <w:sz w:val="22"/>
          <w:szCs w:val="22"/>
        </w:rPr>
        <w:t>d</w:t>
      </w:r>
      <w:r w:rsidR="00366899" w:rsidRPr="00EC5330">
        <w:rPr>
          <w:rFonts w:ascii="Arial" w:hAnsi="Arial" w:cs="Arial"/>
          <w:iCs/>
          <w:color w:val="000000" w:themeColor="text1"/>
          <w:sz w:val="22"/>
          <w:szCs w:val="22"/>
        </w:rPr>
        <w:t xml:space="preserve"> </w:t>
      </w:r>
      <w:r w:rsidR="005E6543" w:rsidRPr="00EC5330">
        <w:rPr>
          <w:rFonts w:ascii="Arial" w:hAnsi="Arial" w:cs="Arial"/>
          <w:iCs/>
          <w:color w:val="000000" w:themeColor="text1"/>
          <w:sz w:val="22"/>
          <w:szCs w:val="22"/>
        </w:rPr>
        <w:t>primarily</w:t>
      </w:r>
      <w:r w:rsidR="005F3B24" w:rsidRPr="00EC5330">
        <w:rPr>
          <w:rFonts w:ascii="Arial" w:hAnsi="Arial" w:cs="Arial"/>
          <w:iCs/>
          <w:color w:val="000000" w:themeColor="text1"/>
          <w:sz w:val="22"/>
          <w:szCs w:val="22"/>
        </w:rPr>
        <w:t xml:space="preserve"> to the bladder within 60 min</w:t>
      </w:r>
      <w:r w:rsidR="00364176" w:rsidRPr="00EC5330">
        <w:rPr>
          <w:rFonts w:ascii="Arial" w:hAnsi="Arial" w:cs="Arial"/>
          <w:iCs/>
          <w:color w:val="000000" w:themeColor="text1"/>
          <w:sz w:val="22"/>
          <w:szCs w:val="22"/>
        </w:rPr>
        <w:t xml:space="preserve">, with very little signal coming from </w:t>
      </w:r>
      <w:r w:rsidR="00F35DC8" w:rsidRPr="00EC5330">
        <w:rPr>
          <w:rFonts w:ascii="Arial" w:hAnsi="Arial" w:cs="Arial"/>
          <w:iCs/>
          <w:color w:val="000000" w:themeColor="text1"/>
          <w:sz w:val="22"/>
          <w:szCs w:val="22"/>
        </w:rPr>
        <w:t xml:space="preserve">other peripheral tissues </w:t>
      </w:r>
      <w:r w:rsidR="005F3B24" w:rsidRPr="00EC5330">
        <w:rPr>
          <w:rFonts w:ascii="Arial" w:hAnsi="Arial" w:cs="Arial"/>
          <w:iCs/>
          <w:color w:val="000000" w:themeColor="text1"/>
          <w:sz w:val="22"/>
          <w:szCs w:val="22"/>
        </w:rPr>
        <w:t>(</w:t>
      </w:r>
      <w:r w:rsidR="00564EE2" w:rsidRPr="00EC5330">
        <w:rPr>
          <w:rFonts w:ascii="Arial" w:hAnsi="Arial" w:cs="Arial"/>
          <w:iCs/>
          <w:color w:val="000000" w:themeColor="text1"/>
          <w:sz w:val="22"/>
          <w:szCs w:val="22"/>
        </w:rPr>
        <w:t>S</w:t>
      </w:r>
      <w:r w:rsidR="005F3B24" w:rsidRPr="00EC5330">
        <w:rPr>
          <w:rFonts w:ascii="Arial" w:hAnsi="Arial" w:cs="Arial"/>
          <w:iCs/>
          <w:color w:val="000000" w:themeColor="text1"/>
          <w:sz w:val="22"/>
          <w:szCs w:val="22"/>
        </w:rPr>
        <w:t>upp</w:t>
      </w:r>
      <w:r w:rsidR="00564EE2" w:rsidRPr="00EC5330">
        <w:rPr>
          <w:rFonts w:ascii="Arial" w:hAnsi="Arial" w:cs="Arial"/>
          <w:iCs/>
          <w:color w:val="000000" w:themeColor="text1"/>
          <w:sz w:val="22"/>
          <w:szCs w:val="22"/>
        </w:rPr>
        <w:t xml:space="preserve"> 3</w:t>
      </w:r>
      <w:r w:rsidR="005F3B24" w:rsidRPr="00EC5330">
        <w:rPr>
          <w:rFonts w:ascii="Arial" w:hAnsi="Arial" w:cs="Arial"/>
          <w:iCs/>
          <w:color w:val="000000" w:themeColor="text1"/>
          <w:sz w:val="22"/>
          <w:szCs w:val="22"/>
        </w:rPr>
        <w:t xml:space="preserve">). </w:t>
      </w:r>
    </w:p>
    <w:p w14:paraId="0171AC1A" w14:textId="77777777" w:rsidR="00311DCC" w:rsidRPr="00EC5330" w:rsidRDefault="00311DCC" w:rsidP="00223E77">
      <w:pPr>
        <w:spacing w:line="360" w:lineRule="auto"/>
        <w:jc w:val="both"/>
        <w:rPr>
          <w:rFonts w:ascii="Arial" w:hAnsi="Arial" w:cs="Arial"/>
          <w:iCs/>
          <w:color w:val="000000" w:themeColor="text1"/>
          <w:sz w:val="22"/>
          <w:szCs w:val="22"/>
        </w:rPr>
      </w:pPr>
    </w:p>
    <w:p w14:paraId="00E42137" w14:textId="1DC8E0E0" w:rsidR="005F3B24" w:rsidRPr="00EC5330" w:rsidRDefault="00760AEA"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To </w:t>
      </w:r>
      <w:r w:rsidR="00691B80" w:rsidRPr="00EC5330">
        <w:rPr>
          <w:rFonts w:ascii="Arial" w:hAnsi="Arial" w:cs="Arial"/>
          <w:iCs/>
          <w:color w:val="000000" w:themeColor="text1"/>
          <w:sz w:val="22"/>
          <w:szCs w:val="22"/>
        </w:rPr>
        <w:t>conduct further analysis</w:t>
      </w:r>
      <w:r w:rsidRPr="00EC5330">
        <w:rPr>
          <w:rFonts w:ascii="Arial" w:hAnsi="Arial" w:cs="Arial"/>
          <w:iCs/>
          <w:color w:val="000000" w:themeColor="text1"/>
          <w:sz w:val="22"/>
          <w:szCs w:val="22"/>
        </w:rPr>
        <w:t xml:space="preserve"> </w:t>
      </w:r>
      <w:r w:rsidR="00691B80" w:rsidRPr="00EC5330">
        <w:rPr>
          <w:rFonts w:ascii="Arial" w:hAnsi="Arial" w:cs="Arial"/>
          <w:iCs/>
          <w:color w:val="000000" w:themeColor="text1"/>
          <w:sz w:val="22"/>
          <w:szCs w:val="22"/>
        </w:rPr>
        <w:t>of the tissue localization of</w:t>
      </w:r>
      <w:r w:rsidRPr="00EC5330">
        <w:rPr>
          <w:rFonts w:ascii="Arial" w:hAnsi="Arial" w:cs="Arial"/>
          <w:iCs/>
          <w:color w:val="000000" w:themeColor="text1"/>
          <w:sz w:val="22"/>
          <w:szCs w:val="22"/>
        </w:rPr>
        <w:t xml:space="preserve"> </w:t>
      </w:r>
      <w:r w:rsidR="00ED3E45" w:rsidRPr="00EC5330">
        <w:rPr>
          <w:rFonts w:ascii="Arial" w:hAnsi="Arial" w:cs="Arial"/>
          <w:iCs/>
          <w:color w:val="000000" w:themeColor="text1"/>
          <w:sz w:val="22"/>
          <w:szCs w:val="22"/>
        </w:rPr>
        <w:t>fluorescent</w:t>
      </w:r>
      <w:r w:rsidRPr="00EC5330">
        <w:rPr>
          <w:rFonts w:ascii="Arial" w:hAnsi="Arial" w:cs="Arial"/>
          <w:iCs/>
          <w:color w:val="000000" w:themeColor="text1"/>
          <w:sz w:val="22"/>
          <w:szCs w:val="22"/>
        </w:rPr>
        <w:t xml:space="preserve"> signal, mice also underwent </w:t>
      </w:r>
      <w:r w:rsidR="00ED3E45" w:rsidRPr="00EC5330">
        <w:rPr>
          <w:rFonts w:ascii="Arial" w:hAnsi="Arial" w:cs="Arial"/>
          <w:iCs/>
          <w:color w:val="000000" w:themeColor="text1"/>
          <w:sz w:val="22"/>
          <w:szCs w:val="22"/>
        </w:rPr>
        <w:t>x</w:t>
      </w:r>
      <w:r w:rsidR="00331335" w:rsidRPr="00EC5330">
        <w:rPr>
          <w:rFonts w:ascii="Arial" w:hAnsi="Arial" w:cs="Arial"/>
          <w:iCs/>
          <w:color w:val="000000" w:themeColor="text1"/>
          <w:sz w:val="22"/>
          <w:szCs w:val="22"/>
        </w:rPr>
        <w:t>-</w:t>
      </w:r>
      <w:r w:rsidR="00ED3E45" w:rsidRPr="00EC5330">
        <w:rPr>
          <w:rFonts w:ascii="Arial" w:hAnsi="Arial" w:cs="Arial"/>
          <w:iCs/>
          <w:color w:val="000000" w:themeColor="text1"/>
          <w:sz w:val="22"/>
          <w:szCs w:val="22"/>
        </w:rPr>
        <w:t>r</w:t>
      </w:r>
      <w:r w:rsidR="00331335" w:rsidRPr="00EC5330">
        <w:rPr>
          <w:rFonts w:ascii="Arial" w:hAnsi="Arial" w:cs="Arial"/>
          <w:iCs/>
          <w:color w:val="000000" w:themeColor="text1"/>
          <w:sz w:val="22"/>
          <w:szCs w:val="22"/>
        </w:rPr>
        <w:t xml:space="preserve">ay </w:t>
      </w:r>
      <w:r w:rsidR="00ED3E45" w:rsidRPr="00EC5330">
        <w:rPr>
          <w:rFonts w:ascii="Arial" w:hAnsi="Arial" w:cs="Arial"/>
          <w:iCs/>
          <w:color w:val="000000" w:themeColor="text1"/>
          <w:sz w:val="22"/>
          <w:szCs w:val="22"/>
        </w:rPr>
        <w:t>computed t</w:t>
      </w:r>
      <w:r w:rsidRPr="00EC5330">
        <w:rPr>
          <w:rFonts w:ascii="Arial" w:hAnsi="Arial" w:cs="Arial"/>
          <w:iCs/>
          <w:color w:val="000000" w:themeColor="text1"/>
          <w:sz w:val="22"/>
          <w:szCs w:val="22"/>
        </w:rPr>
        <w:t>omography (CT) imaging</w:t>
      </w:r>
      <w:r w:rsidR="005A0E29"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 xml:space="preserve">for fluorescence co-registration </w:t>
      </w:r>
      <w:r w:rsidR="005A0E29" w:rsidRPr="00EC5330">
        <w:rPr>
          <w:rFonts w:ascii="Arial" w:hAnsi="Arial" w:cs="Arial"/>
          <w:iCs/>
          <w:color w:val="000000" w:themeColor="text1"/>
          <w:sz w:val="22"/>
          <w:szCs w:val="22"/>
        </w:rPr>
        <w:t>(Fig 1D)</w:t>
      </w:r>
      <w:r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Coronal and sagittal sections of</w:t>
      </w:r>
      <w:r w:rsidR="00331335" w:rsidRPr="00EC5330">
        <w:rPr>
          <w:rFonts w:ascii="Arial" w:hAnsi="Arial" w:cs="Arial"/>
          <w:iCs/>
          <w:color w:val="000000" w:themeColor="text1"/>
          <w:sz w:val="22"/>
          <w:szCs w:val="22"/>
        </w:rPr>
        <w:t xml:space="preserve"> </w:t>
      </w:r>
      <w:r w:rsidR="00A55CA9" w:rsidRPr="00EC5330">
        <w:rPr>
          <w:rFonts w:ascii="Arial" w:hAnsi="Arial" w:cs="Arial"/>
          <w:iCs/>
          <w:color w:val="000000" w:themeColor="text1"/>
          <w:sz w:val="22"/>
          <w:szCs w:val="22"/>
        </w:rPr>
        <w:t xml:space="preserve">FMT/CT </w:t>
      </w:r>
      <w:r w:rsidR="00331335" w:rsidRPr="00EC5330">
        <w:rPr>
          <w:rFonts w:ascii="Arial" w:hAnsi="Arial" w:cs="Arial"/>
          <w:iCs/>
          <w:color w:val="000000" w:themeColor="text1"/>
          <w:sz w:val="22"/>
          <w:szCs w:val="22"/>
        </w:rPr>
        <w:t xml:space="preserve">co-registration data showed accumulation of fAd-VT750 </w:t>
      </w:r>
      <w:r w:rsidR="00A55CA9" w:rsidRPr="00EC5330">
        <w:rPr>
          <w:rFonts w:ascii="Arial" w:hAnsi="Arial" w:cs="Arial"/>
          <w:iCs/>
          <w:color w:val="000000" w:themeColor="text1"/>
          <w:sz w:val="22"/>
          <w:szCs w:val="22"/>
        </w:rPr>
        <w:t xml:space="preserve">in </w:t>
      </w:r>
      <w:r w:rsidR="00331335" w:rsidRPr="00EC5330">
        <w:rPr>
          <w:rFonts w:ascii="Arial" w:hAnsi="Arial" w:cs="Arial"/>
          <w:iCs/>
          <w:color w:val="000000" w:themeColor="text1"/>
          <w:sz w:val="22"/>
          <w:szCs w:val="22"/>
        </w:rPr>
        <w:t xml:space="preserve">the heart, liver, kidney, and bladder (Fig </w:t>
      </w:r>
      <w:r w:rsidR="00877F8A" w:rsidRPr="00EC5330">
        <w:rPr>
          <w:rFonts w:ascii="Arial" w:hAnsi="Arial" w:cs="Arial"/>
          <w:iCs/>
          <w:color w:val="000000" w:themeColor="text1"/>
          <w:sz w:val="22"/>
          <w:szCs w:val="22"/>
        </w:rPr>
        <w:t>1E</w:t>
      </w:r>
      <w:r w:rsidR="00331335" w:rsidRPr="00EC5330">
        <w:rPr>
          <w:rFonts w:ascii="Arial" w:hAnsi="Arial" w:cs="Arial"/>
          <w:iCs/>
          <w:color w:val="000000" w:themeColor="text1"/>
          <w:sz w:val="22"/>
          <w:szCs w:val="22"/>
        </w:rPr>
        <w:t>).</w:t>
      </w:r>
      <w:r w:rsidR="00ED3E45" w:rsidRPr="00EC5330">
        <w:rPr>
          <w:rFonts w:ascii="Arial" w:hAnsi="Arial" w:cs="Arial"/>
          <w:iCs/>
          <w:color w:val="000000" w:themeColor="text1"/>
          <w:sz w:val="22"/>
          <w:szCs w:val="22"/>
        </w:rPr>
        <w:t xml:space="preserve"> </w:t>
      </w:r>
      <w:r w:rsidR="004A1B0C" w:rsidRPr="00EC5330">
        <w:rPr>
          <w:rFonts w:ascii="Arial" w:hAnsi="Arial" w:cs="Arial"/>
          <w:iCs/>
          <w:color w:val="000000" w:themeColor="text1"/>
          <w:sz w:val="22"/>
          <w:szCs w:val="22"/>
        </w:rPr>
        <w:t xml:space="preserve">To eliminate potential tissue scattering effects, </w:t>
      </w:r>
      <w:r w:rsidR="00364176" w:rsidRPr="00EC5330">
        <w:rPr>
          <w:rFonts w:ascii="Arial" w:hAnsi="Arial" w:cs="Arial"/>
          <w:iCs/>
          <w:color w:val="000000" w:themeColor="text1"/>
          <w:sz w:val="22"/>
          <w:szCs w:val="22"/>
        </w:rPr>
        <w:t>m</w:t>
      </w:r>
      <w:r w:rsidR="005F3B24" w:rsidRPr="00EC5330">
        <w:rPr>
          <w:rFonts w:ascii="Arial" w:hAnsi="Arial" w:cs="Arial"/>
          <w:iCs/>
          <w:color w:val="000000" w:themeColor="text1"/>
          <w:sz w:val="22"/>
          <w:szCs w:val="22"/>
        </w:rPr>
        <w:t xml:space="preserve">ajor target tissues of adiponectin action </w:t>
      </w:r>
      <w:r w:rsidR="004A1B0C" w:rsidRPr="00EC5330">
        <w:rPr>
          <w:rFonts w:ascii="Arial" w:hAnsi="Arial" w:cs="Arial"/>
          <w:iCs/>
          <w:color w:val="000000" w:themeColor="text1"/>
          <w:sz w:val="22"/>
          <w:szCs w:val="22"/>
        </w:rPr>
        <w:t xml:space="preserve">were removed </w:t>
      </w:r>
      <w:r w:rsidR="005F3B24" w:rsidRPr="00EC5330">
        <w:rPr>
          <w:rFonts w:ascii="Arial" w:hAnsi="Arial" w:cs="Arial"/>
          <w:iCs/>
          <w:color w:val="000000" w:themeColor="text1"/>
          <w:sz w:val="22"/>
          <w:szCs w:val="22"/>
        </w:rPr>
        <w:t>90</w:t>
      </w:r>
      <w:r w:rsidR="00ED3E45" w:rsidRPr="00EC5330">
        <w:rPr>
          <w:rFonts w:ascii="Arial" w:hAnsi="Arial" w:cs="Arial"/>
          <w:iCs/>
          <w:color w:val="000000" w:themeColor="text1"/>
          <w:sz w:val="22"/>
          <w:szCs w:val="22"/>
        </w:rPr>
        <w:t xml:space="preserve"> </w:t>
      </w:r>
      <w:r w:rsidR="005F3B24" w:rsidRPr="00EC5330">
        <w:rPr>
          <w:rFonts w:ascii="Arial" w:hAnsi="Arial" w:cs="Arial"/>
          <w:iCs/>
          <w:color w:val="000000" w:themeColor="text1"/>
          <w:sz w:val="22"/>
          <w:szCs w:val="22"/>
        </w:rPr>
        <w:t>min following fAd-VT750 infusion and imaged</w:t>
      </w:r>
      <w:r w:rsidR="005653CA" w:rsidRPr="00EC5330">
        <w:rPr>
          <w:rFonts w:ascii="Arial" w:hAnsi="Arial" w:cs="Arial"/>
          <w:iCs/>
          <w:color w:val="000000" w:themeColor="text1"/>
          <w:sz w:val="22"/>
          <w:szCs w:val="22"/>
        </w:rPr>
        <w:t xml:space="preserve"> ex-vivo</w:t>
      </w:r>
      <w:r w:rsidR="005F3B24" w:rsidRPr="00EC5330">
        <w:rPr>
          <w:rFonts w:ascii="Arial" w:hAnsi="Arial" w:cs="Arial"/>
          <w:iCs/>
          <w:color w:val="000000" w:themeColor="text1"/>
          <w:sz w:val="22"/>
          <w:szCs w:val="22"/>
        </w:rPr>
        <w:t xml:space="preserve"> by FMT</w:t>
      </w:r>
      <w:r w:rsidR="004A1B0C" w:rsidRPr="00EC5330">
        <w:rPr>
          <w:rFonts w:ascii="Arial" w:hAnsi="Arial" w:cs="Arial"/>
          <w:iCs/>
          <w:color w:val="000000" w:themeColor="text1"/>
          <w:sz w:val="22"/>
          <w:szCs w:val="22"/>
        </w:rPr>
        <w:t>.</w:t>
      </w:r>
      <w:r w:rsidR="005F3B24" w:rsidRPr="00EC5330">
        <w:rPr>
          <w:rFonts w:ascii="Arial" w:hAnsi="Arial" w:cs="Arial"/>
          <w:iCs/>
          <w:color w:val="000000" w:themeColor="text1"/>
          <w:sz w:val="22"/>
          <w:szCs w:val="22"/>
        </w:rPr>
        <w:t xml:space="preserve"> </w:t>
      </w:r>
      <w:r w:rsidR="005C7E63" w:rsidRPr="00EC5330">
        <w:rPr>
          <w:rFonts w:ascii="Arial" w:hAnsi="Arial" w:cs="Arial"/>
          <w:iCs/>
          <w:color w:val="000000" w:themeColor="text1"/>
          <w:sz w:val="22"/>
          <w:szCs w:val="22"/>
        </w:rPr>
        <w:t xml:space="preserve">Heart, liver, kidney, pancreas, and skeletal muscle (Sk M) of STZD mice </w:t>
      </w:r>
      <w:r w:rsidR="00ED3E45" w:rsidRPr="00EC5330">
        <w:rPr>
          <w:rFonts w:ascii="Arial" w:hAnsi="Arial" w:cs="Arial"/>
          <w:iCs/>
          <w:color w:val="000000" w:themeColor="text1"/>
          <w:sz w:val="22"/>
          <w:szCs w:val="22"/>
        </w:rPr>
        <w:t>exhibited</w:t>
      </w:r>
      <w:r w:rsidR="005C7E63" w:rsidRPr="00EC5330">
        <w:rPr>
          <w:rFonts w:ascii="Arial" w:hAnsi="Arial" w:cs="Arial"/>
          <w:iCs/>
          <w:color w:val="000000" w:themeColor="text1"/>
          <w:sz w:val="22"/>
          <w:szCs w:val="22"/>
        </w:rPr>
        <w:t xml:space="preserve"> </w:t>
      </w:r>
      <w:r w:rsidR="009756D1" w:rsidRPr="00EC5330">
        <w:rPr>
          <w:rFonts w:ascii="Arial" w:hAnsi="Arial" w:cs="Arial"/>
          <w:iCs/>
          <w:color w:val="000000" w:themeColor="text1"/>
          <w:sz w:val="22"/>
          <w:szCs w:val="22"/>
        </w:rPr>
        <w:t xml:space="preserve">a </w:t>
      </w:r>
      <w:r w:rsidR="005C7E63" w:rsidRPr="00EC5330">
        <w:rPr>
          <w:rFonts w:ascii="Arial" w:hAnsi="Arial" w:cs="Arial"/>
          <w:iCs/>
          <w:color w:val="000000" w:themeColor="text1"/>
          <w:sz w:val="22"/>
          <w:szCs w:val="22"/>
        </w:rPr>
        <w:t xml:space="preserve">higher fluorescent signal when compared to </w:t>
      </w:r>
      <w:r w:rsidR="00ED3E45" w:rsidRPr="00EC5330">
        <w:rPr>
          <w:rFonts w:ascii="Arial" w:hAnsi="Arial" w:cs="Arial"/>
          <w:iCs/>
          <w:color w:val="000000" w:themeColor="text1"/>
          <w:sz w:val="22"/>
          <w:szCs w:val="22"/>
        </w:rPr>
        <w:t>wt</w:t>
      </w:r>
      <w:r w:rsidR="00812031" w:rsidRPr="00EC5330">
        <w:rPr>
          <w:rFonts w:ascii="Arial" w:hAnsi="Arial" w:cs="Arial"/>
          <w:iCs/>
          <w:color w:val="000000" w:themeColor="text1"/>
          <w:sz w:val="22"/>
          <w:szCs w:val="22"/>
        </w:rPr>
        <w:t xml:space="preserve"> (Fig 1F</w:t>
      </w:r>
      <w:r w:rsidR="004A1B0C" w:rsidRPr="00EC5330">
        <w:rPr>
          <w:rFonts w:ascii="Arial" w:hAnsi="Arial" w:cs="Arial"/>
          <w:iCs/>
          <w:color w:val="000000" w:themeColor="text1"/>
          <w:sz w:val="22"/>
          <w:szCs w:val="22"/>
        </w:rPr>
        <w:t>), although only heart and liver reached significance upon quantitation (Fig 1</w:t>
      </w:r>
      <w:r w:rsidR="009756D1" w:rsidRPr="00EC5330">
        <w:rPr>
          <w:rFonts w:ascii="Arial" w:hAnsi="Arial" w:cs="Arial"/>
          <w:iCs/>
          <w:color w:val="000000" w:themeColor="text1"/>
          <w:sz w:val="22"/>
          <w:szCs w:val="22"/>
        </w:rPr>
        <w:t>G</w:t>
      </w:r>
      <w:r w:rsidR="0006302E" w:rsidRPr="00EC5330">
        <w:rPr>
          <w:rFonts w:ascii="Arial" w:hAnsi="Arial" w:cs="Arial"/>
          <w:iCs/>
          <w:color w:val="000000" w:themeColor="text1"/>
          <w:sz w:val="22"/>
          <w:szCs w:val="22"/>
        </w:rPr>
        <w:t xml:space="preserve">). </w:t>
      </w:r>
      <w:r w:rsidR="00ED3E45" w:rsidRPr="00EC5330">
        <w:rPr>
          <w:rFonts w:ascii="Arial" w:hAnsi="Arial" w:cs="Arial"/>
          <w:iCs/>
          <w:color w:val="000000" w:themeColor="text1"/>
          <w:sz w:val="22"/>
          <w:szCs w:val="22"/>
        </w:rPr>
        <w:t>In agreement with this</w:t>
      </w:r>
      <w:r w:rsidR="00812031" w:rsidRPr="00EC5330">
        <w:rPr>
          <w:rFonts w:ascii="Arial" w:hAnsi="Arial" w:cs="Arial"/>
          <w:iCs/>
          <w:color w:val="000000" w:themeColor="text1"/>
          <w:sz w:val="22"/>
          <w:szCs w:val="22"/>
        </w:rPr>
        <w:t xml:space="preserve">, </w:t>
      </w:r>
      <w:r w:rsidR="00ED3E45" w:rsidRPr="00EC5330">
        <w:rPr>
          <w:rFonts w:ascii="Arial" w:hAnsi="Arial" w:cs="Arial"/>
          <w:iCs/>
          <w:color w:val="000000" w:themeColor="text1"/>
          <w:sz w:val="22"/>
          <w:szCs w:val="22"/>
        </w:rPr>
        <w:t>W</w:t>
      </w:r>
      <w:r w:rsidR="005C7E63" w:rsidRPr="00EC5330">
        <w:rPr>
          <w:rFonts w:ascii="Arial" w:hAnsi="Arial" w:cs="Arial"/>
          <w:iCs/>
          <w:color w:val="000000" w:themeColor="text1"/>
          <w:sz w:val="22"/>
          <w:szCs w:val="22"/>
        </w:rPr>
        <w:t>estern blot analysis of</w:t>
      </w:r>
      <w:r w:rsidR="006501E9" w:rsidRPr="00EC5330">
        <w:rPr>
          <w:rFonts w:ascii="Arial" w:hAnsi="Arial" w:cs="Arial"/>
          <w:iCs/>
          <w:color w:val="000000" w:themeColor="text1"/>
          <w:sz w:val="22"/>
          <w:szCs w:val="22"/>
        </w:rPr>
        <w:t xml:space="preserve"> reduced</w:t>
      </w:r>
      <w:r w:rsidR="005C7E63" w:rsidRPr="00EC5330">
        <w:rPr>
          <w:rFonts w:ascii="Arial" w:hAnsi="Arial" w:cs="Arial"/>
          <w:iCs/>
          <w:color w:val="000000" w:themeColor="text1"/>
          <w:sz w:val="22"/>
          <w:szCs w:val="22"/>
        </w:rPr>
        <w:t xml:space="preserve"> </w:t>
      </w:r>
      <w:r w:rsidR="005C7E63" w:rsidRPr="00EC5330">
        <w:rPr>
          <w:rFonts w:ascii="Arial" w:hAnsi="Arial" w:cs="Arial"/>
          <w:iCs/>
          <w:color w:val="000000" w:themeColor="text1"/>
          <w:sz w:val="22"/>
          <w:szCs w:val="22"/>
        </w:rPr>
        <w:lastRenderedPageBreak/>
        <w:t>tissue homogenates</w:t>
      </w:r>
      <w:r w:rsidR="00A55CA9" w:rsidRPr="00EC5330">
        <w:rPr>
          <w:rFonts w:ascii="Arial" w:hAnsi="Arial" w:cs="Arial"/>
          <w:iCs/>
          <w:color w:val="000000" w:themeColor="text1"/>
          <w:sz w:val="22"/>
          <w:szCs w:val="22"/>
        </w:rPr>
        <w:t>,</w:t>
      </w:r>
      <w:r w:rsidR="005C7E63" w:rsidRPr="00EC5330">
        <w:rPr>
          <w:rFonts w:ascii="Arial" w:hAnsi="Arial" w:cs="Arial"/>
          <w:iCs/>
          <w:color w:val="000000" w:themeColor="text1"/>
          <w:sz w:val="22"/>
          <w:szCs w:val="22"/>
        </w:rPr>
        <w:t xml:space="preserve"> </w:t>
      </w:r>
      <w:r w:rsidR="006501E9" w:rsidRPr="00EC5330">
        <w:rPr>
          <w:rFonts w:ascii="Arial" w:hAnsi="Arial" w:cs="Arial"/>
          <w:iCs/>
          <w:color w:val="000000" w:themeColor="text1"/>
          <w:sz w:val="22"/>
          <w:szCs w:val="22"/>
        </w:rPr>
        <w:t>to allow detection of all adiponectin as monomers, clearly showed increased levels in all of</w:t>
      </w:r>
      <w:r w:rsidR="005C7E63" w:rsidRPr="00EC5330">
        <w:rPr>
          <w:rFonts w:ascii="Arial" w:hAnsi="Arial" w:cs="Arial"/>
          <w:iCs/>
          <w:color w:val="000000" w:themeColor="text1"/>
          <w:sz w:val="22"/>
          <w:szCs w:val="22"/>
        </w:rPr>
        <w:t xml:space="preserve"> these target tissues </w:t>
      </w:r>
      <w:r w:rsidR="006501E9" w:rsidRPr="00EC5330">
        <w:rPr>
          <w:rFonts w:ascii="Arial" w:hAnsi="Arial" w:cs="Arial"/>
          <w:iCs/>
          <w:color w:val="000000" w:themeColor="text1"/>
          <w:sz w:val="22"/>
          <w:szCs w:val="22"/>
        </w:rPr>
        <w:t xml:space="preserve">from STZD versus wt at </w:t>
      </w:r>
      <w:r w:rsidR="005C7E63" w:rsidRPr="00EC5330">
        <w:rPr>
          <w:rFonts w:ascii="Arial" w:hAnsi="Arial" w:cs="Arial"/>
          <w:iCs/>
          <w:color w:val="000000" w:themeColor="text1"/>
          <w:sz w:val="22"/>
          <w:szCs w:val="22"/>
        </w:rPr>
        <w:t>90min</w:t>
      </w:r>
      <w:r w:rsidR="005653CA" w:rsidRPr="00EC5330">
        <w:rPr>
          <w:rFonts w:ascii="Arial" w:hAnsi="Arial" w:cs="Arial"/>
          <w:iCs/>
          <w:color w:val="000000" w:themeColor="text1"/>
          <w:sz w:val="22"/>
          <w:szCs w:val="22"/>
        </w:rPr>
        <w:t xml:space="preserve"> </w:t>
      </w:r>
      <w:r w:rsidR="005C7E63" w:rsidRPr="00EC5330">
        <w:rPr>
          <w:rFonts w:ascii="Arial" w:hAnsi="Arial" w:cs="Arial"/>
          <w:iCs/>
          <w:color w:val="000000" w:themeColor="text1"/>
          <w:sz w:val="22"/>
          <w:szCs w:val="22"/>
        </w:rPr>
        <w:t xml:space="preserve">post </w:t>
      </w:r>
      <w:r w:rsidR="006501E9" w:rsidRPr="00EC5330">
        <w:rPr>
          <w:rFonts w:ascii="Arial" w:hAnsi="Arial" w:cs="Arial"/>
          <w:iCs/>
          <w:color w:val="000000" w:themeColor="text1"/>
          <w:sz w:val="22"/>
          <w:szCs w:val="22"/>
        </w:rPr>
        <w:t xml:space="preserve">fAd-VT750 </w:t>
      </w:r>
      <w:r w:rsidR="005C7E63" w:rsidRPr="00EC5330">
        <w:rPr>
          <w:rFonts w:ascii="Arial" w:hAnsi="Arial" w:cs="Arial"/>
          <w:iCs/>
          <w:color w:val="000000" w:themeColor="text1"/>
          <w:sz w:val="22"/>
          <w:szCs w:val="22"/>
        </w:rPr>
        <w:t>infusion</w:t>
      </w:r>
      <w:r w:rsidR="005653CA" w:rsidRPr="00EC5330">
        <w:rPr>
          <w:rFonts w:ascii="Arial" w:hAnsi="Arial" w:cs="Arial"/>
          <w:iCs/>
          <w:color w:val="000000" w:themeColor="text1"/>
          <w:sz w:val="22"/>
          <w:szCs w:val="22"/>
        </w:rPr>
        <w:t xml:space="preserve"> (Fig 1</w:t>
      </w:r>
      <w:r w:rsidR="009756D1" w:rsidRPr="00EC5330">
        <w:rPr>
          <w:rFonts w:ascii="Arial" w:hAnsi="Arial" w:cs="Arial"/>
          <w:iCs/>
          <w:color w:val="000000" w:themeColor="text1"/>
          <w:sz w:val="22"/>
          <w:szCs w:val="22"/>
        </w:rPr>
        <w:t>H</w:t>
      </w:r>
      <w:r w:rsidR="005653CA" w:rsidRPr="00EC5330">
        <w:rPr>
          <w:rFonts w:ascii="Arial" w:hAnsi="Arial" w:cs="Arial"/>
          <w:iCs/>
          <w:color w:val="000000" w:themeColor="text1"/>
          <w:sz w:val="22"/>
          <w:szCs w:val="22"/>
        </w:rPr>
        <w:t>).</w:t>
      </w:r>
    </w:p>
    <w:p w14:paraId="4ADADE33" w14:textId="77777777" w:rsidR="00F8437D" w:rsidRPr="00EC5330" w:rsidRDefault="00F8437D" w:rsidP="00223E77">
      <w:pPr>
        <w:spacing w:line="360" w:lineRule="auto"/>
        <w:jc w:val="both"/>
        <w:rPr>
          <w:rFonts w:ascii="Arial" w:hAnsi="Arial" w:cs="Arial"/>
          <w:iCs/>
          <w:color w:val="000000" w:themeColor="text1"/>
          <w:sz w:val="22"/>
          <w:szCs w:val="22"/>
        </w:rPr>
      </w:pPr>
    </w:p>
    <w:p w14:paraId="498B17BD" w14:textId="77777777" w:rsidR="00FE25AC" w:rsidRPr="00EC5330" w:rsidRDefault="00FE25AC" w:rsidP="00223E77">
      <w:pPr>
        <w:spacing w:line="360" w:lineRule="auto"/>
        <w:jc w:val="both"/>
        <w:rPr>
          <w:rFonts w:ascii="Arial" w:hAnsi="Arial" w:cs="Arial"/>
          <w:i/>
          <w:iCs/>
          <w:color w:val="000000" w:themeColor="text1"/>
          <w:sz w:val="22"/>
          <w:szCs w:val="22"/>
        </w:rPr>
      </w:pPr>
      <w:r w:rsidRPr="00EC5330">
        <w:rPr>
          <w:rFonts w:ascii="Arial" w:hAnsi="Arial" w:cs="Arial"/>
          <w:i/>
          <w:iCs/>
          <w:color w:val="000000" w:themeColor="text1"/>
          <w:sz w:val="22"/>
          <w:szCs w:val="22"/>
        </w:rPr>
        <w:t xml:space="preserve">Adiponectin accumulation in the heart is upregulated by </w:t>
      </w:r>
      <w:r w:rsidR="00EA11A9" w:rsidRPr="00EC5330">
        <w:rPr>
          <w:rFonts w:ascii="Arial" w:hAnsi="Arial" w:cs="Arial"/>
          <w:i/>
          <w:iCs/>
          <w:color w:val="000000" w:themeColor="text1"/>
          <w:sz w:val="22"/>
          <w:szCs w:val="22"/>
        </w:rPr>
        <w:t>STZD</w:t>
      </w:r>
      <w:r w:rsidRPr="00EC5330">
        <w:rPr>
          <w:rFonts w:ascii="Arial" w:hAnsi="Arial" w:cs="Arial"/>
          <w:i/>
          <w:iCs/>
          <w:color w:val="000000" w:themeColor="text1"/>
          <w:sz w:val="22"/>
          <w:szCs w:val="22"/>
        </w:rPr>
        <w:t xml:space="preserve">. </w:t>
      </w:r>
    </w:p>
    <w:p w14:paraId="781A8AA5" w14:textId="77777777" w:rsidR="00543C55" w:rsidRPr="00EC5330" w:rsidRDefault="00543C55"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Because the main research focus of our laboratory is cardioprotective effects of adiponectin, we then used FMT-CT co-registered images to quantify the fluorescence contained within a 3-dimensional region of interest mapped to the heart (Fig 2A). FMT quantitation shows that within 10 minutes fAd-VT750 level in STZD hearts was significantly greater than in wt (Fig 2B). Accordingly, area under the curve analysis showed greater accumulation of fAd-VT750 in the hearts of STZD mice (Fig 2C). Immunofluorescent analysis of cross-sections from myocardium also indicated increased fAd-VT750 in STZD mice 90 min post-infusion compared to wt (Fig 2D,E). Interestingly, higher magnification revealed an apparent co-localization of fAd-VT750 with wheat germ agglutinin (WGA), suggesting a near-membrane location. </w:t>
      </w:r>
    </w:p>
    <w:p w14:paraId="2D45C5BE" w14:textId="77777777" w:rsidR="00543C55" w:rsidRPr="00EC5330" w:rsidRDefault="00543C55" w:rsidP="00223E77">
      <w:pPr>
        <w:spacing w:line="360" w:lineRule="auto"/>
        <w:jc w:val="both"/>
        <w:rPr>
          <w:rFonts w:ascii="Arial" w:hAnsi="Arial" w:cs="Arial"/>
          <w:iCs/>
          <w:color w:val="000000" w:themeColor="text1"/>
          <w:sz w:val="22"/>
          <w:szCs w:val="22"/>
        </w:rPr>
      </w:pPr>
    </w:p>
    <w:p w14:paraId="68BFCFC8" w14:textId="00B60FE5" w:rsidR="00EA11A9" w:rsidRPr="00EC5330" w:rsidRDefault="00543C55"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Since molecular weight could be an important determinant in the movement of the adiponectin isoforms from circulation into the heart, we assessed the amount of fAd-VT750 in perfused heart homogenates from control and STZD mice under non-denaturing conditions. There was an increased presence of all three oligomeric adiponectin isoforms in STZD heart homogen</w:t>
      </w:r>
      <w:r w:rsidR="00AA106C" w:rsidRPr="00EC5330">
        <w:rPr>
          <w:rFonts w:ascii="Arial" w:hAnsi="Arial" w:cs="Arial"/>
          <w:iCs/>
          <w:color w:val="000000" w:themeColor="text1"/>
          <w:sz w:val="22"/>
          <w:szCs w:val="22"/>
        </w:rPr>
        <w:t>ates when compared to wt (Fig 2G</w:t>
      </w:r>
      <w:r w:rsidRPr="00EC5330">
        <w:rPr>
          <w:rFonts w:ascii="Arial" w:hAnsi="Arial" w:cs="Arial"/>
          <w:iCs/>
          <w:color w:val="000000" w:themeColor="text1"/>
          <w:sz w:val="22"/>
          <w:szCs w:val="22"/>
        </w:rPr>
        <w:t xml:space="preserve">). To verify that increased fAd-VT750 localization was not influenced by presence of the VivoTag-750 fluorophore, Flag-tagged and non-fluorescent recombinant adiponectin was injected into wild-type C57BL/6 mice treated with or without STZ. Similar to fAd-VT750, there was increased </w:t>
      </w:r>
      <w:r w:rsidR="00AA106C" w:rsidRPr="00EC5330">
        <w:rPr>
          <w:rFonts w:ascii="Arial" w:hAnsi="Arial" w:cs="Arial"/>
          <w:iCs/>
          <w:color w:val="000000" w:themeColor="text1"/>
          <w:sz w:val="22"/>
          <w:szCs w:val="22"/>
        </w:rPr>
        <w:t xml:space="preserve">total </w:t>
      </w:r>
      <w:r w:rsidRPr="00EC5330">
        <w:rPr>
          <w:rFonts w:ascii="Arial" w:hAnsi="Arial" w:cs="Arial"/>
          <w:iCs/>
          <w:color w:val="000000" w:themeColor="text1"/>
          <w:sz w:val="22"/>
          <w:szCs w:val="22"/>
        </w:rPr>
        <w:t>heart localization of Flag-adiponectin in STZ treated mice</w:t>
      </w:r>
      <w:r w:rsidR="00AA106C" w:rsidRPr="00EC5330">
        <w:rPr>
          <w:rFonts w:ascii="Arial" w:hAnsi="Arial" w:cs="Arial"/>
          <w:iCs/>
          <w:color w:val="000000" w:themeColor="text1"/>
          <w:sz w:val="22"/>
          <w:szCs w:val="22"/>
        </w:rPr>
        <w:t xml:space="preserve"> compared to controls (Fig 2F</w:t>
      </w:r>
      <w:r w:rsidRPr="00EC5330">
        <w:rPr>
          <w:rFonts w:ascii="Arial" w:hAnsi="Arial" w:cs="Arial"/>
          <w:iCs/>
          <w:color w:val="000000" w:themeColor="text1"/>
          <w:sz w:val="22"/>
          <w:szCs w:val="22"/>
        </w:rPr>
        <w:t>). Quantitative PCR analysis showed no difference in adiponectin mRNA levels between control and STZD cardiac homogenates (Fig 2H).</w:t>
      </w:r>
    </w:p>
    <w:p w14:paraId="2193099E" w14:textId="77777777" w:rsidR="00EA11A9" w:rsidRPr="00EC5330" w:rsidRDefault="00EA11A9" w:rsidP="00223E77">
      <w:pPr>
        <w:spacing w:line="360" w:lineRule="auto"/>
        <w:jc w:val="both"/>
        <w:rPr>
          <w:rFonts w:ascii="Arial" w:hAnsi="Arial" w:cs="Arial"/>
          <w:iCs/>
          <w:color w:val="000000" w:themeColor="text1"/>
          <w:sz w:val="22"/>
          <w:szCs w:val="22"/>
        </w:rPr>
      </w:pPr>
    </w:p>
    <w:p w14:paraId="20E4C3B3" w14:textId="77777777" w:rsidR="003C2826" w:rsidRPr="00EC5330" w:rsidRDefault="00242E46" w:rsidP="00223E77">
      <w:pPr>
        <w:spacing w:line="360" w:lineRule="auto"/>
        <w:jc w:val="both"/>
        <w:rPr>
          <w:rFonts w:ascii="Arial" w:hAnsi="Arial" w:cs="Arial"/>
          <w:i/>
          <w:iCs/>
          <w:color w:val="000000" w:themeColor="text1"/>
          <w:sz w:val="22"/>
          <w:szCs w:val="22"/>
        </w:rPr>
      </w:pPr>
      <w:r w:rsidRPr="00EC5330">
        <w:rPr>
          <w:rFonts w:ascii="Arial" w:hAnsi="Arial" w:cs="Arial"/>
          <w:i/>
          <w:iCs/>
          <w:color w:val="000000" w:themeColor="text1"/>
          <w:sz w:val="22"/>
          <w:szCs w:val="22"/>
        </w:rPr>
        <w:t xml:space="preserve">High </w:t>
      </w:r>
      <w:r w:rsidR="00AA005A" w:rsidRPr="00EC5330">
        <w:rPr>
          <w:rFonts w:ascii="Arial" w:hAnsi="Arial" w:cs="Arial"/>
          <w:i/>
          <w:iCs/>
          <w:color w:val="000000" w:themeColor="text1"/>
          <w:sz w:val="22"/>
          <w:szCs w:val="22"/>
        </w:rPr>
        <w:t>glucose</w:t>
      </w:r>
      <w:r w:rsidRPr="00EC5330">
        <w:rPr>
          <w:rFonts w:ascii="Arial" w:hAnsi="Arial" w:cs="Arial"/>
          <w:i/>
          <w:iCs/>
          <w:color w:val="000000" w:themeColor="text1"/>
          <w:sz w:val="22"/>
          <w:szCs w:val="22"/>
        </w:rPr>
        <w:t xml:space="preserve"> levels</w:t>
      </w:r>
      <w:r w:rsidR="00AA005A" w:rsidRPr="00EC5330">
        <w:rPr>
          <w:rFonts w:ascii="Arial" w:hAnsi="Arial" w:cs="Arial"/>
          <w:i/>
          <w:iCs/>
          <w:color w:val="000000" w:themeColor="text1"/>
          <w:sz w:val="22"/>
          <w:szCs w:val="22"/>
        </w:rPr>
        <w:t xml:space="preserve"> </w:t>
      </w:r>
      <w:r w:rsidRPr="00EC5330">
        <w:rPr>
          <w:rFonts w:ascii="Arial" w:hAnsi="Arial" w:cs="Arial"/>
          <w:i/>
          <w:iCs/>
          <w:color w:val="000000" w:themeColor="text1"/>
          <w:sz w:val="22"/>
          <w:szCs w:val="22"/>
        </w:rPr>
        <w:t>regulate</w:t>
      </w:r>
      <w:r w:rsidR="008F454B" w:rsidRPr="00EC5330">
        <w:rPr>
          <w:rFonts w:ascii="Arial" w:hAnsi="Arial" w:cs="Arial"/>
          <w:i/>
          <w:iCs/>
          <w:color w:val="000000" w:themeColor="text1"/>
          <w:sz w:val="22"/>
          <w:szCs w:val="22"/>
        </w:rPr>
        <w:t xml:space="preserve"> claudin-7 expression to increase paracellular movement of adiponectin.</w:t>
      </w:r>
    </w:p>
    <w:p w14:paraId="03346094" w14:textId="5F658936" w:rsidR="00F73A93" w:rsidRPr="00EC5330" w:rsidRDefault="00DC7BEC" w:rsidP="00223E77">
      <w:pPr>
        <w:spacing w:line="360" w:lineRule="auto"/>
        <w:jc w:val="both"/>
        <w:rPr>
          <w:rFonts w:ascii="Arial" w:hAnsi="Arial" w:cs="Arial"/>
          <w:iCs/>
          <w:color w:val="000000" w:themeColor="text1"/>
          <w:sz w:val="22"/>
          <w:szCs w:val="22"/>
        </w:rPr>
      </w:pPr>
      <w:r w:rsidRPr="00EC5330">
        <w:rPr>
          <w:rFonts w:ascii="Arial" w:hAnsi="Arial" w:cs="Arial"/>
          <w:iCs/>
          <w:color w:val="000000" w:themeColor="text1"/>
          <w:sz w:val="22"/>
          <w:szCs w:val="22"/>
        </w:rPr>
        <w:t xml:space="preserve">We next </w:t>
      </w:r>
      <w:r w:rsidR="00F73A93" w:rsidRPr="00EC5330">
        <w:rPr>
          <w:rFonts w:ascii="Arial" w:hAnsi="Arial" w:cs="Arial"/>
          <w:iCs/>
          <w:color w:val="000000" w:themeColor="text1"/>
          <w:sz w:val="22"/>
          <w:szCs w:val="22"/>
        </w:rPr>
        <w:t>tested</w:t>
      </w:r>
      <w:r w:rsidRPr="00EC5330">
        <w:rPr>
          <w:rFonts w:ascii="Arial" w:hAnsi="Arial" w:cs="Arial"/>
          <w:iCs/>
          <w:color w:val="000000" w:themeColor="text1"/>
          <w:sz w:val="22"/>
          <w:szCs w:val="22"/>
        </w:rPr>
        <w:t xml:space="preserve"> vascular permeability of adiponectin using</w:t>
      </w:r>
      <w:r w:rsidR="00EF6ED9" w:rsidRPr="00EC5330">
        <w:rPr>
          <w:rFonts w:ascii="Arial" w:hAnsi="Arial" w:cs="Arial"/>
          <w:iCs/>
          <w:color w:val="000000" w:themeColor="text1"/>
          <w:sz w:val="22"/>
          <w:szCs w:val="22"/>
        </w:rPr>
        <w:t xml:space="preserve"> </w:t>
      </w:r>
      <w:r w:rsidR="0023049C" w:rsidRPr="00EC5330">
        <w:rPr>
          <w:rFonts w:ascii="Arial" w:hAnsi="Arial" w:cs="Arial"/>
          <w:iCs/>
          <w:color w:val="000000" w:themeColor="text1"/>
          <w:sz w:val="22"/>
          <w:szCs w:val="22"/>
        </w:rPr>
        <w:t>mesenteric arteries isolated from STZ</w:t>
      </w:r>
      <w:r w:rsidR="00436300" w:rsidRPr="00EC5330">
        <w:rPr>
          <w:rFonts w:ascii="Arial" w:hAnsi="Arial" w:cs="Arial"/>
          <w:iCs/>
          <w:color w:val="000000" w:themeColor="text1"/>
          <w:sz w:val="22"/>
          <w:szCs w:val="22"/>
        </w:rPr>
        <w:t>D</w:t>
      </w:r>
      <w:r w:rsidR="0023049C" w:rsidRPr="00EC5330">
        <w:rPr>
          <w:rFonts w:ascii="Arial" w:hAnsi="Arial" w:cs="Arial"/>
          <w:iCs/>
          <w:color w:val="000000" w:themeColor="text1"/>
          <w:sz w:val="22"/>
          <w:szCs w:val="22"/>
        </w:rPr>
        <w:t xml:space="preserve"> or control mice</w:t>
      </w:r>
      <w:r w:rsidR="00EF6ED9" w:rsidRPr="00EC5330">
        <w:rPr>
          <w:rFonts w:ascii="Arial" w:hAnsi="Arial" w:cs="Arial"/>
          <w:iCs/>
          <w:color w:val="000000" w:themeColor="text1"/>
          <w:sz w:val="22"/>
          <w:szCs w:val="22"/>
        </w:rPr>
        <w:t xml:space="preserve">. </w:t>
      </w:r>
      <w:r w:rsidR="00101C7E" w:rsidRPr="00EC5330">
        <w:rPr>
          <w:rFonts w:ascii="Arial" w:hAnsi="Arial" w:cs="Arial"/>
          <w:iCs/>
          <w:color w:val="000000" w:themeColor="text1"/>
          <w:sz w:val="22"/>
          <w:szCs w:val="22"/>
        </w:rPr>
        <w:t xml:space="preserve"> </w:t>
      </w:r>
      <w:r w:rsidR="00F73A93" w:rsidRPr="00EC5330">
        <w:rPr>
          <w:rFonts w:ascii="Arial" w:hAnsi="Arial" w:cs="Arial"/>
          <w:iCs/>
          <w:color w:val="000000" w:themeColor="text1"/>
          <w:sz w:val="22"/>
          <w:szCs w:val="22"/>
        </w:rPr>
        <w:t xml:space="preserve">Similar to our </w:t>
      </w:r>
      <w:r w:rsidR="00F73A93" w:rsidRPr="00EC5330">
        <w:rPr>
          <w:rFonts w:ascii="Arial" w:hAnsi="Arial" w:cs="Arial"/>
          <w:i/>
          <w:iCs/>
          <w:color w:val="000000" w:themeColor="text1"/>
          <w:sz w:val="22"/>
          <w:szCs w:val="22"/>
        </w:rPr>
        <w:t>in vivo</w:t>
      </w:r>
      <w:r w:rsidR="00F73A93" w:rsidRPr="00EC5330">
        <w:rPr>
          <w:rFonts w:ascii="Arial" w:hAnsi="Arial" w:cs="Arial"/>
          <w:iCs/>
          <w:color w:val="000000" w:themeColor="text1"/>
          <w:sz w:val="22"/>
          <w:szCs w:val="22"/>
        </w:rPr>
        <w:t xml:space="preserve"> findings, adiponectin</w:t>
      </w:r>
      <w:r w:rsidR="002D5E4E" w:rsidRPr="00EC5330">
        <w:rPr>
          <w:rFonts w:ascii="Arial" w:hAnsi="Arial" w:cs="Arial"/>
          <w:iCs/>
          <w:color w:val="000000" w:themeColor="text1"/>
          <w:sz w:val="22"/>
          <w:szCs w:val="22"/>
        </w:rPr>
        <w:t xml:space="preserve"> flux</w:t>
      </w:r>
      <w:r w:rsidR="00F73A93" w:rsidRPr="00EC5330">
        <w:rPr>
          <w:rFonts w:ascii="Arial" w:hAnsi="Arial" w:cs="Arial"/>
          <w:iCs/>
          <w:color w:val="000000" w:themeColor="text1"/>
          <w:sz w:val="22"/>
          <w:szCs w:val="22"/>
        </w:rPr>
        <w:t xml:space="preserve"> </w:t>
      </w:r>
      <w:r w:rsidR="003B2DF2" w:rsidRPr="00EC5330">
        <w:rPr>
          <w:rFonts w:ascii="Arial" w:hAnsi="Arial" w:cs="Arial"/>
          <w:iCs/>
          <w:color w:val="000000" w:themeColor="text1"/>
          <w:sz w:val="22"/>
          <w:szCs w:val="22"/>
        </w:rPr>
        <w:t xml:space="preserve">across the </w:t>
      </w:r>
      <w:r w:rsidR="002D5E4E" w:rsidRPr="00EC5330">
        <w:rPr>
          <w:rFonts w:ascii="Arial" w:hAnsi="Arial" w:cs="Arial"/>
          <w:iCs/>
          <w:color w:val="000000" w:themeColor="text1"/>
          <w:sz w:val="22"/>
          <w:szCs w:val="22"/>
        </w:rPr>
        <w:t>arterial wa</w:t>
      </w:r>
      <w:r w:rsidRPr="00EC5330">
        <w:rPr>
          <w:rFonts w:ascii="Arial" w:hAnsi="Arial" w:cs="Arial"/>
          <w:iCs/>
          <w:color w:val="000000" w:themeColor="text1"/>
          <w:sz w:val="22"/>
          <w:szCs w:val="22"/>
        </w:rPr>
        <w:t>ll of STZD mesenteric arteries wa</w:t>
      </w:r>
      <w:r w:rsidR="002D5E4E" w:rsidRPr="00EC5330">
        <w:rPr>
          <w:rFonts w:ascii="Arial" w:hAnsi="Arial" w:cs="Arial"/>
          <w:iCs/>
          <w:color w:val="000000" w:themeColor="text1"/>
          <w:sz w:val="22"/>
          <w:szCs w:val="22"/>
        </w:rPr>
        <w:t xml:space="preserve">s greater compared to </w:t>
      </w:r>
      <w:r w:rsidRPr="00EC5330">
        <w:rPr>
          <w:rFonts w:ascii="Arial" w:hAnsi="Arial" w:cs="Arial"/>
          <w:iCs/>
          <w:color w:val="000000" w:themeColor="text1"/>
          <w:sz w:val="22"/>
          <w:szCs w:val="22"/>
        </w:rPr>
        <w:t>wt</w:t>
      </w:r>
      <w:r w:rsidR="002D5E4E" w:rsidRPr="00EC5330">
        <w:rPr>
          <w:rFonts w:ascii="Arial" w:hAnsi="Arial" w:cs="Arial"/>
          <w:iCs/>
          <w:color w:val="000000" w:themeColor="text1"/>
          <w:sz w:val="22"/>
          <w:szCs w:val="22"/>
        </w:rPr>
        <w:t xml:space="preserve"> (</w:t>
      </w:r>
      <w:r w:rsidR="00F73A93" w:rsidRPr="00EC5330">
        <w:rPr>
          <w:rFonts w:ascii="Arial" w:hAnsi="Arial" w:cs="Arial"/>
          <w:iCs/>
          <w:color w:val="000000" w:themeColor="text1"/>
          <w:sz w:val="22"/>
          <w:szCs w:val="22"/>
        </w:rPr>
        <w:t>Fig 3A).</w:t>
      </w:r>
      <w:r w:rsidR="00FC1FF6" w:rsidRPr="00EC5330">
        <w:rPr>
          <w:rFonts w:ascii="Arial" w:hAnsi="Arial" w:cs="Arial"/>
          <w:iCs/>
          <w:color w:val="000000" w:themeColor="text1"/>
          <w:sz w:val="22"/>
          <w:szCs w:val="22"/>
        </w:rPr>
        <w:t xml:space="preserve"> </w:t>
      </w:r>
      <w:r w:rsidRPr="00EC5330">
        <w:rPr>
          <w:rFonts w:ascii="Arial" w:hAnsi="Arial" w:cs="Arial"/>
          <w:iCs/>
          <w:color w:val="000000" w:themeColor="text1"/>
          <w:sz w:val="22"/>
          <w:szCs w:val="22"/>
        </w:rPr>
        <w:t>We then</w:t>
      </w:r>
      <w:r w:rsidR="00FC1FF6" w:rsidRPr="00EC5330">
        <w:rPr>
          <w:rFonts w:ascii="Arial" w:hAnsi="Arial" w:cs="Arial"/>
          <w:iCs/>
          <w:color w:val="000000" w:themeColor="text1"/>
          <w:sz w:val="22"/>
          <w:szCs w:val="22"/>
        </w:rPr>
        <w:t xml:space="preserve"> exposed a monolayer </w:t>
      </w:r>
      <w:r w:rsidR="00DA0ECC" w:rsidRPr="00EC5330">
        <w:rPr>
          <w:rFonts w:ascii="Arial" w:hAnsi="Arial" w:cs="Arial"/>
          <w:iCs/>
          <w:color w:val="000000" w:themeColor="text1"/>
          <w:sz w:val="22"/>
          <w:szCs w:val="22"/>
        </w:rPr>
        <w:t xml:space="preserve">of </w:t>
      </w:r>
      <w:r w:rsidRPr="00EC5330">
        <w:rPr>
          <w:rFonts w:ascii="Arial" w:hAnsi="Arial" w:cs="Arial"/>
          <w:iCs/>
          <w:color w:val="000000" w:themeColor="text1"/>
          <w:sz w:val="22"/>
          <w:szCs w:val="22"/>
        </w:rPr>
        <w:t>h</w:t>
      </w:r>
      <w:r w:rsidR="00FC1FF6" w:rsidRPr="00EC5330">
        <w:rPr>
          <w:rFonts w:ascii="Arial" w:hAnsi="Arial" w:cs="Arial"/>
          <w:iCs/>
          <w:color w:val="000000" w:themeColor="text1"/>
          <w:sz w:val="22"/>
          <w:szCs w:val="22"/>
        </w:rPr>
        <w:t xml:space="preserve">uman </w:t>
      </w:r>
      <w:r w:rsidRPr="00EC5330">
        <w:rPr>
          <w:rFonts w:ascii="Arial" w:hAnsi="Arial" w:cs="Arial"/>
          <w:iCs/>
          <w:color w:val="000000" w:themeColor="text1"/>
          <w:sz w:val="22"/>
          <w:szCs w:val="22"/>
        </w:rPr>
        <w:t>d</w:t>
      </w:r>
      <w:r w:rsidR="00FC1FF6" w:rsidRPr="00EC5330">
        <w:rPr>
          <w:rFonts w:ascii="Arial" w:hAnsi="Arial" w:cs="Arial"/>
          <w:iCs/>
          <w:color w:val="000000" w:themeColor="text1"/>
          <w:sz w:val="22"/>
          <w:szCs w:val="22"/>
        </w:rPr>
        <w:t xml:space="preserve">ermal </w:t>
      </w:r>
      <w:r w:rsidRPr="00EC5330">
        <w:rPr>
          <w:rFonts w:ascii="Arial" w:hAnsi="Arial" w:cs="Arial"/>
          <w:iCs/>
          <w:color w:val="000000" w:themeColor="text1"/>
          <w:sz w:val="22"/>
          <w:szCs w:val="22"/>
        </w:rPr>
        <w:t>e</w:t>
      </w:r>
      <w:r w:rsidR="00FC1FF6" w:rsidRPr="00EC5330">
        <w:rPr>
          <w:rFonts w:ascii="Arial" w:hAnsi="Arial" w:cs="Arial"/>
          <w:iCs/>
          <w:color w:val="000000" w:themeColor="text1"/>
          <w:sz w:val="22"/>
          <w:szCs w:val="22"/>
        </w:rPr>
        <w:t xml:space="preserve">ndothelial </w:t>
      </w:r>
      <w:r w:rsidRPr="00EC5330">
        <w:rPr>
          <w:rFonts w:ascii="Arial" w:hAnsi="Arial" w:cs="Arial"/>
          <w:iCs/>
          <w:color w:val="000000" w:themeColor="text1"/>
          <w:sz w:val="22"/>
          <w:szCs w:val="22"/>
        </w:rPr>
        <w:t>c</w:t>
      </w:r>
      <w:r w:rsidR="00FC1FF6" w:rsidRPr="00EC5330">
        <w:rPr>
          <w:rFonts w:ascii="Arial" w:hAnsi="Arial" w:cs="Arial"/>
          <w:iCs/>
          <w:color w:val="000000" w:themeColor="text1"/>
          <w:sz w:val="22"/>
          <w:szCs w:val="22"/>
        </w:rPr>
        <w:t xml:space="preserve">ells (HDMECs) </w:t>
      </w:r>
      <w:r w:rsidR="00DA0ECC" w:rsidRPr="00EC5330">
        <w:rPr>
          <w:rFonts w:ascii="Arial" w:hAnsi="Arial" w:cs="Arial"/>
          <w:iCs/>
          <w:color w:val="000000" w:themeColor="text1"/>
          <w:sz w:val="22"/>
          <w:szCs w:val="22"/>
        </w:rPr>
        <w:t>cultured</w:t>
      </w:r>
      <w:r w:rsidR="00FC1FF6" w:rsidRPr="00EC5330">
        <w:rPr>
          <w:rFonts w:ascii="Arial" w:hAnsi="Arial" w:cs="Arial"/>
          <w:iCs/>
          <w:color w:val="000000" w:themeColor="text1"/>
          <w:sz w:val="22"/>
          <w:szCs w:val="22"/>
        </w:rPr>
        <w:t xml:space="preserve"> on trans</w:t>
      </w:r>
      <w:r w:rsidR="00DA0ECC" w:rsidRPr="00EC5330">
        <w:rPr>
          <w:rFonts w:ascii="Arial" w:hAnsi="Arial" w:cs="Arial"/>
          <w:iCs/>
          <w:color w:val="000000" w:themeColor="text1"/>
          <w:sz w:val="22"/>
          <w:szCs w:val="22"/>
        </w:rPr>
        <w:t>-</w:t>
      </w:r>
      <w:r w:rsidRPr="00EC5330">
        <w:rPr>
          <w:rFonts w:ascii="Arial" w:hAnsi="Arial" w:cs="Arial"/>
          <w:iCs/>
          <w:color w:val="000000" w:themeColor="text1"/>
          <w:sz w:val="22"/>
          <w:szCs w:val="22"/>
        </w:rPr>
        <w:t>well inserts to high glucose and found that flux of</w:t>
      </w:r>
      <w:r w:rsidR="00DA0ECC" w:rsidRPr="00EC5330">
        <w:rPr>
          <w:rFonts w:ascii="Arial" w:hAnsi="Arial" w:cs="Arial"/>
          <w:iCs/>
          <w:color w:val="000000" w:themeColor="text1"/>
          <w:sz w:val="22"/>
          <w:szCs w:val="22"/>
        </w:rPr>
        <w:t xml:space="preserve"> </w:t>
      </w:r>
      <w:r w:rsidRPr="00EC5330">
        <w:rPr>
          <w:rFonts w:ascii="Arial" w:hAnsi="Arial" w:cs="Arial"/>
          <w:iCs/>
          <w:color w:val="000000" w:themeColor="text1"/>
          <w:sz w:val="22"/>
          <w:szCs w:val="22"/>
        </w:rPr>
        <w:t xml:space="preserve">adiponectin, added to apical chamber, was higher than in normal glucose conditions. Fig 3B shows a Western blot, with quantitation below, indicating a significant increase in flux of </w:t>
      </w:r>
      <w:r w:rsidR="00C06424" w:rsidRPr="00EC5330">
        <w:rPr>
          <w:rFonts w:ascii="Arial" w:hAnsi="Arial" w:cs="Arial"/>
          <w:iCs/>
          <w:color w:val="000000" w:themeColor="text1"/>
          <w:sz w:val="22"/>
          <w:szCs w:val="22"/>
        </w:rPr>
        <w:t xml:space="preserve">HMW-, </w:t>
      </w:r>
      <w:r w:rsidR="00C06424" w:rsidRPr="00EC5330">
        <w:rPr>
          <w:rFonts w:ascii="Arial" w:hAnsi="Arial" w:cs="Arial"/>
          <w:iCs/>
          <w:color w:val="000000" w:themeColor="text1"/>
          <w:sz w:val="22"/>
          <w:szCs w:val="22"/>
        </w:rPr>
        <w:lastRenderedPageBreak/>
        <w:t>MMW-, and LMW-</w:t>
      </w:r>
      <w:r w:rsidRPr="00EC5330">
        <w:rPr>
          <w:rFonts w:ascii="Arial" w:hAnsi="Arial" w:cs="Arial"/>
          <w:iCs/>
          <w:color w:val="000000" w:themeColor="text1"/>
          <w:sz w:val="22"/>
          <w:szCs w:val="22"/>
        </w:rPr>
        <w:t xml:space="preserve">adiponectin from apical to basolateral side </w:t>
      </w:r>
      <w:r w:rsidR="00C06424" w:rsidRPr="00EC5330">
        <w:rPr>
          <w:rFonts w:ascii="Arial" w:hAnsi="Arial" w:cs="Arial"/>
          <w:iCs/>
          <w:color w:val="000000" w:themeColor="text1"/>
          <w:sz w:val="22"/>
          <w:szCs w:val="22"/>
        </w:rPr>
        <w:t>in cells grown under hyperglycemic conditions</w:t>
      </w:r>
      <w:r w:rsidR="00436300" w:rsidRPr="00EC5330">
        <w:rPr>
          <w:rFonts w:ascii="Arial" w:hAnsi="Arial" w:cs="Arial"/>
          <w:iCs/>
          <w:color w:val="000000" w:themeColor="text1"/>
          <w:sz w:val="22"/>
          <w:szCs w:val="22"/>
        </w:rPr>
        <w:t xml:space="preserve"> (Fig 3B). </w:t>
      </w:r>
      <w:r w:rsidR="00321178" w:rsidRPr="00EC5330">
        <w:rPr>
          <w:rFonts w:ascii="Arial" w:hAnsi="Arial" w:cs="Arial"/>
          <w:iCs/>
          <w:color w:val="000000" w:themeColor="text1"/>
          <w:sz w:val="22"/>
          <w:szCs w:val="22"/>
        </w:rPr>
        <w:t>Immunoblotting</w:t>
      </w:r>
      <w:r w:rsidR="008523FC" w:rsidRPr="00EC5330">
        <w:rPr>
          <w:rFonts w:ascii="Arial" w:hAnsi="Arial" w:cs="Arial"/>
          <w:iCs/>
          <w:color w:val="000000" w:themeColor="text1"/>
          <w:sz w:val="22"/>
          <w:szCs w:val="22"/>
        </w:rPr>
        <w:t xml:space="preserve"> of the adiponectin receptors AdipoR1 and AdipoR2 show</w:t>
      </w:r>
      <w:r w:rsidR="00C06424" w:rsidRPr="00EC5330">
        <w:rPr>
          <w:rFonts w:ascii="Arial" w:hAnsi="Arial" w:cs="Arial"/>
          <w:iCs/>
          <w:color w:val="000000" w:themeColor="text1"/>
          <w:sz w:val="22"/>
          <w:szCs w:val="22"/>
        </w:rPr>
        <w:t>ed</w:t>
      </w:r>
      <w:r w:rsidR="008523FC" w:rsidRPr="00EC5330">
        <w:rPr>
          <w:rFonts w:ascii="Arial" w:hAnsi="Arial" w:cs="Arial"/>
          <w:iCs/>
          <w:color w:val="000000" w:themeColor="text1"/>
          <w:sz w:val="22"/>
          <w:szCs w:val="22"/>
        </w:rPr>
        <w:t xml:space="preserve"> that </w:t>
      </w:r>
      <w:r w:rsidR="00C06424" w:rsidRPr="00EC5330">
        <w:rPr>
          <w:rFonts w:ascii="Arial" w:hAnsi="Arial" w:cs="Arial"/>
          <w:iCs/>
          <w:color w:val="000000" w:themeColor="text1"/>
          <w:sz w:val="22"/>
          <w:szCs w:val="22"/>
        </w:rPr>
        <w:t xml:space="preserve">their </w:t>
      </w:r>
      <w:r w:rsidR="008523FC" w:rsidRPr="00EC5330">
        <w:rPr>
          <w:rFonts w:ascii="Arial" w:hAnsi="Arial" w:cs="Arial"/>
          <w:iCs/>
          <w:color w:val="000000" w:themeColor="text1"/>
          <w:sz w:val="22"/>
          <w:szCs w:val="22"/>
        </w:rPr>
        <w:t xml:space="preserve">expression </w:t>
      </w:r>
      <w:r w:rsidR="00C06424" w:rsidRPr="00EC5330">
        <w:rPr>
          <w:rFonts w:ascii="Arial" w:hAnsi="Arial" w:cs="Arial"/>
          <w:iCs/>
          <w:color w:val="000000" w:themeColor="text1"/>
          <w:sz w:val="22"/>
          <w:szCs w:val="22"/>
        </w:rPr>
        <w:t>in HDMEC monolayers wa</w:t>
      </w:r>
      <w:r w:rsidR="008523FC" w:rsidRPr="00EC5330">
        <w:rPr>
          <w:rFonts w:ascii="Arial" w:hAnsi="Arial" w:cs="Arial"/>
          <w:iCs/>
          <w:color w:val="000000" w:themeColor="text1"/>
          <w:sz w:val="22"/>
          <w:szCs w:val="22"/>
        </w:rPr>
        <w:t>s not affected by high glucose (</w:t>
      </w:r>
      <w:r w:rsidR="002D5E4E" w:rsidRPr="00EC5330">
        <w:rPr>
          <w:rFonts w:ascii="Arial" w:hAnsi="Arial" w:cs="Arial"/>
          <w:iCs/>
          <w:color w:val="000000" w:themeColor="text1"/>
          <w:sz w:val="22"/>
          <w:szCs w:val="22"/>
        </w:rPr>
        <w:t xml:space="preserve">Supp </w:t>
      </w:r>
      <w:r w:rsidR="00321178" w:rsidRPr="00EC5330">
        <w:rPr>
          <w:rFonts w:ascii="Arial" w:hAnsi="Arial" w:cs="Arial"/>
          <w:iCs/>
          <w:color w:val="000000" w:themeColor="text1"/>
          <w:sz w:val="22"/>
          <w:szCs w:val="22"/>
        </w:rPr>
        <w:t>4C</w:t>
      </w:r>
      <w:r w:rsidR="00C06424" w:rsidRPr="00EC5330">
        <w:rPr>
          <w:rFonts w:ascii="Arial" w:hAnsi="Arial" w:cs="Arial"/>
          <w:iCs/>
          <w:color w:val="000000" w:themeColor="text1"/>
          <w:sz w:val="22"/>
          <w:szCs w:val="22"/>
        </w:rPr>
        <w:t xml:space="preserve">). </w:t>
      </w:r>
      <w:r w:rsidR="008523FC" w:rsidRPr="00EC5330">
        <w:rPr>
          <w:rFonts w:ascii="Arial" w:hAnsi="Arial" w:cs="Arial"/>
          <w:iCs/>
          <w:color w:val="000000" w:themeColor="text1"/>
          <w:sz w:val="22"/>
          <w:szCs w:val="22"/>
        </w:rPr>
        <w:t>Accordingly, we found that e</w:t>
      </w:r>
      <w:r w:rsidR="00C06424" w:rsidRPr="00EC5330">
        <w:rPr>
          <w:rFonts w:ascii="Arial" w:hAnsi="Arial" w:cs="Arial"/>
          <w:iCs/>
          <w:color w:val="000000" w:themeColor="text1"/>
          <w:sz w:val="22"/>
          <w:szCs w:val="22"/>
        </w:rPr>
        <w:t xml:space="preserve">ndothelial barrier tightness </w:t>
      </w:r>
      <w:r w:rsidR="008523FC" w:rsidRPr="00EC5330">
        <w:rPr>
          <w:rFonts w:ascii="Arial" w:hAnsi="Arial" w:cs="Arial"/>
          <w:iCs/>
          <w:color w:val="000000" w:themeColor="text1"/>
          <w:sz w:val="22"/>
          <w:szCs w:val="22"/>
        </w:rPr>
        <w:t xml:space="preserve">measured by trans-endothelial electrical resistance (TEER) </w:t>
      </w:r>
      <w:r w:rsidR="002D5E4E" w:rsidRPr="00EC5330">
        <w:rPr>
          <w:rFonts w:ascii="Arial" w:hAnsi="Arial" w:cs="Arial"/>
          <w:iCs/>
          <w:color w:val="000000" w:themeColor="text1"/>
          <w:sz w:val="22"/>
          <w:szCs w:val="22"/>
        </w:rPr>
        <w:t>wa</w:t>
      </w:r>
      <w:r w:rsidR="008523FC" w:rsidRPr="00EC5330">
        <w:rPr>
          <w:rFonts w:ascii="Arial" w:hAnsi="Arial" w:cs="Arial"/>
          <w:iCs/>
          <w:color w:val="000000" w:themeColor="text1"/>
          <w:sz w:val="22"/>
          <w:szCs w:val="22"/>
        </w:rPr>
        <w:t>s decreased in high glucose treated</w:t>
      </w:r>
      <w:r w:rsidR="00DA0ECC" w:rsidRPr="00EC5330">
        <w:rPr>
          <w:rFonts w:ascii="Arial" w:hAnsi="Arial" w:cs="Arial"/>
          <w:iCs/>
          <w:color w:val="000000" w:themeColor="text1"/>
          <w:sz w:val="22"/>
          <w:szCs w:val="22"/>
        </w:rPr>
        <w:t xml:space="preserve"> cells</w:t>
      </w:r>
      <w:r w:rsidR="002D5E4E" w:rsidRPr="00EC5330">
        <w:rPr>
          <w:rFonts w:ascii="Arial" w:hAnsi="Arial" w:cs="Arial"/>
          <w:iCs/>
          <w:color w:val="000000" w:themeColor="text1"/>
          <w:sz w:val="22"/>
          <w:szCs w:val="22"/>
        </w:rPr>
        <w:t xml:space="preserve"> (Fig 3C)</w:t>
      </w:r>
      <w:r w:rsidR="00C06424" w:rsidRPr="00EC5330">
        <w:rPr>
          <w:rFonts w:ascii="Arial" w:hAnsi="Arial" w:cs="Arial"/>
          <w:iCs/>
          <w:color w:val="000000" w:themeColor="text1"/>
          <w:sz w:val="22"/>
          <w:szCs w:val="22"/>
        </w:rPr>
        <w:t>. This corresponded</w:t>
      </w:r>
      <w:r w:rsidR="008523FC" w:rsidRPr="00EC5330">
        <w:rPr>
          <w:rFonts w:ascii="Arial" w:hAnsi="Arial" w:cs="Arial"/>
          <w:iCs/>
          <w:color w:val="000000" w:themeColor="text1"/>
          <w:sz w:val="22"/>
          <w:szCs w:val="22"/>
        </w:rPr>
        <w:t xml:space="preserve"> to </w:t>
      </w:r>
      <w:r w:rsidR="006540D7" w:rsidRPr="00EC5330">
        <w:rPr>
          <w:rFonts w:ascii="Arial" w:hAnsi="Arial" w:cs="Arial"/>
          <w:iCs/>
          <w:color w:val="000000" w:themeColor="text1"/>
          <w:sz w:val="22"/>
          <w:szCs w:val="22"/>
        </w:rPr>
        <w:t>a decrease in claudin-7 (cldn-7) mRNA and protein expression following high glucose</w:t>
      </w:r>
      <w:r w:rsidR="00DA0ECC" w:rsidRPr="00EC5330">
        <w:rPr>
          <w:rFonts w:ascii="Arial" w:hAnsi="Arial" w:cs="Arial"/>
          <w:iCs/>
          <w:color w:val="000000" w:themeColor="text1"/>
          <w:sz w:val="22"/>
          <w:szCs w:val="22"/>
        </w:rPr>
        <w:t xml:space="preserve"> </w:t>
      </w:r>
      <w:r w:rsidR="002D5E4E" w:rsidRPr="00EC5330">
        <w:rPr>
          <w:rFonts w:ascii="Arial" w:hAnsi="Arial" w:cs="Arial"/>
          <w:iCs/>
          <w:color w:val="000000" w:themeColor="text1"/>
          <w:sz w:val="22"/>
          <w:szCs w:val="22"/>
        </w:rPr>
        <w:t xml:space="preserve">treatment </w:t>
      </w:r>
      <w:r w:rsidR="00DA0ECC" w:rsidRPr="00EC5330">
        <w:rPr>
          <w:rFonts w:ascii="Arial" w:hAnsi="Arial" w:cs="Arial"/>
          <w:iCs/>
          <w:color w:val="000000" w:themeColor="text1"/>
          <w:sz w:val="22"/>
          <w:szCs w:val="22"/>
        </w:rPr>
        <w:t>(Fig 3</w:t>
      </w:r>
      <w:r w:rsidR="006540D7" w:rsidRPr="00EC5330">
        <w:rPr>
          <w:rFonts w:ascii="Arial" w:hAnsi="Arial" w:cs="Arial"/>
          <w:iCs/>
          <w:color w:val="000000" w:themeColor="text1"/>
          <w:sz w:val="22"/>
          <w:szCs w:val="22"/>
        </w:rPr>
        <w:t>D</w:t>
      </w:r>
      <w:r w:rsidR="002D5E4E" w:rsidRPr="00EC5330">
        <w:rPr>
          <w:rFonts w:ascii="Arial" w:hAnsi="Arial" w:cs="Arial"/>
          <w:iCs/>
          <w:color w:val="000000" w:themeColor="text1"/>
          <w:sz w:val="22"/>
          <w:szCs w:val="22"/>
        </w:rPr>
        <w:t>, E</w:t>
      </w:r>
      <w:r w:rsidR="00DA0ECC" w:rsidRPr="00EC5330">
        <w:rPr>
          <w:rFonts w:ascii="Arial" w:hAnsi="Arial" w:cs="Arial"/>
          <w:iCs/>
          <w:color w:val="000000" w:themeColor="text1"/>
          <w:sz w:val="22"/>
          <w:szCs w:val="22"/>
        </w:rPr>
        <w:t xml:space="preserve">). </w:t>
      </w:r>
      <w:r w:rsidR="00205885" w:rsidRPr="00EC5330">
        <w:rPr>
          <w:rFonts w:ascii="Arial" w:hAnsi="Arial" w:cs="Arial"/>
          <w:iCs/>
          <w:color w:val="000000" w:themeColor="text1"/>
          <w:sz w:val="22"/>
          <w:szCs w:val="22"/>
        </w:rPr>
        <w:t xml:space="preserve">Immunofluorescence imaging </w:t>
      </w:r>
      <w:r w:rsidR="00C06424" w:rsidRPr="00EC5330">
        <w:rPr>
          <w:rFonts w:ascii="Arial" w:hAnsi="Arial" w:cs="Arial"/>
          <w:iCs/>
          <w:color w:val="000000" w:themeColor="text1"/>
          <w:sz w:val="22"/>
          <w:szCs w:val="22"/>
        </w:rPr>
        <w:t>indicated</w:t>
      </w:r>
      <w:r w:rsidR="00205885" w:rsidRPr="00EC5330">
        <w:rPr>
          <w:rFonts w:ascii="Arial" w:hAnsi="Arial" w:cs="Arial"/>
          <w:iCs/>
          <w:color w:val="000000" w:themeColor="text1"/>
          <w:sz w:val="22"/>
          <w:szCs w:val="22"/>
        </w:rPr>
        <w:t xml:space="preserve"> </w:t>
      </w:r>
      <w:r w:rsidR="000276E8" w:rsidRPr="00EC5330">
        <w:rPr>
          <w:rFonts w:ascii="Arial" w:hAnsi="Arial" w:cs="Arial"/>
          <w:iCs/>
          <w:color w:val="000000" w:themeColor="text1"/>
          <w:sz w:val="22"/>
          <w:szCs w:val="22"/>
        </w:rPr>
        <w:t xml:space="preserve">a </w:t>
      </w:r>
      <w:r w:rsidR="00205885" w:rsidRPr="00EC5330">
        <w:rPr>
          <w:rFonts w:ascii="Arial" w:hAnsi="Arial" w:cs="Arial"/>
          <w:iCs/>
          <w:color w:val="000000" w:themeColor="text1"/>
          <w:sz w:val="22"/>
          <w:szCs w:val="22"/>
        </w:rPr>
        <w:t>decrease in cell membrane expression of cldn-7 in high glucose treated cells compared to control (Fig 3F)</w:t>
      </w:r>
      <w:r w:rsidR="000276E8" w:rsidRPr="00EC5330">
        <w:rPr>
          <w:rFonts w:ascii="Arial" w:hAnsi="Arial" w:cs="Arial"/>
          <w:iCs/>
          <w:color w:val="000000" w:themeColor="text1"/>
          <w:sz w:val="22"/>
          <w:szCs w:val="22"/>
        </w:rPr>
        <w:t>,</w:t>
      </w:r>
      <w:r w:rsidR="00205885" w:rsidRPr="00EC5330">
        <w:rPr>
          <w:rFonts w:ascii="Arial" w:hAnsi="Arial" w:cs="Arial"/>
          <w:iCs/>
          <w:color w:val="000000" w:themeColor="text1"/>
          <w:sz w:val="22"/>
          <w:szCs w:val="22"/>
        </w:rPr>
        <w:t xml:space="preserve"> </w:t>
      </w:r>
      <w:r w:rsidR="00C06424" w:rsidRPr="00EC5330">
        <w:rPr>
          <w:rFonts w:ascii="Arial" w:hAnsi="Arial" w:cs="Arial"/>
          <w:iCs/>
          <w:color w:val="000000" w:themeColor="text1"/>
          <w:sz w:val="22"/>
          <w:szCs w:val="22"/>
        </w:rPr>
        <w:t>whereas</w:t>
      </w:r>
      <w:r w:rsidR="00205885" w:rsidRPr="00EC5330">
        <w:rPr>
          <w:rFonts w:ascii="Arial" w:hAnsi="Arial" w:cs="Arial"/>
          <w:iCs/>
          <w:color w:val="000000" w:themeColor="text1"/>
          <w:sz w:val="22"/>
          <w:szCs w:val="22"/>
        </w:rPr>
        <w:t xml:space="preserve"> there was no difference in </w:t>
      </w:r>
      <w:r w:rsidR="00C06424" w:rsidRPr="00EC5330">
        <w:rPr>
          <w:rFonts w:ascii="Arial" w:hAnsi="Arial" w:cs="Arial"/>
          <w:iCs/>
          <w:color w:val="000000" w:themeColor="text1"/>
          <w:sz w:val="22"/>
          <w:szCs w:val="22"/>
        </w:rPr>
        <w:t xml:space="preserve">expression of another tight junction related protein, </w:t>
      </w:r>
      <w:r w:rsidR="00205885" w:rsidRPr="00EC5330">
        <w:rPr>
          <w:rFonts w:ascii="Arial" w:hAnsi="Arial" w:cs="Arial"/>
          <w:iCs/>
          <w:color w:val="000000" w:themeColor="text1"/>
          <w:sz w:val="22"/>
          <w:szCs w:val="22"/>
        </w:rPr>
        <w:t>ZO-1</w:t>
      </w:r>
      <w:r w:rsidR="00C06424" w:rsidRPr="00EC5330">
        <w:rPr>
          <w:rFonts w:ascii="Arial" w:hAnsi="Arial" w:cs="Arial"/>
          <w:iCs/>
          <w:color w:val="000000" w:themeColor="text1"/>
          <w:sz w:val="22"/>
          <w:szCs w:val="22"/>
        </w:rPr>
        <w:t>,</w:t>
      </w:r>
      <w:r w:rsidR="00205885" w:rsidRPr="00EC5330">
        <w:rPr>
          <w:rFonts w:ascii="Arial" w:hAnsi="Arial" w:cs="Arial"/>
          <w:iCs/>
          <w:color w:val="000000" w:themeColor="text1"/>
          <w:sz w:val="22"/>
          <w:szCs w:val="22"/>
        </w:rPr>
        <w:t xml:space="preserve"> between groups (</w:t>
      </w:r>
      <w:r w:rsidR="00554952" w:rsidRPr="00EC5330">
        <w:rPr>
          <w:rFonts w:ascii="Arial" w:hAnsi="Arial" w:cs="Arial"/>
          <w:iCs/>
          <w:color w:val="000000" w:themeColor="text1"/>
          <w:sz w:val="22"/>
          <w:szCs w:val="22"/>
        </w:rPr>
        <w:t>Fig 3G</w:t>
      </w:r>
      <w:r w:rsidR="00205885" w:rsidRPr="00EC5330">
        <w:rPr>
          <w:rFonts w:ascii="Arial" w:hAnsi="Arial" w:cs="Arial"/>
          <w:iCs/>
          <w:color w:val="000000" w:themeColor="text1"/>
          <w:sz w:val="22"/>
          <w:szCs w:val="22"/>
        </w:rPr>
        <w:t xml:space="preserve">). This </w:t>
      </w:r>
      <w:r w:rsidR="00C06424" w:rsidRPr="00EC5330">
        <w:rPr>
          <w:rFonts w:ascii="Arial" w:hAnsi="Arial" w:cs="Arial"/>
          <w:iCs/>
          <w:color w:val="000000" w:themeColor="text1"/>
          <w:sz w:val="22"/>
          <w:szCs w:val="22"/>
        </w:rPr>
        <w:t>observation</w:t>
      </w:r>
      <w:r w:rsidR="00205885" w:rsidRPr="00EC5330">
        <w:rPr>
          <w:rFonts w:ascii="Arial" w:hAnsi="Arial" w:cs="Arial"/>
          <w:iCs/>
          <w:color w:val="000000" w:themeColor="text1"/>
          <w:sz w:val="22"/>
          <w:szCs w:val="22"/>
        </w:rPr>
        <w:t xml:space="preserve"> was mirrored</w:t>
      </w:r>
      <w:r w:rsidR="00C06424" w:rsidRPr="00EC5330">
        <w:rPr>
          <w:rFonts w:ascii="Arial" w:hAnsi="Arial" w:cs="Arial"/>
          <w:iCs/>
          <w:color w:val="000000" w:themeColor="text1"/>
          <w:sz w:val="22"/>
          <w:szCs w:val="22"/>
        </w:rPr>
        <w:t xml:space="preserve"> when heart homogenates were analyzed. P</w:t>
      </w:r>
      <w:r w:rsidR="008E37EB" w:rsidRPr="00EC5330">
        <w:rPr>
          <w:rFonts w:ascii="Arial" w:hAnsi="Arial" w:cs="Arial"/>
          <w:iCs/>
          <w:color w:val="000000" w:themeColor="text1"/>
          <w:sz w:val="22"/>
          <w:szCs w:val="22"/>
        </w:rPr>
        <w:t xml:space="preserve">rotein and mRNA </w:t>
      </w:r>
      <w:r w:rsidR="00C06424" w:rsidRPr="00EC5330">
        <w:rPr>
          <w:rFonts w:ascii="Arial" w:hAnsi="Arial" w:cs="Arial"/>
          <w:iCs/>
          <w:color w:val="000000" w:themeColor="text1"/>
          <w:sz w:val="22"/>
          <w:szCs w:val="22"/>
        </w:rPr>
        <w:t>levels of adiponectin receptors were unchanged by STZD</w:t>
      </w:r>
      <w:r w:rsidR="00321178" w:rsidRPr="00EC5330">
        <w:rPr>
          <w:rFonts w:ascii="Arial" w:hAnsi="Arial" w:cs="Arial"/>
          <w:iCs/>
          <w:color w:val="000000" w:themeColor="text1"/>
          <w:sz w:val="22"/>
          <w:szCs w:val="22"/>
        </w:rPr>
        <w:t xml:space="preserve"> </w:t>
      </w:r>
      <w:r w:rsidR="00205885" w:rsidRPr="00EC5330">
        <w:rPr>
          <w:rFonts w:ascii="Arial" w:hAnsi="Arial" w:cs="Arial"/>
          <w:iCs/>
          <w:color w:val="000000" w:themeColor="text1"/>
          <w:sz w:val="22"/>
          <w:szCs w:val="22"/>
        </w:rPr>
        <w:t>(Supp 4</w:t>
      </w:r>
      <w:r w:rsidR="00321178" w:rsidRPr="00EC5330">
        <w:rPr>
          <w:rFonts w:ascii="Arial" w:hAnsi="Arial" w:cs="Arial"/>
          <w:iCs/>
          <w:color w:val="000000" w:themeColor="text1"/>
          <w:sz w:val="22"/>
          <w:szCs w:val="22"/>
        </w:rPr>
        <w:t>A,B</w:t>
      </w:r>
      <w:r w:rsidR="00C06424" w:rsidRPr="00EC5330">
        <w:rPr>
          <w:rFonts w:ascii="Arial" w:hAnsi="Arial" w:cs="Arial"/>
          <w:iCs/>
          <w:color w:val="000000" w:themeColor="text1"/>
          <w:sz w:val="22"/>
          <w:szCs w:val="22"/>
        </w:rPr>
        <w:t>). In cardiac tissue sections analyzed by</w:t>
      </w:r>
      <w:r w:rsidR="008A3791" w:rsidRPr="00EC5330">
        <w:rPr>
          <w:rFonts w:ascii="Arial" w:hAnsi="Arial" w:cs="Arial"/>
          <w:iCs/>
          <w:color w:val="000000" w:themeColor="text1"/>
          <w:sz w:val="22"/>
          <w:szCs w:val="22"/>
        </w:rPr>
        <w:t xml:space="preserve"> qPCR for mRNA and</w:t>
      </w:r>
      <w:r w:rsidR="00C06424" w:rsidRPr="00EC5330">
        <w:rPr>
          <w:rFonts w:ascii="Arial" w:hAnsi="Arial" w:cs="Arial"/>
          <w:iCs/>
          <w:color w:val="000000" w:themeColor="text1"/>
          <w:sz w:val="22"/>
          <w:szCs w:val="22"/>
        </w:rPr>
        <w:t xml:space="preserve"> immunohistochemistry, </w:t>
      </w:r>
      <w:r w:rsidR="00205885" w:rsidRPr="00EC5330">
        <w:rPr>
          <w:rFonts w:ascii="Arial" w:hAnsi="Arial" w:cs="Arial"/>
          <w:iCs/>
          <w:color w:val="000000" w:themeColor="text1"/>
          <w:sz w:val="22"/>
          <w:szCs w:val="22"/>
        </w:rPr>
        <w:t xml:space="preserve">ZO-1 </w:t>
      </w:r>
      <w:r w:rsidR="008A3791" w:rsidRPr="00EC5330">
        <w:rPr>
          <w:rFonts w:ascii="Arial" w:hAnsi="Arial" w:cs="Arial"/>
          <w:iCs/>
          <w:color w:val="000000" w:themeColor="text1"/>
          <w:sz w:val="22"/>
          <w:szCs w:val="22"/>
        </w:rPr>
        <w:t xml:space="preserve">level </w:t>
      </w:r>
      <w:r w:rsidR="00C06424" w:rsidRPr="00EC5330">
        <w:rPr>
          <w:rFonts w:ascii="Arial" w:hAnsi="Arial" w:cs="Arial"/>
          <w:iCs/>
          <w:color w:val="000000" w:themeColor="text1"/>
          <w:sz w:val="22"/>
          <w:szCs w:val="22"/>
        </w:rPr>
        <w:t xml:space="preserve">was </w:t>
      </w:r>
      <w:r w:rsidR="001A2C4E" w:rsidRPr="00EC5330">
        <w:rPr>
          <w:rFonts w:ascii="Arial" w:hAnsi="Arial" w:cs="Arial"/>
          <w:iCs/>
          <w:color w:val="000000" w:themeColor="text1"/>
          <w:sz w:val="22"/>
          <w:szCs w:val="22"/>
        </w:rPr>
        <w:t>not significantly lower</w:t>
      </w:r>
      <w:r w:rsidR="00205885" w:rsidRPr="00EC5330">
        <w:rPr>
          <w:rFonts w:ascii="Arial" w:hAnsi="Arial" w:cs="Arial"/>
          <w:iCs/>
          <w:color w:val="000000" w:themeColor="text1"/>
          <w:sz w:val="22"/>
          <w:szCs w:val="22"/>
        </w:rPr>
        <w:t xml:space="preserve"> (</w:t>
      </w:r>
      <w:r w:rsidR="00554952" w:rsidRPr="00EC5330">
        <w:rPr>
          <w:rFonts w:ascii="Arial" w:hAnsi="Arial" w:cs="Arial"/>
          <w:iCs/>
          <w:color w:val="000000" w:themeColor="text1"/>
          <w:sz w:val="22"/>
          <w:szCs w:val="22"/>
        </w:rPr>
        <w:t>Fig 3J</w:t>
      </w:r>
      <w:r w:rsidR="008A3791" w:rsidRPr="00EC5330">
        <w:rPr>
          <w:rFonts w:ascii="Arial" w:hAnsi="Arial" w:cs="Arial"/>
          <w:iCs/>
          <w:color w:val="000000" w:themeColor="text1"/>
          <w:sz w:val="22"/>
          <w:szCs w:val="22"/>
        </w:rPr>
        <w:t>, K</w:t>
      </w:r>
      <w:r w:rsidR="00205885" w:rsidRPr="00EC5330">
        <w:rPr>
          <w:rFonts w:ascii="Arial" w:hAnsi="Arial" w:cs="Arial"/>
          <w:iCs/>
          <w:color w:val="000000" w:themeColor="text1"/>
          <w:sz w:val="22"/>
          <w:szCs w:val="22"/>
        </w:rPr>
        <w:t>)</w:t>
      </w:r>
      <w:r w:rsidR="006540D7" w:rsidRPr="00EC5330">
        <w:rPr>
          <w:rFonts w:ascii="Arial" w:hAnsi="Arial" w:cs="Arial"/>
          <w:iCs/>
          <w:color w:val="000000" w:themeColor="text1"/>
          <w:sz w:val="22"/>
          <w:szCs w:val="22"/>
        </w:rPr>
        <w:t xml:space="preserve"> while </w:t>
      </w:r>
      <w:r w:rsidR="00205885" w:rsidRPr="00EC5330">
        <w:rPr>
          <w:rFonts w:ascii="Arial" w:hAnsi="Arial" w:cs="Arial"/>
          <w:iCs/>
          <w:color w:val="000000" w:themeColor="text1"/>
          <w:sz w:val="22"/>
          <w:szCs w:val="22"/>
        </w:rPr>
        <w:t xml:space="preserve">cldn-7 expression </w:t>
      </w:r>
      <w:r w:rsidR="00C06424" w:rsidRPr="00EC5330">
        <w:rPr>
          <w:rFonts w:ascii="Arial" w:hAnsi="Arial" w:cs="Arial"/>
          <w:iCs/>
          <w:color w:val="000000" w:themeColor="text1"/>
          <w:sz w:val="22"/>
          <w:szCs w:val="22"/>
        </w:rPr>
        <w:t>was</w:t>
      </w:r>
      <w:r w:rsidR="00205885" w:rsidRPr="00EC5330">
        <w:rPr>
          <w:rFonts w:ascii="Arial" w:hAnsi="Arial" w:cs="Arial"/>
          <w:iCs/>
          <w:color w:val="000000" w:themeColor="text1"/>
          <w:sz w:val="22"/>
          <w:szCs w:val="22"/>
        </w:rPr>
        <w:t xml:space="preserve"> </w:t>
      </w:r>
      <w:r w:rsidR="006540D7" w:rsidRPr="00EC5330">
        <w:rPr>
          <w:rFonts w:ascii="Arial" w:hAnsi="Arial" w:cs="Arial"/>
          <w:iCs/>
          <w:color w:val="000000" w:themeColor="text1"/>
          <w:sz w:val="22"/>
          <w:szCs w:val="22"/>
        </w:rPr>
        <w:t>significant</w:t>
      </w:r>
      <w:r w:rsidR="00205885" w:rsidRPr="00EC5330">
        <w:rPr>
          <w:rFonts w:ascii="Arial" w:hAnsi="Arial" w:cs="Arial"/>
          <w:iCs/>
          <w:color w:val="000000" w:themeColor="text1"/>
          <w:sz w:val="22"/>
          <w:szCs w:val="22"/>
        </w:rPr>
        <w:t>ly</w:t>
      </w:r>
      <w:r w:rsidR="006540D7" w:rsidRPr="00EC5330">
        <w:rPr>
          <w:rFonts w:ascii="Arial" w:hAnsi="Arial" w:cs="Arial"/>
          <w:iCs/>
          <w:color w:val="000000" w:themeColor="text1"/>
          <w:sz w:val="22"/>
          <w:szCs w:val="22"/>
        </w:rPr>
        <w:t xml:space="preserve"> decrease</w:t>
      </w:r>
      <w:r w:rsidR="00205885" w:rsidRPr="00EC5330">
        <w:rPr>
          <w:rFonts w:ascii="Arial" w:hAnsi="Arial" w:cs="Arial"/>
          <w:iCs/>
          <w:color w:val="000000" w:themeColor="text1"/>
          <w:sz w:val="22"/>
          <w:szCs w:val="22"/>
        </w:rPr>
        <w:t>d</w:t>
      </w:r>
      <w:r w:rsidR="006540D7" w:rsidRPr="00EC5330">
        <w:rPr>
          <w:rFonts w:ascii="Arial" w:hAnsi="Arial" w:cs="Arial"/>
          <w:iCs/>
          <w:color w:val="000000" w:themeColor="text1"/>
          <w:sz w:val="22"/>
          <w:szCs w:val="22"/>
        </w:rPr>
        <w:t xml:space="preserve"> (Fig </w:t>
      </w:r>
      <w:r w:rsidR="00442D2F" w:rsidRPr="00EC5330">
        <w:rPr>
          <w:rFonts w:ascii="Arial" w:hAnsi="Arial" w:cs="Arial"/>
          <w:iCs/>
          <w:color w:val="000000" w:themeColor="text1"/>
          <w:sz w:val="22"/>
          <w:szCs w:val="22"/>
        </w:rPr>
        <w:t>3</w:t>
      </w:r>
      <w:r w:rsidR="00554952" w:rsidRPr="00EC5330">
        <w:rPr>
          <w:rFonts w:ascii="Arial" w:hAnsi="Arial" w:cs="Arial"/>
          <w:iCs/>
          <w:color w:val="000000" w:themeColor="text1"/>
          <w:sz w:val="22"/>
          <w:szCs w:val="22"/>
        </w:rPr>
        <w:t>H</w:t>
      </w:r>
      <w:r w:rsidR="00205885" w:rsidRPr="00EC5330">
        <w:rPr>
          <w:rFonts w:ascii="Arial" w:hAnsi="Arial" w:cs="Arial"/>
          <w:iCs/>
          <w:color w:val="000000" w:themeColor="text1"/>
          <w:sz w:val="22"/>
          <w:szCs w:val="22"/>
        </w:rPr>
        <w:t xml:space="preserve">, </w:t>
      </w:r>
      <w:r w:rsidR="00554952" w:rsidRPr="00EC5330">
        <w:rPr>
          <w:rFonts w:ascii="Arial" w:hAnsi="Arial" w:cs="Arial"/>
          <w:iCs/>
          <w:color w:val="000000" w:themeColor="text1"/>
          <w:sz w:val="22"/>
          <w:szCs w:val="22"/>
        </w:rPr>
        <w:t>I</w:t>
      </w:r>
      <w:r w:rsidR="006540D7" w:rsidRPr="00EC5330">
        <w:rPr>
          <w:rFonts w:ascii="Arial" w:hAnsi="Arial" w:cs="Arial"/>
          <w:iCs/>
          <w:color w:val="000000" w:themeColor="text1"/>
          <w:sz w:val="22"/>
          <w:szCs w:val="22"/>
        </w:rPr>
        <w:t>)</w:t>
      </w:r>
      <w:r w:rsidR="00891152" w:rsidRPr="00EC5330">
        <w:rPr>
          <w:rFonts w:ascii="Arial" w:hAnsi="Arial" w:cs="Arial"/>
          <w:iCs/>
          <w:color w:val="000000" w:themeColor="text1"/>
          <w:sz w:val="22"/>
          <w:szCs w:val="22"/>
        </w:rPr>
        <w:t xml:space="preserve"> in STZD hearts compared to wt</w:t>
      </w:r>
      <w:r w:rsidR="006540D7" w:rsidRPr="00EC5330">
        <w:rPr>
          <w:rFonts w:ascii="Arial" w:hAnsi="Arial" w:cs="Arial"/>
          <w:iCs/>
          <w:color w:val="000000" w:themeColor="text1"/>
          <w:sz w:val="22"/>
          <w:szCs w:val="22"/>
        </w:rPr>
        <w:t>.</w:t>
      </w:r>
      <w:r w:rsidR="007A4CDF" w:rsidRPr="00EC5330">
        <w:rPr>
          <w:rFonts w:ascii="Arial" w:hAnsi="Arial" w:cs="Arial"/>
          <w:iCs/>
          <w:color w:val="000000" w:themeColor="text1"/>
          <w:sz w:val="22"/>
          <w:szCs w:val="22"/>
        </w:rPr>
        <w:t xml:space="preserve"> </w:t>
      </w:r>
    </w:p>
    <w:p w14:paraId="0B69CA3C" w14:textId="77777777" w:rsidR="00F417ED" w:rsidRPr="00EC5330" w:rsidRDefault="00F417ED" w:rsidP="00223E77">
      <w:pPr>
        <w:spacing w:line="360" w:lineRule="auto"/>
        <w:jc w:val="both"/>
        <w:rPr>
          <w:rFonts w:ascii="Arial" w:hAnsi="Arial" w:cs="Arial"/>
          <w:iCs/>
          <w:color w:val="000000" w:themeColor="text1"/>
          <w:sz w:val="22"/>
          <w:szCs w:val="22"/>
        </w:rPr>
      </w:pPr>
    </w:p>
    <w:p w14:paraId="748029AD" w14:textId="77777777" w:rsidR="00F417ED" w:rsidRPr="00EC5330" w:rsidRDefault="00F417ED"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 xml:space="preserve">Reduced </w:t>
      </w:r>
      <w:r w:rsidR="00682FB9" w:rsidRPr="00EC5330">
        <w:rPr>
          <w:rFonts w:ascii="Arial" w:hAnsi="Arial" w:cs="Arial"/>
          <w:i/>
          <w:color w:val="000000" w:themeColor="text1"/>
          <w:sz w:val="22"/>
          <w:szCs w:val="22"/>
        </w:rPr>
        <w:t>c</w:t>
      </w:r>
      <w:r w:rsidRPr="00EC5330">
        <w:rPr>
          <w:rFonts w:ascii="Arial" w:hAnsi="Arial" w:cs="Arial"/>
          <w:i/>
          <w:color w:val="000000" w:themeColor="text1"/>
          <w:sz w:val="22"/>
          <w:szCs w:val="22"/>
        </w:rPr>
        <w:t xml:space="preserve">laudin-7 expression </w:t>
      </w:r>
      <w:r w:rsidR="001C3AC6" w:rsidRPr="00EC5330">
        <w:rPr>
          <w:rFonts w:ascii="Arial" w:hAnsi="Arial" w:cs="Arial"/>
          <w:i/>
          <w:color w:val="000000" w:themeColor="text1"/>
          <w:sz w:val="22"/>
          <w:szCs w:val="22"/>
        </w:rPr>
        <w:t>decrease</w:t>
      </w:r>
      <w:r w:rsidR="00682FB9" w:rsidRPr="00EC5330">
        <w:rPr>
          <w:rFonts w:ascii="Arial" w:hAnsi="Arial" w:cs="Arial"/>
          <w:i/>
          <w:color w:val="000000" w:themeColor="text1"/>
          <w:sz w:val="22"/>
          <w:szCs w:val="22"/>
        </w:rPr>
        <w:t>d</w:t>
      </w:r>
      <w:r w:rsidR="001C3AC6" w:rsidRPr="00EC5330">
        <w:rPr>
          <w:rFonts w:ascii="Arial" w:hAnsi="Arial" w:cs="Arial"/>
          <w:i/>
          <w:color w:val="000000" w:themeColor="text1"/>
          <w:sz w:val="22"/>
          <w:szCs w:val="22"/>
        </w:rPr>
        <w:t xml:space="preserve"> </w:t>
      </w:r>
      <w:r w:rsidR="00B424F2" w:rsidRPr="00EC5330">
        <w:rPr>
          <w:rFonts w:ascii="Arial" w:hAnsi="Arial" w:cs="Arial"/>
          <w:i/>
          <w:color w:val="000000" w:themeColor="text1"/>
          <w:sz w:val="22"/>
          <w:szCs w:val="22"/>
        </w:rPr>
        <w:t>TEER</w:t>
      </w:r>
      <w:r w:rsidR="005D1509" w:rsidRPr="00EC5330">
        <w:rPr>
          <w:rFonts w:ascii="Arial" w:hAnsi="Arial" w:cs="Arial"/>
          <w:i/>
          <w:color w:val="000000" w:themeColor="text1"/>
          <w:sz w:val="22"/>
          <w:szCs w:val="22"/>
        </w:rPr>
        <w:t xml:space="preserve"> and </w:t>
      </w:r>
      <w:r w:rsidR="00230472" w:rsidRPr="00EC5330">
        <w:rPr>
          <w:rFonts w:ascii="Arial" w:hAnsi="Arial" w:cs="Arial"/>
          <w:i/>
          <w:color w:val="000000" w:themeColor="text1"/>
          <w:sz w:val="22"/>
          <w:szCs w:val="22"/>
        </w:rPr>
        <w:t>enhance</w:t>
      </w:r>
      <w:r w:rsidR="00682FB9" w:rsidRPr="00EC5330">
        <w:rPr>
          <w:rFonts w:ascii="Arial" w:hAnsi="Arial" w:cs="Arial"/>
          <w:i/>
          <w:color w:val="000000" w:themeColor="text1"/>
          <w:sz w:val="22"/>
          <w:szCs w:val="22"/>
        </w:rPr>
        <w:t>d adiponectin movement across</w:t>
      </w:r>
      <w:r w:rsidR="001C3AC6" w:rsidRPr="00EC5330">
        <w:rPr>
          <w:rFonts w:ascii="Arial" w:hAnsi="Arial" w:cs="Arial"/>
          <w:i/>
          <w:color w:val="000000" w:themeColor="text1"/>
          <w:sz w:val="22"/>
          <w:szCs w:val="22"/>
        </w:rPr>
        <w:t xml:space="preserve"> </w:t>
      </w:r>
      <w:r w:rsidR="00230472" w:rsidRPr="00EC5330">
        <w:rPr>
          <w:rFonts w:ascii="Arial" w:hAnsi="Arial" w:cs="Arial"/>
          <w:i/>
          <w:color w:val="000000" w:themeColor="text1"/>
          <w:sz w:val="22"/>
          <w:szCs w:val="22"/>
        </w:rPr>
        <w:t>endotheli</w:t>
      </w:r>
      <w:r w:rsidR="001C3AC6" w:rsidRPr="00EC5330">
        <w:rPr>
          <w:rFonts w:ascii="Arial" w:hAnsi="Arial" w:cs="Arial"/>
          <w:i/>
          <w:color w:val="000000" w:themeColor="text1"/>
          <w:sz w:val="22"/>
          <w:szCs w:val="22"/>
        </w:rPr>
        <w:t>al</w:t>
      </w:r>
      <w:r w:rsidR="00230472" w:rsidRPr="00EC5330">
        <w:rPr>
          <w:rFonts w:ascii="Arial" w:hAnsi="Arial" w:cs="Arial"/>
          <w:i/>
          <w:color w:val="000000" w:themeColor="text1"/>
          <w:sz w:val="22"/>
          <w:szCs w:val="22"/>
        </w:rPr>
        <w:t xml:space="preserve"> monolayer</w:t>
      </w:r>
      <w:r w:rsidRPr="00EC5330">
        <w:rPr>
          <w:rFonts w:ascii="Arial" w:hAnsi="Arial" w:cs="Arial"/>
          <w:i/>
          <w:color w:val="000000" w:themeColor="text1"/>
          <w:sz w:val="22"/>
          <w:szCs w:val="22"/>
        </w:rPr>
        <w:t xml:space="preserve">. </w:t>
      </w:r>
    </w:p>
    <w:p w14:paraId="73CBC66D" w14:textId="000F35B0" w:rsidR="00B424F2" w:rsidRPr="00EC5330" w:rsidRDefault="00F417ED"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To test the functional importance of </w:t>
      </w:r>
      <w:r w:rsidR="00FB15D3" w:rsidRPr="00EC5330">
        <w:rPr>
          <w:rFonts w:ascii="Arial" w:hAnsi="Arial" w:cs="Arial"/>
          <w:color w:val="000000" w:themeColor="text1"/>
          <w:sz w:val="22"/>
          <w:szCs w:val="22"/>
        </w:rPr>
        <w:t>cldn</w:t>
      </w:r>
      <w:r w:rsidRPr="00EC5330">
        <w:rPr>
          <w:rFonts w:ascii="Arial" w:hAnsi="Arial" w:cs="Arial"/>
          <w:color w:val="000000" w:themeColor="text1"/>
          <w:sz w:val="22"/>
          <w:szCs w:val="22"/>
        </w:rPr>
        <w:t xml:space="preserve">-7 in adiponectin flux across </w:t>
      </w:r>
      <w:r w:rsidR="009F4DAE" w:rsidRPr="00EC5330">
        <w:rPr>
          <w:rFonts w:ascii="Arial" w:hAnsi="Arial" w:cs="Arial"/>
          <w:color w:val="000000" w:themeColor="text1"/>
          <w:sz w:val="22"/>
          <w:szCs w:val="22"/>
        </w:rPr>
        <w:t xml:space="preserve">an HDMEC </w:t>
      </w:r>
      <w:r w:rsidRPr="00EC5330">
        <w:rPr>
          <w:rFonts w:ascii="Arial" w:hAnsi="Arial" w:cs="Arial"/>
          <w:color w:val="000000" w:themeColor="text1"/>
          <w:sz w:val="22"/>
          <w:szCs w:val="22"/>
        </w:rPr>
        <w:t xml:space="preserve">monolayer, knockdown of </w:t>
      </w:r>
      <w:r w:rsidR="00FB15D3" w:rsidRPr="00EC5330">
        <w:rPr>
          <w:rFonts w:ascii="Arial" w:hAnsi="Arial" w:cs="Arial"/>
          <w:color w:val="000000" w:themeColor="text1"/>
          <w:sz w:val="22"/>
          <w:szCs w:val="22"/>
        </w:rPr>
        <w:t>cldn</w:t>
      </w:r>
      <w:r w:rsidRPr="00EC5330">
        <w:rPr>
          <w:rFonts w:ascii="Arial" w:hAnsi="Arial" w:cs="Arial"/>
          <w:color w:val="000000" w:themeColor="text1"/>
          <w:sz w:val="22"/>
          <w:szCs w:val="22"/>
        </w:rPr>
        <w:t xml:space="preserve">-7 was </w:t>
      </w:r>
      <w:r w:rsidR="00FB15D3" w:rsidRPr="00EC5330">
        <w:rPr>
          <w:rFonts w:ascii="Arial" w:hAnsi="Arial" w:cs="Arial"/>
          <w:color w:val="000000" w:themeColor="text1"/>
          <w:sz w:val="22"/>
          <w:szCs w:val="22"/>
        </w:rPr>
        <w:t xml:space="preserve">induced </w:t>
      </w:r>
      <w:r w:rsidRPr="00EC5330">
        <w:rPr>
          <w:rFonts w:ascii="Arial" w:hAnsi="Arial" w:cs="Arial"/>
          <w:color w:val="000000" w:themeColor="text1"/>
          <w:sz w:val="22"/>
          <w:szCs w:val="22"/>
        </w:rPr>
        <w:t>by transfection</w:t>
      </w:r>
      <w:r w:rsidR="00682FB9" w:rsidRPr="00EC5330">
        <w:rPr>
          <w:rFonts w:ascii="Arial" w:hAnsi="Arial" w:cs="Arial"/>
          <w:color w:val="000000" w:themeColor="text1"/>
          <w:sz w:val="22"/>
          <w:szCs w:val="22"/>
        </w:rPr>
        <w:t xml:space="preserve"> of shRNA</w:t>
      </w:r>
      <w:r w:rsidRPr="00EC5330">
        <w:rPr>
          <w:rFonts w:ascii="Arial" w:hAnsi="Arial" w:cs="Arial"/>
          <w:color w:val="000000" w:themeColor="text1"/>
          <w:sz w:val="22"/>
          <w:szCs w:val="22"/>
        </w:rPr>
        <w:t xml:space="preserve"> </w:t>
      </w:r>
      <w:r w:rsidR="00DE1E4E" w:rsidRPr="00EC5330">
        <w:rPr>
          <w:rFonts w:ascii="Arial" w:hAnsi="Arial" w:cs="Arial"/>
          <w:color w:val="000000" w:themeColor="text1"/>
          <w:sz w:val="22"/>
          <w:szCs w:val="22"/>
        </w:rPr>
        <w:t>(shCLDN7)</w:t>
      </w:r>
      <w:r w:rsidR="00F76A31" w:rsidRPr="00EC5330">
        <w:rPr>
          <w:rFonts w:ascii="Arial" w:hAnsi="Arial" w:cs="Arial"/>
          <w:color w:val="000000" w:themeColor="text1"/>
          <w:sz w:val="22"/>
          <w:szCs w:val="22"/>
        </w:rPr>
        <w:t>,</w:t>
      </w:r>
      <w:r w:rsidR="00FB15D3" w:rsidRPr="00EC5330">
        <w:rPr>
          <w:rFonts w:ascii="Arial" w:hAnsi="Arial" w:cs="Arial"/>
          <w:color w:val="000000" w:themeColor="text1"/>
          <w:sz w:val="22"/>
          <w:szCs w:val="22"/>
        </w:rPr>
        <w:t xml:space="preserve"> </w:t>
      </w:r>
      <w:r w:rsidR="00682FB9" w:rsidRPr="00EC5330">
        <w:rPr>
          <w:rFonts w:ascii="Arial" w:hAnsi="Arial" w:cs="Arial"/>
          <w:color w:val="000000" w:themeColor="text1"/>
          <w:sz w:val="22"/>
          <w:szCs w:val="22"/>
        </w:rPr>
        <w:t>which resulted</w:t>
      </w:r>
      <w:r w:rsidR="00FB15D3" w:rsidRPr="00EC5330">
        <w:rPr>
          <w:rFonts w:ascii="Arial" w:hAnsi="Arial" w:cs="Arial"/>
          <w:color w:val="000000" w:themeColor="text1"/>
          <w:sz w:val="22"/>
          <w:szCs w:val="22"/>
        </w:rPr>
        <w:t xml:space="preserve"> in a</w:t>
      </w:r>
      <w:r w:rsidR="00682FB9" w:rsidRPr="00EC5330">
        <w:rPr>
          <w:rFonts w:ascii="Arial" w:hAnsi="Arial" w:cs="Arial"/>
          <w:color w:val="000000" w:themeColor="text1"/>
          <w:sz w:val="22"/>
          <w:szCs w:val="22"/>
        </w:rPr>
        <w:t>pproximately</w:t>
      </w:r>
      <w:r w:rsidR="00FB15D3" w:rsidRPr="00EC5330">
        <w:rPr>
          <w:rFonts w:ascii="Arial" w:hAnsi="Arial" w:cs="Arial"/>
          <w:color w:val="000000" w:themeColor="text1"/>
          <w:sz w:val="22"/>
          <w:szCs w:val="22"/>
        </w:rPr>
        <w:t xml:space="preserve"> 50% decrease in cldn-7 protein compared </w:t>
      </w:r>
      <w:r w:rsidR="00682FB9" w:rsidRPr="00EC5330">
        <w:rPr>
          <w:rFonts w:ascii="Arial" w:hAnsi="Arial" w:cs="Arial"/>
          <w:color w:val="000000" w:themeColor="text1"/>
          <w:sz w:val="22"/>
          <w:szCs w:val="22"/>
        </w:rPr>
        <w:t>to</w:t>
      </w:r>
      <w:r w:rsidR="00FB15D3" w:rsidRPr="00EC5330">
        <w:rPr>
          <w:rFonts w:ascii="Arial" w:hAnsi="Arial" w:cs="Arial"/>
          <w:color w:val="000000" w:themeColor="text1"/>
          <w:sz w:val="22"/>
          <w:szCs w:val="22"/>
        </w:rPr>
        <w:t xml:space="preserve"> cells that received a scrambled shRNA sequence</w:t>
      </w:r>
      <w:r w:rsidR="00682FB9" w:rsidRPr="00EC5330">
        <w:rPr>
          <w:rFonts w:ascii="Arial" w:hAnsi="Arial" w:cs="Arial"/>
          <w:color w:val="000000" w:themeColor="text1"/>
          <w:sz w:val="22"/>
          <w:szCs w:val="22"/>
        </w:rPr>
        <w:t xml:space="preserve"> not targeting cldn-7</w:t>
      </w:r>
      <w:r w:rsidR="00FB15D3" w:rsidRPr="00EC5330">
        <w:rPr>
          <w:rFonts w:ascii="Arial" w:hAnsi="Arial" w:cs="Arial"/>
          <w:color w:val="000000" w:themeColor="text1"/>
          <w:sz w:val="22"/>
          <w:szCs w:val="22"/>
        </w:rPr>
        <w:t xml:space="preserve"> (shNTC) (Fig 4A). </w:t>
      </w:r>
      <w:r w:rsidR="00C20CDA" w:rsidRPr="00EC5330">
        <w:rPr>
          <w:rFonts w:ascii="Arial" w:hAnsi="Arial" w:cs="Arial"/>
          <w:color w:val="000000" w:themeColor="text1"/>
          <w:sz w:val="22"/>
          <w:szCs w:val="22"/>
        </w:rPr>
        <w:t>TEER was significantly decreased in monolayers comprised of</w:t>
      </w:r>
      <w:r w:rsidR="00FB15D3" w:rsidRPr="00EC5330">
        <w:rPr>
          <w:rFonts w:ascii="Arial" w:hAnsi="Arial" w:cs="Arial"/>
          <w:color w:val="000000" w:themeColor="text1"/>
          <w:sz w:val="22"/>
          <w:szCs w:val="22"/>
        </w:rPr>
        <w:t xml:space="preserve"> shCLDN7 </w:t>
      </w:r>
      <w:r w:rsidR="00C20CDA" w:rsidRPr="00EC5330">
        <w:rPr>
          <w:rFonts w:ascii="Arial" w:hAnsi="Arial" w:cs="Arial"/>
          <w:color w:val="000000" w:themeColor="text1"/>
          <w:sz w:val="22"/>
          <w:szCs w:val="22"/>
        </w:rPr>
        <w:t xml:space="preserve">cells </w:t>
      </w:r>
      <w:r w:rsidR="00FB15D3" w:rsidRPr="00EC5330">
        <w:rPr>
          <w:rFonts w:ascii="Arial" w:hAnsi="Arial" w:cs="Arial"/>
          <w:color w:val="000000" w:themeColor="text1"/>
          <w:sz w:val="22"/>
          <w:szCs w:val="22"/>
        </w:rPr>
        <w:t>compared to shNTC</w:t>
      </w:r>
      <w:r w:rsidR="00BB127A" w:rsidRPr="00EC5330">
        <w:rPr>
          <w:rFonts w:ascii="Arial" w:hAnsi="Arial" w:cs="Arial"/>
          <w:color w:val="000000" w:themeColor="text1"/>
          <w:sz w:val="22"/>
          <w:szCs w:val="22"/>
        </w:rPr>
        <w:t xml:space="preserve"> (Fig 4B). </w:t>
      </w:r>
      <w:r w:rsidR="00DE1E4E" w:rsidRPr="00EC5330">
        <w:rPr>
          <w:rFonts w:ascii="Arial" w:hAnsi="Arial" w:cs="Arial"/>
          <w:color w:val="000000" w:themeColor="text1"/>
          <w:sz w:val="22"/>
          <w:szCs w:val="22"/>
        </w:rPr>
        <w:t xml:space="preserve">Furthermore, </w:t>
      </w:r>
      <w:r w:rsidR="00C20CDA" w:rsidRPr="00EC5330">
        <w:rPr>
          <w:rFonts w:ascii="Arial" w:hAnsi="Arial" w:cs="Arial"/>
          <w:color w:val="000000" w:themeColor="text1"/>
          <w:sz w:val="22"/>
          <w:szCs w:val="22"/>
        </w:rPr>
        <w:t>there was</w:t>
      </w:r>
      <w:r w:rsidR="00BB127A" w:rsidRPr="00EC5330">
        <w:rPr>
          <w:rFonts w:ascii="Arial" w:hAnsi="Arial" w:cs="Arial"/>
          <w:color w:val="000000" w:themeColor="text1"/>
          <w:sz w:val="22"/>
          <w:szCs w:val="22"/>
        </w:rPr>
        <w:t xml:space="preserve"> </w:t>
      </w:r>
      <w:r w:rsidR="00A226AA" w:rsidRPr="00EC5330">
        <w:rPr>
          <w:rFonts w:ascii="Arial" w:hAnsi="Arial" w:cs="Arial"/>
          <w:color w:val="000000" w:themeColor="text1"/>
          <w:sz w:val="22"/>
          <w:szCs w:val="22"/>
        </w:rPr>
        <w:t xml:space="preserve">increased </w:t>
      </w:r>
      <w:r w:rsidR="00C20CDA" w:rsidRPr="00EC5330">
        <w:rPr>
          <w:rFonts w:ascii="Arial" w:hAnsi="Arial" w:cs="Arial"/>
          <w:color w:val="000000" w:themeColor="text1"/>
          <w:sz w:val="22"/>
          <w:szCs w:val="22"/>
        </w:rPr>
        <w:t xml:space="preserve">flux of </w:t>
      </w:r>
      <w:r w:rsidR="00BB127A" w:rsidRPr="00EC5330">
        <w:rPr>
          <w:rFonts w:ascii="Arial" w:hAnsi="Arial" w:cs="Arial"/>
          <w:color w:val="000000" w:themeColor="text1"/>
          <w:sz w:val="22"/>
          <w:szCs w:val="22"/>
        </w:rPr>
        <w:t>LMW-</w:t>
      </w:r>
      <w:r w:rsidR="00A226AA" w:rsidRPr="00EC5330">
        <w:rPr>
          <w:rFonts w:ascii="Arial" w:hAnsi="Arial" w:cs="Arial"/>
          <w:color w:val="000000" w:themeColor="text1"/>
          <w:sz w:val="22"/>
          <w:szCs w:val="22"/>
        </w:rPr>
        <w:t xml:space="preserve">adiponectin </w:t>
      </w:r>
      <w:r w:rsidR="00C20CDA" w:rsidRPr="00EC5330">
        <w:rPr>
          <w:rFonts w:ascii="Arial" w:hAnsi="Arial" w:cs="Arial"/>
          <w:color w:val="000000" w:themeColor="text1"/>
          <w:sz w:val="22"/>
          <w:szCs w:val="22"/>
        </w:rPr>
        <w:t xml:space="preserve">from apical to basolateral side of monolayers comprised of shCLDN7 cells compared to shNTC </w:t>
      </w:r>
      <w:r w:rsidR="00BB127A" w:rsidRPr="00EC5330">
        <w:rPr>
          <w:rFonts w:ascii="Arial" w:hAnsi="Arial" w:cs="Arial"/>
          <w:color w:val="000000" w:themeColor="text1"/>
          <w:sz w:val="22"/>
          <w:szCs w:val="22"/>
        </w:rPr>
        <w:t>controls</w:t>
      </w:r>
      <w:r w:rsidR="00084CA6" w:rsidRPr="00EC5330">
        <w:rPr>
          <w:rFonts w:ascii="Arial" w:hAnsi="Arial" w:cs="Arial"/>
          <w:color w:val="000000" w:themeColor="text1"/>
          <w:sz w:val="22"/>
          <w:szCs w:val="22"/>
        </w:rPr>
        <w:t xml:space="preserve"> </w:t>
      </w:r>
      <w:r w:rsidR="00296E39" w:rsidRPr="00EC5330">
        <w:rPr>
          <w:rFonts w:ascii="Arial" w:hAnsi="Arial" w:cs="Arial"/>
          <w:color w:val="000000" w:themeColor="text1"/>
          <w:sz w:val="22"/>
          <w:szCs w:val="22"/>
        </w:rPr>
        <w:t>(Fig 4 C).</w:t>
      </w:r>
    </w:p>
    <w:p w14:paraId="628B498C" w14:textId="14916AF0" w:rsidR="004240DC" w:rsidRPr="00EC5330" w:rsidRDefault="004240DC" w:rsidP="00223E77">
      <w:pPr>
        <w:spacing w:line="360" w:lineRule="auto"/>
        <w:jc w:val="both"/>
        <w:rPr>
          <w:rFonts w:ascii="Arial" w:hAnsi="Arial" w:cs="Arial"/>
          <w:i/>
          <w:color w:val="000000" w:themeColor="text1"/>
          <w:sz w:val="22"/>
          <w:szCs w:val="22"/>
        </w:rPr>
      </w:pPr>
    </w:p>
    <w:p w14:paraId="4C086CBB" w14:textId="77777777" w:rsidR="004240DC" w:rsidRPr="00EC5330" w:rsidRDefault="004240DC" w:rsidP="00223E77">
      <w:pPr>
        <w:spacing w:line="360" w:lineRule="auto"/>
        <w:jc w:val="both"/>
        <w:rPr>
          <w:rFonts w:ascii="Arial" w:hAnsi="Arial" w:cs="Arial"/>
          <w:i/>
          <w:color w:val="000000" w:themeColor="text1"/>
          <w:sz w:val="22"/>
          <w:szCs w:val="22"/>
        </w:rPr>
      </w:pPr>
      <w:r w:rsidRPr="00EC5330">
        <w:rPr>
          <w:rFonts w:ascii="Arial" w:hAnsi="Arial" w:cs="Arial"/>
          <w:i/>
          <w:color w:val="000000" w:themeColor="text1"/>
          <w:sz w:val="22"/>
          <w:szCs w:val="22"/>
        </w:rPr>
        <w:t xml:space="preserve">Functional 3D perfusable microvascular networks allowed to confirm hyperglycemia effect on permeability of dextran and adiponectin  </w:t>
      </w:r>
    </w:p>
    <w:p w14:paraId="7A402AD4" w14:textId="5DB000FF" w:rsidR="004240DC" w:rsidRPr="00EC5330" w:rsidRDefault="004240DC" w:rsidP="00223E77">
      <w:pPr>
        <w:spacing w:line="360" w:lineRule="auto"/>
        <w:jc w:val="both"/>
        <w:rPr>
          <w:rFonts w:ascii="Arial" w:eastAsia="Times New Roman" w:hAnsi="Arial" w:cs="Arial"/>
          <w:color w:val="000000" w:themeColor="text1"/>
          <w:sz w:val="22"/>
          <w:szCs w:val="22"/>
        </w:rPr>
      </w:pPr>
      <w:r w:rsidRPr="00EC5330">
        <w:rPr>
          <w:rFonts w:ascii="Arial" w:hAnsi="Arial" w:cs="Arial"/>
          <w:color w:val="000000" w:themeColor="text1"/>
          <w:sz w:val="22"/>
          <w:szCs w:val="22"/>
        </w:rPr>
        <w:t>We finally tested the hyperglycemia effect in microfluidic microvascular network of HUVECs (human umbilical vein endothelial cells). This in vitro platform of 3D vasculature-on-a-chip was generated in the ECM mimetic environment with fibrin hydrogel.</w:t>
      </w:r>
      <w:r w:rsidRPr="00EC5330">
        <w:rPr>
          <w:rFonts w:ascii="Arial" w:hAnsi="Arial" w:cs="Arial"/>
          <w:b/>
          <w:color w:val="000000" w:themeColor="text1"/>
          <w:sz w:val="22"/>
          <w:szCs w:val="22"/>
        </w:rPr>
        <w:t xml:space="preserve"> </w:t>
      </w:r>
      <w:r w:rsidRPr="00EC5330">
        <w:rPr>
          <w:rFonts w:ascii="Arial" w:hAnsi="Arial" w:cs="Arial"/>
          <w:color w:val="000000" w:themeColor="text1"/>
          <w:sz w:val="22"/>
          <w:szCs w:val="22"/>
        </w:rPr>
        <w:t>PDMS (polydimethylsiloxane) microfluidic device is useful to induce perfusable microvasculature as well as to monitor the event inside of the highly branched vascular structure. The PDMS mold has a central gel channel containing HUVECs and fibrin hydrogel bordered by triangular posts and two media fluid channels (Fig 5A, B). 1.4 x 10</w:t>
      </w:r>
      <w:r w:rsidRPr="00EC5330">
        <w:rPr>
          <w:rFonts w:ascii="Arial" w:hAnsi="Arial" w:cs="Arial"/>
          <w:color w:val="000000" w:themeColor="text1"/>
          <w:sz w:val="22"/>
          <w:szCs w:val="22"/>
          <w:vertAlign w:val="superscript"/>
        </w:rPr>
        <w:t>7</w:t>
      </w:r>
      <w:r w:rsidRPr="00EC5330">
        <w:rPr>
          <w:rFonts w:ascii="Arial" w:hAnsi="Arial" w:cs="Arial"/>
          <w:color w:val="000000" w:themeColor="text1"/>
          <w:sz w:val="22"/>
          <w:szCs w:val="22"/>
        </w:rPr>
        <w:t xml:space="preserve"> cells/mL of HUVECs were seeded with the fibrin hydrogel at D0 and incubated for 4 days to form endothelial monolayers of in vivo-like vasculature naturally (Fig 5C). </w:t>
      </w:r>
      <w:r w:rsidRPr="00EC5330">
        <w:rPr>
          <w:rFonts w:ascii="Arial" w:hAnsi="Arial" w:cs="Arial"/>
          <w:color w:val="000000" w:themeColor="text1"/>
          <w:sz w:val="22"/>
          <w:szCs w:val="22"/>
        </w:rPr>
        <w:lastRenderedPageBreak/>
        <w:t xml:space="preserve">Additional VEGF was used to increase the dynamic alignment of HUVECs from D0 to D4 (Fig 5D). At day 4, the formation of open-ended EC monolayer 3D vessels between two PDMS posts were completed. GFP transfected HUVECs showed highly branched features of microvascular networks in a device (Fig 5E) and vascular endothelial cadherin (VE-Cadherin) positive stained structures indicated that vessel-like EC monolayer barrier allows the perfusion of fluids (Fig 5F, Sup Video 3). To confirm the functionality of this vasculature, we performed perfusibility test with 5 μm beads conjugated with FITC and timelapes images were taken under fluorescence exposure at every 1.4 sec (Fig 5G, Sup Video 4). Next, we wanted to test the effect of hyperglycemia on permeability of 3D microvascular networks using full length adiponectin (fAd) and changes of paracellular movement across of this barrier with 3, 70kDa dextran. Immunofluorescent </w:t>
      </w:r>
      <w:r w:rsidR="00A92C59" w:rsidRPr="00EC5330">
        <w:rPr>
          <w:rFonts w:ascii="Arial" w:hAnsi="Arial" w:cs="Arial"/>
          <w:color w:val="000000" w:themeColor="text1"/>
          <w:sz w:val="22"/>
          <w:szCs w:val="22"/>
        </w:rPr>
        <w:t>detection of</w:t>
      </w:r>
      <w:r w:rsidRPr="00EC5330">
        <w:rPr>
          <w:rFonts w:ascii="Arial" w:hAnsi="Arial" w:cs="Arial"/>
          <w:color w:val="000000" w:themeColor="text1"/>
          <w:sz w:val="22"/>
          <w:szCs w:val="22"/>
        </w:rPr>
        <w:t xml:space="preserve"> VE-C showed that the integrity of interconnected vascular structure</w:t>
      </w:r>
      <w:r w:rsidR="00A92C59" w:rsidRPr="00EC5330">
        <w:rPr>
          <w:rFonts w:ascii="Arial" w:hAnsi="Arial" w:cs="Arial"/>
          <w:color w:val="000000" w:themeColor="text1"/>
          <w:sz w:val="22"/>
          <w:szCs w:val="22"/>
        </w:rPr>
        <w:t xml:space="preserve">s appeared </w:t>
      </w:r>
      <w:r w:rsidRPr="00EC5330">
        <w:rPr>
          <w:rFonts w:ascii="Arial" w:hAnsi="Arial" w:cs="Arial"/>
          <w:color w:val="000000" w:themeColor="text1"/>
          <w:sz w:val="22"/>
          <w:szCs w:val="22"/>
        </w:rPr>
        <w:t>not to loosen in hyperglycemia compar</w:t>
      </w:r>
      <w:r w:rsidR="00A92C59" w:rsidRPr="00EC5330">
        <w:rPr>
          <w:rFonts w:ascii="Arial" w:hAnsi="Arial" w:cs="Arial"/>
          <w:color w:val="000000" w:themeColor="text1"/>
          <w:sz w:val="22"/>
          <w:szCs w:val="22"/>
        </w:rPr>
        <w:t>ed</w:t>
      </w:r>
      <w:r w:rsidRPr="00EC5330">
        <w:rPr>
          <w:rFonts w:ascii="Arial" w:hAnsi="Arial" w:cs="Arial"/>
          <w:color w:val="000000" w:themeColor="text1"/>
          <w:sz w:val="22"/>
          <w:szCs w:val="22"/>
        </w:rPr>
        <w:t xml:space="preserve"> to control (Sup Fig 5). To assess the permeability, 10 μg/mL fAd conjugated with rhodamine was injected into one reservoir of a device and fluorescent images were captured overtime. </w:t>
      </w:r>
      <w:r w:rsidR="00A92C59" w:rsidRPr="00EC5330">
        <w:rPr>
          <w:rFonts w:ascii="Arial" w:hAnsi="Arial" w:cs="Arial"/>
          <w:color w:val="000000" w:themeColor="text1"/>
          <w:sz w:val="22"/>
          <w:szCs w:val="22"/>
        </w:rPr>
        <w:t>T</w:t>
      </w:r>
      <w:r w:rsidRPr="00EC5330">
        <w:rPr>
          <w:rFonts w:ascii="Arial" w:hAnsi="Arial" w:cs="Arial"/>
          <w:color w:val="000000" w:themeColor="text1"/>
          <w:sz w:val="22"/>
          <w:szCs w:val="22"/>
        </w:rPr>
        <w:t>he apparent permeability (Papp, cm/sec) was calculated by the fluorescent intensity measurement from a linear ROI spanning the microvessel-ECM interface. Because the perfused fluorescent molecules were transmoved to ECM from the vessels by concentration gradient, the intensity increase was observed in ECM area overtime (Fig 5H). Permeability of rhodamine labeled fAd (Rho-fAd) increased in hyperglycemia (</w:t>
      </w:r>
      <w:r w:rsidRPr="00EC5330">
        <w:rPr>
          <w:rFonts w:ascii="Arial" w:eastAsia="Times New Roman" w:hAnsi="Arial" w:cs="Arial"/>
          <w:color w:val="000000" w:themeColor="text1"/>
          <w:sz w:val="22"/>
          <w:szCs w:val="22"/>
        </w:rPr>
        <w:t>1.285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 0.09363 x 10</w:t>
      </w:r>
      <w:r w:rsidRPr="00EC5330">
        <w:rPr>
          <w:rFonts w:ascii="Arial" w:eastAsia="Times New Roman" w:hAnsi="Arial" w:cs="Arial"/>
          <w:color w:val="000000" w:themeColor="text1"/>
          <w:sz w:val="22"/>
          <w:szCs w:val="22"/>
          <w:vertAlign w:val="superscript"/>
        </w:rPr>
        <w:t xml:space="preserve">-5 </w:t>
      </w:r>
      <w:r w:rsidRPr="00EC5330">
        <w:rPr>
          <w:rFonts w:ascii="Arial" w:eastAsia="Times New Roman" w:hAnsi="Arial" w:cs="Arial"/>
          <w:color w:val="000000" w:themeColor="text1"/>
          <w:sz w:val="22"/>
          <w:szCs w:val="22"/>
        </w:rPr>
        <w:t xml:space="preserve">cm/sec) </w:t>
      </w:r>
      <w:r w:rsidR="00A92C59" w:rsidRPr="00EC5330">
        <w:rPr>
          <w:rFonts w:ascii="Arial" w:eastAsia="Times New Roman" w:hAnsi="Arial" w:cs="Arial"/>
          <w:color w:val="000000" w:themeColor="text1"/>
          <w:sz w:val="22"/>
          <w:szCs w:val="22"/>
        </w:rPr>
        <w:t xml:space="preserve">compared with </w:t>
      </w:r>
      <w:r w:rsidRPr="00EC5330">
        <w:rPr>
          <w:rFonts w:ascii="Arial" w:eastAsia="Times New Roman" w:hAnsi="Arial" w:cs="Arial"/>
          <w:color w:val="000000" w:themeColor="text1"/>
          <w:sz w:val="22"/>
          <w:szCs w:val="22"/>
        </w:rPr>
        <w:t>19.5mM mannitol with 5.5</w:t>
      </w:r>
      <w:r w:rsidRPr="00EC5330">
        <w:rPr>
          <w:rFonts w:ascii="Arial" w:eastAsia="Malgun Gothic" w:hAnsi="Arial" w:cs="Arial"/>
          <w:color w:val="000000" w:themeColor="text1"/>
          <w:sz w:val="22"/>
          <w:szCs w:val="22"/>
        </w:rPr>
        <w:t>mM glucose</w:t>
      </w:r>
      <w:r w:rsidRPr="00EC5330">
        <w:rPr>
          <w:rFonts w:ascii="Arial" w:eastAsia="Times New Roman" w:hAnsi="Arial" w:cs="Arial"/>
          <w:color w:val="000000" w:themeColor="text1"/>
          <w:sz w:val="22"/>
          <w:szCs w:val="22"/>
        </w:rPr>
        <w:t xml:space="preserve"> treated control (2.290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 0.1651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cm/sec) (Fig 5K). 70kDa Dextran which</w:t>
      </w:r>
      <w:r w:rsidR="00A92C59" w:rsidRPr="00EC5330">
        <w:rPr>
          <w:rFonts w:ascii="Arial" w:eastAsia="Times New Roman" w:hAnsi="Arial" w:cs="Arial"/>
          <w:color w:val="000000" w:themeColor="text1"/>
          <w:sz w:val="22"/>
          <w:szCs w:val="22"/>
        </w:rPr>
        <w:t xml:space="preserve"> is</w:t>
      </w:r>
      <w:r w:rsidRPr="00EC5330">
        <w:rPr>
          <w:rFonts w:ascii="Arial" w:eastAsia="Times New Roman" w:hAnsi="Arial" w:cs="Arial"/>
          <w:color w:val="000000" w:themeColor="text1"/>
          <w:sz w:val="22"/>
          <w:szCs w:val="22"/>
        </w:rPr>
        <w:t xml:space="preserve"> smaller than LMW adiponectin (around 90kDa) also showed significantly higher permeability in high glucose treated condition (Papp of HG was 6.812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 1.152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cm/sec and control Papp was 2.180 x 10</w:t>
      </w:r>
      <w:r w:rsidRPr="00EC5330">
        <w:rPr>
          <w:rFonts w:ascii="Arial" w:eastAsia="Times New Roman" w:hAnsi="Arial" w:cs="Arial"/>
          <w:color w:val="000000" w:themeColor="text1"/>
          <w:sz w:val="22"/>
          <w:szCs w:val="22"/>
          <w:vertAlign w:val="superscript"/>
        </w:rPr>
        <w:t>-5</w:t>
      </w:r>
      <w:r w:rsidRPr="00EC5330">
        <w:rPr>
          <w:rFonts w:ascii="Arial" w:eastAsia="Times New Roman" w:hAnsi="Arial" w:cs="Arial"/>
          <w:color w:val="000000" w:themeColor="text1"/>
          <w:sz w:val="22"/>
          <w:szCs w:val="22"/>
        </w:rPr>
        <w:t xml:space="preserve"> ± 0.2277 x 10</w:t>
      </w:r>
      <w:r w:rsidRPr="00EC5330">
        <w:rPr>
          <w:rFonts w:ascii="Arial" w:eastAsia="Times New Roman" w:hAnsi="Arial" w:cs="Arial"/>
          <w:color w:val="000000" w:themeColor="text1"/>
          <w:sz w:val="22"/>
          <w:szCs w:val="22"/>
          <w:vertAlign w:val="superscript"/>
        </w:rPr>
        <w:t xml:space="preserve">-5 </w:t>
      </w:r>
      <w:r w:rsidRPr="00EC5330">
        <w:rPr>
          <w:rFonts w:ascii="Arial" w:eastAsia="Times New Roman" w:hAnsi="Arial" w:cs="Arial"/>
          <w:color w:val="000000" w:themeColor="text1"/>
          <w:sz w:val="22"/>
          <w:szCs w:val="22"/>
        </w:rPr>
        <w:t xml:space="preserve">cm/sec) (Fig 5J). However, for the small size of dextran (3kDa-FITC), </w:t>
      </w:r>
      <w:r w:rsidRPr="00EC5330">
        <w:rPr>
          <w:rFonts w:ascii="Arial" w:hAnsi="Arial" w:cs="Arial"/>
          <w:color w:val="000000" w:themeColor="text1"/>
          <w:sz w:val="22"/>
          <w:szCs w:val="22"/>
        </w:rPr>
        <w:t xml:space="preserve">hyperglycemia did not </w:t>
      </w:r>
      <w:r w:rsidR="00C64790" w:rsidRPr="00EC5330">
        <w:rPr>
          <w:rFonts w:ascii="Arial" w:hAnsi="Arial" w:cs="Arial"/>
          <w:color w:val="000000" w:themeColor="text1"/>
          <w:sz w:val="22"/>
          <w:szCs w:val="22"/>
        </w:rPr>
        <w:t xml:space="preserve">significantly </w:t>
      </w:r>
      <w:r w:rsidRPr="00EC5330">
        <w:rPr>
          <w:rFonts w:ascii="Arial" w:hAnsi="Arial" w:cs="Arial"/>
          <w:color w:val="000000" w:themeColor="text1"/>
          <w:sz w:val="22"/>
          <w:szCs w:val="22"/>
        </w:rPr>
        <w:t xml:space="preserve">change the permeability (Fig 5I). These suggested that paracellular movement regulates transendothelial accessibility depending on the size of molecules. And it confirmed that hyperglycemia </w:t>
      </w:r>
      <w:r w:rsidRPr="00EC5330">
        <w:rPr>
          <w:rFonts w:ascii="Arial" w:hAnsi="Arial" w:cs="Arial"/>
          <w:i/>
          <w:color w:val="000000" w:themeColor="text1"/>
          <w:sz w:val="22"/>
          <w:szCs w:val="22"/>
        </w:rPr>
        <w:t xml:space="preserve">in vitro </w:t>
      </w:r>
      <w:r w:rsidRPr="00EC5330">
        <w:rPr>
          <w:rFonts w:ascii="Arial" w:hAnsi="Arial" w:cs="Arial"/>
          <w:color w:val="000000" w:themeColor="text1"/>
          <w:sz w:val="22"/>
          <w:szCs w:val="22"/>
        </w:rPr>
        <w:t>with 25mM glucose altered the movement of full-length adiponectin in microfluidic vessels-on-a-chip</w:t>
      </w:r>
      <w:r w:rsidR="00A92C59" w:rsidRPr="00EC5330">
        <w:rPr>
          <w:rFonts w:ascii="Arial" w:hAnsi="Arial" w:cs="Arial"/>
          <w:color w:val="000000" w:themeColor="text1"/>
          <w:sz w:val="22"/>
          <w:szCs w:val="22"/>
        </w:rPr>
        <w:t>.</w:t>
      </w:r>
    </w:p>
    <w:p w14:paraId="29C02998" w14:textId="77777777" w:rsidR="004240DC" w:rsidRPr="00EC5330" w:rsidRDefault="004240DC" w:rsidP="00223E77">
      <w:pPr>
        <w:spacing w:line="360" w:lineRule="auto"/>
        <w:jc w:val="both"/>
        <w:rPr>
          <w:rFonts w:ascii="Arial" w:hAnsi="Arial" w:cs="Arial"/>
          <w:color w:val="000000" w:themeColor="text1"/>
          <w:sz w:val="22"/>
          <w:szCs w:val="22"/>
        </w:rPr>
      </w:pPr>
    </w:p>
    <w:p w14:paraId="6B882693" w14:textId="77777777" w:rsidR="00FA381C" w:rsidRPr="00EC5330" w:rsidRDefault="00FA381C" w:rsidP="00223E77">
      <w:pPr>
        <w:spacing w:line="360" w:lineRule="auto"/>
        <w:rPr>
          <w:rFonts w:ascii="Arial" w:hAnsi="Arial" w:cs="Arial"/>
          <w:b/>
          <w:color w:val="000000" w:themeColor="text1"/>
          <w:sz w:val="22"/>
          <w:szCs w:val="22"/>
        </w:rPr>
      </w:pPr>
      <w:r w:rsidRPr="00EC5330">
        <w:rPr>
          <w:rFonts w:ascii="Arial" w:hAnsi="Arial" w:cs="Arial"/>
          <w:b/>
          <w:color w:val="000000" w:themeColor="text1"/>
          <w:sz w:val="22"/>
          <w:szCs w:val="22"/>
        </w:rPr>
        <w:br w:type="page"/>
      </w:r>
    </w:p>
    <w:p w14:paraId="613CD3A8" w14:textId="77777777" w:rsidR="00F417ED" w:rsidRPr="00EC5330" w:rsidRDefault="00F417ED" w:rsidP="00223E77">
      <w:pPr>
        <w:spacing w:line="360" w:lineRule="auto"/>
        <w:jc w:val="both"/>
        <w:rPr>
          <w:rFonts w:ascii="Arial" w:hAnsi="Arial" w:cs="Arial"/>
          <w:b/>
          <w:color w:val="000000" w:themeColor="text1"/>
          <w:sz w:val="22"/>
          <w:szCs w:val="22"/>
        </w:rPr>
      </w:pPr>
      <w:r w:rsidRPr="00EC5330">
        <w:rPr>
          <w:rFonts w:ascii="Arial" w:hAnsi="Arial" w:cs="Arial"/>
          <w:b/>
          <w:color w:val="000000" w:themeColor="text1"/>
          <w:sz w:val="22"/>
          <w:szCs w:val="22"/>
        </w:rPr>
        <w:lastRenderedPageBreak/>
        <w:t>Discussion</w:t>
      </w:r>
    </w:p>
    <w:p w14:paraId="7590B06A" w14:textId="77777777" w:rsidR="006F2656" w:rsidRPr="00EC5330" w:rsidRDefault="006F2656" w:rsidP="00223E77">
      <w:pPr>
        <w:spacing w:line="360" w:lineRule="auto"/>
        <w:jc w:val="both"/>
        <w:rPr>
          <w:rFonts w:ascii="Arial" w:hAnsi="Arial" w:cs="Arial"/>
          <w:b/>
          <w:color w:val="000000" w:themeColor="text1"/>
          <w:sz w:val="22"/>
          <w:szCs w:val="22"/>
        </w:rPr>
      </w:pPr>
    </w:p>
    <w:p w14:paraId="4ACCD149" w14:textId="28CB4325" w:rsidR="006F2656" w:rsidRPr="00EC5330" w:rsidRDefault="006F2656" w:rsidP="00223E77">
      <w:pPr>
        <w:spacing w:line="360" w:lineRule="auto"/>
        <w:jc w:val="both"/>
        <w:rPr>
          <w:rFonts w:ascii="Arial" w:eastAsia="Times New Roman" w:hAnsi="Arial" w:cs="Arial"/>
          <w:color w:val="000000" w:themeColor="text1"/>
          <w:sz w:val="22"/>
          <w:szCs w:val="22"/>
          <w:lang w:val="en-CA" w:eastAsia="en-US"/>
        </w:rPr>
      </w:pPr>
      <w:r w:rsidRPr="00EC5330">
        <w:rPr>
          <w:rFonts w:ascii="Arial" w:hAnsi="Arial" w:cs="Arial"/>
          <w:color w:val="000000" w:themeColor="text1"/>
          <w:sz w:val="22"/>
          <w:szCs w:val="22"/>
        </w:rPr>
        <w:t>Adiponectin has been shown to mediate widespread physiological effects with resulting anti-diabetic, anti-inflammatory and cardioprotective effects</w:t>
      </w:r>
      <w:r w:rsidR="0015621E" w:rsidRPr="00EC5330">
        <w:rPr>
          <w:rFonts w:ascii="Arial" w:hAnsi="Arial" w:cs="Arial"/>
          <w:color w:val="000000" w:themeColor="text1"/>
          <w:sz w:val="22"/>
          <w:szCs w:val="22"/>
        </w:rPr>
        <w:t xml:space="preserve"> </w:t>
      </w:r>
      <w:r w:rsidR="0015621E" w:rsidRPr="00EC5330">
        <w:rPr>
          <w:rFonts w:ascii="Arial" w:hAnsi="Arial" w:cs="Arial"/>
          <w:color w:val="000000" w:themeColor="text1"/>
          <w:sz w:val="22"/>
          <w:szCs w:val="22"/>
        </w:rPr>
        <w:fldChar w:fldCharType="begin"/>
      </w:r>
      <w:r w:rsidR="006950F5" w:rsidRPr="00EC5330">
        <w:rPr>
          <w:rFonts w:ascii="Arial" w:hAnsi="Arial" w:cs="Arial"/>
          <w:color w:val="000000" w:themeColor="text1"/>
          <w:sz w:val="22"/>
          <w:szCs w:val="22"/>
        </w:rPr>
        <w:instrText xml:space="preserve"> ADDIN EN.CITE &lt;EndNote&gt;&lt;Cite&gt;&lt;Author&gt;Esmaili&lt;/Author&gt;&lt;Year&gt;2018&lt;/Year&gt;&lt;RecNum&gt;47&lt;/RecNum&gt;&lt;DisplayText&gt;(12)&lt;/DisplayText&gt;&lt;record&gt;&lt;rec-number&gt;47&lt;/rec-number&gt;&lt;foreign-keys&gt;&lt;key app="EN" db-id="fd525xs9uf0w2oep0fapa2whred0ewrazpe2" timestamp="0"&gt;47&lt;/key&gt;&lt;/foreign-keys&gt;&lt;ref-type name="Journal Article"&gt;17&lt;/ref-type&gt;&lt;contributors&gt;&lt;authors&gt;&lt;author&gt;Esmaili, S.&lt;/author&gt;&lt;author&gt;Hemmati, M.&lt;/author&gt;&lt;author&gt;Karamian, M.&lt;/author&gt;&lt;/authors&gt;&lt;/contributors&gt;&lt;auth-address&gt;a Student Research Committee, Faculty of Medicine , Birjand University of Medical Sciences , Birjand , Iran.&amp;#xD;b Cardiovascular Disease Research Center , Birjand University of Medical Sciences , Birjand , Iran.&amp;#xD;c Cellular and Molecular Research Center , Birjand University of Medical Sciences , Birjand , Iran.&lt;/auth-address&gt;&lt;titles&gt;&lt;title&gt;Physiological role of adiponectin in different tissues: a review&lt;/title&gt;&lt;secondary-title&gt;Arch Physiol Biochem&lt;/secondary-title&gt;&lt;/titles&gt;&lt;pages&gt;1-7&lt;/pages&gt;&lt;keywords&gt;&lt;keyword&gt;Adiponectin&lt;/keyword&gt;&lt;keyword&gt;adipose tissue&lt;/keyword&gt;&lt;keyword&gt;metabolic diseases&lt;/keyword&gt;&lt;keyword&gt;oxidative stress&lt;/keyword&gt;&lt;/keywords&gt;&lt;dates&gt;&lt;year&gt;2018&lt;/year&gt;&lt;pub-dates&gt;&lt;date&gt;Nov 18&lt;/date&gt;&lt;/pub-dates&gt;&lt;/dates&gt;&lt;isbn&gt;1744-4160 (Electronic)&amp;#xD;1381-3455 (Linking)&lt;/isbn&gt;&lt;accession-num&gt;30451000&lt;/accession-num&gt;&lt;urls&gt;&lt;related-urls&gt;&lt;url&gt;https://www.ncbi.nlm.nih.gov/pubmed/30451000&lt;/url&gt;&lt;/related-urls&gt;&lt;/urls&gt;&lt;electronic-resource-num&gt;10.1080/13813455.2018.1493606&lt;/electronic-resource-num&gt;&lt;/record&gt;&lt;/Cite&gt;&lt;/EndNote&gt;</w:instrText>
      </w:r>
      <w:r w:rsidR="0015621E" w:rsidRPr="00EC5330">
        <w:rPr>
          <w:rFonts w:ascii="Arial" w:hAnsi="Arial" w:cs="Arial"/>
          <w:color w:val="000000" w:themeColor="text1"/>
          <w:sz w:val="22"/>
          <w:szCs w:val="22"/>
        </w:rPr>
        <w:fldChar w:fldCharType="separate"/>
      </w:r>
      <w:r w:rsidR="006950F5" w:rsidRPr="00EC5330">
        <w:rPr>
          <w:rFonts w:ascii="Arial" w:hAnsi="Arial" w:cs="Arial"/>
          <w:noProof/>
          <w:color w:val="000000" w:themeColor="text1"/>
          <w:sz w:val="22"/>
          <w:szCs w:val="22"/>
        </w:rPr>
        <w:t>(</w:t>
      </w:r>
      <w:hyperlink w:anchor="_ENREF_12" w:tooltip="Esmaili, 2018 #47" w:history="1">
        <w:r w:rsidR="00282192" w:rsidRPr="00EC5330">
          <w:rPr>
            <w:rFonts w:ascii="Arial" w:hAnsi="Arial" w:cs="Arial"/>
            <w:noProof/>
            <w:color w:val="000000" w:themeColor="text1"/>
            <w:sz w:val="22"/>
            <w:szCs w:val="22"/>
          </w:rPr>
          <w:t>12</w:t>
        </w:r>
      </w:hyperlink>
      <w:r w:rsidR="006950F5" w:rsidRPr="00EC5330">
        <w:rPr>
          <w:rFonts w:ascii="Arial" w:hAnsi="Arial" w:cs="Arial"/>
          <w:noProof/>
          <w:color w:val="000000" w:themeColor="text1"/>
          <w:sz w:val="22"/>
          <w:szCs w:val="22"/>
        </w:rPr>
        <w:t>)</w:t>
      </w:r>
      <w:r w:rsidR="0015621E"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xml:space="preserve">. Hence, there has been great interest within </w:t>
      </w:r>
      <w:r w:rsidR="004173EB" w:rsidRPr="00EC5330">
        <w:rPr>
          <w:rFonts w:ascii="Arial" w:hAnsi="Arial" w:cs="Arial"/>
          <w:color w:val="000000" w:themeColor="text1"/>
          <w:sz w:val="22"/>
          <w:szCs w:val="22"/>
        </w:rPr>
        <w:t xml:space="preserve">academic institutes and </w:t>
      </w:r>
      <w:r w:rsidRPr="00EC5330">
        <w:rPr>
          <w:rFonts w:ascii="Arial" w:hAnsi="Arial" w:cs="Arial"/>
          <w:color w:val="000000" w:themeColor="text1"/>
          <w:sz w:val="22"/>
          <w:szCs w:val="22"/>
        </w:rPr>
        <w:t xml:space="preserve">pharmaceutical companies to develop therapeutics targeting adiponectin action. To </w:t>
      </w:r>
      <w:r w:rsidR="004173EB" w:rsidRPr="00EC5330">
        <w:rPr>
          <w:rFonts w:ascii="Arial" w:hAnsi="Arial" w:cs="Arial"/>
          <w:color w:val="000000" w:themeColor="text1"/>
          <w:sz w:val="22"/>
          <w:szCs w:val="22"/>
        </w:rPr>
        <w:t>accomplish this,</w:t>
      </w:r>
      <w:r w:rsidRPr="00EC5330">
        <w:rPr>
          <w:rFonts w:ascii="Arial" w:hAnsi="Arial" w:cs="Arial"/>
          <w:color w:val="000000" w:themeColor="text1"/>
          <w:sz w:val="22"/>
          <w:szCs w:val="22"/>
        </w:rPr>
        <w:t xml:space="preserve"> it is critical to fully understand the mechanisms regulating adiponectins cellular effects in various tissues. Whilst we have learned much about adiponectin receptor mediated signaling mechanisms, </w:t>
      </w:r>
      <w:r w:rsidR="007260FE" w:rsidRPr="00EC5330">
        <w:rPr>
          <w:rFonts w:ascii="Arial" w:hAnsi="Arial" w:cs="Arial"/>
          <w:color w:val="000000" w:themeColor="text1"/>
          <w:sz w:val="22"/>
          <w:szCs w:val="22"/>
        </w:rPr>
        <w:t xml:space="preserve">few studies have focused on examining mechanisms regulating the transit of adiponectin from the circulation to the interstitial space, and thus target cells such as cardiomyocytes, hepatocytes, </w:t>
      </w:r>
      <w:r w:rsidR="007260FE" w:rsidRPr="00EC5330">
        <w:rPr>
          <w:rFonts w:ascii="Symbol" w:hAnsi="Symbol" w:cs="Arial"/>
          <w:color w:val="000000" w:themeColor="text1"/>
          <w:sz w:val="22"/>
          <w:szCs w:val="22"/>
        </w:rPr>
        <w:t></w:t>
      </w:r>
      <w:r w:rsidR="007260FE" w:rsidRPr="00EC5330">
        <w:rPr>
          <w:rFonts w:ascii="Arial" w:hAnsi="Arial" w:cs="Arial"/>
          <w:color w:val="000000" w:themeColor="text1"/>
          <w:sz w:val="22"/>
          <w:szCs w:val="22"/>
        </w:rPr>
        <w:t xml:space="preserve">-cells and </w:t>
      </w:r>
      <w:r w:rsidR="004173EB" w:rsidRPr="00EC5330">
        <w:rPr>
          <w:rFonts w:ascii="Arial" w:hAnsi="Arial" w:cs="Arial"/>
          <w:color w:val="000000" w:themeColor="text1"/>
          <w:sz w:val="22"/>
          <w:szCs w:val="22"/>
        </w:rPr>
        <w:t>other</w:t>
      </w:r>
      <w:r w:rsidR="00B61E3D" w:rsidRPr="00EC5330">
        <w:rPr>
          <w:rFonts w:ascii="Arial" w:hAnsi="Arial" w:cs="Arial"/>
          <w:color w:val="000000" w:themeColor="text1"/>
          <w:sz w:val="22"/>
          <w:szCs w:val="22"/>
        </w:rPr>
        <w:t xml:space="preserve"> cells</w:t>
      </w:r>
      <w:r w:rsidR="007260FE"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We previously proposed that vascular permeability was likely to be an important</w:t>
      </w:r>
      <w:r w:rsidR="002A4142" w:rsidRPr="00EC5330">
        <w:rPr>
          <w:rFonts w:ascii="Arial" w:hAnsi="Arial" w:cs="Arial"/>
          <w:color w:val="000000" w:themeColor="text1"/>
          <w:sz w:val="22"/>
          <w:szCs w:val="22"/>
        </w:rPr>
        <w:t>, and underappreciated,</w:t>
      </w:r>
      <w:r w:rsidRPr="00EC5330">
        <w:rPr>
          <w:rFonts w:ascii="Arial" w:hAnsi="Arial" w:cs="Arial"/>
          <w:color w:val="000000" w:themeColor="text1"/>
          <w:sz w:val="22"/>
          <w:szCs w:val="22"/>
        </w:rPr>
        <w:t xml:space="preserve"> determinant of adiponectin</w:t>
      </w:r>
      <w:r w:rsidR="002A4142" w:rsidRPr="00EC5330">
        <w:rPr>
          <w:rFonts w:ascii="Arial" w:hAnsi="Arial" w:cs="Arial"/>
          <w:color w:val="000000" w:themeColor="text1"/>
          <w:sz w:val="22"/>
          <w:szCs w:val="22"/>
        </w:rPr>
        <w:t>’s physiological</w:t>
      </w:r>
      <w:r w:rsidRPr="00EC5330">
        <w:rPr>
          <w:rFonts w:ascii="Arial" w:hAnsi="Arial" w:cs="Arial"/>
          <w:color w:val="000000" w:themeColor="text1"/>
          <w:sz w:val="22"/>
          <w:szCs w:val="22"/>
        </w:rPr>
        <w:t xml:space="preserve"> action</w:t>
      </w:r>
      <w:r w:rsidR="002A4142" w:rsidRPr="00EC5330">
        <w:rPr>
          <w:rFonts w:ascii="Arial" w:hAnsi="Arial" w:cs="Arial"/>
          <w:color w:val="000000" w:themeColor="text1"/>
          <w:sz w:val="22"/>
          <w:szCs w:val="22"/>
        </w:rPr>
        <w:t>s</w:t>
      </w:r>
      <w:r w:rsidR="0015621E" w:rsidRPr="00EC5330">
        <w:rPr>
          <w:rFonts w:ascii="Arial" w:hAnsi="Arial" w:cs="Arial"/>
          <w:color w:val="000000" w:themeColor="text1"/>
          <w:sz w:val="22"/>
          <w:szCs w:val="22"/>
        </w:rPr>
        <w:t xml:space="preserve"> </w:t>
      </w:r>
      <w:r w:rsidR="0015621E" w:rsidRPr="00EC5330">
        <w:rPr>
          <w:rFonts w:ascii="Arial" w:hAnsi="Arial" w:cs="Arial"/>
          <w:color w:val="000000" w:themeColor="text1"/>
          <w:sz w:val="22"/>
          <w:szCs w:val="22"/>
        </w:rPr>
        <w:fldChar w:fldCharType="begin"/>
      </w:r>
      <w:r w:rsidR="00BE452E" w:rsidRPr="00EC5330">
        <w:rPr>
          <w:rFonts w:ascii="Arial" w:hAnsi="Arial" w:cs="Arial"/>
          <w:color w:val="000000" w:themeColor="text1"/>
          <w:sz w:val="22"/>
          <w:szCs w:val="22"/>
        </w:rPr>
        <w:instrText xml:space="preserve"> ADDIN EN.CITE &lt;EndNote&gt;&lt;Cite&gt;&lt;Author&gt;Yoon&lt;/Author&gt;&lt;Year&gt;2014&lt;/Year&gt;&lt;RecNum&gt;25&lt;/RecNum&gt;&lt;DisplayText&gt;(46)&lt;/DisplayText&gt;&lt;record&gt;&lt;rec-number&gt;25&lt;/rec-number&gt;&lt;foreign-keys&gt;&lt;key app="EN" db-id="fd525xs9uf0w2oep0fapa2whred0ewrazpe2" timestamp="0"&gt;25&lt;/key&gt;&lt;/foreign-keys&gt;&lt;ref-type name="Journal Article"&gt;17&lt;/ref-type&gt;&lt;contributors&gt;&lt;authors&gt;&lt;author&gt;Yoon, N.&lt;/author&gt;&lt;author&gt;Dang, T. Q.&lt;/author&gt;&lt;author&gt;Chasiotis, H.&lt;/author&gt;&lt;author&gt;Kelly, S. P.&lt;/author&gt;&lt;author&gt;Sweeney, G.&lt;/author&gt;&lt;/authors&gt;&lt;/contributors&gt;&lt;auth-address&gt;Department of Biology, York University, Toronto, ON, Canada.&lt;/auth-address&gt;&lt;titles&gt;&lt;title&gt;Altered transendothelial transport of hormones as a contributor to diabetes&lt;/title&gt;&lt;secondary-title&gt;Diabetes Metab J&lt;/secondary-title&gt;&lt;/titles&gt;&lt;pages&gt;92-9&lt;/pages&gt;&lt;volume&gt;38&lt;/volume&gt;&lt;number&gt;2&lt;/number&gt;&lt;keywords&gt;&lt;keyword&gt;Adherens junctions&lt;/keyword&gt;&lt;keyword&gt;Adiponectin&lt;/keyword&gt;&lt;keyword&gt;Endocrine&lt;/keyword&gt;&lt;keyword&gt;Endothelial transport&lt;/keyword&gt;&lt;keyword&gt;Hormones&lt;/keyword&gt;&lt;keyword&gt;Insulin&lt;/keyword&gt;&lt;keyword&gt;Paracellular&lt;/keyword&gt;&lt;keyword&gt;Tight junctions&lt;/keyword&gt;&lt;keyword&gt;Transcellular&lt;/keyword&gt;&lt;/keywords&gt;&lt;dates&gt;&lt;year&gt;2014&lt;/year&gt;&lt;pub-dates&gt;&lt;date&gt;Apr&lt;/date&gt;&lt;/pub-dates&gt;&lt;/dates&gt;&lt;isbn&gt;2233-6079 (Print)&amp;#xD;2233-6079 (Linking)&lt;/isbn&gt;&lt;accession-num&gt;24851202&lt;/accession-num&gt;&lt;urls&gt;&lt;related-urls&gt;&lt;url&gt;https://www.ncbi.nlm.nih.gov/pubmed/24851202&lt;/url&gt;&lt;/related-urls&gt;&lt;/urls&gt;&lt;custom2&gt;PMC4021306&lt;/custom2&gt;&lt;electronic-resource-num&gt;10.4093/dmj.2014.38.2.92&lt;/electronic-resource-num&gt;&lt;/record&gt;&lt;/Cite&gt;&lt;/EndNote&gt;</w:instrText>
      </w:r>
      <w:r w:rsidR="0015621E"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46" w:tooltip="Yoon, 2014 #25" w:history="1">
        <w:r w:rsidR="00282192" w:rsidRPr="00EC5330">
          <w:rPr>
            <w:rFonts w:ascii="Arial" w:hAnsi="Arial" w:cs="Arial"/>
            <w:noProof/>
            <w:color w:val="000000" w:themeColor="text1"/>
            <w:sz w:val="22"/>
            <w:szCs w:val="22"/>
          </w:rPr>
          <w:t>46</w:t>
        </w:r>
      </w:hyperlink>
      <w:r w:rsidR="00BE452E" w:rsidRPr="00EC5330">
        <w:rPr>
          <w:rFonts w:ascii="Arial" w:hAnsi="Arial" w:cs="Arial"/>
          <w:noProof/>
          <w:color w:val="000000" w:themeColor="text1"/>
          <w:sz w:val="22"/>
          <w:szCs w:val="22"/>
        </w:rPr>
        <w:t>)</w:t>
      </w:r>
      <w:r w:rsidR="0015621E" w:rsidRPr="00EC5330">
        <w:rPr>
          <w:rFonts w:ascii="Arial" w:hAnsi="Arial" w:cs="Arial"/>
          <w:color w:val="000000" w:themeColor="text1"/>
          <w:sz w:val="22"/>
          <w:szCs w:val="22"/>
        </w:rPr>
        <w:fldChar w:fldCharType="end"/>
      </w:r>
      <w:r w:rsidR="0015621E"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This is particularly relevant since adiponectin is a complex molecule comprised of multiple oligomeric forms, each with a different molecular weight and radial size estimated to be 3.9</w:t>
      </w:r>
      <w:r w:rsidR="00A65180" w:rsidRPr="00EC5330">
        <w:rPr>
          <w:rFonts w:ascii="Arial" w:hAnsi="Arial" w:cs="Arial"/>
          <w:color w:val="000000" w:themeColor="text1"/>
          <w:sz w:val="22"/>
          <w:szCs w:val="22"/>
        </w:rPr>
        <w:t>6</w:t>
      </w:r>
      <w:r w:rsidRPr="00EC5330">
        <w:rPr>
          <w:rFonts w:ascii="Arial" w:hAnsi="Arial" w:cs="Arial"/>
          <w:color w:val="000000" w:themeColor="text1"/>
          <w:sz w:val="22"/>
          <w:szCs w:val="22"/>
        </w:rPr>
        <w:t xml:space="preserve"> to 10.1 nm</w:t>
      </w:r>
      <w:r w:rsidR="0015621E" w:rsidRPr="00EC5330">
        <w:rPr>
          <w:rFonts w:ascii="Arial" w:hAnsi="Arial" w:cs="Arial"/>
          <w:color w:val="000000" w:themeColor="text1"/>
          <w:sz w:val="22"/>
          <w:szCs w:val="22"/>
        </w:rPr>
        <w:t xml:space="preserve"> </w:t>
      </w:r>
      <w:r w:rsidR="0015621E" w:rsidRPr="00EC5330">
        <w:rPr>
          <w:rFonts w:ascii="Arial" w:hAnsi="Arial" w:cs="Arial"/>
          <w:color w:val="000000" w:themeColor="text1"/>
          <w:sz w:val="22"/>
          <w:szCs w:val="22"/>
        </w:rPr>
        <w:fldChar w:fldCharType="begin"/>
      </w:r>
      <w:r w:rsidR="00BE452E" w:rsidRPr="00EC5330">
        <w:rPr>
          <w:rFonts w:ascii="Arial" w:hAnsi="Arial" w:cs="Arial"/>
          <w:color w:val="000000" w:themeColor="text1"/>
          <w:sz w:val="22"/>
          <w:szCs w:val="22"/>
        </w:rPr>
        <w:instrText xml:space="preserve"> ADDIN EN.CITE &lt;EndNote&gt;&lt;Cite&gt;&lt;Author&gt;Rutkowski&lt;/Author&gt;&lt;Year&gt;2014&lt;/Year&gt;&lt;RecNum&gt;29&lt;/RecNum&gt;&lt;DisplayText&gt;(35)&lt;/DisplayText&gt;&lt;record&gt;&lt;rec-number&gt;29&lt;/rec-number&gt;&lt;foreign-keys&gt;&lt;key app="EN" db-id="fd525xs9uf0w2oep0fapa2whred0ewrazpe2" timestamp="0"&gt;29&lt;/key&gt;&lt;/foreign-keys&gt;&lt;ref-type name="Journal Article"&gt;17&lt;/ref-type&gt;&lt;contributors&gt;&lt;authors&gt;&lt;author&gt;Rutkowski, J. M.&lt;/author&gt;&lt;author&gt;Halberg, N.&lt;/author&gt;&lt;author&gt;Wang, Q. A.&lt;/author&gt;&lt;author&gt;Holland, W. L.&lt;/author&gt;&lt;author&gt;Xia, J. Y.&lt;/author&gt;&lt;author&gt;Scherer, P. E.&lt;/author&gt;&lt;/authors&gt;&lt;/contributors&gt;&lt;auth-address&gt;Touchstone Diabetes Center, Department of Internal Medicine, University of Texas Southwestern Medical Center, 5323 Harry Hines Boulevard, Dallas, TX 75390, USA. philipp.scherer@utsouthwestern.edu.&lt;/auth-address&gt;&lt;titles&gt;&lt;title&gt;Differential transendothelial transport of adiponectin complexes&lt;/title&gt;&lt;secondary-title&gt;Cardiovasc Diabetol&lt;/secondary-title&gt;&lt;/titles&gt;&lt;pages&gt;47&lt;/pages&gt;&lt;volume&gt;13&lt;/volume&gt;&lt;keywords&gt;&lt;keyword&gt;Adiponectin/genetics/*metabolism&lt;/keyword&gt;&lt;keyword&gt;Animals&lt;/keyword&gt;&lt;keyword&gt;Capillary Permeability/physiology&lt;/keyword&gt;&lt;keyword&gt;Cell Line&lt;/keyword&gt;&lt;keyword&gt;Endothelial Cells/*metabolism&lt;/keyword&gt;&lt;keyword&gt;HEK293 Cells&lt;/keyword&gt;&lt;keyword&gt;Humans&lt;/keyword&gt;&lt;keyword&gt;Male&lt;/keyword&gt;&lt;keyword&gt;Mice&lt;/keyword&gt;&lt;keyword&gt;Protein Transport/physiology&lt;/keyword&gt;&lt;/keywords&gt;&lt;dates&gt;&lt;year&gt;2014&lt;/year&gt;&lt;pub-dates&gt;&lt;date&gt;Feb 20&lt;/date&gt;&lt;/pub-dates&gt;&lt;/dates&gt;&lt;isbn&gt;1475-2840 (Electronic)&amp;#xD;1475-2840 (Linking)&lt;/isbn&gt;&lt;accession-num&gt;24552349&lt;/accession-num&gt;&lt;urls&gt;&lt;related-urls&gt;&lt;url&gt;https://www.ncbi.nlm.nih.gov/pubmed/24552349&lt;/url&gt;&lt;/related-urls&gt;&lt;/urls&gt;&lt;custom2&gt;PMC3932731&lt;/custom2&gt;&lt;electronic-resource-num&gt;10.1186/1475-2840-13-47&lt;/electronic-resource-num&gt;&lt;/record&gt;&lt;/Cite&gt;&lt;/EndNote&gt;</w:instrText>
      </w:r>
      <w:r w:rsidR="0015621E"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35" w:tooltip="Rutkowski, 2014 #29" w:history="1">
        <w:r w:rsidR="00282192" w:rsidRPr="00EC5330">
          <w:rPr>
            <w:rFonts w:ascii="Arial" w:hAnsi="Arial" w:cs="Arial"/>
            <w:noProof/>
            <w:color w:val="000000" w:themeColor="text1"/>
            <w:sz w:val="22"/>
            <w:szCs w:val="22"/>
          </w:rPr>
          <w:t>35</w:t>
        </w:r>
      </w:hyperlink>
      <w:r w:rsidR="00BE452E" w:rsidRPr="00EC5330">
        <w:rPr>
          <w:rFonts w:ascii="Arial" w:hAnsi="Arial" w:cs="Arial"/>
          <w:noProof/>
          <w:color w:val="000000" w:themeColor="text1"/>
          <w:sz w:val="22"/>
          <w:szCs w:val="22"/>
        </w:rPr>
        <w:t>)</w:t>
      </w:r>
      <w:r w:rsidR="0015621E" w:rsidRPr="00EC5330">
        <w:rPr>
          <w:rFonts w:ascii="Arial" w:hAnsi="Arial" w:cs="Arial"/>
          <w:color w:val="000000" w:themeColor="text1"/>
          <w:sz w:val="22"/>
          <w:szCs w:val="22"/>
        </w:rPr>
        <w:fldChar w:fldCharType="end"/>
      </w:r>
      <w:r w:rsidR="0015621E"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This is exactly the range within which tight junctions of around 4nm in dimension can be expected to strongly contribute to dictating adiponectin flux. Indeed, we recently demonstrated that glucocorticoid-mediated decreases in transcellular endothelial permeability restricted adiponectin transit across endothelial monolayers </w:t>
      </w:r>
      <w:r w:rsidR="001518ED"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 </w:instrText>
      </w:r>
      <w:r w:rsidR="005828D5" w:rsidRPr="00EC5330">
        <w:rPr>
          <w:rFonts w:ascii="Arial" w:hAnsi="Arial" w:cs="Arial"/>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5828D5" w:rsidRPr="00EC5330">
        <w:rPr>
          <w:rFonts w:ascii="Arial" w:hAnsi="Arial" w:cs="Arial"/>
          <w:color w:val="000000" w:themeColor="text1"/>
          <w:sz w:val="22"/>
          <w:szCs w:val="22"/>
        </w:rPr>
        <w:instrText xml:space="preserve"> ADDIN EN.CITE.DATA </w:instrText>
      </w:r>
      <w:r w:rsidR="005828D5" w:rsidRPr="00EC5330">
        <w:rPr>
          <w:rFonts w:ascii="Arial" w:hAnsi="Arial" w:cs="Arial"/>
          <w:color w:val="000000" w:themeColor="text1"/>
          <w:sz w:val="22"/>
          <w:szCs w:val="22"/>
        </w:rPr>
      </w:r>
      <w:r w:rsidR="005828D5" w:rsidRPr="00EC5330">
        <w:rPr>
          <w:rFonts w:ascii="Arial" w:hAnsi="Arial" w:cs="Arial"/>
          <w:color w:val="000000" w:themeColor="text1"/>
          <w:sz w:val="22"/>
          <w:szCs w:val="22"/>
        </w:rPr>
        <w:fldChar w:fldCharType="end"/>
      </w:r>
      <w:r w:rsidR="001518ED" w:rsidRPr="00EC5330">
        <w:rPr>
          <w:rFonts w:ascii="Arial" w:hAnsi="Arial" w:cs="Arial"/>
          <w:color w:val="000000" w:themeColor="text1"/>
          <w:sz w:val="22"/>
          <w:szCs w:val="22"/>
        </w:rPr>
      </w:r>
      <w:r w:rsidR="001518ED" w:rsidRPr="00EC5330">
        <w:rPr>
          <w:rFonts w:ascii="Arial" w:hAnsi="Arial" w:cs="Arial"/>
          <w:color w:val="000000" w:themeColor="text1"/>
          <w:sz w:val="22"/>
          <w:szCs w:val="22"/>
        </w:rPr>
        <w:fldChar w:fldCharType="separate"/>
      </w:r>
      <w:r w:rsidR="005348AF" w:rsidRPr="00EC5330">
        <w:rPr>
          <w:rFonts w:ascii="Arial" w:hAnsi="Arial" w:cs="Arial"/>
          <w:noProof/>
          <w:color w:val="000000" w:themeColor="text1"/>
          <w:sz w:val="22"/>
          <w:szCs w:val="22"/>
        </w:rPr>
        <w:t>(</w:t>
      </w:r>
      <w:hyperlink w:anchor="_ENREF_9" w:tooltip="Dang, 2017 #30" w:history="1">
        <w:r w:rsidR="00282192" w:rsidRPr="00EC5330">
          <w:rPr>
            <w:rFonts w:ascii="Arial" w:hAnsi="Arial" w:cs="Arial"/>
            <w:noProof/>
            <w:color w:val="000000" w:themeColor="text1"/>
            <w:sz w:val="22"/>
            <w:szCs w:val="22"/>
          </w:rPr>
          <w:t>9</w:t>
        </w:r>
      </w:hyperlink>
      <w:r w:rsidR="005348AF" w:rsidRPr="00EC5330">
        <w:rPr>
          <w:rFonts w:ascii="Arial" w:hAnsi="Arial" w:cs="Arial"/>
          <w:noProof/>
          <w:color w:val="000000" w:themeColor="text1"/>
          <w:sz w:val="22"/>
          <w:szCs w:val="22"/>
        </w:rPr>
        <w:t>)</w:t>
      </w:r>
      <w:r w:rsidR="001518ED"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xml:space="preserve">. The observation that adiponectin in cerebrospinal fluid is almost </w:t>
      </w:r>
      <w:r w:rsidR="00387147" w:rsidRPr="00EC5330">
        <w:rPr>
          <w:rFonts w:ascii="Arial" w:hAnsi="Arial" w:cs="Arial"/>
          <w:color w:val="000000" w:themeColor="text1"/>
          <w:sz w:val="22"/>
          <w:szCs w:val="22"/>
        </w:rPr>
        <w:t xml:space="preserve">completely in </w:t>
      </w:r>
      <w:r w:rsidR="00FF7049" w:rsidRPr="00EC5330">
        <w:rPr>
          <w:rFonts w:ascii="Arial" w:hAnsi="Arial" w:cs="Arial"/>
          <w:color w:val="000000" w:themeColor="text1"/>
          <w:sz w:val="22"/>
          <w:szCs w:val="22"/>
        </w:rPr>
        <w:t>the small trimeric form, and th</w:t>
      </w:r>
      <w:r w:rsidR="00387147" w:rsidRPr="00EC5330">
        <w:rPr>
          <w:rFonts w:ascii="Arial" w:hAnsi="Arial" w:cs="Arial"/>
          <w:color w:val="000000" w:themeColor="text1"/>
          <w:sz w:val="22"/>
          <w:szCs w:val="22"/>
        </w:rPr>
        <w:t>e</w:t>
      </w:r>
      <w:r w:rsidR="00FF7049" w:rsidRPr="00EC5330">
        <w:rPr>
          <w:rFonts w:ascii="Arial" w:hAnsi="Arial" w:cs="Arial"/>
          <w:color w:val="000000" w:themeColor="text1"/>
          <w:sz w:val="22"/>
          <w:szCs w:val="22"/>
        </w:rPr>
        <w:t xml:space="preserve"> total amount is only 0.1% </w:t>
      </w:r>
      <w:r w:rsidR="00387147" w:rsidRPr="00EC5330">
        <w:rPr>
          <w:rFonts w:ascii="Arial" w:hAnsi="Arial" w:cs="Arial"/>
          <w:color w:val="000000" w:themeColor="text1"/>
          <w:sz w:val="22"/>
          <w:szCs w:val="22"/>
        </w:rPr>
        <w:t xml:space="preserve">of </w:t>
      </w:r>
      <w:r w:rsidR="00FF7049" w:rsidRPr="00EC5330">
        <w:rPr>
          <w:rFonts w:ascii="Arial" w:hAnsi="Arial" w:cs="Arial"/>
          <w:color w:val="000000" w:themeColor="text1"/>
          <w:sz w:val="22"/>
          <w:szCs w:val="22"/>
        </w:rPr>
        <w:t xml:space="preserve">that in peripheral circulation </w:t>
      </w:r>
      <w:r w:rsidR="001518ED" w:rsidRPr="00EC5330">
        <w:rPr>
          <w:rFonts w:ascii="Arial" w:hAnsi="Arial" w:cs="Arial"/>
          <w:color w:val="000000" w:themeColor="text1"/>
          <w:sz w:val="22"/>
          <w:szCs w:val="22"/>
        </w:rPr>
        <w:fldChar w:fldCharType="begin"/>
      </w:r>
      <w:r w:rsidR="00245360" w:rsidRPr="00EC5330">
        <w:rPr>
          <w:rFonts w:ascii="Arial" w:hAnsi="Arial" w:cs="Arial"/>
          <w:color w:val="000000" w:themeColor="text1"/>
          <w:sz w:val="22"/>
          <w:szCs w:val="22"/>
        </w:rPr>
        <w:instrText xml:space="preserve"> ADDIN EN.CITE &lt;EndNote&gt;&lt;Cite&gt;&lt;Author&gt;Kusminski&lt;/Author&gt;&lt;Year&gt;2007&lt;/Year&gt;&lt;RecNum&gt;48&lt;/RecNum&gt;&lt;DisplayText&gt;(27)&lt;/DisplayText&gt;&lt;record&gt;&lt;rec-number&gt;48&lt;/rec-number&gt;&lt;foreign-keys&gt;&lt;key app="EN" db-id="fd525xs9uf0w2oep0fapa2whred0ewrazpe2" timestamp="0"&gt;48&lt;/key&gt;&lt;/foreign-keys&gt;&lt;ref-type name="Journal Article"&gt;17&lt;/ref-type&gt;&lt;contributors&gt;&lt;authors&gt;&lt;author&gt;Kusminski, C. M.&lt;/author&gt;&lt;author&gt;McTernan, P. G.&lt;/author&gt;&lt;author&gt;Schraw, T.&lt;/author&gt;&lt;author&gt;Kos, K.&lt;/author&gt;&lt;author&gt;O&amp;apos;Hare, J. P.&lt;/author&gt;&lt;author&gt;Ahima, R.&lt;/author&gt;&lt;author&gt;Kumar, S.&lt;/author&gt;&lt;author&gt;Scherer, P. E.&lt;/author&gt;&lt;/authors&gt;&lt;/contributors&gt;&lt;auth-address&gt;Unit for Diabetes and Metabolism, Warwick Medical School, University of Warwick, Clinical Sciences Research Institute, UHCW Campus, Coventry, UK.&lt;/auth-address&gt;&lt;titles&gt;&lt;title&gt;Adiponectin complexes in human cerebrospinal fluid: distinct complex distribution from serum&lt;/title&gt;&lt;secondary-title&gt;Diabetologia&lt;/secondary-title&gt;&lt;/titles&gt;&lt;pages&gt;634-42&lt;/pages&gt;&lt;volume&gt;50&lt;/volume&gt;&lt;number&gt;3&lt;/number&gt;&lt;keywords&gt;&lt;keyword&gt;Adiponectin/blood/*cerebrospinal fluid&lt;/keyword&gt;&lt;keyword&gt;Aged&lt;/keyword&gt;&lt;keyword&gt;Aged, 80 and over&lt;/keyword&gt;&lt;keyword&gt;Body Mass Index&lt;/keyword&gt;&lt;keyword&gt;European Continental Ancestry Group&lt;/keyword&gt;&lt;keyword&gt;Female&lt;/keyword&gt;&lt;keyword&gt;Humans&lt;/keyword&gt;&lt;keyword&gt;Male&lt;/keyword&gt;&lt;keyword&gt;Middle Aged&lt;/keyword&gt;&lt;keyword&gt;Molecular Weight&lt;/keyword&gt;&lt;/keywords&gt;&lt;dates&gt;&lt;year&gt;2007&lt;/year&gt;&lt;pub-dates&gt;&lt;date&gt;Mar&lt;/date&gt;&lt;/pub-dates&gt;&lt;/dates&gt;&lt;isbn&gt;0012-186X (Print)&amp;#xD;0012-186X (Linking)&lt;/isbn&gt;&lt;accession-num&gt;17242917&lt;/accession-num&gt;&lt;urls&gt;&lt;related-urls&gt;&lt;url&gt;https://www.ncbi.nlm.nih.gov/pubmed/17242917&lt;/url&gt;&lt;/related-urls&gt;&lt;/urls&gt;&lt;electronic-resource-num&gt;10.1007/s00125-006-0577-9&lt;/electronic-resource-num&gt;&lt;/record&gt;&lt;/Cite&gt;&lt;/EndNote&gt;</w:instrText>
      </w:r>
      <w:r w:rsidR="001518ED" w:rsidRPr="00EC5330">
        <w:rPr>
          <w:rFonts w:ascii="Arial" w:hAnsi="Arial" w:cs="Arial"/>
          <w:color w:val="000000" w:themeColor="text1"/>
          <w:sz w:val="22"/>
          <w:szCs w:val="22"/>
        </w:rPr>
        <w:fldChar w:fldCharType="separate"/>
      </w:r>
      <w:r w:rsidR="00245360" w:rsidRPr="00EC5330">
        <w:rPr>
          <w:rFonts w:ascii="Arial" w:hAnsi="Arial" w:cs="Arial"/>
          <w:noProof/>
          <w:color w:val="000000" w:themeColor="text1"/>
          <w:sz w:val="22"/>
          <w:szCs w:val="22"/>
        </w:rPr>
        <w:t>(</w:t>
      </w:r>
      <w:hyperlink w:anchor="_ENREF_27" w:tooltip="Kusminski, 2007 #48" w:history="1">
        <w:r w:rsidR="00282192" w:rsidRPr="00EC5330">
          <w:rPr>
            <w:rFonts w:ascii="Arial" w:hAnsi="Arial" w:cs="Arial"/>
            <w:noProof/>
            <w:color w:val="000000" w:themeColor="text1"/>
            <w:sz w:val="22"/>
            <w:szCs w:val="22"/>
          </w:rPr>
          <w:t>27</w:t>
        </w:r>
      </w:hyperlink>
      <w:r w:rsidR="00245360" w:rsidRPr="00EC5330">
        <w:rPr>
          <w:rFonts w:ascii="Arial" w:hAnsi="Arial" w:cs="Arial"/>
          <w:noProof/>
          <w:color w:val="000000" w:themeColor="text1"/>
          <w:sz w:val="22"/>
          <w:szCs w:val="22"/>
        </w:rPr>
        <w:t>)</w:t>
      </w:r>
      <w:r w:rsidR="001518ED" w:rsidRPr="00EC5330">
        <w:rPr>
          <w:rFonts w:ascii="Arial" w:hAnsi="Arial" w:cs="Arial"/>
          <w:color w:val="000000" w:themeColor="text1"/>
          <w:sz w:val="22"/>
          <w:szCs w:val="22"/>
        </w:rPr>
        <w:fldChar w:fldCharType="end"/>
      </w:r>
      <w:r w:rsidR="00FF7049" w:rsidRPr="00EC5330">
        <w:rPr>
          <w:rFonts w:ascii="Arial" w:hAnsi="Arial" w:cs="Arial"/>
          <w:color w:val="000000" w:themeColor="text1"/>
          <w:sz w:val="22"/>
          <w:szCs w:val="22"/>
        </w:rPr>
        <w:t>, suggests that the tight blood brain barrier restricts movement of adiponectin o</w:t>
      </w:r>
      <w:r w:rsidR="00B46049" w:rsidRPr="00EC5330">
        <w:rPr>
          <w:rFonts w:ascii="Arial" w:hAnsi="Arial" w:cs="Arial"/>
          <w:color w:val="000000" w:themeColor="text1"/>
          <w:sz w:val="22"/>
          <w:szCs w:val="22"/>
        </w:rPr>
        <w:t>l</w:t>
      </w:r>
      <w:r w:rsidR="00FF7049" w:rsidRPr="00EC5330">
        <w:rPr>
          <w:rFonts w:ascii="Arial" w:hAnsi="Arial" w:cs="Arial"/>
          <w:color w:val="000000" w:themeColor="text1"/>
          <w:sz w:val="22"/>
          <w:szCs w:val="22"/>
        </w:rPr>
        <w:t xml:space="preserve">igomers. Conversely, many studies focusing on metabolic effects of adiponectin have focused on liver, which has a highly fenestrated leaky vasculature, and found that the high molecular weight adiponectin is highly bioactive and correlates well with clinical readouts of liver function </w:t>
      </w:r>
      <w:r w:rsidR="00222714" w:rsidRPr="00EC5330">
        <w:rPr>
          <w:rFonts w:ascii="Arial" w:hAnsi="Arial" w:cs="Arial"/>
          <w:color w:val="000000" w:themeColor="text1"/>
          <w:sz w:val="22"/>
          <w:szCs w:val="22"/>
        </w:rPr>
        <w:fldChar w:fldCharType="begin">
          <w:fldData xml:space="preserve">PEVuZE5vdGU+PENpdGU+PEF1dGhvcj5Db21iczwvQXV0aG9yPjxZZWFyPjIwMTQ8L1llYXI+PFJl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=
</w:fldData>
        </w:fldChar>
      </w:r>
      <w:r w:rsidR="00BE452E" w:rsidRPr="00EC5330">
        <w:rPr>
          <w:rFonts w:ascii="Arial" w:hAnsi="Arial" w:cs="Arial"/>
          <w:color w:val="000000" w:themeColor="text1"/>
          <w:sz w:val="22"/>
          <w:szCs w:val="22"/>
        </w:rPr>
        <w:instrText xml:space="preserve"> ADDIN EN.CITE </w:instrText>
      </w:r>
      <w:r w:rsidR="00BE452E" w:rsidRPr="00EC5330">
        <w:rPr>
          <w:rFonts w:ascii="Arial" w:hAnsi="Arial" w:cs="Arial"/>
          <w:color w:val="000000" w:themeColor="text1"/>
          <w:sz w:val="22"/>
          <w:szCs w:val="22"/>
        </w:rPr>
        <w:fldChar w:fldCharType="begin">
          <w:fldData xml:space="preserve">PEVuZE5vdGU+PENpdGU+PEF1dGhvcj5Db21iczwvQXV0aG9yPjxZZWFyPjIwMTQ8L1llYXI+PFJl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=
</w:fldData>
        </w:fldChar>
      </w:r>
      <w:r w:rsidR="00BE452E" w:rsidRPr="00EC5330">
        <w:rPr>
          <w:rFonts w:ascii="Arial" w:hAnsi="Arial" w:cs="Arial"/>
          <w:color w:val="000000" w:themeColor="text1"/>
          <w:sz w:val="22"/>
          <w:szCs w:val="22"/>
        </w:rPr>
        <w:instrText xml:space="preserve"> ADDIN EN.CITE.DATA </w:instrText>
      </w:r>
      <w:r w:rsidR="00BE452E" w:rsidRPr="00EC5330">
        <w:rPr>
          <w:rFonts w:ascii="Arial" w:hAnsi="Arial" w:cs="Arial"/>
          <w:color w:val="000000" w:themeColor="text1"/>
          <w:sz w:val="22"/>
          <w:szCs w:val="22"/>
        </w:rPr>
      </w:r>
      <w:r w:rsidR="00BE452E" w:rsidRPr="00EC5330">
        <w:rPr>
          <w:rFonts w:ascii="Arial" w:hAnsi="Arial" w:cs="Arial"/>
          <w:color w:val="000000" w:themeColor="text1"/>
          <w:sz w:val="22"/>
          <w:szCs w:val="22"/>
        </w:rPr>
        <w:fldChar w:fldCharType="end"/>
      </w:r>
      <w:r w:rsidR="00222714" w:rsidRPr="00EC5330">
        <w:rPr>
          <w:rFonts w:ascii="Arial" w:hAnsi="Arial" w:cs="Arial"/>
          <w:color w:val="000000" w:themeColor="text1"/>
          <w:sz w:val="22"/>
          <w:szCs w:val="22"/>
        </w:rPr>
      </w:r>
      <w:r w:rsidR="00222714"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5" w:tooltip="Combs, 2014 #55" w:history="1">
        <w:r w:rsidR="00282192" w:rsidRPr="00EC5330">
          <w:rPr>
            <w:rFonts w:ascii="Arial" w:hAnsi="Arial" w:cs="Arial"/>
            <w:noProof/>
            <w:color w:val="000000" w:themeColor="text1"/>
            <w:sz w:val="22"/>
            <w:szCs w:val="22"/>
          </w:rPr>
          <w:t>5</w:t>
        </w:r>
      </w:hyperlink>
      <w:r w:rsidR="00BE452E" w:rsidRPr="00EC5330">
        <w:rPr>
          <w:rFonts w:ascii="Arial" w:hAnsi="Arial" w:cs="Arial"/>
          <w:noProof/>
          <w:color w:val="000000" w:themeColor="text1"/>
          <w:sz w:val="22"/>
          <w:szCs w:val="22"/>
        </w:rPr>
        <w:t xml:space="preserve">, </w:t>
      </w:r>
      <w:hyperlink w:anchor="_ENREF_38" w:tooltip="Tao, 2014 #54" w:history="1">
        <w:r w:rsidR="00282192" w:rsidRPr="00EC5330">
          <w:rPr>
            <w:rFonts w:ascii="Arial" w:hAnsi="Arial" w:cs="Arial"/>
            <w:noProof/>
            <w:color w:val="000000" w:themeColor="text1"/>
            <w:sz w:val="22"/>
            <w:szCs w:val="22"/>
          </w:rPr>
          <w:t>38</w:t>
        </w:r>
      </w:hyperlink>
      <w:r w:rsidR="00BE452E" w:rsidRPr="00EC5330">
        <w:rPr>
          <w:rFonts w:ascii="Arial" w:hAnsi="Arial" w:cs="Arial"/>
          <w:noProof/>
          <w:color w:val="000000" w:themeColor="text1"/>
          <w:sz w:val="22"/>
          <w:szCs w:val="22"/>
        </w:rPr>
        <w:t>)</w:t>
      </w:r>
      <w:r w:rsidR="00222714" w:rsidRPr="00EC5330">
        <w:rPr>
          <w:rFonts w:ascii="Arial" w:hAnsi="Arial" w:cs="Arial"/>
          <w:color w:val="000000" w:themeColor="text1"/>
          <w:sz w:val="22"/>
          <w:szCs w:val="22"/>
        </w:rPr>
        <w:fldChar w:fldCharType="end"/>
      </w:r>
      <w:r w:rsidR="00222714" w:rsidRPr="00EC5330">
        <w:rPr>
          <w:rFonts w:ascii="Arial" w:hAnsi="Arial" w:cs="Arial"/>
          <w:color w:val="000000" w:themeColor="text1"/>
          <w:sz w:val="22"/>
          <w:szCs w:val="22"/>
        </w:rPr>
        <w:t>.</w:t>
      </w:r>
    </w:p>
    <w:p w14:paraId="2E85C43F" w14:textId="77777777" w:rsidR="006F2656" w:rsidRPr="00EC5330" w:rsidRDefault="006F2656" w:rsidP="00223E77">
      <w:pPr>
        <w:spacing w:line="360" w:lineRule="auto"/>
        <w:jc w:val="both"/>
        <w:rPr>
          <w:rFonts w:ascii="Arial" w:hAnsi="Arial" w:cs="Arial"/>
          <w:color w:val="000000" w:themeColor="text1"/>
          <w:sz w:val="22"/>
          <w:szCs w:val="22"/>
        </w:rPr>
      </w:pPr>
    </w:p>
    <w:p w14:paraId="5CC67FD9" w14:textId="6856229E" w:rsidR="005608A0" w:rsidRPr="00EC5330" w:rsidRDefault="00374135" w:rsidP="00223E77">
      <w:pPr>
        <w:spacing w:line="360" w:lineRule="auto"/>
        <w:jc w:val="both"/>
        <w:rPr>
          <w:rFonts w:ascii="Arial" w:eastAsia="Times New Roman" w:hAnsi="Arial" w:cs="Arial"/>
          <w:color w:val="000000" w:themeColor="text1"/>
          <w:sz w:val="22"/>
          <w:szCs w:val="22"/>
          <w:highlight w:val="green"/>
          <w:lang w:val="en-GB" w:eastAsia="en-US"/>
        </w:rPr>
      </w:pPr>
      <w:r w:rsidRPr="00EC5330">
        <w:rPr>
          <w:rFonts w:ascii="Arial" w:hAnsi="Arial" w:cs="Arial"/>
          <w:color w:val="000000" w:themeColor="text1"/>
          <w:sz w:val="22"/>
          <w:szCs w:val="22"/>
        </w:rPr>
        <w:t>In this study</w:t>
      </w:r>
      <w:r w:rsidR="00387147"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we used a real time non-invasive approach to monitor </w:t>
      </w:r>
      <w:r w:rsidR="00C908CB" w:rsidRPr="00EC5330">
        <w:rPr>
          <w:rFonts w:ascii="Arial" w:hAnsi="Arial" w:cs="Arial"/>
          <w:color w:val="000000" w:themeColor="text1"/>
          <w:sz w:val="22"/>
          <w:szCs w:val="22"/>
        </w:rPr>
        <w:t xml:space="preserve">and quantify </w:t>
      </w:r>
      <w:r w:rsidRPr="00EC5330">
        <w:rPr>
          <w:rFonts w:ascii="Arial" w:hAnsi="Arial" w:cs="Arial"/>
          <w:color w:val="000000" w:themeColor="text1"/>
          <w:sz w:val="22"/>
          <w:szCs w:val="22"/>
        </w:rPr>
        <w:t xml:space="preserve">the biodistribution of exogenously administered </w:t>
      </w:r>
      <w:r w:rsidR="005D7839" w:rsidRPr="00EC5330">
        <w:rPr>
          <w:rFonts w:ascii="Arial" w:hAnsi="Arial" w:cs="Arial"/>
          <w:color w:val="000000" w:themeColor="text1"/>
          <w:sz w:val="22"/>
          <w:szCs w:val="22"/>
        </w:rPr>
        <w:t xml:space="preserve">fluorescent </w:t>
      </w:r>
      <w:r w:rsidR="005608A0" w:rsidRPr="00EC5330">
        <w:rPr>
          <w:rFonts w:ascii="Arial" w:hAnsi="Arial" w:cs="Arial"/>
          <w:color w:val="000000" w:themeColor="text1"/>
          <w:sz w:val="22"/>
          <w:szCs w:val="22"/>
        </w:rPr>
        <w:t xml:space="preserve">adiponectin. The use of FMT as a non-invasive approach to examine biodistribution of a circulating hormone such as adiponectin has strong advantages </w:t>
      </w:r>
      <w:r w:rsidR="005608A0" w:rsidRPr="00EC5330">
        <w:rPr>
          <w:rFonts w:ascii="Arial" w:hAnsi="Arial" w:cs="Arial"/>
          <w:color w:val="000000" w:themeColor="text1"/>
          <w:sz w:val="22"/>
          <w:szCs w:val="22"/>
        </w:rPr>
        <w:fldChar w:fldCharType="begin"/>
      </w:r>
      <w:r w:rsidR="00BE452E" w:rsidRPr="00EC5330">
        <w:rPr>
          <w:rFonts w:ascii="Arial" w:hAnsi="Arial" w:cs="Arial"/>
          <w:color w:val="000000" w:themeColor="text1"/>
          <w:sz w:val="22"/>
          <w:szCs w:val="22"/>
        </w:rPr>
        <w:instrText xml:space="preserve"> ADDIN EN.CITE &lt;EndNote&gt;&lt;Cite&gt;&lt;Author&gt;Vasquez&lt;/Author&gt;&lt;Year&gt;2011&lt;/Year&gt;&lt;RecNum&gt;31&lt;/RecNum&gt;&lt;DisplayText&gt;(40)&lt;/DisplayText&gt;&lt;record&gt;&lt;rec-number&gt;31&lt;/rec-number&gt;&lt;foreign-keys&gt;&lt;key app="EN" db-id="fd525xs9uf0w2oep0fapa2whred0ewrazpe2" timestamp="0"&gt;31&lt;/key&gt;&lt;/foreign-keys&gt;&lt;ref-type name="Journal Article"&gt;17&lt;/ref-type&gt;&lt;contributors&gt;&lt;authors&gt;&lt;author&gt;Vasquez, K. O.&lt;/author&gt;&lt;author&gt;Casavant, C.&lt;/author&gt;&lt;author&gt;Peterson, J. D.&lt;/author&gt;&lt;/authors&gt;&lt;/contributors&gt;&lt;auth-address&gt;Department of Applied Biology, PerkinElmer, Inc., Boston, Massachusetts, United States of America.&lt;/auth-address&gt;&lt;titles&gt;&lt;title&gt;Quantitative whole body biodistribution of fluorescent-labeled agents by non-invasive tomographic imaging&lt;/title&gt;&lt;secondary-title&gt;PLoS One&lt;/secondary-title&gt;&lt;/titles&gt;&lt;pages&gt;e20594&lt;/pages&gt;&lt;volume&gt;6&lt;/volume&gt;&lt;number&gt;6&lt;/number&gt;&lt;keywords&gt;&lt;keyword&gt;Animals&lt;/keyword&gt;&lt;keyword&gt;Cattle&lt;/keyword&gt;&lt;keyword&gt;Female&lt;/keyword&gt;&lt;keyword&gt;Fluorescent Dyes/*pharmacokinetics&lt;/keyword&gt;&lt;keyword&gt;Kidney/metabolism&lt;/keyword&gt;&lt;keyword&gt;Kinetics&lt;/keyword&gt;&lt;keyword&gt;Liver/metabolism&lt;/keyword&gt;&lt;keyword&gt;Mice&lt;/keyword&gt;&lt;keyword&gt;Organ Specificity&lt;/keyword&gt;&lt;keyword&gt;Reproducibility of Results&lt;/keyword&gt;&lt;keyword&gt;Serum Albumin, Bovine&lt;/keyword&gt;&lt;keyword&gt;Spectroscopy, Near-Infrared&lt;/keyword&gt;&lt;keyword&gt;*Staining and Labeling&lt;/keyword&gt;&lt;keyword&gt;Time Factors&lt;/keyword&gt;&lt;keyword&gt;Tissue Distribution&lt;/keyword&gt;&lt;keyword&gt;Tomography/*methods&lt;/keyword&gt;&lt;keyword&gt;Whole Body Imaging/*methods&lt;/keyword&gt;&lt;/keywords&gt;&lt;dates&gt;&lt;year&gt;2011&lt;/year&gt;&lt;/dates&gt;&lt;isbn&gt;1932-6203 (Electronic)&amp;#xD;1932-6203 (Linking)&lt;/isbn&gt;&lt;accession-num&gt;21731618&lt;/accession-num&gt;&lt;urls&gt;&lt;related-urls&gt;&lt;url&gt;https://www.ncbi.nlm.nih.gov/pubmed/21731618&lt;/url&gt;&lt;/related-urls&gt;&lt;/urls&gt;&lt;custom2&gt;PMC3120766&lt;/custom2&gt;&lt;electronic-resource-num&gt;10.1371/journal.pone.0020594&lt;/electronic-resource-num&gt;&lt;/record&gt;&lt;/Cite&gt;&lt;/EndNote&gt;</w:instrText>
      </w:r>
      <w:r w:rsidR="005608A0"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40" w:tooltip="Vasquez, 2011 #31" w:history="1">
        <w:r w:rsidR="00282192" w:rsidRPr="00EC5330">
          <w:rPr>
            <w:rFonts w:ascii="Arial" w:hAnsi="Arial" w:cs="Arial"/>
            <w:noProof/>
            <w:color w:val="000000" w:themeColor="text1"/>
            <w:sz w:val="22"/>
            <w:szCs w:val="22"/>
          </w:rPr>
          <w:t>40</w:t>
        </w:r>
      </w:hyperlink>
      <w:r w:rsidR="00BE452E" w:rsidRPr="00EC5330">
        <w:rPr>
          <w:rFonts w:ascii="Arial" w:hAnsi="Arial" w:cs="Arial"/>
          <w:noProof/>
          <w:color w:val="000000" w:themeColor="text1"/>
          <w:sz w:val="22"/>
          <w:szCs w:val="22"/>
        </w:rPr>
        <w:t>)</w:t>
      </w:r>
      <w:r w:rsidR="005608A0" w:rsidRPr="00EC5330">
        <w:rPr>
          <w:rFonts w:ascii="Arial" w:hAnsi="Arial" w:cs="Arial"/>
          <w:color w:val="000000" w:themeColor="text1"/>
          <w:sz w:val="22"/>
          <w:szCs w:val="22"/>
        </w:rPr>
        <w:fldChar w:fldCharType="end"/>
      </w:r>
      <w:r w:rsidR="005608A0" w:rsidRPr="00EC5330">
        <w:rPr>
          <w:rFonts w:ascii="Arial" w:hAnsi="Arial" w:cs="Arial"/>
          <w:color w:val="000000" w:themeColor="text1"/>
          <w:sz w:val="22"/>
          <w:szCs w:val="22"/>
        </w:rPr>
        <w:t>.</w:t>
      </w:r>
      <w:r w:rsidR="001518ED" w:rsidRPr="00EC5330">
        <w:rPr>
          <w:rFonts w:ascii="Arial" w:hAnsi="Arial" w:cs="Arial"/>
          <w:color w:val="000000" w:themeColor="text1"/>
          <w:sz w:val="22"/>
          <w:szCs w:val="22"/>
        </w:rPr>
        <w:t xml:space="preserve"> </w:t>
      </w:r>
      <w:r w:rsidR="006C204C" w:rsidRPr="00EC5330">
        <w:rPr>
          <w:rFonts w:ascii="Arial" w:hAnsi="Arial" w:cs="Arial"/>
          <w:color w:val="000000" w:themeColor="text1"/>
          <w:sz w:val="22"/>
          <w:szCs w:val="22"/>
        </w:rPr>
        <w:t>T</w:t>
      </w:r>
      <w:r w:rsidR="005608A0" w:rsidRPr="00EC5330">
        <w:rPr>
          <w:rFonts w:ascii="Arial" w:hAnsi="Arial" w:cs="Arial"/>
          <w:color w:val="000000" w:themeColor="text1"/>
          <w:sz w:val="22"/>
          <w:szCs w:val="22"/>
        </w:rPr>
        <w:t xml:space="preserve">he ability to </w:t>
      </w:r>
      <w:r w:rsidR="00387147" w:rsidRPr="00EC5330">
        <w:rPr>
          <w:rFonts w:ascii="Arial" w:hAnsi="Arial" w:cs="Arial"/>
          <w:color w:val="000000" w:themeColor="text1"/>
          <w:sz w:val="22"/>
          <w:szCs w:val="22"/>
        </w:rPr>
        <w:t xml:space="preserve">monitor </w:t>
      </w:r>
      <w:r w:rsidR="005608A0" w:rsidRPr="00EC5330">
        <w:rPr>
          <w:rFonts w:ascii="Arial" w:hAnsi="Arial" w:cs="Arial"/>
          <w:color w:val="000000" w:themeColor="text1"/>
          <w:sz w:val="22"/>
          <w:szCs w:val="22"/>
        </w:rPr>
        <w:t xml:space="preserve">individual mice </w:t>
      </w:r>
      <w:r w:rsidR="00387147" w:rsidRPr="00EC5330">
        <w:rPr>
          <w:rFonts w:ascii="Arial" w:hAnsi="Arial" w:cs="Arial"/>
          <w:color w:val="000000" w:themeColor="text1"/>
          <w:sz w:val="22"/>
          <w:szCs w:val="22"/>
        </w:rPr>
        <w:t xml:space="preserve">non-invasively </w:t>
      </w:r>
      <w:r w:rsidR="005608A0" w:rsidRPr="00EC5330">
        <w:rPr>
          <w:rFonts w:ascii="Arial" w:hAnsi="Arial" w:cs="Arial"/>
          <w:color w:val="000000" w:themeColor="text1"/>
          <w:sz w:val="22"/>
          <w:szCs w:val="22"/>
        </w:rPr>
        <w:t xml:space="preserve">for time-course studies vastly reduces the number of animals required </w:t>
      </w:r>
      <w:r w:rsidR="006C204C" w:rsidRPr="00EC5330">
        <w:rPr>
          <w:rFonts w:ascii="Arial" w:hAnsi="Arial" w:cs="Arial"/>
          <w:color w:val="000000" w:themeColor="text1"/>
          <w:sz w:val="22"/>
          <w:szCs w:val="22"/>
        </w:rPr>
        <w:t>and avoids</w:t>
      </w:r>
      <w:r w:rsidR="005608A0" w:rsidRPr="00EC5330">
        <w:rPr>
          <w:rFonts w:ascii="Arial" w:hAnsi="Arial" w:cs="Arial"/>
          <w:color w:val="000000" w:themeColor="text1"/>
          <w:sz w:val="22"/>
          <w:szCs w:val="22"/>
        </w:rPr>
        <w:t xml:space="preserve"> issues such as </w:t>
      </w:r>
      <w:r w:rsidR="005608A0" w:rsidRPr="00EC5330">
        <w:rPr>
          <w:rFonts w:ascii="Arial" w:eastAsia="Batang" w:hAnsi="Arial" w:cs="Arial"/>
          <w:iCs/>
          <w:color w:val="000000" w:themeColor="text1"/>
          <w:sz w:val="22"/>
          <w:szCs w:val="22"/>
        </w:rPr>
        <w:t xml:space="preserve">inter-animal metabolic variation and variability in fluorophore injection. </w:t>
      </w:r>
      <w:r w:rsidR="00387147" w:rsidRPr="00EC5330">
        <w:rPr>
          <w:rFonts w:ascii="Arial" w:eastAsia="Batang" w:hAnsi="Arial" w:cs="Arial"/>
          <w:iCs/>
          <w:color w:val="000000" w:themeColor="text1"/>
          <w:sz w:val="22"/>
          <w:szCs w:val="22"/>
        </w:rPr>
        <w:t>In addition</w:t>
      </w:r>
      <w:r w:rsidR="005608A0" w:rsidRPr="00EC5330">
        <w:rPr>
          <w:rFonts w:ascii="Arial" w:eastAsia="Batang" w:hAnsi="Arial" w:cs="Arial"/>
          <w:iCs/>
          <w:color w:val="000000" w:themeColor="text1"/>
          <w:sz w:val="22"/>
          <w:szCs w:val="22"/>
        </w:rPr>
        <w:t xml:space="preserve">, time and expense of isolating numerous tissues followed by analysis by western blot can be a significant limiting factor to the identification of novel target tissues. Having a clear, temporal, whole-body indicator of kinetics can provide a wealth of </w:t>
      </w:r>
      <w:r w:rsidR="00F1337B" w:rsidRPr="00EC5330">
        <w:rPr>
          <w:rFonts w:ascii="Arial" w:eastAsia="Batang" w:hAnsi="Arial" w:cs="Arial"/>
          <w:iCs/>
          <w:color w:val="000000" w:themeColor="text1"/>
          <w:sz w:val="22"/>
          <w:szCs w:val="22"/>
        </w:rPr>
        <w:t xml:space="preserve">mechanistic </w:t>
      </w:r>
      <w:r w:rsidR="005608A0" w:rsidRPr="00EC5330">
        <w:rPr>
          <w:rFonts w:ascii="Arial" w:eastAsia="Batang" w:hAnsi="Arial" w:cs="Arial"/>
          <w:iCs/>
          <w:color w:val="000000" w:themeColor="text1"/>
          <w:sz w:val="22"/>
          <w:szCs w:val="22"/>
        </w:rPr>
        <w:t xml:space="preserve">insight, potentially leading to new </w:t>
      </w:r>
      <w:r w:rsidR="00387147" w:rsidRPr="00EC5330">
        <w:rPr>
          <w:rFonts w:ascii="Arial" w:eastAsia="Batang" w:hAnsi="Arial" w:cs="Arial"/>
          <w:iCs/>
          <w:color w:val="000000" w:themeColor="text1"/>
          <w:sz w:val="22"/>
          <w:szCs w:val="22"/>
        </w:rPr>
        <w:t>therapeutics</w:t>
      </w:r>
      <w:r w:rsidR="005608A0" w:rsidRPr="00EC5330">
        <w:rPr>
          <w:rFonts w:ascii="Arial" w:eastAsia="Batang" w:hAnsi="Arial" w:cs="Arial"/>
          <w:iCs/>
          <w:color w:val="000000" w:themeColor="text1"/>
          <w:sz w:val="22"/>
          <w:szCs w:val="22"/>
        </w:rPr>
        <w:t xml:space="preserve">. In this study, we complemented FMT imaging with CT, which offered us </w:t>
      </w:r>
      <w:r w:rsidR="006C204C" w:rsidRPr="00EC5330">
        <w:rPr>
          <w:rFonts w:ascii="Arial" w:eastAsia="Batang" w:hAnsi="Arial" w:cs="Arial"/>
          <w:iCs/>
          <w:color w:val="000000" w:themeColor="text1"/>
          <w:sz w:val="22"/>
          <w:szCs w:val="22"/>
        </w:rPr>
        <w:t xml:space="preserve">high-resolution anatomical </w:t>
      </w:r>
      <w:r w:rsidR="005608A0" w:rsidRPr="00EC5330">
        <w:rPr>
          <w:rFonts w:ascii="Arial" w:eastAsia="Batang" w:hAnsi="Arial" w:cs="Arial"/>
          <w:iCs/>
          <w:color w:val="000000" w:themeColor="text1"/>
          <w:sz w:val="22"/>
          <w:szCs w:val="22"/>
        </w:rPr>
        <w:t xml:space="preserve">detail </w:t>
      </w:r>
      <w:r w:rsidR="006C204C" w:rsidRPr="00EC5330">
        <w:rPr>
          <w:rFonts w:ascii="Arial" w:eastAsia="Batang" w:hAnsi="Arial" w:cs="Arial"/>
          <w:iCs/>
          <w:color w:val="000000" w:themeColor="text1"/>
          <w:sz w:val="22"/>
          <w:szCs w:val="22"/>
        </w:rPr>
        <w:t xml:space="preserve">to </w:t>
      </w:r>
      <w:r w:rsidR="006C204C" w:rsidRPr="00EC5330">
        <w:rPr>
          <w:rFonts w:ascii="Arial" w:eastAsia="Batang" w:hAnsi="Arial" w:cs="Arial"/>
          <w:iCs/>
          <w:color w:val="000000" w:themeColor="text1"/>
          <w:sz w:val="22"/>
          <w:szCs w:val="22"/>
        </w:rPr>
        <w:lastRenderedPageBreak/>
        <w:t xml:space="preserve">improve </w:t>
      </w:r>
      <w:r w:rsidR="005608A0" w:rsidRPr="00EC5330">
        <w:rPr>
          <w:rFonts w:ascii="Arial" w:eastAsia="Batang" w:hAnsi="Arial" w:cs="Arial"/>
          <w:iCs/>
          <w:color w:val="000000" w:themeColor="text1"/>
          <w:sz w:val="22"/>
          <w:szCs w:val="22"/>
        </w:rPr>
        <w:t xml:space="preserve">the spatial and temporal localization of adiponectin. Analysis of co-registered FMT-CT data improves upon methodologies which offer only 2D fluorescence acquisition. Through 3-dimensional analysis, we were able to precisely quantify fAd-VT750 in the heart through creation of CT-guided 3D regions of interest (ROIs). This is vital for accuracy as many factors can impair rough localization of a fluorophore including: mouse orientation, variability in organ size, potential “bleed over” from highly targeted tissues (e.g. liver), and spatial overlap of several tissues such as the lungs, heart and thymus, from certain mouse orientations. Analysis of our </w:t>
      </w:r>
      <w:r w:rsidR="005608A0" w:rsidRPr="00EC5330">
        <w:rPr>
          <w:rFonts w:ascii="Arial" w:eastAsia="Batang" w:hAnsi="Arial" w:cs="Arial"/>
          <w:i/>
          <w:iCs/>
          <w:color w:val="000000" w:themeColor="text1"/>
          <w:sz w:val="22"/>
          <w:szCs w:val="22"/>
        </w:rPr>
        <w:t>in vivo</w:t>
      </w:r>
      <w:r w:rsidR="005608A0" w:rsidRPr="00EC5330">
        <w:rPr>
          <w:rFonts w:ascii="Arial" w:eastAsia="Batang" w:hAnsi="Arial" w:cs="Arial"/>
          <w:iCs/>
          <w:color w:val="000000" w:themeColor="text1"/>
          <w:sz w:val="22"/>
          <w:szCs w:val="22"/>
        </w:rPr>
        <w:t xml:space="preserve"> findings were substantially corroborated by </w:t>
      </w:r>
      <w:r w:rsidR="005608A0" w:rsidRPr="00EC5330">
        <w:rPr>
          <w:rFonts w:ascii="Arial" w:eastAsia="Batang" w:hAnsi="Arial" w:cs="Arial"/>
          <w:i/>
          <w:iCs/>
          <w:color w:val="000000" w:themeColor="text1"/>
          <w:sz w:val="22"/>
          <w:szCs w:val="22"/>
        </w:rPr>
        <w:t xml:space="preserve">ex vivo </w:t>
      </w:r>
      <w:r w:rsidR="005608A0" w:rsidRPr="00EC5330">
        <w:rPr>
          <w:rFonts w:ascii="Arial" w:eastAsia="Batang" w:hAnsi="Arial" w:cs="Arial"/>
          <w:iCs/>
          <w:color w:val="000000" w:themeColor="text1"/>
          <w:sz w:val="22"/>
          <w:szCs w:val="22"/>
        </w:rPr>
        <w:t xml:space="preserve">scanning of target tissues and classic molecular biology techniques including western blot analysis and immunofluorescence imaging. </w:t>
      </w:r>
      <w:r w:rsidR="00A8211D" w:rsidRPr="00EC5330">
        <w:rPr>
          <w:rFonts w:ascii="Arial" w:eastAsia="Batang" w:hAnsi="Arial" w:cs="Arial"/>
          <w:iCs/>
          <w:color w:val="000000" w:themeColor="text1"/>
          <w:sz w:val="22"/>
          <w:szCs w:val="22"/>
        </w:rPr>
        <w:t>For</w:t>
      </w:r>
      <w:r w:rsidR="005608A0" w:rsidRPr="00EC5330">
        <w:rPr>
          <w:rFonts w:ascii="Arial" w:eastAsia="Batang" w:hAnsi="Arial" w:cs="Arial"/>
          <w:iCs/>
          <w:color w:val="000000" w:themeColor="text1"/>
          <w:sz w:val="22"/>
          <w:szCs w:val="22"/>
        </w:rPr>
        <w:t xml:space="preserve"> </w:t>
      </w:r>
      <w:r w:rsidR="00A8211D" w:rsidRPr="00EC5330">
        <w:rPr>
          <w:rFonts w:ascii="Arial" w:eastAsia="Batang" w:hAnsi="Arial" w:cs="Arial"/>
          <w:iCs/>
          <w:color w:val="000000" w:themeColor="text1"/>
          <w:sz w:val="22"/>
          <w:szCs w:val="22"/>
        </w:rPr>
        <w:t xml:space="preserve">fluorescence </w:t>
      </w:r>
      <w:r w:rsidR="005608A0" w:rsidRPr="00EC5330">
        <w:rPr>
          <w:rFonts w:ascii="Arial" w:eastAsia="Batang" w:hAnsi="Arial" w:cs="Arial"/>
          <w:i/>
          <w:iCs/>
          <w:color w:val="000000" w:themeColor="text1"/>
          <w:sz w:val="22"/>
          <w:szCs w:val="22"/>
        </w:rPr>
        <w:t xml:space="preserve">in vivo </w:t>
      </w:r>
      <w:r w:rsidR="005608A0" w:rsidRPr="00EC5330">
        <w:rPr>
          <w:rFonts w:ascii="Arial" w:eastAsia="Batang" w:hAnsi="Arial" w:cs="Arial"/>
          <w:iCs/>
          <w:color w:val="000000" w:themeColor="text1"/>
          <w:sz w:val="22"/>
          <w:szCs w:val="22"/>
        </w:rPr>
        <w:t>imaging</w:t>
      </w:r>
      <w:r w:rsidR="00744909" w:rsidRPr="00EC5330">
        <w:rPr>
          <w:rFonts w:ascii="Arial" w:eastAsia="Batang" w:hAnsi="Arial" w:cs="Arial"/>
          <w:iCs/>
          <w:color w:val="000000" w:themeColor="text1"/>
          <w:sz w:val="22"/>
          <w:szCs w:val="22"/>
        </w:rPr>
        <w:t xml:space="preserve"> </w:t>
      </w:r>
      <w:r w:rsidR="005608A0" w:rsidRPr="00EC5330">
        <w:rPr>
          <w:rFonts w:ascii="Arial" w:eastAsia="Batang" w:hAnsi="Arial" w:cs="Arial"/>
          <w:iCs/>
          <w:color w:val="000000" w:themeColor="text1"/>
          <w:sz w:val="22"/>
          <w:szCs w:val="22"/>
        </w:rPr>
        <w:t>of whole body biodistribution</w:t>
      </w:r>
      <w:r w:rsidR="00A8211D" w:rsidRPr="00EC5330">
        <w:rPr>
          <w:rFonts w:ascii="Arial" w:eastAsia="Batang" w:hAnsi="Arial" w:cs="Arial"/>
          <w:iCs/>
          <w:color w:val="000000" w:themeColor="text1"/>
          <w:sz w:val="22"/>
          <w:szCs w:val="22"/>
        </w:rPr>
        <w:t>,</w:t>
      </w:r>
      <w:r w:rsidR="005608A0" w:rsidRPr="00EC5330">
        <w:rPr>
          <w:rFonts w:ascii="Arial" w:eastAsia="Batang" w:hAnsi="Arial" w:cs="Arial"/>
          <w:iCs/>
          <w:color w:val="000000" w:themeColor="text1"/>
          <w:sz w:val="22"/>
          <w:szCs w:val="22"/>
        </w:rPr>
        <w:t xml:space="preserve"> </w:t>
      </w:r>
      <w:r w:rsidR="00A8211D" w:rsidRPr="00EC5330">
        <w:rPr>
          <w:rFonts w:ascii="Arial" w:eastAsia="Batang" w:hAnsi="Arial" w:cs="Arial"/>
          <w:iCs/>
          <w:color w:val="000000" w:themeColor="text1"/>
          <w:sz w:val="22"/>
          <w:szCs w:val="22"/>
        </w:rPr>
        <w:t>it is important to</w:t>
      </w:r>
      <w:r w:rsidR="005608A0" w:rsidRPr="00EC5330">
        <w:rPr>
          <w:rFonts w:ascii="Arial" w:eastAsia="Batang" w:hAnsi="Arial" w:cs="Arial"/>
          <w:iCs/>
          <w:color w:val="000000" w:themeColor="text1"/>
          <w:sz w:val="22"/>
          <w:szCs w:val="22"/>
        </w:rPr>
        <w:t xml:space="preserve"> avoid autofluorescence which requires near-infrared (NIR) labeling of a target </w:t>
      </w:r>
      <w:r w:rsidR="005608A0" w:rsidRPr="00EC5330">
        <w:rPr>
          <w:rFonts w:ascii="Arial" w:eastAsia="Batang" w:hAnsi="Arial" w:cs="Arial"/>
          <w:iCs/>
          <w:color w:val="000000" w:themeColor="text1"/>
          <w:sz w:val="22"/>
          <w:szCs w:val="22"/>
        </w:rPr>
        <w:fldChar w:fldCharType="begin"/>
      </w:r>
      <w:r w:rsidR="005348AF" w:rsidRPr="00EC5330">
        <w:rPr>
          <w:rFonts w:ascii="Arial" w:eastAsia="Batang" w:hAnsi="Arial" w:cs="Arial"/>
          <w:iCs/>
          <w:color w:val="000000" w:themeColor="text1"/>
          <w:sz w:val="22"/>
          <w:szCs w:val="22"/>
        </w:rPr>
        <w:instrText xml:space="preserve"> ADDIN EN.CITE &lt;EndNote&gt;&lt;Cite&gt;&lt;Author&gt;Bhaumik&lt;/Author&gt;&lt;Year&gt;2007&lt;/Year&gt;&lt;RecNum&gt;38&lt;/RecNum&gt;&lt;DisplayText&gt;(2)&lt;/DisplayText&gt;&lt;record&gt;&lt;rec-number&gt;38&lt;/rec-number&gt;&lt;foreign-keys&gt;&lt;key app="EN" db-id="2fsxfaswv2dx21e2txix0ze2x5fepvexxz0e"&gt;38&lt;/key&gt;&lt;/foreign-keys&gt;&lt;ref-type name="Journal Article"&gt;17&lt;/ref-type&gt;&lt;contributors&gt;&lt;authors&gt;&lt;author&gt;Bhaumik, S.&lt;/author&gt;&lt;author&gt;DePuy, J.&lt;/author&gt;&lt;author&gt;Klimash, J.&lt;/author&gt;&lt;/authors&gt;&lt;/contributors&gt;&lt;auth-address&gt;In Vivo Molecular Imaging Lab, GE Global Research, Niskayuna, NY 12309, USA. bhaumik@research.ge.com&lt;/auth-address&gt;&lt;titles&gt;&lt;title&gt;Strategies to minimize background autofluorescence in live mice during noninvasive fluorescence optical imaging&lt;/title&gt;&lt;secondary-title&gt;Lab Anim (NY)&lt;/secondary-title&gt;&lt;alt-title&gt;Lab animal&lt;/alt-title&gt;&lt;/titles&gt;&lt;periodical&gt;&lt;full-title&gt;Lab Anim (NY)&lt;/full-title&gt;&lt;abbr-1&gt;Lab animal&lt;/abbr-1&gt;&lt;/periodical&gt;&lt;alt-periodical&gt;&lt;full-title&gt;Lab Anim (NY)&lt;/full-title&gt;&lt;abbr-1&gt;Lab animal&lt;/abbr-1&gt;&lt;/alt-periodical&gt;&lt;pages&gt;40-3&lt;/pages&gt;&lt;volume&gt;36&lt;/volume&gt;&lt;number&gt;8&lt;/number&gt;&lt;keywords&gt;&lt;keyword&gt;Animal Feed&lt;/keyword&gt;&lt;keyword&gt;Animals&lt;/keyword&gt;&lt;keyword&gt;*Artifacts&lt;/keyword&gt;&lt;keyword&gt;Diet/standards&lt;/keyword&gt;&lt;keyword&gt;Female&lt;/keyword&gt;&lt;keyword&gt;*Fluorescence&lt;/keyword&gt;&lt;keyword&gt;Food, Formulated&lt;/keyword&gt;&lt;keyword&gt;Laboratory Animal Science/*methods&lt;/keyword&gt;&lt;keyword&gt;Lasers&lt;/keyword&gt;&lt;keyword&gt;Mice&lt;/keyword&gt;&lt;keyword&gt;Mice, Nude&lt;/keyword&gt;&lt;keyword&gt;Microscopy, Fluorescence, Multiphoton/*methods&lt;/keyword&gt;&lt;keyword&gt;Spectrometry, Fluorescence/*methods&lt;/keyword&gt;&lt;/keywords&gt;&lt;dates&gt;&lt;year&gt;2007&lt;/year&gt;&lt;pub-dates&gt;&lt;date&gt;Sep&lt;/date&gt;&lt;/pub-dates&gt;&lt;/dates&gt;&lt;isbn&gt;0093-7355 (Print)&amp;#xD;0093-7355 (Linking)&lt;/isbn&gt;&lt;accession-num&gt;17721532&lt;/accession-num&gt;&lt;urls&gt;&lt;related-urls&gt;&lt;url&gt;http://www.ncbi.nlm.nih.gov/pubmed/17721532&lt;/url&gt;&lt;/related-urls&gt;&lt;/urls&gt;&lt;electronic-resource-num&gt;10.1038/laban0907-40&lt;/electronic-resource-num&gt;&lt;/record&gt;&lt;/Cite&gt;&lt;/EndNote&gt;</w:instrText>
      </w:r>
      <w:r w:rsidR="005608A0" w:rsidRPr="00EC5330">
        <w:rPr>
          <w:rFonts w:ascii="Arial" w:eastAsia="Batang" w:hAnsi="Arial" w:cs="Arial"/>
          <w:iCs/>
          <w:color w:val="000000" w:themeColor="text1"/>
          <w:sz w:val="22"/>
          <w:szCs w:val="22"/>
        </w:rPr>
        <w:fldChar w:fldCharType="separate"/>
      </w:r>
      <w:r w:rsidR="005348AF" w:rsidRPr="00EC5330">
        <w:rPr>
          <w:rFonts w:ascii="Arial" w:eastAsia="Batang" w:hAnsi="Arial" w:cs="Arial"/>
          <w:iCs/>
          <w:noProof/>
          <w:color w:val="000000" w:themeColor="text1"/>
          <w:sz w:val="22"/>
          <w:szCs w:val="22"/>
        </w:rPr>
        <w:t>(</w:t>
      </w:r>
      <w:hyperlink w:anchor="_ENREF_2" w:tooltip="Bhaumik, 2007 #38" w:history="1">
        <w:r w:rsidR="00282192" w:rsidRPr="00EC5330">
          <w:rPr>
            <w:rFonts w:ascii="Arial" w:eastAsia="Batang" w:hAnsi="Arial" w:cs="Arial"/>
            <w:iCs/>
            <w:noProof/>
            <w:color w:val="000000" w:themeColor="text1"/>
            <w:sz w:val="22"/>
            <w:szCs w:val="22"/>
          </w:rPr>
          <w:t>2</w:t>
        </w:r>
      </w:hyperlink>
      <w:r w:rsidR="005348AF" w:rsidRPr="00EC5330">
        <w:rPr>
          <w:rFonts w:ascii="Arial" w:eastAsia="Batang" w:hAnsi="Arial" w:cs="Arial"/>
          <w:iCs/>
          <w:noProof/>
          <w:color w:val="000000" w:themeColor="text1"/>
          <w:sz w:val="22"/>
          <w:szCs w:val="22"/>
        </w:rPr>
        <w:t>)</w:t>
      </w:r>
      <w:r w:rsidR="005608A0" w:rsidRPr="00EC5330">
        <w:rPr>
          <w:rFonts w:ascii="Arial" w:eastAsia="Batang" w:hAnsi="Arial" w:cs="Arial"/>
          <w:iCs/>
          <w:color w:val="000000" w:themeColor="text1"/>
          <w:sz w:val="22"/>
          <w:szCs w:val="22"/>
        </w:rPr>
        <w:fldChar w:fldCharType="end"/>
      </w:r>
      <w:r w:rsidR="005608A0" w:rsidRPr="00EC5330">
        <w:rPr>
          <w:rFonts w:ascii="Arial" w:eastAsia="Batang" w:hAnsi="Arial" w:cs="Arial"/>
          <w:iCs/>
          <w:color w:val="000000" w:themeColor="text1"/>
          <w:sz w:val="22"/>
          <w:szCs w:val="22"/>
        </w:rPr>
        <w:t>.</w:t>
      </w:r>
      <w:r w:rsidR="006C204C" w:rsidRPr="00EC5330">
        <w:rPr>
          <w:rFonts w:ascii="Arial" w:eastAsia="Batang" w:hAnsi="Arial" w:cs="Arial"/>
          <w:iCs/>
          <w:color w:val="000000" w:themeColor="text1"/>
          <w:sz w:val="22"/>
          <w:szCs w:val="22"/>
        </w:rPr>
        <w:t xml:space="preserve">  P</w:t>
      </w:r>
      <w:r w:rsidR="005608A0" w:rsidRPr="00EC5330">
        <w:rPr>
          <w:rFonts w:ascii="Arial" w:eastAsia="Batang" w:hAnsi="Arial" w:cs="Arial"/>
          <w:iCs/>
          <w:color w:val="000000" w:themeColor="text1"/>
          <w:sz w:val="22"/>
          <w:szCs w:val="22"/>
        </w:rPr>
        <w:t>robes</w:t>
      </w:r>
      <w:r w:rsidR="006C204C" w:rsidRPr="00EC5330">
        <w:rPr>
          <w:rFonts w:ascii="Arial" w:eastAsia="Batang" w:hAnsi="Arial" w:cs="Arial"/>
          <w:iCs/>
          <w:color w:val="000000" w:themeColor="text1"/>
          <w:sz w:val="22"/>
          <w:szCs w:val="22"/>
        </w:rPr>
        <w:t xml:space="preserve"> and fluorophores are</w:t>
      </w:r>
      <w:r w:rsidR="005608A0" w:rsidRPr="00EC5330">
        <w:rPr>
          <w:rFonts w:ascii="Arial" w:eastAsia="Batang" w:hAnsi="Arial" w:cs="Arial"/>
          <w:iCs/>
          <w:color w:val="000000" w:themeColor="text1"/>
          <w:sz w:val="22"/>
          <w:szCs w:val="22"/>
        </w:rPr>
        <w:t xml:space="preserve"> available in this range</w:t>
      </w:r>
      <w:r w:rsidR="006C204C" w:rsidRPr="00EC5330">
        <w:rPr>
          <w:rFonts w:ascii="Arial" w:eastAsia="Batang" w:hAnsi="Arial" w:cs="Arial"/>
          <w:iCs/>
          <w:color w:val="000000" w:themeColor="text1"/>
          <w:sz w:val="22"/>
          <w:szCs w:val="22"/>
        </w:rPr>
        <w:t>, from 680 to</w:t>
      </w:r>
      <w:r w:rsidR="00EF05E3" w:rsidRPr="00EC5330">
        <w:rPr>
          <w:rFonts w:ascii="Arial" w:eastAsia="Batang" w:hAnsi="Arial" w:cs="Arial"/>
          <w:iCs/>
          <w:color w:val="000000" w:themeColor="text1"/>
          <w:sz w:val="22"/>
          <w:szCs w:val="22"/>
        </w:rPr>
        <w:t xml:space="preserve"> </w:t>
      </w:r>
      <w:r w:rsidR="005608A0" w:rsidRPr="00EC5330">
        <w:rPr>
          <w:rFonts w:ascii="Arial" w:eastAsia="Batang" w:hAnsi="Arial" w:cs="Arial"/>
          <w:iCs/>
          <w:color w:val="000000" w:themeColor="text1"/>
          <w:sz w:val="22"/>
          <w:szCs w:val="22"/>
        </w:rPr>
        <w:t>750nm and 800nm</w:t>
      </w:r>
      <w:r w:rsidR="006C204C" w:rsidRPr="00EC5330">
        <w:rPr>
          <w:rFonts w:ascii="Arial" w:eastAsia="Batang" w:hAnsi="Arial" w:cs="Arial"/>
          <w:iCs/>
          <w:color w:val="000000" w:themeColor="text1"/>
          <w:sz w:val="22"/>
          <w:szCs w:val="22"/>
        </w:rPr>
        <w:t>, offering</w:t>
      </w:r>
      <w:r w:rsidR="005608A0" w:rsidRPr="00EC5330">
        <w:rPr>
          <w:rFonts w:ascii="Arial" w:eastAsia="Batang" w:hAnsi="Arial" w:cs="Arial"/>
          <w:iCs/>
          <w:color w:val="000000" w:themeColor="text1"/>
          <w:sz w:val="22"/>
          <w:szCs w:val="22"/>
        </w:rPr>
        <w:t xml:space="preserve"> the potential for some creative multiplexing studies such as co-tracking of insulin and adiponectin in circulation under various disease models.</w:t>
      </w:r>
      <w:r w:rsidR="006C204C" w:rsidRPr="00EC5330">
        <w:rPr>
          <w:rFonts w:ascii="Arial" w:eastAsia="Batang" w:hAnsi="Arial" w:cs="Arial"/>
          <w:iCs/>
          <w:color w:val="000000" w:themeColor="text1"/>
          <w:sz w:val="22"/>
          <w:szCs w:val="22"/>
        </w:rPr>
        <w:t xml:space="preserve"> Imaging at 750-800nm wavelengths completely avoids autofluorescence, and imaging at 680nm only requires the use of low-chlorophyll chow to minimize confounding gastrointestinal background fluorescence.</w:t>
      </w:r>
    </w:p>
    <w:p w14:paraId="4623954D" w14:textId="77777777" w:rsidR="006F2656" w:rsidRPr="00EC5330" w:rsidRDefault="006F2656" w:rsidP="00223E77">
      <w:pPr>
        <w:spacing w:line="360" w:lineRule="auto"/>
        <w:jc w:val="both"/>
        <w:rPr>
          <w:rFonts w:ascii="Arial" w:hAnsi="Arial" w:cs="Arial"/>
          <w:color w:val="000000" w:themeColor="text1"/>
          <w:sz w:val="22"/>
          <w:szCs w:val="22"/>
        </w:rPr>
      </w:pPr>
    </w:p>
    <w:p w14:paraId="5E239345" w14:textId="1B61BD3C" w:rsidR="00C861C1" w:rsidRPr="00EC5330" w:rsidRDefault="005608A0"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Using this approach</w:t>
      </w:r>
      <w:r w:rsidR="006C204C"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we studied </w:t>
      </w:r>
      <w:r w:rsidR="00374135" w:rsidRPr="00EC5330">
        <w:rPr>
          <w:rFonts w:ascii="Arial" w:hAnsi="Arial" w:cs="Arial"/>
          <w:color w:val="000000" w:themeColor="text1"/>
          <w:sz w:val="22"/>
          <w:szCs w:val="22"/>
        </w:rPr>
        <w:t xml:space="preserve">mice with or without streptozotocin-induced </w:t>
      </w:r>
      <w:r w:rsidRPr="00EC5330">
        <w:rPr>
          <w:rFonts w:ascii="Arial" w:hAnsi="Arial" w:cs="Arial"/>
          <w:color w:val="000000" w:themeColor="text1"/>
          <w:sz w:val="22"/>
          <w:szCs w:val="22"/>
        </w:rPr>
        <w:t>diabetes</w:t>
      </w:r>
      <w:r w:rsidR="00374135"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w:t>
      </w:r>
      <w:r w:rsidR="008E7D7B" w:rsidRPr="00EC5330">
        <w:rPr>
          <w:rFonts w:ascii="Arial" w:hAnsi="Arial" w:cs="Arial"/>
          <w:color w:val="000000" w:themeColor="text1"/>
          <w:sz w:val="22"/>
          <w:szCs w:val="22"/>
        </w:rPr>
        <w:t>Interestingly, an</w:t>
      </w:r>
      <w:r w:rsidR="008D6AF6" w:rsidRPr="00EC5330">
        <w:rPr>
          <w:rFonts w:ascii="Arial" w:hAnsi="Arial" w:cs="Arial"/>
          <w:color w:val="000000" w:themeColor="text1"/>
          <w:sz w:val="22"/>
          <w:szCs w:val="22"/>
        </w:rPr>
        <w:t xml:space="preserve"> accumulation of adiponectin </w:t>
      </w:r>
      <w:r w:rsidR="008E7D7B" w:rsidRPr="00EC5330">
        <w:rPr>
          <w:rFonts w:ascii="Arial" w:hAnsi="Arial" w:cs="Arial"/>
          <w:color w:val="000000" w:themeColor="text1"/>
          <w:sz w:val="22"/>
          <w:szCs w:val="22"/>
        </w:rPr>
        <w:t xml:space="preserve">occurred </w:t>
      </w:r>
      <w:r w:rsidR="008D6AF6" w:rsidRPr="00EC5330">
        <w:rPr>
          <w:rFonts w:ascii="Arial" w:hAnsi="Arial" w:cs="Arial"/>
          <w:color w:val="000000" w:themeColor="text1"/>
          <w:sz w:val="22"/>
          <w:szCs w:val="22"/>
        </w:rPr>
        <w:t xml:space="preserve">in </w:t>
      </w:r>
      <w:r w:rsidR="008E7D7B" w:rsidRPr="00EC5330">
        <w:rPr>
          <w:rFonts w:ascii="Arial" w:hAnsi="Arial" w:cs="Arial"/>
          <w:color w:val="000000" w:themeColor="text1"/>
          <w:sz w:val="22"/>
          <w:szCs w:val="22"/>
        </w:rPr>
        <w:t xml:space="preserve">the </w:t>
      </w:r>
      <w:r w:rsidR="008D6AF6" w:rsidRPr="00EC5330">
        <w:rPr>
          <w:rFonts w:ascii="Arial" w:hAnsi="Arial" w:cs="Arial"/>
          <w:color w:val="000000" w:themeColor="text1"/>
          <w:sz w:val="22"/>
          <w:szCs w:val="22"/>
        </w:rPr>
        <w:t xml:space="preserve">peripheral tissues, particularly liver, </w:t>
      </w:r>
      <w:r w:rsidR="008E7D7B" w:rsidRPr="00EC5330">
        <w:rPr>
          <w:rFonts w:ascii="Arial" w:hAnsi="Arial" w:cs="Arial"/>
          <w:color w:val="000000" w:themeColor="text1"/>
          <w:sz w:val="22"/>
          <w:szCs w:val="22"/>
        </w:rPr>
        <w:t xml:space="preserve">and to </w:t>
      </w:r>
      <w:r w:rsidR="008D6AF6" w:rsidRPr="00EC5330">
        <w:rPr>
          <w:rFonts w:ascii="Arial" w:hAnsi="Arial" w:cs="Arial"/>
          <w:color w:val="000000" w:themeColor="text1"/>
          <w:sz w:val="22"/>
          <w:szCs w:val="22"/>
        </w:rPr>
        <w:t xml:space="preserve">a greater extent in STZD mice. This was confirmed by quantitative analysis of in vivo FMT images, ex vivo imaging and by analyzing tissue homogenates by Western blot. </w:t>
      </w:r>
      <w:r w:rsidR="008D6AF6" w:rsidRPr="00EC5330">
        <w:rPr>
          <w:rFonts w:ascii="Arial" w:eastAsia="Batang" w:hAnsi="Arial" w:cs="Arial"/>
          <w:iCs/>
          <w:color w:val="000000" w:themeColor="text1"/>
          <w:sz w:val="22"/>
          <w:szCs w:val="22"/>
        </w:rPr>
        <w:t xml:space="preserve">It was </w:t>
      </w:r>
      <w:r w:rsidR="008E7D7B" w:rsidRPr="00EC5330">
        <w:rPr>
          <w:rFonts w:ascii="Arial" w:eastAsia="Batang" w:hAnsi="Arial" w:cs="Arial"/>
          <w:iCs/>
          <w:color w:val="000000" w:themeColor="text1"/>
          <w:sz w:val="22"/>
          <w:szCs w:val="22"/>
        </w:rPr>
        <w:t xml:space="preserve">also </w:t>
      </w:r>
      <w:r w:rsidR="008D6AF6" w:rsidRPr="00EC5330">
        <w:rPr>
          <w:rFonts w:ascii="Arial" w:eastAsia="Batang" w:hAnsi="Arial" w:cs="Arial"/>
          <w:iCs/>
          <w:color w:val="000000" w:themeColor="text1"/>
          <w:sz w:val="22"/>
          <w:szCs w:val="22"/>
        </w:rPr>
        <w:t xml:space="preserve">interesting to note that we found no difference in endogenous adiponectin between control and </w:t>
      </w:r>
      <w:r w:rsidR="00F1337B" w:rsidRPr="00EC5330">
        <w:rPr>
          <w:rFonts w:ascii="Arial" w:eastAsia="Batang" w:hAnsi="Arial" w:cs="Arial"/>
          <w:iCs/>
          <w:color w:val="000000" w:themeColor="text1"/>
          <w:sz w:val="22"/>
          <w:szCs w:val="22"/>
        </w:rPr>
        <w:t>STZD</w:t>
      </w:r>
      <w:r w:rsidR="008D6AF6" w:rsidRPr="00EC5330">
        <w:rPr>
          <w:rFonts w:ascii="Arial" w:eastAsia="Batang" w:hAnsi="Arial" w:cs="Arial"/>
          <w:iCs/>
          <w:color w:val="000000" w:themeColor="text1"/>
          <w:sz w:val="22"/>
          <w:szCs w:val="22"/>
        </w:rPr>
        <w:t xml:space="preserve"> animals. </w:t>
      </w:r>
      <w:r w:rsidR="00B61E3D" w:rsidRPr="00EC5330">
        <w:rPr>
          <w:rFonts w:ascii="Arial" w:eastAsia="Batang" w:hAnsi="Arial" w:cs="Arial"/>
          <w:iCs/>
          <w:color w:val="000000" w:themeColor="text1"/>
          <w:sz w:val="22"/>
          <w:szCs w:val="22"/>
        </w:rPr>
        <w:t>As we are interested in the</w:t>
      </w:r>
      <w:r w:rsidR="008D6AF6" w:rsidRPr="00EC5330">
        <w:rPr>
          <w:rFonts w:ascii="Arial" w:eastAsia="Batang" w:hAnsi="Arial" w:cs="Arial"/>
          <w:iCs/>
          <w:color w:val="000000" w:themeColor="text1"/>
          <w:sz w:val="22"/>
          <w:szCs w:val="22"/>
        </w:rPr>
        <w:t xml:space="preserve"> cardioprotective effects of adiponectin</w:t>
      </w:r>
      <w:r w:rsidR="00B426AE" w:rsidRPr="00EC5330">
        <w:rPr>
          <w:rFonts w:ascii="Arial" w:eastAsia="Batang" w:hAnsi="Arial" w:cs="Arial"/>
          <w:iCs/>
          <w:color w:val="000000" w:themeColor="text1"/>
          <w:sz w:val="22"/>
          <w:szCs w:val="22"/>
        </w:rPr>
        <w:fldChar w:fldCharType="begin">
          <w:fldData xml:space="preserve">PEVuZE5vdGU+PENpdGU+PEF1dGhvcj5FbmdpbjwvQXV0aG9yPjxZZWFyPjIwMTc8L1llYXI+PFJl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</w:fldData>
        </w:fldChar>
      </w:r>
      <w:r w:rsidR="00DE7508" w:rsidRPr="00EC5330">
        <w:rPr>
          <w:rFonts w:ascii="Arial" w:eastAsia="Batang" w:hAnsi="Arial" w:cs="Arial"/>
          <w:iCs/>
          <w:color w:val="000000" w:themeColor="text1"/>
          <w:sz w:val="22"/>
          <w:szCs w:val="22"/>
        </w:rPr>
        <w:instrText xml:space="preserve"> ADDIN EN.CITE </w:instrText>
      </w:r>
      <w:r w:rsidR="00DE7508" w:rsidRPr="00EC5330">
        <w:rPr>
          <w:rFonts w:ascii="Arial" w:eastAsia="Batang" w:hAnsi="Arial" w:cs="Arial"/>
          <w:iCs/>
          <w:color w:val="000000" w:themeColor="text1"/>
          <w:sz w:val="22"/>
          <w:szCs w:val="22"/>
        </w:rPr>
        <w:fldChar w:fldCharType="begin">
          <w:fldData xml:space="preserve">PEVuZE5vdGU+PENpdGU+PEF1dGhvcj5FbmdpbjwvQXV0aG9yPjxZZWFyPjIwMTc8L1llYXI+PFJl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</w:fldData>
        </w:fldChar>
      </w:r>
      <w:r w:rsidR="00DE7508" w:rsidRPr="00EC5330">
        <w:rPr>
          <w:rFonts w:ascii="Arial" w:eastAsia="Batang" w:hAnsi="Arial" w:cs="Arial"/>
          <w:iCs/>
          <w:color w:val="000000" w:themeColor="text1"/>
          <w:sz w:val="22"/>
          <w:szCs w:val="22"/>
        </w:rPr>
        <w:instrText xml:space="preserve"> ADDIN EN.CITE.DATA </w:instrText>
      </w:r>
      <w:r w:rsidR="00DE7508" w:rsidRPr="00EC5330">
        <w:rPr>
          <w:rFonts w:ascii="Arial" w:eastAsia="Batang" w:hAnsi="Arial" w:cs="Arial"/>
          <w:iCs/>
          <w:color w:val="000000" w:themeColor="text1"/>
          <w:sz w:val="22"/>
          <w:szCs w:val="22"/>
        </w:rPr>
      </w:r>
      <w:r w:rsidR="00DE7508" w:rsidRPr="00EC5330">
        <w:rPr>
          <w:rFonts w:ascii="Arial" w:eastAsia="Batang" w:hAnsi="Arial" w:cs="Arial"/>
          <w:iCs/>
          <w:color w:val="000000" w:themeColor="text1"/>
          <w:sz w:val="22"/>
          <w:szCs w:val="22"/>
        </w:rPr>
        <w:fldChar w:fldCharType="end"/>
      </w:r>
      <w:r w:rsidR="00B426AE" w:rsidRPr="00EC5330">
        <w:rPr>
          <w:rFonts w:ascii="Arial" w:eastAsia="Batang" w:hAnsi="Arial" w:cs="Arial"/>
          <w:iCs/>
          <w:color w:val="000000" w:themeColor="text1"/>
          <w:sz w:val="22"/>
          <w:szCs w:val="22"/>
        </w:rPr>
      </w:r>
      <w:r w:rsidR="00B426AE" w:rsidRPr="00EC5330">
        <w:rPr>
          <w:rFonts w:ascii="Arial" w:eastAsia="Batang" w:hAnsi="Arial" w:cs="Arial"/>
          <w:iCs/>
          <w:color w:val="000000" w:themeColor="text1"/>
          <w:sz w:val="22"/>
          <w:szCs w:val="22"/>
        </w:rPr>
        <w:fldChar w:fldCharType="separate"/>
      </w:r>
      <w:r w:rsidR="00DE7508" w:rsidRPr="00EC5330">
        <w:rPr>
          <w:rFonts w:ascii="Arial" w:eastAsia="Batang" w:hAnsi="Arial" w:cs="Arial"/>
          <w:iCs/>
          <w:noProof/>
          <w:color w:val="000000" w:themeColor="text1"/>
          <w:sz w:val="22"/>
          <w:szCs w:val="22"/>
        </w:rPr>
        <w:t>(</w:t>
      </w:r>
      <w:hyperlink w:anchor="_ENREF_11" w:tooltip="Engin, 2017 #19" w:history="1">
        <w:r w:rsidR="00282192" w:rsidRPr="00EC5330">
          <w:rPr>
            <w:rFonts w:ascii="Arial" w:eastAsia="Batang" w:hAnsi="Arial" w:cs="Arial"/>
            <w:iCs/>
            <w:noProof/>
            <w:color w:val="000000" w:themeColor="text1"/>
            <w:sz w:val="22"/>
            <w:szCs w:val="22"/>
          </w:rPr>
          <w:t>11</w:t>
        </w:r>
      </w:hyperlink>
      <w:r w:rsidR="00DE7508" w:rsidRPr="00EC5330">
        <w:rPr>
          <w:rFonts w:ascii="Arial" w:eastAsia="Batang" w:hAnsi="Arial" w:cs="Arial"/>
          <w:iCs/>
          <w:noProof/>
          <w:color w:val="000000" w:themeColor="text1"/>
          <w:sz w:val="22"/>
          <w:szCs w:val="22"/>
        </w:rPr>
        <w:t xml:space="preserve">, </w:t>
      </w:r>
      <w:hyperlink w:anchor="_ENREF_14" w:tooltip="Goldstein, 2009 #49" w:history="1">
        <w:r w:rsidR="00282192" w:rsidRPr="00EC5330">
          <w:rPr>
            <w:rFonts w:ascii="Arial" w:eastAsia="Batang" w:hAnsi="Arial" w:cs="Arial"/>
            <w:iCs/>
            <w:noProof/>
            <w:color w:val="000000" w:themeColor="text1"/>
            <w:sz w:val="22"/>
            <w:szCs w:val="22"/>
          </w:rPr>
          <w:t>14</w:t>
        </w:r>
      </w:hyperlink>
      <w:r w:rsidR="00DE7508" w:rsidRPr="00EC5330">
        <w:rPr>
          <w:rFonts w:ascii="Arial" w:eastAsia="Batang" w:hAnsi="Arial" w:cs="Arial"/>
          <w:iCs/>
          <w:noProof/>
          <w:color w:val="000000" w:themeColor="text1"/>
          <w:sz w:val="22"/>
          <w:szCs w:val="22"/>
        </w:rPr>
        <w:t>)</w:t>
      </w:r>
      <w:r w:rsidR="00B426AE" w:rsidRPr="00EC5330">
        <w:rPr>
          <w:rFonts w:ascii="Arial" w:eastAsia="Batang" w:hAnsi="Arial" w:cs="Arial"/>
          <w:iCs/>
          <w:color w:val="000000" w:themeColor="text1"/>
          <w:sz w:val="22"/>
          <w:szCs w:val="22"/>
        </w:rPr>
        <w:fldChar w:fldCharType="end"/>
      </w:r>
      <w:r w:rsidR="00E70218" w:rsidRPr="00EC5330">
        <w:rPr>
          <w:rFonts w:ascii="Arial" w:eastAsia="Batang" w:hAnsi="Arial" w:cs="Arial"/>
          <w:iCs/>
          <w:color w:val="000000" w:themeColor="text1"/>
          <w:sz w:val="22"/>
          <w:szCs w:val="22"/>
        </w:rPr>
        <w:t xml:space="preserve"> </w:t>
      </w:r>
      <w:r w:rsidR="008D6AF6" w:rsidRPr="00EC5330">
        <w:rPr>
          <w:rFonts w:ascii="Arial" w:eastAsia="Batang" w:hAnsi="Arial" w:cs="Arial"/>
          <w:iCs/>
          <w:color w:val="000000" w:themeColor="text1"/>
          <w:sz w:val="22"/>
          <w:szCs w:val="22"/>
        </w:rPr>
        <w:t xml:space="preserve">when we focused on myocardial adiponectin we again found greater levels in STZD mice. </w:t>
      </w:r>
      <w:r w:rsidR="008D6AF6" w:rsidRPr="00EC5330">
        <w:rPr>
          <w:rFonts w:ascii="Arial" w:hAnsi="Arial" w:cs="Arial"/>
          <w:color w:val="000000" w:themeColor="text1"/>
          <w:sz w:val="22"/>
          <w:szCs w:val="22"/>
        </w:rPr>
        <w:t xml:space="preserve">The increased total amount of fAd-VT750 appeared to be accounted for by MMW, plus HMW and to a lesser extent LMW oligomeric forms. It is worth noting that the relative tightness of an endothelial barrier, whether </w:t>
      </w:r>
      <w:r w:rsidR="008D6AF6" w:rsidRPr="00EC5330">
        <w:rPr>
          <w:rFonts w:ascii="Arial" w:hAnsi="Arial" w:cs="Arial"/>
          <w:i/>
          <w:color w:val="000000" w:themeColor="text1"/>
          <w:sz w:val="22"/>
          <w:szCs w:val="22"/>
        </w:rPr>
        <w:t>in vivo</w:t>
      </w:r>
      <w:r w:rsidR="008D6AF6" w:rsidRPr="00EC5330">
        <w:rPr>
          <w:rFonts w:ascii="Arial" w:hAnsi="Arial" w:cs="Arial"/>
          <w:color w:val="000000" w:themeColor="text1"/>
          <w:sz w:val="22"/>
          <w:szCs w:val="22"/>
        </w:rPr>
        <w:t xml:space="preserve">, </w:t>
      </w:r>
      <w:r w:rsidR="008D6AF6" w:rsidRPr="00EC5330">
        <w:rPr>
          <w:rFonts w:ascii="Arial" w:hAnsi="Arial" w:cs="Arial"/>
          <w:i/>
          <w:color w:val="000000" w:themeColor="text1"/>
          <w:sz w:val="22"/>
          <w:szCs w:val="22"/>
        </w:rPr>
        <w:t>ex vivo</w:t>
      </w:r>
      <w:r w:rsidR="008D6AF6" w:rsidRPr="00EC5330">
        <w:rPr>
          <w:rFonts w:ascii="Arial" w:hAnsi="Arial" w:cs="Arial"/>
          <w:color w:val="000000" w:themeColor="text1"/>
          <w:sz w:val="22"/>
          <w:szCs w:val="22"/>
        </w:rPr>
        <w:t xml:space="preserve">, or </w:t>
      </w:r>
      <w:r w:rsidR="008D6AF6" w:rsidRPr="00EC5330">
        <w:rPr>
          <w:rFonts w:ascii="Arial" w:hAnsi="Arial" w:cs="Arial"/>
          <w:i/>
          <w:color w:val="000000" w:themeColor="text1"/>
          <w:sz w:val="22"/>
          <w:szCs w:val="22"/>
        </w:rPr>
        <w:t>in vitro</w:t>
      </w:r>
      <w:r w:rsidR="008D6AF6" w:rsidRPr="00EC5330">
        <w:rPr>
          <w:rFonts w:ascii="Arial" w:hAnsi="Arial" w:cs="Arial"/>
          <w:color w:val="000000" w:themeColor="text1"/>
          <w:sz w:val="22"/>
          <w:szCs w:val="22"/>
        </w:rPr>
        <w:t>, and the amount of change induced by a given treatment (e.g. high glucose), can lead to seemingly contradictory results such as the data presented here (Fig 2E vs Fig 4C). This may be explained through an understanding of protein flux dynamics at the cell junction level: slight opening of a tight endothelial barrier may lead to increased flux of only low-molecular weight proteins, while with a</w:t>
      </w:r>
      <w:r w:rsidR="00B426AE" w:rsidRPr="00EC5330">
        <w:rPr>
          <w:rFonts w:ascii="Arial" w:hAnsi="Arial" w:cs="Arial"/>
          <w:color w:val="000000" w:themeColor="text1"/>
          <w:sz w:val="22"/>
          <w:szCs w:val="22"/>
        </w:rPr>
        <w:t xml:space="preserve"> </w:t>
      </w:r>
      <w:r w:rsidR="008D6AF6" w:rsidRPr="00EC5330">
        <w:rPr>
          <w:rFonts w:ascii="Arial" w:hAnsi="Arial" w:cs="Arial"/>
          <w:color w:val="000000" w:themeColor="text1"/>
          <w:sz w:val="22"/>
          <w:szCs w:val="22"/>
        </w:rPr>
        <w:t>leak</w:t>
      </w:r>
      <w:r w:rsidR="00B426AE" w:rsidRPr="00EC5330">
        <w:rPr>
          <w:rFonts w:ascii="Arial" w:hAnsi="Arial" w:cs="Arial"/>
          <w:color w:val="000000" w:themeColor="text1"/>
          <w:sz w:val="22"/>
          <w:szCs w:val="22"/>
        </w:rPr>
        <w:t>ier</w:t>
      </w:r>
      <w:r w:rsidR="008D6AF6" w:rsidRPr="00EC5330">
        <w:rPr>
          <w:rFonts w:ascii="Arial" w:hAnsi="Arial" w:cs="Arial"/>
          <w:color w:val="000000" w:themeColor="text1"/>
          <w:sz w:val="22"/>
          <w:szCs w:val="22"/>
        </w:rPr>
        <w:t xml:space="preserve"> barrier, the flux of low-molecular weight proteins may already be maximum. In this case, further opening of a leaky barrier would manifest as increased flux of only higher-molecular weight proteins. STZD</w:t>
      </w:r>
      <w:r w:rsidRPr="00EC5330">
        <w:rPr>
          <w:rFonts w:ascii="Arial" w:hAnsi="Arial" w:cs="Arial"/>
          <w:color w:val="000000" w:themeColor="text1"/>
          <w:sz w:val="22"/>
          <w:szCs w:val="22"/>
        </w:rPr>
        <w:t xml:space="preserve"> is a common diabetic animal model yet data must be interpreted with caution since numerous </w:t>
      </w:r>
      <w:r w:rsidR="008D6AF6" w:rsidRPr="00EC5330">
        <w:rPr>
          <w:rFonts w:ascii="Arial" w:hAnsi="Arial" w:cs="Arial"/>
          <w:color w:val="000000" w:themeColor="text1"/>
          <w:sz w:val="22"/>
          <w:szCs w:val="22"/>
        </w:rPr>
        <w:t xml:space="preserve">endogenous changes beyond </w:t>
      </w:r>
      <w:r w:rsidR="008D6AF6" w:rsidRPr="00EC5330">
        <w:rPr>
          <w:rFonts w:ascii="Arial" w:hAnsi="Arial" w:cs="Arial"/>
          <w:color w:val="000000" w:themeColor="text1"/>
          <w:sz w:val="22"/>
          <w:szCs w:val="22"/>
        </w:rPr>
        <w:lastRenderedPageBreak/>
        <w:t xml:space="preserve">hyperglycemia may impact vascular permeability </w:t>
      </w:r>
      <w:r w:rsidR="00B426AE" w:rsidRPr="00EC5330">
        <w:rPr>
          <w:rFonts w:ascii="Arial" w:hAnsi="Arial" w:cs="Arial"/>
          <w:color w:val="000000" w:themeColor="text1"/>
          <w:sz w:val="22"/>
          <w:szCs w:val="22"/>
        </w:rPr>
        <w:fldChar w:fldCharType="begin">
          <w:fldData xml:space="preserve">PEVuZE5vdGU+PENpdGU+PEF1dGhvcj5XYW5nPC9BdXRob3I+PFllYXI+MjAxNzwvWWVhcj48UmVj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</w:fldData>
        </w:fldChar>
      </w:r>
      <w:r w:rsidR="00BE452E" w:rsidRPr="00EC5330">
        <w:rPr>
          <w:rFonts w:ascii="Arial" w:hAnsi="Arial" w:cs="Arial"/>
          <w:color w:val="000000" w:themeColor="text1"/>
          <w:sz w:val="22"/>
          <w:szCs w:val="22"/>
        </w:rPr>
        <w:instrText xml:space="preserve"> ADDIN EN.CITE </w:instrText>
      </w:r>
      <w:r w:rsidR="00BE452E" w:rsidRPr="00EC5330">
        <w:rPr>
          <w:rFonts w:ascii="Arial" w:hAnsi="Arial" w:cs="Arial"/>
          <w:color w:val="000000" w:themeColor="text1"/>
          <w:sz w:val="22"/>
          <w:szCs w:val="22"/>
        </w:rPr>
        <w:fldChar w:fldCharType="begin">
          <w:fldData xml:space="preserve">PEVuZE5vdGU+PENpdGU+PEF1dGhvcj5XYW5nPC9BdXRob3I+PFllYXI+MjAxNzwvWWVhcj48UmVj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</w:fldData>
        </w:fldChar>
      </w:r>
      <w:r w:rsidR="00BE452E" w:rsidRPr="00EC5330">
        <w:rPr>
          <w:rFonts w:ascii="Arial" w:hAnsi="Arial" w:cs="Arial"/>
          <w:color w:val="000000" w:themeColor="text1"/>
          <w:sz w:val="22"/>
          <w:szCs w:val="22"/>
        </w:rPr>
        <w:instrText xml:space="preserve"> ADDIN EN.CITE.DATA </w:instrText>
      </w:r>
      <w:r w:rsidR="00BE452E" w:rsidRPr="00EC5330">
        <w:rPr>
          <w:rFonts w:ascii="Arial" w:hAnsi="Arial" w:cs="Arial"/>
          <w:color w:val="000000" w:themeColor="text1"/>
          <w:sz w:val="22"/>
          <w:szCs w:val="22"/>
        </w:rPr>
      </w:r>
      <w:r w:rsidR="00BE452E" w:rsidRPr="00EC5330">
        <w:rPr>
          <w:rFonts w:ascii="Arial" w:hAnsi="Arial" w:cs="Arial"/>
          <w:color w:val="000000" w:themeColor="text1"/>
          <w:sz w:val="22"/>
          <w:szCs w:val="22"/>
        </w:rPr>
        <w:fldChar w:fldCharType="end"/>
      </w:r>
      <w:r w:rsidR="00B426AE" w:rsidRPr="00EC5330">
        <w:rPr>
          <w:rFonts w:ascii="Arial" w:hAnsi="Arial" w:cs="Arial"/>
          <w:color w:val="000000" w:themeColor="text1"/>
          <w:sz w:val="22"/>
          <w:szCs w:val="22"/>
        </w:rPr>
      </w:r>
      <w:r w:rsidR="00B426AE"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3" w:tooltip="Capucci, 1995 #50" w:history="1">
        <w:r w:rsidR="00282192" w:rsidRPr="00EC5330">
          <w:rPr>
            <w:rFonts w:ascii="Arial" w:hAnsi="Arial" w:cs="Arial"/>
            <w:noProof/>
            <w:color w:val="000000" w:themeColor="text1"/>
            <w:sz w:val="22"/>
            <w:szCs w:val="22"/>
          </w:rPr>
          <w:t>3</w:t>
        </w:r>
      </w:hyperlink>
      <w:r w:rsidR="00BE452E" w:rsidRPr="00EC5330">
        <w:rPr>
          <w:rFonts w:ascii="Arial" w:hAnsi="Arial" w:cs="Arial"/>
          <w:noProof/>
          <w:color w:val="000000" w:themeColor="text1"/>
          <w:sz w:val="22"/>
          <w:szCs w:val="22"/>
        </w:rPr>
        <w:t xml:space="preserve">, </w:t>
      </w:r>
      <w:hyperlink w:anchor="_ENREF_4" w:tooltip="Chang, 1992 #52" w:history="1">
        <w:r w:rsidR="00282192" w:rsidRPr="00EC5330">
          <w:rPr>
            <w:rFonts w:ascii="Arial" w:hAnsi="Arial" w:cs="Arial"/>
            <w:noProof/>
            <w:color w:val="000000" w:themeColor="text1"/>
            <w:sz w:val="22"/>
            <w:szCs w:val="22"/>
          </w:rPr>
          <w:t>4</w:t>
        </w:r>
      </w:hyperlink>
      <w:r w:rsidR="00BE452E" w:rsidRPr="00EC5330">
        <w:rPr>
          <w:rFonts w:ascii="Arial" w:hAnsi="Arial" w:cs="Arial"/>
          <w:noProof/>
          <w:color w:val="000000" w:themeColor="text1"/>
          <w:sz w:val="22"/>
          <w:szCs w:val="22"/>
        </w:rPr>
        <w:t xml:space="preserve">, </w:t>
      </w:r>
      <w:hyperlink w:anchor="_ENREF_34" w:tooltip="Raza, 2012 #51" w:history="1">
        <w:r w:rsidR="00282192" w:rsidRPr="00EC5330">
          <w:rPr>
            <w:rFonts w:ascii="Arial" w:hAnsi="Arial" w:cs="Arial"/>
            <w:noProof/>
            <w:color w:val="000000" w:themeColor="text1"/>
            <w:sz w:val="22"/>
            <w:szCs w:val="22"/>
          </w:rPr>
          <w:t>34</w:t>
        </w:r>
      </w:hyperlink>
      <w:r w:rsidR="00BE452E" w:rsidRPr="00EC5330">
        <w:rPr>
          <w:rFonts w:ascii="Arial" w:hAnsi="Arial" w:cs="Arial"/>
          <w:noProof/>
          <w:color w:val="000000" w:themeColor="text1"/>
          <w:sz w:val="22"/>
          <w:szCs w:val="22"/>
        </w:rPr>
        <w:t xml:space="preserve">, </w:t>
      </w:r>
      <w:hyperlink w:anchor="_ENREF_42" w:tooltip="Wang, 2017 #20" w:history="1">
        <w:r w:rsidR="00282192" w:rsidRPr="00EC5330">
          <w:rPr>
            <w:rFonts w:ascii="Arial" w:hAnsi="Arial" w:cs="Arial"/>
            <w:noProof/>
            <w:color w:val="000000" w:themeColor="text1"/>
            <w:sz w:val="22"/>
            <w:szCs w:val="22"/>
          </w:rPr>
          <w:t>42</w:t>
        </w:r>
      </w:hyperlink>
      <w:r w:rsidR="00BE452E" w:rsidRPr="00EC5330">
        <w:rPr>
          <w:rFonts w:ascii="Arial" w:hAnsi="Arial" w:cs="Arial"/>
          <w:noProof/>
          <w:color w:val="000000" w:themeColor="text1"/>
          <w:sz w:val="22"/>
          <w:szCs w:val="22"/>
        </w:rPr>
        <w:t>)</w:t>
      </w:r>
      <w:r w:rsidR="00B426AE" w:rsidRPr="00EC5330">
        <w:rPr>
          <w:rFonts w:ascii="Arial" w:hAnsi="Arial" w:cs="Arial"/>
          <w:color w:val="000000" w:themeColor="text1"/>
          <w:sz w:val="22"/>
          <w:szCs w:val="22"/>
        </w:rPr>
        <w:fldChar w:fldCharType="end"/>
      </w:r>
      <w:r w:rsidR="00341714" w:rsidRPr="00EC5330">
        <w:rPr>
          <w:rFonts w:ascii="Arial" w:hAnsi="Arial" w:cs="Arial"/>
          <w:color w:val="000000" w:themeColor="text1"/>
          <w:sz w:val="22"/>
          <w:szCs w:val="22"/>
        </w:rPr>
        <w:t>.</w:t>
      </w:r>
      <w:r w:rsidR="008D6AF6" w:rsidRPr="00EC5330">
        <w:rPr>
          <w:rFonts w:ascii="Arial" w:hAnsi="Arial" w:cs="Arial"/>
          <w:color w:val="000000" w:themeColor="text1"/>
          <w:sz w:val="22"/>
          <w:szCs w:val="22"/>
        </w:rPr>
        <w:t xml:space="preserve"> It would be of great interest to examine the same phenomenon studied here in models such as high fat diet feeding or in genetically obese models such as </w:t>
      </w:r>
      <w:r w:rsidR="008D6AF6" w:rsidRPr="00EC5330">
        <w:rPr>
          <w:rFonts w:ascii="Arial" w:hAnsi="Arial" w:cs="Arial"/>
          <w:i/>
          <w:color w:val="000000" w:themeColor="text1"/>
          <w:sz w:val="22"/>
          <w:szCs w:val="22"/>
        </w:rPr>
        <w:t>ob/ob</w:t>
      </w:r>
      <w:r w:rsidR="008D6AF6" w:rsidRPr="00EC5330">
        <w:rPr>
          <w:rFonts w:ascii="Arial" w:hAnsi="Arial" w:cs="Arial"/>
          <w:color w:val="000000" w:themeColor="text1"/>
          <w:sz w:val="22"/>
          <w:szCs w:val="22"/>
        </w:rPr>
        <w:t xml:space="preserve"> mice</w:t>
      </w:r>
      <w:r w:rsidR="00D91254" w:rsidRPr="00EC5330">
        <w:rPr>
          <w:rFonts w:ascii="Arial" w:hAnsi="Arial" w:cs="Arial"/>
          <w:color w:val="000000" w:themeColor="text1"/>
          <w:sz w:val="22"/>
          <w:szCs w:val="22"/>
        </w:rPr>
        <w:t xml:space="preserve"> </w:t>
      </w:r>
      <w:r w:rsidR="00D91254" w:rsidRPr="00EC5330">
        <w:rPr>
          <w:rFonts w:ascii="Arial" w:hAnsi="Arial" w:cs="Arial"/>
          <w:color w:val="000000" w:themeColor="text1"/>
          <w:sz w:val="22"/>
          <w:szCs w:val="22"/>
        </w:rPr>
        <w:fldChar w:fldCharType="begin">
          <w:fldData xml:space="preserve">PEVuZE5vdGU+PENpdGU+PEF1dGhvcj5Kb2huc29uPC9BdXRob3I+PFllYXI+MjAxNTwvWWVhcj48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</w:fldData>
        </w:fldChar>
      </w:r>
      <w:r w:rsidR="00245360" w:rsidRPr="00EC5330">
        <w:rPr>
          <w:rFonts w:ascii="Arial" w:hAnsi="Arial" w:cs="Arial"/>
          <w:color w:val="000000" w:themeColor="text1"/>
          <w:sz w:val="22"/>
          <w:szCs w:val="22"/>
        </w:rPr>
        <w:instrText xml:space="preserve"> ADDIN EN.CITE </w:instrText>
      </w:r>
      <w:r w:rsidR="00245360" w:rsidRPr="00EC5330">
        <w:rPr>
          <w:rFonts w:ascii="Arial" w:hAnsi="Arial" w:cs="Arial"/>
          <w:color w:val="000000" w:themeColor="text1"/>
          <w:sz w:val="22"/>
          <w:szCs w:val="22"/>
        </w:rPr>
        <w:fldChar w:fldCharType="begin">
          <w:fldData xml:space="preserve">PEVuZE5vdGU+PENpdGU+PEF1dGhvcj5Kb2huc29uPC9BdXRob3I+PFllYXI+MjAxNTwvWWVhcj48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</w:fldData>
        </w:fldChar>
      </w:r>
      <w:r w:rsidR="00245360" w:rsidRPr="00EC5330">
        <w:rPr>
          <w:rFonts w:ascii="Arial" w:hAnsi="Arial" w:cs="Arial"/>
          <w:color w:val="000000" w:themeColor="text1"/>
          <w:sz w:val="22"/>
          <w:szCs w:val="22"/>
        </w:rPr>
        <w:instrText xml:space="preserve"> ADDIN EN.CITE.DATA </w:instrText>
      </w:r>
      <w:r w:rsidR="00245360" w:rsidRPr="00EC5330">
        <w:rPr>
          <w:rFonts w:ascii="Arial" w:hAnsi="Arial" w:cs="Arial"/>
          <w:color w:val="000000" w:themeColor="text1"/>
          <w:sz w:val="22"/>
          <w:szCs w:val="22"/>
        </w:rPr>
      </w:r>
      <w:r w:rsidR="00245360" w:rsidRPr="00EC5330">
        <w:rPr>
          <w:rFonts w:ascii="Arial" w:hAnsi="Arial" w:cs="Arial"/>
          <w:color w:val="000000" w:themeColor="text1"/>
          <w:sz w:val="22"/>
          <w:szCs w:val="22"/>
        </w:rPr>
        <w:fldChar w:fldCharType="end"/>
      </w:r>
      <w:r w:rsidR="00D91254" w:rsidRPr="00EC5330">
        <w:rPr>
          <w:rFonts w:ascii="Arial" w:hAnsi="Arial" w:cs="Arial"/>
          <w:color w:val="000000" w:themeColor="text1"/>
          <w:sz w:val="22"/>
          <w:szCs w:val="22"/>
        </w:rPr>
      </w:r>
      <w:r w:rsidR="00D91254" w:rsidRPr="00EC5330">
        <w:rPr>
          <w:rFonts w:ascii="Arial" w:hAnsi="Arial" w:cs="Arial"/>
          <w:color w:val="000000" w:themeColor="text1"/>
          <w:sz w:val="22"/>
          <w:szCs w:val="22"/>
        </w:rPr>
        <w:fldChar w:fldCharType="separate"/>
      </w:r>
      <w:r w:rsidR="00245360" w:rsidRPr="00EC5330">
        <w:rPr>
          <w:rFonts w:ascii="Arial" w:hAnsi="Arial" w:cs="Arial"/>
          <w:noProof/>
          <w:color w:val="000000" w:themeColor="text1"/>
          <w:sz w:val="22"/>
          <w:szCs w:val="22"/>
        </w:rPr>
        <w:t>(</w:t>
      </w:r>
      <w:hyperlink w:anchor="_ENREF_22" w:tooltip="Johnson, 2015 #53" w:history="1">
        <w:r w:rsidR="00282192" w:rsidRPr="00EC5330">
          <w:rPr>
            <w:rFonts w:ascii="Arial" w:hAnsi="Arial" w:cs="Arial"/>
            <w:noProof/>
            <w:color w:val="000000" w:themeColor="text1"/>
            <w:sz w:val="22"/>
            <w:szCs w:val="22"/>
          </w:rPr>
          <w:t>22</w:t>
        </w:r>
      </w:hyperlink>
      <w:r w:rsidR="00245360" w:rsidRPr="00EC5330">
        <w:rPr>
          <w:rFonts w:ascii="Arial" w:hAnsi="Arial" w:cs="Arial"/>
          <w:noProof/>
          <w:color w:val="000000" w:themeColor="text1"/>
          <w:sz w:val="22"/>
          <w:szCs w:val="22"/>
        </w:rPr>
        <w:t>)</w:t>
      </w:r>
      <w:r w:rsidR="00D91254" w:rsidRPr="00EC5330">
        <w:rPr>
          <w:rFonts w:ascii="Arial" w:hAnsi="Arial" w:cs="Arial"/>
          <w:color w:val="000000" w:themeColor="text1"/>
          <w:sz w:val="22"/>
          <w:szCs w:val="22"/>
        </w:rPr>
        <w:fldChar w:fldCharType="end"/>
      </w:r>
      <w:r w:rsidR="00D91254" w:rsidRPr="00EC5330">
        <w:rPr>
          <w:rFonts w:ascii="Arial" w:hAnsi="Arial" w:cs="Arial"/>
          <w:color w:val="000000" w:themeColor="text1"/>
          <w:sz w:val="22"/>
          <w:szCs w:val="22"/>
        </w:rPr>
        <w:t xml:space="preserve">. </w:t>
      </w:r>
      <w:r w:rsidR="00C861C1" w:rsidRPr="00EC5330">
        <w:rPr>
          <w:rFonts w:ascii="Arial" w:hAnsi="Arial" w:cs="Arial"/>
          <w:color w:val="000000" w:themeColor="text1"/>
          <w:sz w:val="22"/>
          <w:szCs w:val="22"/>
        </w:rPr>
        <w:t>Nevertheless, t</w:t>
      </w:r>
      <w:r w:rsidR="00B44792" w:rsidRPr="00EC5330">
        <w:rPr>
          <w:rFonts w:ascii="Arial" w:hAnsi="Arial" w:cs="Arial"/>
          <w:color w:val="000000" w:themeColor="text1"/>
          <w:sz w:val="22"/>
          <w:szCs w:val="22"/>
        </w:rPr>
        <w:t>o extend our observations further we examined flux of adiponectin upon addition to isolated mesenteric vessels from wt or STZD animals. We observed again that vascular permeability of adiponectin was higher in STZD vessels</w:t>
      </w:r>
      <w:r w:rsidR="00C861C1" w:rsidRPr="00EC5330">
        <w:rPr>
          <w:rFonts w:ascii="Arial" w:hAnsi="Arial" w:cs="Arial"/>
          <w:color w:val="000000" w:themeColor="text1"/>
          <w:sz w:val="22"/>
          <w:szCs w:val="22"/>
        </w:rPr>
        <w:t xml:space="preserve">. Furthermore, using an endothelial cell monolayer system </w:t>
      </w:r>
      <w:r w:rsidR="00C861C1" w:rsidRPr="00EC5330">
        <w:rPr>
          <w:rFonts w:ascii="Arial" w:hAnsi="Arial" w:cs="Arial"/>
          <w:i/>
          <w:color w:val="000000" w:themeColor="text1"/>
          <w:sz w:val="22"/>
          <w:szCs w:val="22"/>
        </w:rPr>
        <w:t>in vitro</w:t>
      </w:r>
      <w:r w:rsidR="00C861C1" w:rsidRPr="00EC5330">
        <w:rPr>
          <w:rFonts w:ascii="Arial" w:hAnsi="Arial" w:cs="Arial"/>
          <w:color w:val="000000" w:themeColor="text1"/>
          <w:sz w:val="22"/>
          <w:szCs w:val="22"/>
        </w:rPr>
        <w:t xml:space="preserve"> we found that flux of adiponectin was significantly greater in monolayers cultured in high glucose media versus normal glucose. Collectively, the data suggests that in the STZD model hyperglecemia is likely to be one of the principal determinants of altered vascular permeability of adiponectin.</w:t>
      </w:r>
    </w:p>
    <w:p w14:paraId="15D5B847" w14:textId="77777777" w:rsidR="00C861C1" w:rsidRPr="00EC5330" w:rsidRDefault="00C861C1" w:rsidP="00223E77">
      <w:pPr>
        <w:spacing w:line="360" w:lineRule="auto"/>
        <w:jc w:val="both"/>
        <w:rPr>
          <w:rFonts w:ascii="Arial" w:hAnsi="Arial" w:cs="Arial"/>
          <w:color w:val="000000" w:themeColor="text1"/>
          <w:sz w:val="22"/>
          <w:szCs w:val="22"/>
        </w:rPr>
      </w:pPr>
    </w:p>
    <w:p w14:paraId="430B3916" w14:textId="2CE4E1CA" w:rsidR="005608A0" w:rsidRPr="00EC5330" w:rsidRDefault="001A2C4E" w:rsidP="00223E77">
      <w:pPr>
        <w:spacing w:line="360" w:lineRule="auto"/>
        <w:jc w:val="both"/>
        <w:rPr>
          <w:rFonts w:ascii="Arial" w:eastAsia="Times New Roman" w:hAnsi="Arial" w:cs="Arial"/>
          <w:color w:val="000000" w:themeColor="text1"/>
          <w:sz w:val="22"/>
          <w:szCs w:val="22"/>
          <w:lang w:val="uz-Cyrl-UZ"/>
        </w:rPr>
      </w:pPr>
      <w:r w:rsidRPr="00EC5330">
        <w:rPr>
          <w:rFonts w:ascii="Arial" w:eastAsia="Batang" w:hAnsi="Arial" w:cs="Arial"/>
          <w:iCs/>
          <w:color w:val="000000" w:themeColor="text1"/>
          <w:sz w:val="22"/>
          <w:szCs w:val="22"/>
        </w:rPr>
        <w:t xml:space="preserve">In this study we also </w:t>
      </w:r>
      <w:r w:rsidR="00C861C1" w:rsidRPr="00EC5330">
        <w:rPr>
          <w:rFonts w:ascii="Arial" w:eastAsia="Batang" w:hAnsi="Arial" w:cs="Arial"/>
          <w:iCs/>
          <w:color w:val="000000" w:themeColor="text1"/>
          <w:sz w:val="22"/>
          <w:szCs w:val="22"/>
        </w:rPr>
        <w:t>focused on alterations in</w:t>
      </w:r>
      <w:r w:rsidR="005608A0" w:rsidRPr="00EC5330">
        <w:rPr>
          <w:rFonts w:ascii="Arial" w:eastAsia="Batang" w:hAnsi="Arial" w:cs="Arial"/>
          <w:iCs/>
          <w:color w:val="000000" w:themeColor="text1"/>
          <w:sz w:val="22"/>
          <w:szCs w:val="22"/>
        </w:rPr>
        <w:t xml:space="preserve"> tight junction</w:t>
      </w:r>
      <w:r w:rsidR="00C861C1" w:rsidRPr="00EC5330">
        <w:rPr>
          <w:rFonts w:ascii="Arial" w:eastAsia="Batang" w:hAnsi="Arial" w:cs="Arial"/>
          <w:iCs/>
          <w:color w:val="000000" w:themeColor="text1"/>
          <w:sz w:val="22"/>
          <w:szCs w:val="22"/>
        </w:rPr>
        <w:t xml:space="preserve"> proteins as a potential mechanism underlying the effects observed here.</w:t>
      </w:r>
      <w:r w:rsidR="00AA106C" w:rsidRPr="00EC5330">
        <w:rPr>
          <w:rFonts w:ascii="Arial" w:eastAsia="Batang" w:hAnsi="Arial" w:cs="Arial"/>
          <w:iCs/>
          <w:color w:val="000000" w:themeColor="text1"/>
          <w:sz w:val="22"/>
          <w:szCs w:val="22"/>
        </w:rPr>
        <w:t xml:space="preserve"> We focused on claudin-7 based on rationale from previous studies which showed that shRNA-mediated reduction in endothelial cell claudin-7 levels increased flux of adiponectin across endothelial monolayers </w:t>
      </w:r>
      <w:r w:rsidR="00AA106C" w:rsidRPr="00EC5330">
        <w:rPr>
          <w:rFonts w:ascii="Arial" w:eastAsia="Batang" w:hAnsi="Arial" w:cs="Arial"/>
          <w:iCs/>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AA106C" w:rsidRPr="00EC5330">
        <w:rPr>
          <w:rFonts w:ascii="Arial" w:eastAsia="Batang" w:hAnsi="Arial" w:cs="Arial"/>
          <w:iCs/>
          <w:color w:val="000000" w:themeColor="text1"/>
          <w:sz w:val="22"/>
          <w:szCs w:val="22"/>
        </w:rPr>
        <w:instrText xml:space="preserve"> ADDIN EN.CITE </w:instrText>
      </w:r>
      <w:r w:rsidR="00AA106C" w:rsidRPr="00EC5330">
        <w:rPr>
          <w:rFonts w:ascii="Arial" w:eastAsia="Batang" w:hAnsi="Arial" w:cs="Arial"/>
          <w:iCs/>
          <w:color w:val="000000" w:themeColor="text1"/>
          <w:sz w:val="22"/>
          <w:szCs w:val="22"/>
        </w:rPr>
        <w:fldChar w:fldCharType="begin">
          <w:fldData xml:space="preserve">PEVuZE5vdGU+PENpdGU+PEF1dGhvcj5EYW5nPC9BdXRob3I+PFllYXI+MjAxNzwvWWVhcj48UmVj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</w:fldData>
        </w:fldChar>
      </w:r>
      <w:r w:rsidR="00AA106C" w:rsidRPr="00EC5330">
        <w:rPr>
          <w:rFonts w:ascii="Arial" w:eastAsia="Batang" w:hAnsi="Arial" w:cs="Arial"/>
          <w:iCs/>
          <w:color w:val="000000" w:themeColor="text1"/>
          <w:sz w:val="22"/>
          <w:szCs w:val="22"/>
        </w:rPr>
        <w:instrText xml:space="preserve"> ADDIN EN.CITE.DATA </w:instrText>
      </w:r>
      <w:r w:rsidR="00AA106C" w:rsidRPr="00EC5330">
        <w:rPr>
          <w:rFonts w:ascii="Arial" w:eastAsia="Batang" w:hAnsi="Arial" w:cs="Arial"/>
          <w:iCs/>
          <w:color w:val="000000" w:themeColor="text1"/>
          <w:sz w:val="22"/>
          <w:szCs w:val="22"/>
        </w:rPr>
      </w:r>
      <w:r w:rsidR="00AA106C" w:rsidRPr="00EC5330">
        <w:rPr>
          <w:rFonts w:ascii="Arial" w:eastAsia="Batang" w:hAnsi="Arial" w:cs="Arial"/>
          <w:iCs/>
          <w:color w:val="000000" w:themeColor="text1"/>
          <w:sz w:val="22"/>
          <w:szCs w:val="22"/>
        </w:rPr>
        <w:fldChar w:fldCharType="end"/>
      </w:r>
      <w:r w:rsidR="00AA106C" w:rsidRPr="00EC5330">
        <w:rPr>
          <w:rFonts w:ascii="Arial" w:eastAsia="Batang" w:hAnsi="Arial" w:cs="Arial"/>
          <w:iCs/>
          <w:color w:val="000000" w:themeColor="text1"/>
          <w:sz w:val="22"/>
          <w:szCs w:val="22"/>
        </w:rPr>
      </w:r>
      <w:r w:rsidR="00AA106C" w:rsidRPr="00EC5330">
        <w:rPr>
          <w:rFonts w:ascii="Arial" w:eastAsia="Batang" w:hAnsi="Arial" w:cs="Arial"/>
          <w:iCs/>
          <w:color w:val="000000" w:themeColor="text1"/>
          <w:sz w:val="22"/>
          <w:szCs w:val="22"/>
        </w:rPr>
        <w:fldChar w:fldCharType="separate"/>
      </w:r>
      <w:r w:rsidR="00AA106C" w:rsidRPr="00EC5330">
        <w:rPr>
          <w:rFonts w:ascii="Arial" w:eastAsia="Batang" w:hAnsi="Arial" w:cs="Arial"/>
          <w:iCs/>
          <w:noProof/>
          <w:color w:val="000000" w:themeColor="text1"/>
          <w:sz w:val="22"/>
          <w:szCs w:val="22"/>
        </w:rPr>
        <w:t>(</w:t>
      </w:r>
      <w:hyperlink w:anchor="_ENREF_9" w:tooltip="Dang, 2017 #30" w:history="1">
        <w:r w:rsidR="00282192" w:rsidRPr="00EC5330">
          <w:rPr>
            <w:rFonts w:ascii="Arial" w:eastAsia="Batang" w:hAnsi="Arial" w:cs="Arial"/>
            <w:iCs/>
            <w:noProof/>
            <w:color w:val="000000" w:themeColor="text1"/>
            <w:sz w:val="22"/>
            <w:szCs w:val="22"/>
          </w:rPr>
          <w:t>9</w:t>
        </w:r>
      </w:hyperlink>
      <w:r w:rsidR="00AA106C" w:rsidRPr="00EC5330">
        <w:rPr>
          <w:rFonts w:ascii="Arial" w:eastAsia="Batang" w:hAnsi="Arial" w:cs="Arial"/>
          <w:iCs/>
          <w:noProof/>
          <w:color w:val="000000" w:themeColor="text1"/>
          <w:sz w:val="22"/>
          <w:szCs w:val="22"/>
        </w:rPr>
        <w:t>)</w:t>
      </w:r>
      <w:r w:rsidR="00AA106C" w:rsidRPr="00EC5330">
        <w:rPr>
          <w:rFonts w:ascii="Arial" w:eastAsia="Batang" w:hAnsi="Arial" w:cs="Arial"/>
          <w:iCs/>
          <w:color w:val="000000" w:themeColor="text1"/>
          <w:sz w:val="22"/>
          <w:szCs w:val="22"/>
        </w:rPr>
        <w:fldChar w:fldCharType="end"/>
      </w:r>
      <w:r w:rsidR="00AA106C" w:rsidRPr="00EC5330">
        <w:rPr>
          <w:rFonts w:ascii="Arial" w:eastAsia="Batang" w:hAnsi="Arial" w:cs="Arial"/>
          <w:iCs/>
          <w:color w:val="000000" w:themeColor="text1"/>
          <w:sz w:val="22"/>
          <w:szCs w:val="22"/>
        </w:rPr>
        <w:t>.</w:t>
      </w:r>
      <w:r w:rsidR="00C861C1" w:rsidRPr="00EC5330">
        <w:rPr>
          <w:rFonts w:ascii="Arial" w:eastAsia="Batang" w:hAnsi="Arial" w:cs="Arial"/>
          <w:iCs/>
          <w:color w:val="000000" w:themeColor="text1"/>
          <w:sz w:val="22"/>
          <w:szCs w:val="22"/>
        </w:rPr>
        <w:t xml:space="preserve"> </w:t>
      </w:r>
      <w:r w:rsidR="00AA106C" w:rsidRPr="00EC5330">
        <w:rPr>
          <w:rFonts w:ascii="Arial" w:eastAsia="Batang" w:hAnsi="Arial" w:cs="Arial"/>
          <w:iCs/>
          <w:color w:val="000000" w:themeColor="text1"/>
          <w:sz w:val="22"/>
          <w:szCs w:val="22"/>
        </w:rPr>
        <w:t>Indeed, our data indicated that a decrease in claudin-7 may be one important alteration leading to incresed vascular permeability in STZD mice. Furthermore, w</w:t>
      </w:r>
      <w:r w:rsidR="00C861C1" w:rsidRPr="00EC5330">
        <w:rPr>
          <w:rFonts w:ascii="Arial" w:eastAsia="Batang" w:hAnsi="Arial" w:cs="Arial"/>
          <w:iCs/>
          <w:color w:val="000000" w:themeColor="text1"/>
          <w:sz w:val="22"/>
          <w:szCs w:val="22"/>
        </w:rPr>
        <w:t>e</w:t>
      </w:r>
      <w:r w:rsidR="005608A0" w:rsidRPr="00EC5330">
        <w:rPr>
          <w:rFonts w:ascii="Arial" w:eastAsia="Batang" w:hAnsi="Arial" w:cs="Arial"/>
          <w:iCs/>
          <w:color w:val="000000" w:themeColor="text1"/>
          <w:sz w:val="22"/>
          <w:szCs w:val="22"/>
        </w:rPr>
        <w:t xml:space="preserve"> </w:t>
      </w:r>
      <w:r w:rsidR="00C861C1" w:rsidRPr="00EC5330">
        <w:rPr>
          <w:rFonts w:ascii="Arial" w:eastAsia="Batang" w:hAnsi="Arial" w:cs="Arial"/>
          <w:iCs/>
          <w:color w:val="000000" w:themeColor="text1"/>
          <w:sz w:val="22"/>
          <w:szCs w:val="22"/>
        </w:rPr>
        <w:t xml:space="preserve">found ZO-1 was not </w:t>
      </w:r>
      <w:r w:rsidRPr="00EC5330">
        <w:rPr>
          <w:rFonts w:ascii="Arial" w:eastAsia="Batang" w:hAnsi="Arial" w:cs="Arial"/>
          <w:iCs/>
          <w:color w:val="000000" w:themeColor="text1"/>
          <w:sz w:val="22"/>
          <w:szCs w:val="22"/>
        </w:rPr>
        <w:t xml:space="preserve">significantly </w:t>
      </w:r>
      <w:r w:rsidR="00C861C1" w:rsidRPr="00EC5330">
        <w:rPr>
          <w:rFonts w:ascii="Arial" w:eastAsia="Batang" w:hAnsi="Arial" w:cs="Arial"/>
          <w:iCs/>
          <w:color w:val="000000" w:themeColor="text1"/>
          <w:sz w:val="22"/>
          <w:szCs w:val="22"/>
        </w:rPr>
        <w:t>changed in STZD</w:t>
      </w:r>
      <w:r w:rsidR="005608A0" w:rsidRPr="00EC5330">
        <w:rPr>
          <w:rFonts w:ascii="Arial" w:eastAsia="Batang" w:hAnsi="Arial" w:cs="Arial"/>
          <w:iCs/>
          <w:color w:val="000000" w:themeColor="text1"/>
          <w:sz w:val="22"/>
          <w:szCs w:val="22"/>
        </w:rPr>
        <w:t xml:space="preserve"> heart</w:t>
      </w:r>
      <w:r w:rsidR="00C861C1" w:rsidRPr="00EC5330">
        <w:rPr>
          <w:rFonts w:ascii="Arial" w:eastAsia="Batang" w:hAnsi="Arial" w:cs="Arial"/>
          <w:iCs/>
          <w:color w:val="000000" w:themeColor="text1"/>
          <w:sz w:val="22"/>
          <w:szCs w:val="22"/>
        </w:rPr>
        <w:t>s</w:t>
      </w:r>
      <w:r w:rsidR="005608A0" w:rsidRPr="00EC5330">
        <w:rPr>
          <w:rFonts w:ascii="Arial" w:eastAsia="Batang" w:hAnsi="Arial" w:cs="Arial"/>
          <w:iCs/>
          <w:color w:val="000000" w:themeColor="text1"/>
          <w:sz w:val="22"/>
          <w:szCs w:val="22"/>
        </w:rPr>
        <w:t xml:space="preserve"> although previously, hyperglycemia was shown to increase permeability of the blood brain barrier </w:t>
      </w:r>
      <w:r w:rsidR="005608A0" w:rsidRPr="00EC5330">
        <w:rPr>
          <w:rFonts w:ascii="Arial" w:eastAsia="Batang" w:hAnsi="Arial" w:cs="Arial"/>
          <w:iCs/>
          <w:color w:val="000000" w:themeColor="text1"/>
          <w:sz w:val="22"/>
          <w:szCs w:val="22"/>
        </w:rPr>
        <w:fldChar w:fldCharType="begin">
          <w:fldData xml:space="preserve">PEVuZE5vdGU+PENpdGU+PEF1dGhvcj5IYXdraW5zPC9BdXRob3I+PFllYXI+MjAwNzwvWWVhcj48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</w:fldData>
        </w:fldChar>
      </w:r>
      <w:r w:rsidR="00DE7508" w:rsidRPr="00EC5330">
        <w:rPr>
          <w:rFonts w:ascii="Arial" w:eastAsia="Batang" w:hAnsi="Arial" w:cs="Arial"/>
          <w:iCs/>
          <w:color w:val="000000" w:themeColor="text1"/>
          <w:sz w:val="22"/>
          <w:szCs w:val="22"/>
        </w:rPr>
        <w:instrText xml:space="preserve"> ADDIN EN.CITE </w:instrText>
      </w:r>
      <w:r w:rsidR="00DE7508" w:rsidRPr="00EC5330">
        <w:rPr>
          <w:rFonts w:ascii="Arial" w:eastAsia="Batang" w:hAnsi="Arial" w:cs="Arial"/>
          <w:iCs/>
          <w:color w:val="000000" w:themeColor="text1"/>
          <w:sz w:val="22"/>
          <w:szCs w:val="22"/>
        </w:rPr>
        <w:fldChar w:fldCharType="begin">
          <w:fldData xml:space="preserve">PEVuZE5vdGU+PENpdGU+PEF1dGhvcj5IYXdraW5zPC9BdXRob3I+PFllYXI+MjAwNzwvWWVhcj48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</w:fldData>
        </w:fldChar>
      </w:r>
      <w:r w:rsidR="00DE7508" w:rsidRPr="00EC5330">
        <w:rPr>
          <w:rFonts w:ascii="Arial" w:eastAsia="Batang" w:hAnsi="Arial" w:cs="Arial"/>
          <w:iCs/>
          <w:color w:val="000000" w:themeColor="text1"/>
          <w:sz w:val="22"/>
          <w:szCs w:val="22"/>
        </w:rPr>
        <w:instrText xml:space="preserve"> ADDIN EN.CITE.DATA </w:instrText>
      </w:r>
      <w:r w:rsidR="00DE7508" w:rsidRPr="00EC5330">
        <w:rPr>
          <w:rFonts w:ascii="Arial" w:eastAsia="Batang" w:hAnsi="Arial" w:cs="Arial"/>
          <w:iCs/>
          <w:color w:val="000000" w:themeColor="text1"/>
          <w:sz w:val="22"/>
          <w:szCs w:val="22"/>
        </w:rPr>
      </w:r>
      <w:r w:rsidR="00DE7508" w:rsidRPr="00EC5330">
        <w:rPr>
          <w:rFonts w:ascii="Arial" w:eastAsia="Batang" w:hAnsi="Arial" w:cs="Arial"/>
          <w:iCs/>
          <w:color w:val="000000" w:themeColor="text1"/>
          <w:sz w:val="22"/>
          <w:szCs w:val="22"/>
        </w:rPr>
        <w:fldChar w:fldCharType="end"/>
      </w:r>
      <w:r w:rsidR="005608A0" w:rsidRPr="00EC5330">
        <w:rPr>
          <w:rFonts w:ascii="Arial" w:eastAsia="Batang" w:hAnsi="Arial" w:cs="Arial"/>
          <w:iCs/>
          <w:color w:val="000000" w:themeColor="text1"/>
          <w:sz w:val="22"/>
          <w:szCs w:val="22"/>
        </w:rPr>
      </w:r>
      <w:r w:rsidR="005608A0" w:rsidRPr="00EC5330">
        <w:rPr>
          <w:rFonts w:ascii="Arial" w:eastAsia="Batang" w:hAnsi="Arial" w:cs="Arial"/>
          <w:iCs/>
          <w:color w:val="000000" w:themeColor="text1"/>
          <w:sz w:val="22"/>
          <w:szCs w:val="22"/>
        </w:rPr>
        <w:fldChar w:fldCharType="separate"/>
      </w:r>
      <w:r w:rsidR="00DE7508" w:rsidRPr="00EC5330">
        <w:rPr>
          <w:rFonts w:ascii="Arial" w:eastAsia="Batang" w:hAnsi="Arial" w:cs="Arial"/>
          <w:iCs/>
          <w:noProof/>
          <w:color w:val="000000" w:themeColor="text1"/>
          <w:sz w:val="22"/>
          <w:szCs w:val="22"/>
        </w:rPr>
        <w:t>(</w:t>
      </w:r>
      <w:hyperlink w:anchor="_ENREF_17" w:tooltip="Hawkins, 2007 #43" w:history="1">
        <w:r w:rsidR="00282192" w:rsidRPr="00EC5330">
          <w:rPr>
            <w:rFonts w:ascii="Arial" w:eastAsia="Batang" w:hAnsi="Arial" w:cs="Arial"/>
            <w:iCs/>
            <w:noProof/>
            <w:color w:val="000000" w:themeColor="text1"/>
            <w:sz w:val="22"/>
            <w:szCs w:val="22"/>
          </w:rPr>
          <w:t>17</w:t>
        </w:r>
      </w:hyperlink>
      <w:r w:rsidR="00DE7508" w:rsidRPr="00EC5330">
        <w:rPr>
          <w:rFonts w:ascii="Arial" w:eastAsia="Batang" w:hAnsi="Arial" w:cs="Arial"/>
          <w:iCs/>
          <w:noProof/>
          <w:color w:val="000000" w:themeColor="text1"/>
          <w:sz w:val="22"/>
          <w:szCs w:val="22"/>
        </w:rPr>
        <w:t>)</w:t>
      </w:r>
      <w:r w:rsidR="005608A0" w:rsidRPr="00EC5330">
        <w:rPr>
          <w:rFonts w:ascii="Arial" w:eastAsia="Batang" w:hAnsi="Arial" w:cs="Arial"/>
          <w:iCs/>
          <w:color w:val="000000" w:themeColor="text1"/>
          <w:sz w:val="22"/>
          <w:szCs w:val="22"/>
        </w:rPr>
        <w:fldChar w:fldCharType="end"/>
      </w:r>
      <w:r w:rsidR="005608A0" w:rsidRPr="00EC5330">
        <w:rPr>
          <w:rFonts w:ascii="Arial" w:eastAsia="Batang" w:hAnsi="Arial" w:cs="Arial"/>
          <w:iCs/>
          <w:color w:val="000000" w:themeColor="text1"/>
          <w:sz w:val="22"/>
          <w:szCs w:val="22"/>
        </w:rPr>
        <w:t xml:space="preserve">, and retinal pigment epithelial cells </w:t>
      </w:r>
      <w:r w:rsidR="005608A0" w:rsidRPr="00EC5330">
        <w:rPr>
          <w:rFonts w:ascii="Arial" w:eastAsia="Batang" w:hAnsi="Arial" w:cs="Arial"/>
          <w:iCs/>
          <w:color w:val="000000" w:themeColor="text1"/>
          <w:sz w:val="22"/>
          <w:szCs w:val="22"/>
        </w:rPr>
        <w:fldChar w:fldCharType="begin">
          <w:fldData xml:space="preserve">PEVuZE5vdGU+PENpdGU+PEF1dGhvcj5WaWxsYXJyb2VsPC9BdXRob3I+PFllYXI+MjAwOTwvWWVh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</w:fldData>
        </w:fldChar>
      </w:r>
      <w:r w:rsidR="001018DC" w:rsidRPr="00EC5330">
        <w:rPr>
          <w:rFonts w:ascii="Arial" w:eastAsia="Batang" w:hAnsi="Arial" w:cs="Arial"/>
          <w:iCs/>
          <w:color w:val="000000" w:themeColor="text1"/>
          <w:sz w:val="22"/>
          <w:szCs w:val="22"/>
        </w:rPr>
        <w:instrText xml:space="preserve"> ADDIN EN.CITE </w:instrText>
      </w:r>
      <w:r w:rsidR="001018DC" w:rsidRPr="00EC5330">
        <w:rPr>
          <w:rFonts w:ascii="Arial" w:eastAsia="Batang" w:hAnsi="Arial" w:cs="Arial"/>
          <w:iCs/>
          <w:color w:val="000000" w:themeColor="text1"/>
          <w:sz w:val="22"/>
          <w:szCs w:val="22"/>
        </w:rPr>
        <w:fldChar w:fldCharType="begin">
          <w:fldData xml:space="preserve">PEVuZE5vdGU+PENpdGU+PEF1dGhvcj5WaWxsYXJyb2VsPC9BdXRob3I+PFllYXI+MjAwOTwvWWVh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</w:fldData>
        </w:fldChar>
      </w:r>
      <w:r w:rsidR="001018DC" w:rsidRPr="00EC5330">
        <w:rPr>
          <w:rFonts w:ascii="Arial" w:eastAsia="Batang" w:hAnsi="Arial" w:cs="Arial"/>
          <w:iCs/>
          <w:color w:val="000000" w:themeColor="text1"/>
          <w:sz w:val="22"/>
          <w:szCs w:val="22"/>
        </w:rPr>
        <w:instrText xml:space="preserve"> ADDIN EN.CITE.DATA </w:instrText>
      </w:r>
      <w:r w:rsidR="001018DC" w:rsidRPr="00EC5330">
        <w:rPr>
          <w:rFonts w:ascii="Arial" w:eastAsia="Batang" w:hAnsi="Arial" w:cs="Arial"/>
          <w:iCs/>
          <w:color w:val="000000" w:themeColor="text1"/>
          <w:sz w:val="22"/>
          <w:szCs w:val="22"/>
        </w:rPr>
      </w:r>
      <w:r w:rsidR="001018DC" w:rsidRPr="00EC5330">
        <w:rPr>
          <w:rFonts w:ascii="Arial" w:eastAsia="Batang" w:hAnsi="Arial" w:cs="Arial"/>
          <w:iCs/>
          <w:color w:val="000000" w:themeColor="text1"/>
          <w:sz w:val="22"/>
          <w:szCs w:val="22"/>
        </w:rPr>
        <w:fldChar w:fldCharType="end"/>
      </w:r>
      <w:r w:rsidR="005608A0" w:rsidRPr="00EC5330">
        <w:rPr>
          <w:rFonts w:ascii="Arial" w:eastAsia="Batang" w:hAnsi="Arial" w:cs="Arial"/>
          <w:iCs/>
          <w:color w:val="000000" w:themeColor="text1"/>
          <w:sz w:val="22"/>
          <w:szCs w:val="22"/>
        </w:rPr>
      </w:r>
      <w:r w:rsidR="005608A0" w:rsidRPr="00EC5330">
        <w:rPr>
          <w:rFonts w:ascii="Arial" w:eastAsia="Batang" w:hAnsi="Arial" w:cs="Arial"/>
          <w:iCs/>
          <w:color w:val="000000" w:themeColor="text1"/>
          <w:sz w:val="22"/>
          <w:szCs w:val="22"/>
        </w:rPr>
        <w:fldChar w:fldCharType="separate"/>
      </w:r>
      <w:r w:rsidR="00BE452E" w:rsidRPr="00EC5330">
        <w:rPr>
          <w:rFonts w:ascii="Arial" w:eastAsia="Batang" w:hAnsi="Arial" w:cs="Arial"/>
          <w:iCs/>
          <w:noProof/>
          <w:color w:val="000000" w:themeColor="text1"/>
          <w:sz w:val="22"/>
          <w:szCs w:val="22"/>
        </w:rPr>
        <w:t>(</w:t>
      </w:r>
      <w:hyperlink w:anchor="_ENREF_17" w:tooltip="Hawkins, 2007 #43" w:history="1">
        <w:r w:rsidR="00282192" w:rsidRPr="00EC5330">
          <w:rPr>
            <w:rFonts w:ascii="Arial" w:eastAsia="Batang" w:hAnsi="Arial" w:cs="Arial"/>
            <w:iCs/>
            <w:noProof/>
            <w:color w:val="000000" w:themeColor="text1"/>
            <w:sz w:val="22"/>
            <w:szCs w:val="22"/>
          </w:rPr>
          <w:t>17</w:t>
        </w:r>
      </w:hyperlink>
      <w:r w:rsidR="00BE452E" w:rsidRPr="00EC5330">
        <w:rPr>
          <w:rFonts w:ascii="Arial" w:eastAsia="Batang" w:hAnsi="Arial" w:cs="Arial"/>
          <w:iCs/>
          <w:noProof/>
          <w:color w:val="000000" w:themeColor="text1"/>
          <w:sz w:val="22"/>
          <w:szCs w:val="22"/>
        </w:rPr>
        <w:t xml:space="preserve">, </w:t>
      </w:r>
      <w:hyperlink w:anchor="_ENREF_41" w:tooltip="Villarroel, 2009 #72" w:history="1">
        <w:r w:rsidR="00282192" w:rsidRPr="00EC5330">
          <w:rPr>
            <w:rFonts w:ascii="Arial" w:eastAsia="Batang" w:hAnsi="Arial" w:cs="Arial"/>
            <w:iCs/>
            <w:noProof/>
            <w:color w:val="000000" w:themeColor="text1"/>
            <w:sz w:val="22"/>
            <w:szCs w:val="22"/>
          </w:rPr>
          <w:t>41</w:t>
        </w:r>
      </w:hyperlink>
      <w:r w:rsidR="00BE452E" w:rsidRPr="00EC5330">
        <w:rPr>
          <w:rFonts w:ascii="Arial" w:eastAsia="Batang" w:hAnsi="Arial" w:cs="Arial"/>
          <w:iCs/>
          <w:noProof/>
          <w:color w:val="000000" w:themeColor="text1"/>
          <w:sz w:val="22"/>
          <w:szCs w:val="22"/>
        </w:rPr>
        <w:t>)</w:t>
      </w:r>
      <w:r w:rsidR="005608A0" w:rsidRPr="00EC5330">
        <w:rPr>
          <w:rFonts w:ascii="Arial" w:eastAsia="Batang" w:hAnsi="Arial" w:cs="Arial"/>
          <w:iCs/>
          <w:color w:val="000000" w:themeColor="text1"/>
          <w:sz w:val="22"/>
          <w:szCs w:val="22"/>
        </w:rPr>
        <w:fldChar w:fldCharType="end"/>
      </w:r>
      <w:r w:rsidR="005608A0" w:rsidRPr="00EC5330">
        <w:rPr>
          <w:rFonts w:ascii="Arial" w:eastAsia="Batang" w:hAnsi="Arial" w:cs="Arial"/>
          <w:iCs/>
          <w:color w:val="000000" w:themeColor="text1"/>
          <w:sz w:val="22"/>
          <w:szCs w:val="22"/>
        </w:rPr>
        <w:t xml:space="preserve"> through downregulation of occludin and ZO-1. </w:t>
      </w:r>
      <w:r w:rsidR="002A69D1" w:rsidRPr="00EC5330">
        <w:rPr>
          <w:rFonts w:ascii="Arial" w:eastAsia="Batang" w:hAnsi="Arial" w:cs="Arial"/>
          <w:iCs/>
          <w:color w:val="000000" w:themeColor="text1"/>
          <w:sz w:val="22"/>
          <w:szCs w:val="22"/>
        </w:rPr>
        <w:t xml:space="preserve">Since AdipoR-mediated endocytosis has been shown to have important cellular signaling consequences we also believed that this may contribute to a transcellular route of transport </w:t>
      </w:r>
      <w:r w:rsidR="006950F5" w:rsidRPr="00EC5330">
        <w:rPr>
          <w:rFonts w:ascii="Arial" w:eastAsia="Batang" w:hAnsi="Arial" w:cs="Arial"/>
          <w:iCs/>
          <w:color w:val="000000" w:themeColor="text1"/>
          <w:sz w:val="22"/>
          <w:szCs w:val="22"/>
        </w:rPr>
        <w:fldChar w:fldCharType="begin">
          <w:fldData xml:space="preserve">PEVuZE5vdGU+PENpdGU+PEF1dGhvcj5Zb29uPC9BdXRob3I+PFllYXI+MjAxNDwvWWVhcj48UmVj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</w:fldData>
        </w:fldChar>
      </w:r>
      <w:r w:rsidR="00BE452E" w:rsidRPr="00EC5330">
        <w:rPr>
          <w:rFonts w:ascii="Arial" w:eastAsia="Batang" w:hAnsi="Arial" w:cs="Arial"/>
          <w:iCs/>
          <w:color w:val="000000" w:themeColor="text1"/>
          <w:sz w:val="22"/>
          <w:szCs w:val="22"/>
        </w:rPr>
        <w:instrText xml:space="preserve"> ADDIN EN.CITE </w:instrText>
      </w:r>
      <w:r w:rsidR="00BE452E" w:rsidRPr="00EC5330">
        <w:rPr>
          <w:rFonts w:ascii="Arial" w:eastAsia="Batang" w:hAnsi="Arial" w:cs="Arial"/>
          <w:iCs/>
          <w:color w:val="000000" w:themeColor="text1"/>
          <w:sz w:val="22"/>
          <w:szCs w:val="22"/>
        </w:rPr>
        <w:fldChar w:fldCharType="begin">
          <w:fldData xml:space="preserve">PEVuZE5vdGU+PENpdGU+PEF1dGhvcj5Zb29uPC9BdXRob3I+PFllYXI+MjAxNDwvWWVhcj48UmVj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</w:fldData>
        </w:fldChar>
      </w:r>
      <w:r w:rsidR="00BE452E" w:rsidRPr="00EC5330">
        <w:rPr>
          <w:rFonts w:ascii="Arial" w:eastAsia="Batang" w:hAnsi="Arial" w:cs="Arial"/>
          <w:iCs/>
          <w:color w:val="000000" w:themeColor="text1"/>
          <w:sz w:val="22"/>
          <w:szCs w:val="22"/>
        </w:rPr>
        <w:instrText xml:space="preserve"> ADDIN EN.CITE.DATA </w:instrText>
      </w:r>
      <w:r w:rsidR="00BE452E" w:rsidRPr="00EC5330">
        <w:rPr>
          <w:rFonts w:ascii="Arial" w:eastAsia="Batang" w:hAnsi="Arial" w:cs="Arial"/>
          <w:iCs/>
          <w:color w:val="000000" w:themeColor="text1"/>
          <w:sz w:val="22"/>
          <w:szCs w:val="22"/>
        </w:rPr>
      </w:r>
      <w:r w:rsidR="00BE452E" w:rsidRPr="00EC5330">
        <w:rPr>
          <w:rFonts w:ascii="Arial" w:eastAsia="Batang" w:hAnsi="Arial" w:cs="Arial"/>
          <w:iCs/>
          <w:color w:val="000000" w:themeColor="text1"/>
          <w:sz w:val="22"/>
          <w:szCs w:val="22"/>
        </w:rPr>
        <w:fldChar w:fldCharType="end"/>
      </w:r>
      <w:r w:rsidR="006950F5" w:rsidRPr="00EC5330">
        <w:rPr>
          <w:rFonts w:ascii="Arial" w:eastAsia="Batang" w:hAnsi="Arial" w:cs="Arial"/>
          <w:iCs/>
          <w:color w:val="000000" w:themeColor="text1"/>
          <w:sz w:val="22"/>
          <w:szCs w:val="22"/>
        </w:rPr>
      </w:r>
      <w:r w:rsidR="006950F5" w:rsidRPr="00EC5330">
        <w:rPr>
          <w:rFonts w:ascii="Arial" w:eastAsia="Batang" w:hAnsi="Arial" w:cs="Arial"/>
          <w:iCs/>
          <w:color w:val="000000" w:themeColor="text1"/>
          <w:sz w:val="22"/>
          <w:szCs w:val="22"/>
        </w:rPr>
        <w:fldChar w:fldCharType="separate"/>
      </w:r>
      <w:r w:rsidR="00BE452E" w:rsidRPr="00EC5330">
        <w:rPr>
          <w:rFonts w:ascii="Arial" w:eastAsia="Batang" w:hAnsi="Arial" w:cs="Arial"/>
          <w:iCs/>
          <w:noProof/>
          <w:color w:val="000000" w:themeColor="text1"/>
          <w:sz w:val="22"/>
          <w:szCs w:val="22"/>
        </w:rPr>
        <w:t>(</w:t>
      </w:r>
      <w:hyperlink w:anchor="_ENREF_10" w:tooltip="Ding, 2009 #57" w:history="1">
        <w:r w:rsidR="00282192" w:rsidRPr="00EC5330">
          <w:rPr>
            <w:rFonts w:ascii="Arial" w:eastAsia="Batang" w:hAnsi="Arial" w:cs="Arial"/>
            <w:iCs/>
            <w:noProof/>
            <w:color w:val="000000" w:themeColor="text1"/>
            <w:sz w:val="22"/>
            <w:szCs w:val="22"/>
          </w:rPr>
          <w:t>10</w:t>
        </w:r>
      </w:hyperlink>
      <w:r w:rsidR="00BE452E" w:rsidRPr="00EC5330">
        <w:rPr>
          <w:rFonts w:ascii="Arial" w:eastAsia="Batang" w:hAnsi="Arial" w:cs="Arial"/>
          <w:iCs/>
          <w:noProof/>
          <w:color w:val="000000" w:themeColor="text1"/>
          <w:sz w:val="22"/>
          <w:szCs w:val="22"/>
        </w:rPr>
        <w:t xml:space="preserve">, </w:t>
      </w:r>
      <w:hyperlink w:anchor="_ENREF_46" w:tooltip="Yoon, 2014 #25" w:history="1">
        <w:r w:rsidR="00282192" w:rsidRPr="00EC5330">
          <w:rPr>
            <w:rFonts w:ascii="Arial" w:eastAsia="Batang" w:hAnsi="Arial" w:cs="Arial"/>
            <w:iCs/>
            <w:noProof/>
            <w:color w:val="000000" w:themeColor="text1"/>
            <w:sz w:val="22"/>
            <w:szCs w:val="22"/>
          </w:rPr>
          <w:t>46</w:t>
        </w:r>
      </w:hyperlink>
      <w:r w:rsidR="00BE452E" w:rsidRPr="00EC5330">
        <w:rPr>
          <w:rFonts w:ascii="Arial" w:eastAsia="Batang" w:hAnsi="Arial" w:cs="Arial"/>
          <w:iCs/>
          <w:noProof/>
          <w:color w:val="000000" w:themeColor="text1"/>
          <w:sz w:val="22"/>
          <w:szCs w:val="22"/>
        </w:rPr>
        <w:t>)</w:t>
      </w:r>
      <w:r w:rsidR="006950F5" w:rsidRPr="00EC5330">
        <w:rPr>
          <w:rFonts w:ascii="Arial" w:eastAsia="Batang" w:hAnsi="Arial" w:cs="Arial"/>
          <w:iCs/>
          <w:color w:val="000000" w:themeColor="text1"/>
          <w:sz w:val="22"/>
          <w:szCs w:val="22"/>
        </w:rPr>
        <w:fldChar w:fldCharType="end"/>
      </w:r>
      <w:r w:rsidR="002A69D1" w:rsidRPr="00EC5330">
        <w:rPr>
          <w:rFonts w:ascii="Arial" w:eastAsia="Times New Roman" w:hAnsi="Arial" w:cs="Arial"/>
          <w:color w:val="000000" w:themeColor="text1"/>
          <w:sz w:val="22"/>
          <w:szCs w:val="22"/>
          <w:lang w:val="uz-Cyrl-UZ"/>
        </w:rPr>
        <w:t>. However, our data in supplementary figure 4 showing no significant change in the level of cardiac AdipoR1 or AdipoR2 after hyperglycemia in mice or high glucose level in HDMEC, suggests this is likely not a major player.</w:t>
      </w:r>
    </w:p>
    <w:p w14:paraId="53430FE3" w14:textId="4EC56190" w:rsidR="004240DC" w:rsidRPr="00EC5330" w:rsidRDefault="004240DC" w:rsidP="00223E77">
      <w:pPr>
        <w:spacing w:line="360" w:lineRule="auto"/>
        <w:jc w:val="both"/>
        <w:rPr>
          <w:rFonts w:ascii="Arial" w:eastAsia="Times New Roman" w:hAnsi="Arial" w:cs="Arial"/>
          <w:color w:val="000000" w:themeColor="text1"/>
          <w:sz w:val="22"/>
          <w:szCs w:val="22"/>
          <w:lang w:val="uz-Cyrl-UZ"/>
        </w:rPr>
      </w:pPr>
    </w:p>
    <w:p w14:paraId="053CB2F3" w14:textId="0B4EF7D7" w:rsidR="004240DC" w:rsidRPr="00EC5330" w:rsidRDefault="004240DC" w:rsidP="00223E77">
      <w:pPr>
        <w:spacing w:line="360" w:lineRule="auto"/>
        <w:jc w:val="both"/>
        <w:rPr>
          <w:rFonts w:ascii="Arial" w:hAnsi="Arial" w:cs="Arial"/>
          <w:color w:val="000000" w:themeColor="text1"/>
          <w:sz w:val="22"/>
          <w:szCs w:val="22"/>
        </w:rPr>
      </w:pPr>
      <w:r w:rsidRPr="00EC5330">
        <w:rPr>
          <w:rFonts w:ascii="Arial" w:hAnsi="Arial" w:cs="Arial"/>
          <w:color w:val="000000" w:themeColor="text1"/>
          <w:sz w:val="22"/>
          <w:szCs w:val="22"/>
        </w:rPr>
        <w:t xml:space="preserve">We used advanced </w:t>
      </w:r>
      <w:r w:rsidRPr="00EC5330">
        <w:rPr>
          <w:rFonts w:ascii="Arial" w:hAnsi="Arial" w:cs="Arial"/>
          <w:i/>
          <w:color w:val="000000" w:themeColor="text1"/>
          <w:sz w:val="22"/>
          <w:szCs w:val="22"/>
        </w:rPr>
        <w:t>in vitro</w:t>
      </w:r>
      <w:r w:rsidRPr="00EC5330">
        <w:rPr>
          <w:rFonts w:ascii="Arial" w:hAnsi="Arial" w:cs="Arial"/>
          <w:color w:val="000000" w:themeColor="text1"/>
          <w:sz w:val="22"/>
          <w:szCs w:val="22"/>
        </w:rPr>
        <w:t xml:space="preserve"> platform of 3D microvascular networks on a chip to confirm the observation from 2D transwell endothelial monolayer responses in high glucose environment. Generating endothelial monolayer of 3D vessels with multiple branches using programmed cellular dynamics in hydrogel allows to mimic better </w:t>
      </w:r>
      <w:r w:rsidRPr="00EC5330">
        <w:rPr>
          <w:rFonts w:ascii="Arial" w:hAnsi="Arial" w:cs="Arial"/>
          <w:i/>
          <w:color w:val="000000" w:themeColor="text1"/>
          <w:sz w:val="22"/>
          <w:szCs w:val="22"/>
        </w:rPr>
        <w:t>in vivo</w:t>
      </w:r>
      <w:r w:rsidRPr="00EC5330">
        <w:rPr>
          <w:rFonts w:ascii="Arial" w:hAnsi="Arial" w:cs="Arial"/>
          <w:color w:val="000000" w:themeColor="text1"/>
          <w:sz w:val="22"/>
          <w:szCs w:val="22"/>
        </w:rPr>
        <w:t xml:space="preserve"> vascular morphology </w:t>
      </w:r>
      <w:r w:rsidR="00D91A86" w:rsidRPr="00EC5330">
        <w:rPr>
          <w:rFonts w:ascii="Arial" w:hAnsi="Arial" w:cs="Arial"/>
          <w:color w:val="000000" w:themeColor="text1"/>
          <w:sz w:val="22"/>
          <w:szCs w:val="22"/>
        </w:rPr>
        <w:fldChar w:fldCharType="begin"/>
      </w:r>
      <w:r w:rsidR="00245360" w:rsidRPr="00EC5330">
        <w:rPr>
          <w:rFonts w:ascii="Arial" w:hAnsi="Arial" w:cs="Arial"/>
          <w:color w:val="000000" w:themeColor="text1"/>
          <w:sz w:val="22"/>
          <w:szCs w:val="22"/>
        </w:rPr>
        <w:instrText xml:space="preserve"> ADDIN EN.CITE &lt;EndNote&gt;&lt;Cite&gt;&lt;Author&gt;Kim&lt;/Author&gt;&lt;Year&gt;2017&lt;/Year&gt;&lt;RecNum&gt;60&lt;/RecNum&gt;&lt;DisplayText&gt;(23)&lt;/DisplayText&gt;&lt;record&gt;&lt;rec-number&gt;60&lt;/rec-number&gt;&lt;foreign-keys&gt;&lt;key app="EN" db-id="fd525xs9uf0w2oep0fapa2whred0ewrazpe2" timestamp="1557201013"&gt;60&lt;/key&gt;&lt;/foreign-keys&gt;&lt;ref-type name="Journal Article"&gt;17&lt;/ref-type&gt;&lt;contributors&gt;&lt;authors&gt;&lt;author&gt;Kim, S.&lt;/author&gt;&lt;author&gt;Kim, W.&lt;/author&gt;&lt;author&gt;Lim, S.&lt;/author&gt;&lt;author&gt;Jeon, J. S.&lt;/author&gt;&lt;/authors&gt;&lt;/contributors&gt;&lt;auth-address&gt;Department of Mechanical Engineering, Korea Advanced Institute of Science and Technology, 291 Daehak-ro, Yuseong-gu, Daejeon 34141, Korea. ksg5825@kaist.ac.kr.&amp;#xD;Department of Mechanical Engineering, Korea Advanced Institute of Science and Technology, 291 Daehak-ro, Yuseong-gu, Daejeon 34141, Korea. do3ob@kaist.ac.kr.&amp;#xD;Department of Mechanical Engineering, Korea Advanced Institute of Science and Technology, 291 Daehak-ro, Yuseong-gu, Daejeon 34141, Korea. iamsj@kaist.ac.kr.&amp;#xD;Department of Mechanical Engineering, Korea Advanced Institute of Science and Technology, 291 Daehak-ro, Yuseong-gu, Daejeon 34141, Korea. jsjeon@kaist.ac.kr.&lt;/auth-address&gt;&lt;titles&gt;&lt;title&gt;Vasculature-On-A-Chip for In Vitro Disease Models&lt;/title&gt;&lt;secondary-title&gt;Bioengineering (Basel)&lt;/secondary-title&gt;&lt;/titles&gt;&lt;periodical&gt;&lt;full-title&gt;Bioengineering (Basel)&lt;/full-title&gt;&lt;/periodical&gt;&lt;volume&gt;4&lt;/volume&gt;&lt;number&gt;1&lt;/number&gt;&lt;keywords&gt;&lt;keyword&gt;angiogenesis&lt;/keyword&gt;&lt;keyword&gt;in vitro disease models&lt;/keyword&gt;&lt;keyword&gt;microfluidics&lt;/keyword&gt;&lt;keyword&gt;vasculature-on-a-chip&lt;/keyword&gt;&lt;/keywords&gt;&lt;dates&gt;&lt;year&gt;2017&lt;/year&gt;&lt;pub-dates&gt;&lt;date&gt;Jan 24&lt;/date&gt;&lt;/pub-dates&gt;&lt;/dates&gt;&lt;isbn&gt;2306-5354 (Print)&amp;#xD;2306-5354 (Linking)&lt;/isbn&gt;&lt;accession-num&gt;28952486&lt;/accession-num&gt;&lt;urls&gt;&lt;related-urls&gt;&lt;url&gt;https://www.ncbi.nlm.nih.gov/pubmed/28952486&lt;/url&gt;&lt;/related-urls&gt;&lt;/urls&gt;&lt;custom2&gt;PMC5590435&lt;/custom2&gt;&lt;electronic-resource-num&gt;10.3390/bioengineering4010008&lt;/electronic-resource-num&gt;&lt;/record&gt;&lt;/Cite&gt;&lt;/EndNote&gt;</w:instrText>
      </w:r>
      <w:r w:rsidR="00D91A86" w:rsidRPr="00EC5330">
        <w:rPr>
          <w:rFonts w:ascii="Arial" w:hAnsi="Arial" w:cs="Arial"/>
          <w:color w:val="000000" w:themeColor="text1"/>
          <w:sz w:val="22"/>
          <w:szCs w:val="22"/>
        </w:rPr>
        <w:fldChar w:fldCharType="separate"/>
      </w:r>
      <w:r w:rsidR="00245360" w:rsidRPr="00EC5330">
        <w:rPr>
          <w:rFonts w:ascii="Arial" w:hAnsi="Arial" w:cs="Arial"/>
          <w:noProof/>
          <w:color w:val="000000" w:themeColor="text1"/>
          <w:sz w:val="22"/>
          <w:szCs w:val="22"/>
        </w:rPr>
        <w:t>(</w:t>
      </w:r>
      <w:hyperlink w:anchor="_ENREF_23" w:tooltip="Kim, 2017 #60" w:history="1">
        <w:r w:rsidR="00282192" w:rsidRPr="00EC5330">
          <w:rPr>
            <w:rFonts w:ascii="Arial" w:hAnsi="Arial" w:cs="Arial"/>
            <w:noProof/>
            <w:color w:val="000000" w:themeColor="text1"/>
            <w:sz w:val="22"/>
            <w:szCs w:val="22"/>
          </w:rPr>
          <w:t>23</w:t>
        </w:r>
      </w:hyperlink>
      <w:r w:rsidR="00245360" w:rsidRPr="00EC5330">
        <w:rPr>
          <w:rFonts w:ascii="Arial" w:hAnsi="Arial" w:cs="Arial"/>
          <w:noProof/>
          <w:color w:val="000000" w:themeColor="text1"/>
          <w:sz w:val="22"/>
          <w:szCs w:val="22"/>
        </w:rPr>
        <w:t>)</w:t>
      </w:r>
      <w:r w:rsidR="00D91A86"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xml:space="preserve">. Another strength of the 3D microvasculature in microfluidic devices is having perfusibility, which allows to test the functionality of the vessels on a chip as well as to better mimic physiological environment with application of fluidic shear stress </w:t>
      </w:r>
      <w:r w:rsidR="00D91A86" w:rsidRPr="00EC5330">
        <w:rPr>
          <w:rFonts w:ascii="Arial" w:hAnsi="Arial" w:cs="Arial"/>
          <w:color w:val="000000" w:themeColor="text1"/>
          <w:sz w:val="22"/>
          <w:szCs w:val="22"/>
        </w:rPr>
        <w:fldChar w:fldCharType="begin">
          <w:fldData xml:space="preserve">PEVuZE5vdGU+PENpdGU+PEF1dGhvcj5LaW08L0F1dGhvcj48WWVhcj4yMDEzPC9ZZWFyPjxSZWNO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</w:fldData>
        </w:fldChar>
      </w:r>
      <w:r w:rsidR="00BE452E" w:rsidRPr="00EC5330">
        <w:rPr>
          <w:rFonts w:ascii="Arial" w:hAnsi="Arial" w:cs="Arial"/>
          <w:color w:val="000000" w:themeColor="text1"/>
          <w:sz w:val="22"/>
          <w:szCs w:val="22"/>
        </w:rPr>
        <w:instrText xml:space="preserve"> ADDIN EN.CITE </w:instrText>
      </w:r>
      <w:r w:rsidR="00BE452E" w:rsidRPr="00EC5330">
        <w:rPr>
          <w:rFonts w:ascii="Arial" w:hAnsi="Arial" w:cs="Arial"/>
          <w:color w:val="000000" w:themeColor="text1"/>
          <w:sz w:val="22"/>
          <w:szCs w:val="22"/>
        </w:rPr>
        <w:fldChar w:fldCharType="begin">
          <w:fldData xml:space="preserve">PEVuZE5vdGU+PENpdGU+PEF1dGhvcj5LaW08L0F1dGhvcj48WWVhcj4yMDEzPC9ZZWFyPjxSZWNO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</w:fldData>
        </w:fldChar>
      </w:r>
      <w:r w:rsidR="00BE452E" w:rsidRPr="00EC5330">
        <w:rPr>
          <w:rFonts w:ascii="Arial" w:hAnsi="Arial" w:cs="Arial"/>
          <w:color w:val="000000" w:themeColor="text1"/>
          <w:sz w:val="22"/>
          <w:szCs w:val="22"/>
        </w:rPr>
        <w:instrText xml:space="preserve"> ADDIN EN.CITE.DATA </w:instrText>
      </w:r>
      <w:r w:rsidR="00BE452E" w:rsidRPr="00EC5330">
        <w:rPr>
          <w:rFonts w:ascii="Arial" w:hAnsi="Arial" w:cs="Arial"/>
          <w:color w:val="000000" w:themeColor="text1"/>
          <w:sz w:val="22"/>
          <w:szCs w:val="22"/>
        </w:rPr>
      </w:r>
      <w:r w:rsidR="00BE452E" w:rsidRPr="00EC5330">
        <w:rPr>
          <w:rFonts w:ascii="Arial" w:hAnsi="Arial" w:cs="Arial"/>
          <w:color w:val="000000" w:themeColor="text1"/>
          <w:sz w:val="22"/>
          <w:szCs w:val="22"/>
        </w:rPr>
        <w:fldChar w:fldCharType="end"/>
      </w:r>
      <w:r w:rsidR="00D91A86" w:rsidRPr="00EC5330">
        <w:rPr>
          <w:rFonts w:ascii="Arial" w:hAnsi="Arial" w:cs="Arial"/>
          <w:color w:val="000000" w:themeColor="text1"/>
          <w:sz w:val="22"/>
          <w:szCs w:val="22"/>
        </w:rPr>
      </w:r>
      <w:r w:rsidR="00D91A86" w:rsidRPr="00EC5330">
        <w:rPr>
          <w:rFonts w:ascii="Arial" w:hAnsi="Arial" w:cs="Arial"/>
          <w:color w:val="000000" w:themeColor="text1"/>
          <w:sz w:val="22"/>
          <w:szCs w:val="22"/>
        </w:rPr>
        <w:fldChar w:fldCharType="separate"/>
      </w:r>
      <w:r w:rsidR="00BE452E" w:rsidRPr="00EC5330">
        <w:rPr>
          <w:rFonts w:ascii="Arial" w:hAnsi="Arial" w:cs="Arial"/>
          <w:noProof/>
          <w:color w:val="000000" w:themeColor="text1"/>
          <w:sz w:val="22"/>
          <w:szCs w:val="22"/>
        </w:rPr>
        <w:t>(</w:t>
      </w:r>
      <w:hyperlink w:anchor="_ENREF_21" w:tooltip="Jeon, 2014 #63" w:history="1">
        <w:r w:rsidR="00282192" w:rsidRPr="00EC5330">
          <w:rPr>
            <w:rFonts w:ascii="Arial" w:hAnsi="Arial" w:cs="Arial"/>
            <w:noProof/>
            <w:color w:val="000000" w:themeColor="text1"/>
            <w:sz w:val="22"/>
            <w:szCs w:val="22"/>
          </w:rPr>
          <w:t>21</w:t>
        </w:r>
      </w:hyperlink>
      <w:r w:rsidR="00BE452E" w:rsidRPr="00EC5330">
        <w:rPr>
          <w:rFonts w:ascii="Arial" w:hAnsi="Arial" w:cs="Arial"/>
          <w:noProof/>
          <w:color w:val="000000" w:themeColor="text1"/>
          <w:sz w:val="22"/>
          <w:szCs w:val="22"/>
        </w:rPr>
        <w:t xml:space="preserve">, </w:t>
      </w:r>
      <w:hyperlink w:anchor="_ENREF_24" w:tooltip="Kim, 2013 #61" w:history="1">
        <w:r w:rsidR="00282192" w:rsidRPr="00EC5330">
          <w:rPr>
            <w:rFonts w:ascii="Arial" w:hAnsi="Arial" w:cs="Arial"/>
            <w:noProof/>
            <w:color w:val="000000" w:themeColor="text1"/>
            <w:sz w:val="22"/>
            <w:szCs w:val="22"/>
          </w:rPr>
          <w:t>24</w:t>
        </w:r>
      </w:hyperlink>
      <w:r w:rsidR="00BE452E" w:rsidRPr="00EC5330">
        <w:rPr>
          <w:rFonts w:ascii="Arial" w:hAnsi="Arial" w:cs="Arial"/>
          <w:noProof/>
          <w:color w:val="000000" w:themeColor="text1"/>
          <w:sz w:val="22"/>
          <w:szCs w:val="22"/>
        </w:rPr>
        <w:t xml:space="preserve">, </w:t>
      </w:r>
      <w:hyperlink w:anchor="_ENREF_44" w:tooltip="Whisler, 2014 #62" w:history="1">
        <w:r w:rsidR="00282192" w:rsidRPr="00EC5330">
          <w:rPr>
            <w:rFonts w:ascii="Arial" w:hAnsi="Arial" w:cs="Arial"/>
            <w:noProof/>
            <w:color w:val="000000" w:themeColor="text1"/>
            <w:sz w:val="22"/>
            <w:szCs w:val="22"/>
          </w:rPr>
          <w:t>44</w:t>
        </w:r>
      </w:hyperlink>
      <w:r w:rsidR="00BE452E" w:rsidRPr="00EC5330">
        <w:rPr>
          <w:rFonts w:ascii="Arial" w:hAnsi="Arial" w:cs="Arial"/>
          <w:noProof/>
          <w:color w:val="000000" w:themeColor="text1"/>
          <w:sz w:val="22"/>
          <w:szCs w:val="22"/>
        </w:rPr>
        <w:t>)</w:t>
      </w:r>
      <w:r w:rsidR="00D91A86" w:rsidRPr="00EC5330">
        <w:rPr>
          <w:rFonts w:ascii="Arial" w:hAnsi="Arial" w:cs="Arial"/>
          <w:color w:val="000000" w:themeColor="text1"/>
          <w:sz w:val="22"/>
          <w:szCs w:val="22"/>
        </w:rPr>
        <w:fldChar w:fldCharType="end"/>
      </w:r>
      <w:r w:rsidRPr="00EC5330">
        <w:rPr>
          <w:rFonts w:ascii="Arial" w:hAnsi="Arial" w:cs="Arial"/>
          <w:color w:val="000000" w:themeColor="text1"/>
          <w:sz w:val="22"/>
          <w:szCs w:val="22"/>
        </w:rPr>
        <w:t>. Using paracellu</w:t>
      </w:r>
      <w:r w:rsidR="00653911" w:rsidRPr="00EC5330">
        <w:rPr>
          <w:rFonts w:ascii="Arial" w:hAnsi="Arial" w:cs="Arial"/>
          <w:color w:val="000000" w:themeColor="text1"/>
          <w:sz w:val="22"/>
          <w:szCs w:val="22"/>
        </w:rPr>
        <w:t>la</w:t>
      </w:r>
      <w:r w:rsidRPr="00EC5330">
        <w:rPr>
          <w:rFonts w:ascii="Arial" w:hAnsi="Arial" w:cs="Arial"/>
          <w:color w:val="000000" w:themeColor="text1"/>
          <w:sz w:val="22"/>
          <w:szCs w:val="22"/>
        </w:rPr>
        <w:t>r tracer</w:t>
      </w:r>
      <w:r w:rsidR="00653911" w:rsidRPr="00EC5330">
        <w:rPr>
          <w:rFonts w:ascii="Arial" w:hAnsi="Arial" w:cs="Arial"/>
          <w:color w:val="000000" w:themeColor="text1"/>
          <w:sz w:val="22"/>
          <w:szCs w:val="22"/>
        </w:rPr>
        <w:t>s</w:t>
      </w:r>
      <w:r w:rsidRPr="00EC5330">
        <w:rPr>
          <w:rFonts w:ascii="Arial" w:hAnsi="Arial" w:cs="Arial"/>
          <w:color w:val="000000" w:themeColor="text1"/>
          <w:sz w:val="22"/>
          <w:szCs w:val="22"/>
        </w:rPr>
        <w:t>, many literatures have shown that the basal permeability of comparably large molecules (40, 70kDa dextran) was lower than the permeability of smaller one (4, 10kDa dextran)</w:t>
      </w:r>
      <w:r w:rsidR="00E03298" w:rsidRPr="00EC5330">
        <w:rPr>
          <w:rFonts w:ascii="Arial" w:hAnsi="Arial" w:cs="Arial"/>
          <w:color w:val="000000" w:themeColor="text1"/>
          <w:sz w:val="22"/>
          <w:szCs w:val="22"/>
        </w:rPr>
        <w:t xml:space="preserve"> </w:t>
      </w:r>
      <w:r w:rsidR="00DE7508" w:rsidRPr="00EC5330">
        <w:rPr>
          <w:rFonts w:ascii="Arial" w:hAnsi="Arial" w:cs="Arial"/>
          <w:color w:val="000000" w:themeColor="text1"/>
          <w:sz w:val="22"/>
          <w:szCs w:val="22"/>
        </w:rPr>
        <w:fldChar w:fldCharType="begin">
          <w:fldData xml:space="preserve">PEVuZE5vdGU+PENpdGU+PEF1dGhvcj5IbzwvQXV0aG9yPjxZZWFyPjIwMTc8L1llYXI+PFJlY051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</w:fldData>
        </w:fldChar>
      </w:r>
      <w:r w:rsidR="00E03298" w:rsidRPr="00EC5330">
        <w:rPr>
          <w:rFonts w:ascii="Arial" w:hAnsi="Arial" w:cs="Arial"/>
          <w:color w:val="000000" w:themeColor="text1"/>
          <w:sz w:val="22"/>
          <w:szCs w:val="22"/>
        </w:rPr>
        <w:instrText xml:space="preserve"> ADDIN EN.CITE </w:instrText>
      </w:r>
      <w:r w:rsidR="00E03298" w:rsidRPr="00EC5330">
        <w:rPr>
          <w:rFonts w:ascii="Arial" w:hAnsi="Arial" w:cs="Arial"/>
          <w:color w:val="000000" w:themeColor="text1"/>
          <w:sz w:val="22"/>
          <w:szCs w:val="22"/>
        </w:rPr>
        <w:fldChar w:fldCharType="begin">
          <w:fldData xml:space="preserve">PEVuZE5vdGU+PENpdGU+PEF1dGhvcj5IbzwvQXV0aG9yPjxZZWFyPjIwMTc8L1llYXI+PFJlY051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</w:fldData>
        </w:fldChar>
      </w:r>
      <w:r w:rsidR="00E03298" w:rsidRPr="00EC5330">
        <w:rPr>
          <w:rFonts w:ascii="Arial" w:hAnsi="Arial" w:cs="Arial"/>
          <w:color w:val="000000" w:themeColor="text1"/>
          <w:sz w:val="22"/>
          <w:szCs w:val="22"/>
        </w:rPr>
        <w:instrText xml:space="preserve"> ADDIN EN.CITE.DATA </w:instrText>
      </w:r>
      <w:r w:rsidR="00E03298" w:rsidRPr="00EC5330">
        <w:rPr>
          <w:rFonts w:ascii="Arial" w:hAnsi="Arial" w:cs="Arial"/>
          <w:color w:val="000000" w:themeColor="text1"/>
          <w:sz w:val="22"/>
          <w:szCs w:val="22"/>
        </w:rPr>
      </w:r>
      <w:r w:rsidR="00E03298" w:rsidRPr="00EC5330">
        <w:rPr>
          <w:rFonts w:ascii="Arial" w:hAnsi="Arial" w:cs="Arial"/>
          <w:color w:val="000000" w:themeColor="text1"/>
          <w:sz w:val="22"/>
          <w:szCs w:val="22"/>
        </w:rPr>
        <w:fldChar w:fldCharType="end"/>
      </w:r>
      <w:r w:rsidR="00DE7508" w:rsidRPr="00EC5330">
        <w:rPr>
          <w:rFonts w:ascii="Arial" w:hAnsi="Arial" w:cs="Arial"/>
          <w:color w:val="000000" w:themeColor="text1"/>
          <w:sz w:val="22"/>
          <w:szCs w:val="22"/>
        </w:rPr>
      </w:r>
      <w:r w:rsidR="00DE7508" w:rsidRPr="00EC5330">
        <w:rPr>
          <w:rFonts w:ascii="Arial" w:hAnsi="Arial" w:cs="Arial"/>
          <w:color w:val="000000" w:themeColor="text1"/>
          <w:sz w:val="22"/>
          <w:szCs w:val="22"/>
        </w:rPr>
        <w:fldChar w:fldCharType="separate"/>
      </w:r>
      <w:r w:rsidR="00E03298" w:rsidRPr="00EC5330">
        <w:rPr>
          <w:rFonts w:ascii="Arial" w:hAnsi="Arial" w:cs="Arial"/>
          <w:noProof/>
          <w:color w:val="000000" w:themeColor="text1"/>
          <w:sz w:val="22"/>
          <w:szCs w:val="22"/>
        </w:rPr>
        <w:t>(</w:t>
      </w:r>
      <w:hyperlink w:anchor="_ENREF_13" w:tooltip="Funamoto, 2017 #66" w:history="1">
        <w:r w:rsidR="00282192" w:rsidRPr="00EC5330">
          <w:rPr>
            <w:rFonts w:ascii="Arial" w:hAnsi="Arial" w:cs="Arial"/>
            <w:noProof/>
            <w:color w:val="000000" w:themeColor="text1"/>
            <w:sz w:val="22"/>
            <w:szCs w:val="22"/>
          </w:rPr>
          <w:t>13</w:t>
        </w:r>
      </w:hyperlink>
      <w:r w:rsidR="00E03298" w:rsidRPr="00EC5330">
        <w:rPr>
          <w:rFonts w:ascii="Arial" w:hAnsi="Arial" w:cs="Arial"/>
          <w:noProof/>
          <w:color w:val="000000" w:themeColor="text1"/>
          <w:sz w:val="22"/>
          <w:szCs w:val="22"/>
        </w:rPr>
        <w:t xml:space="preserve">, </w:t>
      </w:r>
      <w:hyperlink w:anchor="_ENREF_18" w:tooltip="Ho, 2017 #64" w:history="1">
        <w:r w:rsidR="00282192" w:rsidRPr="00EC5330">
          <w:rPr>
            <w:rFonts w:ascii="Arial" w:hAnsi="Arial" w:cs="Arial"/>
            <w:noProof/>
            <w:color w:val="000000" w:themeColor="text1"/>
            <w:sz w:val="22"/>
            <w:szCs w:val="22"/>
          </w:rPr>
          <w:t>18</w:t>
        </w:r>
      </w:hyperlink>
      <w:r w:rsidR="00E03298" w:rsidRPr="00EC5330">
        <w:rPr>
          <w:rFonts w:ascii="Arial" w:hAnsi="Arial" w:cs="Arial"/>
          <w:noProof/>
          <w:color w:val="000000" w:themeColor="text1"/>
          <w:sz w:val="22"/>
          <w:szCs w:val="22"/>
        </w:rPr>
        <w:t xml:space="preserve">, </w:t>
      </w:r>
      <w:hyperlink w:anchor="_ENREF_20" w:tooltip="Jeon, 2015 #68" w:history="1">
        <w:r w:rsidR="00282192" w:rsidRPr="00EC5330">
          <w:rPr>
            <w:rFonts w:ascii="Arial" w:hAnsi="Arial" w:cs="Arial"/>
            <w:noProof/>
            <w:color w:val="000000" w:themeColor="text1"/>
            <w:sz w:val="22"/>
            <w:szCs w:val="22"/>
          </w:rPr>
          <w:t>20</w:t>
        </w:r>
      </w:hyperlink>
      <w:r w:rsidR="00E03298" w:rsidRPr="00EC5330">
        <w:rPr>
          <w:rFonts w:ascii="Arial" w:hAnsi="Arial" w:cs="Arial"/>
          <w:noProof/>
          <w:color w:val="000000" w:themeColor="text1"/>
          <w:sz w:val="22"/>
          <w:szCs w:val="22"/>
        </w:rPr>
        <w:t>)</w:t>
      </w:r>
      <w:r w:rsidR="00DE7508" w:rsidRPr="00EC5330">
        <w:rPr>
          <w:rFonts w:ascii="Arial" w:hAnsi="Arial" w:cs="Arial"/>
          <w:color w:val="000000" w:themeColor="text1"/>
          <w:sz w:val="22"/>
          <w:szCs w:val="22"/>
        </w:rPr>
        <w:fldChar w:fldCharType="end"/>
      </w:r>
      <w:r w:rsidR="00E03298"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 In this study </w:t>
      </w:r>
      <w:r w:rsidR="00C03543" w:rsidRPr="00EC5330">
        <w:rPr>
          <w:rFonts w:ascii="Arial" w:hAnsi="Arial" w:cs="Arial"/>
          <w:color w:val="000000" w:themeColor="text1"/>
          <w:sz w:val="22"/>
          <w:szCs w:val="22"/>
        </w:rPr>
        <w:t>using</w:t>
      </w:r>
      <w:r w:rsidRPr="00EC5330">
        <w:rPr>
          <w:rFonts w:ascii="Arial" w:hAnsi="Arial" w:cs="Arial"/>
          <w:color w:val="000000" w:themeColor="text1"/>
          <w:sz w:val="22"/>
          <w:szCs w:val="22"/>
        </w:rPr>
        <w:t xml:space="preserve"> the platform, </w:t>
      </w:r>
      <w:r w:rsidR="00261B2B" w:rsidRPr="00EC5330">
        <w:rPr>
          <w:rFonts w:ascii="Arial" w:hAnsi="Arial" w:cs="Arial"/>
          <w:color w:val="000000" w:themeColor="text1"/>
          <w:sz w:val="22"/>
          <w:szCs w:val="22"/>
        </w:rPr>
        <w:t xml:space="preserve">we </w:t>
      </w:r>
      <w:r w:rsidR="00C03543" w:rsidRPr="00EC5330">
        <w:rPr>
          <w:rFonts w:ascii="Arial" w:hAnsi="Arial" w:cs="Arial"/>
          <w:color w:val="000000" w:themeColor="text1"/>
          <w:sz w:val="22"/>
          <w:szCs w:val="22"/>
        </w:rPr>
        <w:t>confirmed</w:t>
      </w:r>
      <w:r w:rsidR="00261B2B" w:rsidRPr="00EC5330">
        <w:rPr>
          <w:rFonts w:ascii="Arial" w:hAnsi="Arial" w:cs="Arial"/>
          <w:color w:val="000000" w:themeColor="text1"/>
          <w:sz w:val="22"/>
          <w:szCs w:val="22"/>
        </w:rPr>
        <w:t xml:space="preserve"> size-selective </w:t>
      </w:r>
      <w:r w:rsidR="00C03543" w:rsidRPr="00EC5330">
        <w:rPr>
          <w:rFonts w:ascii="Arial" w:hAnsi="Arial" w:cs="Arial"/>
          <w:color w:val="000000" w:themeColor="text1"/>
          <w:sz w:val="22"/>
          <w:szCs w:val="22"/>
        </w:rPr>
        <w:t xml:space="preserve">transport </w:t>
      </w:r>
      <w:r w:rsidR="00261B2B" w:rsidRPr="00EC5330">
        <w:rPr>
          <w:rFonts w:ascii="Arial" w:hAnsi="Arial" w:cs="Arial"/>
          <w:color w:val="000000" w:themeColor="text1"/>
          <w:sz w:val="22"/>
          <w:szCs w:val="22"/>
        </w:rPr>
        <w:t xml:space="preserve">behavior </w:t>
      </w:r>
      <w:r w:rsidR="00C03543" w:rsidRPr="00EC5330">
        <w:rPr>
          <w:rFonts w:ascii="Arial" w:hAnsi="Arial" w:cs="Arial"/>
          <w:color w:val="000000" w:themeColor="text1"/>
          <w:sz w:val="22"/>
          <w:szCs w:val="22"/>
        </w:rPr>
        <w:t xml:space="preserve">and showed for the first time that </w:t>
      </w:r>
      <w:r w:rsidR="00C03543" w:rsidRPr="00EC5330">
        <w:rPr>
          <w:rFonts w:ascii="Arial" w:hAnsi="Arial" w:cs="Arial"/>
          <w:color w:val="000000" w:themeColor="text1"/>
          <w:sz w:val="22"/>
          <w:szCs w:val="22"/>
        </w:rPr>
        <w:lastRenderedPageBreak/>
        <w:t>movement of</w:t>
      </w:r>
      <w:r w:rsidR="00261B2B" w:rsidRPr="00EC5330">
        <w:rPr>
          <w:rFonts w:ascii="Arial" w:hAnsi="Arial" w:cs="Arial"/>
          <w:color w:val="000000" w:themeColor="text1"/>
          <w:sz w:val="22"/>
          <w:szCs w:val="22"/>
        </w:rPr>
        <w:t xml:space="preserve"> rhodamine labeled full-</w:t>
      </w:r>
      <w:r w:rsidRPr="00EC5330">
        <w:rPr>
          <w:rFonts w:ascii="Arial" w:hAnsi="Arial" w:cs="Arial"/>
          <w:color w:val="000000" w:themeColor="text1"/>
          <w:sz w:val="22"/>
          <w:szCs w:val="22"/>
        </w:rPr>
        <w:t>length adiponectin</w:t>
      </w:r>
      <w:r w:rsidR="00261B2B"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 xml:space="preserve">was </w:t>
      </w:r>
      <w:r w:rsidR="00261B2B" w:rsidRPr="00EC5330">
        <w:rPr>
          <w:rFonts w:ascii="Arial" w:hAnsi="Arial" w:cs="Arial"/>
          <w:color w:val="000000" w:themeColor="text1"/>
          <w:sz w:val="22"/>
          <w:szCs w:val="22"/>
        </w:rPr>
        <w:t xml:space="preserve">significantly </w:t>
      </w:r>
      <w:r w:rsidRPr="00EC5330">
        <w:rPr>
          <w:rFonts w:ascii="Arial" w:hAnsi="Arial" w:cs="Arial"/>
          <w:color w:val="000000" w:themeColor="text1"/>
          <w:sz w:val="22"/>
          <w:szCs w:val="22"/>
        </w:rPr>
        <w:t xml:space="preserve">impacted by hyperglycemia-mediated alteration of endothelial permeability. </w:t>
      </w:r>
    </w:p>
    <w:p w14:paraId="2099CACC" w14:textId="77777777" w:rsidR="000C512B" w:rsidRPr="00EC5330" w:rsidRDefault="000C512B" w:rsidP="00223E77">
      <w:pPr>
        <w:spacing w:line="360" w:lineRule="auto"/>
        <w:jc w:val="both"/>
        <w:rPr>
          <w:rFonts w:ascii="Arial" w:eastAsia="Batang" w:hAnsi="Arial" w:cs="Arial"/>
          <w:iCs/>
          <w:color w:val="000000" w:themeColor="text1"/>
          <w:sz w:val="22"/>
          <w:szCs w:val="22"/>
        </w:rPr>
      </w:pPr>
    </w:p>
    <w:p w14:paraId="4705CABA" w14:textId="18746367" w:rsidR="00B44792" w:rsidRPr="00EC5330" w:rsidRDefault="00B44792" w:rsidP="00223E77">
      <w:pPr>
        <w:spacing w:line="360" w:lineRule="auto"/>
        <w:jc w:val="both"/>
        <w:rPr>
          <w:rFonts w:ascii="Arial" w:eastAsia="Batang" w:hAnsi="Arial" w:cs="Arial"/>
          <w:iCs/>
          <w:color w:val="000000" w:themeColor="text1"/>
          <w:sz w:val="22"/>
          <w:szCs w:val="22"/>
        </w:rPr>
      </w:pPr>
      <w:r w:rsidRPr="00EC5330">
        <w:rPr>
          <w:rFonts w:ascii="Arial" w:eastAsia="Batang" w:hAnsi="Arial" w:cs="Arial"/>
          <w:iCs/>
          <w:color w:val="000000" w:themeColor="text1"/>
          <w:sz w:val="22"/>
          <w:szCs w:val="22"/>
        </w:rPr>
        <w:t xml:space="preserve">In summary, </w:t>
      </w:r>
      <w:r w:rsidR="005E5293" w:rsidRPr="00EC5330">
        <w:rPr>
          <w:rFonts w:ascii="Arial" w:eastAsia="Batang" w:hAnsi="Arial" w:cs="Arial"/>
          <w:iCs/>
          <w:color w:val="000000" w:themeColor="text1"/>
          <w:sz w:val="22"/>
          <w:szCs w:val="22"/>
        </w:rPr>
        <w:t>we have shown that biodistribution of adiponectin can be altered in a diabetic environment</w:t>
      </w:r>
      <w:r w:rsidR="00667CD9" w:rsidRPr="00EC5330">
        <w:rPr>
          <w:rFonts w:ascii="Arial" w:eastAsia="Batang" w:hAnsi="Arial" w:cs="Arial"/>
          <w:iCs/>
          <w:color w:val="000000" w:themeColor="text1"/>
          <w:sz w:val="22"/>
          <w:szCs w:val="22"/>
        </w:rPr>
        <w:t xml:space="preserve">. Data from a combination of temporal non-invasive imaging in mice, isolated vessels </w:t>
      </w:r>
      <w:r w:rsidR="00667CD9" w:rsidRPr="00EC5330">
        <w:rPr>
          <w:rFonts w:ascii="Arial" w:eastAsia="Batang" w:hAnsi="Arial" w:cs="Arial"/>
          <w:i/>
          <w:iCs/>
          <w:color w:val="000000" w:themeColor="text1"/>
          <w:sz w:val="22"/>
          <w:szCs w:val="22"/>
        </w:rPr>
        <w:t>ex vivo</w:t>
      </w:r>
      <w:r w:rsidR="00667CD9" w:rsidRPr="00EC5330">
        <w:rPr>
          <w:rFonts w:ascii="Arial" w:eastAsia="Batang" w:hAnsi="Arial" w:cs="Arial"/>
          <w:iCs/>
          <w:color w:val="000000" w:themeColor="text1"/>
          <w:sz w:val="22"/>
          <w:szCs w:val="22"/>
        </w:rPr>
        <w:t xml:space="preserve"> and </w:t>
      </w:r>
      <w:r w:rsidR="00667CD9" w:rsidRPr="00EC5330">
        <w:rPr>
          <w:rFonts w:ascii="Arial" w:eastAsia="Batang" w:hAnsi="Arial" w:cs="Arial"/>
          <w:i/>
          <w:iCs/>
          <w:color w:val="000000" w:themeColor="text1"/>
          <w:sz w:val="22"/>
          <w:szCs w:val="22"/>
        </w:rPr>
        <w:t>in vitro</w:t>
      </w:r>
      <w:r w:rsidR="00667CD9" w:rsidRPr="00EC5330">
        <w:rPr>
          <w:rFonts w:ascii="Arial" w:eastAsia="Batang" w:hAnsi="Arial" w:cs="Arial"/>
          <w:iCs/>
          <w:color w:val="000000" w:themeColor="text1"/>
          <w:sz w:val="22"/>
          <w:szCs w:val="22"/>
        </w:rPr>
        <w:t xml:space="preserve"> endothelial cell monolayers suggest that hyperglycemia increased vascular flux of adiponectin. We believe this may be an important deter</w:t>
      </w:r>
      <w:r w:rsidR="002A4142" w:rsidRPr="00EC5330">
        <w:rPr>
          <w:rFonts w:ascii="Arial" w:eastAsia="Batang" w:hAnsi="Arial" w:cs="Arial"/>
          <w:iCs/>
          <w:color w:val="000000" w:themeColor="text1"/>
          <w:sz w:val="22"/>
          <w:szCs w:val="22"/>
        </w:rPr>
        <w:t>minant of adiponectin’s physiological actions</w:t>
      </w:r>
      <w:r w:rsidR="00667CD9" w:rsidRPr="00EC5330">
        <w:rPr>
          <w:rFonts w:ascii="Arial" w:eastAsia="Batang" w:hAnsi="Arial" w:cs="Arial"/>
          <w:iCs/>
          <w:color w:val="000000" w:themeColor="text1"/>
          <w:sz w:val="22"/>
          <w:szCs w:val="22"/>
        </w:rPr>
        <w:t xml:space="preserve"> and could </w:t>
      </w:r>
      <w:r w:rsidR="002A4142" w:rsidRPr="00EC5330">
        <w:rPr>
          <w:rFonts w:ascii="Arial" w:eastAsia="Batang" w:hAnsi="Arial" w:cs="Arial"/>
          <w:iCs/>
          <w:color w:val="000000" w:themeColor="text1"/>
          <w:sz w:val="22"/>
          <w:szCs w:val="22"/>
        </w:rPr>
        <w:t>provide rationale for further investigation</w:t>
      </w:r>
      <w:r w:rsidR="00667CD9" w:rsidRPr="00EC5330">
        <w:rPr>
          <w:rFonts w:ascii="Arial" w:eastAsia="Batang" w:hAnsi="Arial" w:cs="Arial"/>
          <w:iCs/>
          <w:color w:val="000000" w:themeColor="text1"/>
          <w:sz w:val="22"/>
          <w:szCs w:val="22"/>
        </w:rPr>
        <w:t xml:space="preserve"> and</w:t>
      </w:r>
      <w:r w:rsidR="002A4142" w:rsidRPr="00EC5330">
        <w:rPr>
          <w:rFonts w:ascii="Arial" w:eastAsia="Batang" w:hAnsi="Arial" w:cs="Arial"/>
          <w:iCs/>
          <w:color w:val="000000" w:themeColor="text1"/>
          <w:sz w:val="22"/>
          <w:szCs w:val="22"/>
        </w:rPr>
        <w:t xml:space="preserve"> be</w:t>
      </w:r>
      <w:r w:rsidR="00667CD9" w:rsidRPr="00EC5330">
        <w:rPr>
          <w:rFonts w:ascii="Arial" w:eastAsia="Batang" w:hAnsi="Arial" w:cs="Arial"/>
          <w:iCs/>
          <w:color w:val="000000" w:themeColor="text1"/>
          <w:sz w:val="22"/>
          <w:szCs w:val="22"/>
        </w:rPr>
        <w:t xml:space="preserve"> </w:t>
      </w:r>
      <w:r w:rsidR="002A4142" w:rsidRPr="00EC5330">
        <w:rPr>
          <w:rFonts w:ascii="Arial" w:eastAsia="Batang" w:hAnsi="Arial" w:cs="Arial"/>
          <w:iCs/>
          <w:color w:val="000000" w:themeColor="text1"/>
          <w:sz w:val="22"/>
          <w:szCs w:val="22"/>
        </w:rPr>
        <w:t>exploited</w:t>
      </w:r>
      <w:r w:rsidR="00667CD9" w:rsidRPr="00EC5330">
        <w:rPr>
          <w:rFonts w:ascii="Arial" w:eastAsia="Batang" w:hAnsi="Arial" w:cs="Arial"/>
          <w:iCs/>
          <w:color w:val="000000" w:themeColor="text1"/>
          <w:sz w:val="22"/>
          <w:szCs w:val="22"/>
        </w:rPr>
        <w:t xml:space="preserve"> from a therapeutic perspective.</w:t>
      </w:r>
    </w:p>
    <w:p w14:paraId="443F1A83" w14:textId="77777777" w:rsidR="00C21786" w:rsidRPr="00EC5330" w:rsidRDefault="00C21786" w:rsidP="00223E77">
      <w:pPr>
        <w:spacing w:line="360" w:lineRule="auto"/>
        <w:jc w:val="both"/>
        <w:rPr>
          <w:rFonts w:ascii="Arial" w:hAnsi="Arial" w:cs="Arial"/>
          <w:color w:val="000000" w:themeColor="text1"/>
          <w:sz w:val="22"/>
          <w:szCs w:val="22"/>
        </w:rPr>
      </w:pPr>
    </w:p>
    <w:p w14:paraId="57A7A0A0" w14:textId="77777777" w:rsidR="00F417ED" w:rsidRPr="00EC5330" w:rsidRDefault="00F417ED" w:rsidP="00223E77">
      <w:pPr>
        <w:spacing w:line="360" w:lineRule="auto"/>
        <w:jc w:val="both"/>
        <w:rPr>
          <w:rFonts w:ascii="Arial" w:hAnsi="Arial" w:cs="Arial"/>
          <w:color w:val="000000" w:themeColor="text1"/>
          <w:sz w:val="22"/>
          <w:szCs w:val="22"/>
        </w:rPr>
      </w:pPr>
    </w:p>
    <w:p w14:paraId="22C69660" w14:textId="77777777" w:rsidR="00C03543" w:rsidRPr="00EC5330" w:rsidRDefault="00C03543">
      <w:pPr>
        <w:rPr>
          <w:rFonts w:ascii="Arial" w:hAnsi="Arial" w:cs="Arial"/>
          <w:b/>
          <w:color w:val="000000" w:themeColor="text1"/>
          <w:sz w:val="22"/>
          <w:szCs w:val="22"/>
        </w:rPr>
      </w:pPr>
      <w:r w:rsidRPr="00EC5330">
        <w:rPr>
          <w:rFonts w:ascii="Arial" w:hAnsi="Arial" w:cs="Arial"/>
          <w:b/>
          <w:color w:val="000000" w:themeColor="text1"/>
          <w:sz w:val="22"/>
          <w:szCs w:val="22"/>
        </w:rPr>
        <w:br w:type="page"/>
      </w:r>
    </w:p>
    <w:p w14:paraId="54CA0A37" w14:textId="60150DFD" w:rsidR="00660528" w:rsidRPr="00EC5330" w:rsidRDefault="00DC3341" w:rsidP="00223E77">
      <w:pPr>
        <w:spacing w:line="360" w:lineRule="auto"/>
        <w:jc w:val="both"/>
        <w:rPr>
          <w:rFonts w:ascii="Arial" w:hAnsi="Arial" w:cs="Arial"/>
          <w:b/>
          <w:color w:val="000000" w:themeColor="text1"/>
          <w:sz w:val="22"/>
          <w:szCs w:val="22"/>
        </w:rPr>
      </w:pPr>
      <w:r w:rsidRPr="00EC5330">
        <w:rPr>
          <w:rFonts w:ascii="Arial" w:hAnsi="Arial" w:cs="Arial"/>
          <w:b/>
          <w:color w:val="000000" w:themeColor="text1"/>
          <w:sz w:val="22"/>
          <w:szCs w:val="22"/>
        </w:rPr>
        <w:lastRenderedPageBreak/>
        <w:t>Acknowledgements</w:t>
      </w:r>
    </w:p>
    <w:p w14:paraId="7F278189" w14:textId="677574E2" w:rsidR="00C03543" w:rsidRPr="00EC5330" w:rsidRDefault="00DC3341" w:rsidP="00C03543">
      <w:pPr>
        <w:spacing w:line="480" w:lineRule="auto"/>
        <w:jc w:val="both"/>
        <w:rPr>
          <w:rFonts w:ascii="Arial" w:eastAsia="Times New Roman" w:hAnsi="Arial" w:cs="Arial"/>
          <w:color w:val="000000" w:themeColor="text1"/>
          <w:lang w:val="en-CA" w:eastAsia="en-US"/>
        </w:rPr>
      </w:pPr>
      <w:r w:rsidRPr="00EC5330">
        <w:rPr>
          <w:rFonts w:ascii="Arial" w:eastAsia="Times New Roman" w:hAnsi="Arial" w:cs="Arial"/>
          <w:color w:val="000000" w:themeColor="text1"/>
          <w:sz w:val="22"/>
          <w:szCs w:val="22"/>
          <w:lang w:val="en-CA" w:eastAsia="en-US"/>
        </w:rPr>
        <w:t xml:space="preserve">This work was supported by a grant to GS from </w:t>
      </w:r>
      <w:r w:rsidR="004419BD" w:rsidRPr="00EC5330">
        <w:rPr>
          <w:rFonts w:ascii="Arial" w:eastAsia="Times New Roman" w:hAnsi="Arial" w:cs="Arial"/>
          <w:color w:val="000000" w:themeColor="text1"/>
          <w:sz w:val="22"/>
          <w:szCs w:val="22"/>
          <w:lang w:val="en-CA" w:eastAsia="en-US"/>
        </w:rPr>
        <w:t xml:space="preserve">Natural Sciences and Engineering Research Council (NSERC) and Canadian Institutes of Health Research (CIHR). </w:t>
      </w:r>
      <w:r w:rsidRPr="00EC5330">
        <w:rPr>
          <w:rFonts w:ascii="Arial" w:eastAsia="Times New Roman" w:hAnsi="Arial" w:cs="Arial"/>
          <w:color w:val="000000" w:themeColor="text1"/>
          <w:sz w:val="22"/>
          <w:szCs w:val="22"/>
          <w:lang w:val="en-CA" w:eastAsia="en-US"/>
        </w:rPr>
        <w:t>GS also acknowledges support from the Heart &amp; Stroke Foundation via a Career Investigator Award. The research of BH was supported by the Canadian Institutes of Health Research (CIHR), grant #375597, the Canadian Foundation for Innovation (CFI, and the Ontario Research Foundation (ORF), grant#36050.</w:t>
      </w:r>
      <w:r w:rsidR="00C03543" w:rsidRPr="00EC5330">
        <w:rPr>
          <w:rFonts w:ascii="Arial" w:eastAsia="Times New Roman" w:hAnsi="Arial" w:cs="Arial"/>
          <w:color w:val="000000" w:themeColor="text1"/>
          <w:sz w:val="22"/>
          <w:szCs w:val="22"/>
          <w:lang w:val="en-CA" w:eastAsia="en-US"/>
        </w:rPr>
        <w:t xml:space="preserve"> JSJ acknowledges support from </w:t>
      </w:r>
      <w:r w:rsidR="00C03543" w:rsidRPr="00EC5330">
        <w:rPr>
          <w:rFonts w:ascii="Arial" w:eastAsia="Times New Roman" w:hAnsi="Arial" w:cs="Arial"/>
          <w:color w:val="000000" w:themeColor="text1"/>
          <w:spacing w:val="-4"/>
          <w:sz w:val="22"/>
          <w:szCs w:val="22"/>
          <w:lang w:val="en-CA" w:eastAsia="en-US"/>
        </w:rPr>
        <w:t>Basic Science Research Program through the National Research Foundation of Korea (NRF) funded by the Ministry of Education (2017R1D1A1B03030428).</w:t>
      </w:r>
    </w:p>
    <w:p w14:paraId="246E31A5" w14:textId="1BFAE3B6" w:rsidR="00DC3341" w:rsidRPr="00EC5330" w:rsidRDefault="00DC3341" w:rsidP="00223E77">
      <w:pPr>
        <w:spacing w:line="360" w:lineRule="auto"/>
        <w:jc w:val="both"/>
        <w:rPr>
          <w:rFonts w:ascii="Arial" w:eastAsia="Times New Roman" w:hAnsi="Arial" w:cs="Arial"/>
          <w:color w:val="000000" w:themeColor="text1"/>
          <w:sz w:val="20"/>
          <w:szCs w:val="20"/>
          <w:lang w:val="en-CA" w:eastAsia="en-US"/>
        </w:rPr>
      </w:pPr>
    </w:p>
    <w:p w14:paraId="497C4E56" w14:textId="77777777" w:rsidR="00FA32DE" w:rsidRPr="00EC5330" w:rsidRDefault="00FA32DE" w:rsidP="001A2C4E">
      <w:pPr>
        <w:spacing w:line="480" w:lineRule="auto"/>
        <w:jc w:val="both"/>
        <w:rPr>
          <w:rFonts w:ascii="Arial" w:hAnsi="Arial" w:cs="Arial"/>
          <w:color w:val="000000" w:themeColor="text1"/>
          <w:sz w:val="22"/>
          <w:szCs w:val="22"/>
        </w:rPr>
      </w:pPr>
    </w:p>
    <w:p w14:paraId="4FB6D0B2" w14:textId="77777777" w:rsidR="00C03543" w:rsidRPr="00EC5330" w:rsidRDefault="002E56D0" w:rsidP="00282192">
      <w:pPr>
        <w:pStyle w:val="EndNoteCategoryHeading"/>
        <w:rPr>
          <w:noProof/>
          <w:color w:val="000000" w:themeColor="text1"/>
        </w:rPr>
      </w:pPr>
      <w:r w:rsidRPr="00EC5330">
        <w:rPr>
          <w:rFonts w:ascii="Arial" w:hAnsi="Arial" w:cs="Arial"/>
          <w:color w:val="000000" w:themeColor="text1"/>
          <w:sz w:val="22"/>
          <w:szCs w:val="22"/>
        </w:rPr>
        <w:fldChar w:fldCharType="begin"/>
      </w:r>
      <w:r w:rsidRPr="00EC5330">
        <w:rPr>
          <w:rFonts w:ascii="Arial" w:hAnsi="Arial" w:cs="Arial"/>
          <w:color w:val="000000" w:themeColor="text1"/>
          <w:sz w:val="22"/>
          <w:szCs w:val="22"/>
        </w:rPr>
        <w:instrText xml:space="preserve"> ADDIN EN.REFLIST </w:instrText>
      </w:r>
      <w:r w:rsidRPr="00EC5330">
        <w:rPr>
          <w:rFonts w:ascii="Arial" w:hAnsi="Arial" w:cs="Arial"/>
          <w:color w:val="000000" w:themeColor="text1"/>
          <w:sz w:val="22"/>
          <w:szCs w:val="22"/>
        </w:rPr>
        <w:fldChar w:fldCharType="separate"/>
      </w:r>
    </w:p>
    <w:p w14:paraId="15D7D4C3" w14:textId="77777777" w:rsidR="00C03543" w:rsidRPr="00EC5330" w:rsidRDefault="00C03543">
      <w:pPr>
        <w:rPr>
          <w:b/>
          <w:noProof/>
          <w:color w:val="000000" w:themeColor="text1"/>
        </w:rPr>
      </w:pPr>
      <w:r w:rsidRPr="00EC5330">
        <w:rPr>
          <w:noProof/>
          <w:color w:val="000000" w:themeColor="text1"/>
        </w:rPr>
        <w:br w:type="page"/>
      </w:r>
    </w:p>
    <w:p w14:paraId="1A886125" w14:textId="33711FA5" w:rsidR="00282192" w:rsidRPr="00EC5330" w:rsidRDefault="00282192" w:rsidP="00282192">
      <w:pPr>
        <w:pStyle w:val="EndNoteCategoryHeading"/>
        <w:rPr>
          <w:noProof/>
          <w:color w:val="000000" w:themeColor="text1"/>
        </w:rPr>
      </w:pPr>
      <w:r w:rsidRPr="00EC5330">
        <w:rPr>
          <w:noProof/>
          <w:color w:val="000000" w:themeColor="text1"/>
        </w:rPr>
        <w:lastRenderedPageBreak/>
        <w:t>References</w:t>
      </w:r>
    </w:p>
    <w:p w14:paraId="14E87CE6" w14:textId="77777777" w:rsidR="00282192" w:rsidRPr="00EC5330" w:rsidRDefault="00282192" w:rsidP="00282192">
      <w:pPr>
        <w:pStyle w:val="EndNoteBibliography"/>
        <w:rPr>
          <w:noProof/>
          <w:color w:val="000000" w:themeColor="text1"/>
        </w:rPr>
      </w:pPr>
      <w:bookmarkStart w:id="1" w:name="_ENREF_1"/>
      <w:r w:rsidRPr="00EC5330">
        <w:rPr>
          <w:noProof/>
          <w:color w:val="000000" w:themeColor="text1"/>
        </w:rPr>
        <w:t>1.</w:t>
      </w:r>
      <w:r w:rsidRPr="00EC5330">
        <w:rPr>
          <w:noProof/>
          <w:color w:val="000000" w:themeColor="text1"/>
        </w:rPr>
        <w:tab/>
      </w:r>
      <w:r w:rsidRPr="00EC5330">
        <w:rPr>
          <w:b/>
          <w:noProof/>
          <w:color w:val="000000" w:themeColor="text1"/>
        </w:rPr>
        <w:t>Alipoor E, Mohammad Hosseinzadeh F, and Hosseinzadeh-Attar MJ.</w:t>
      </w:r>
      <w:r w:rsidRPr="00EC5330">
        <w:rPr>
          <w:noProof/>
          <w:color w:val="000000" w:themeColor="text1"/>
        </w:rPr>
        <w:t xml:space="preserve"> Adipokines in critical illness: A review of the evidence and knowledge gaps. </w:t>
      </w:r>
      <w:r w:rsidRPr="00EC5330">
        <w:rPr>
          <w:i/>
          <w:noProof/>
          <w:color w:val="000000" w:themeColor="text1"/>
        </w:rPr>
        <w:t>Biomed Pharmacother</w:t>
      </w:r>
      <w:r w:rsidRPr="00EC5330">
        <w:rPr>
          <w:noProof/>
          <w:color w:val="000000" w:themeColor="text1"/>
        </w:rPr>
        <w:t xml:space="preserve"> 108: 1739-1750, 2018.</w:t>
      </w:r>
      <w:bookmarkEnd w:id="1"/>
    </w:p>
    <w:p w14:paraId="0C6E028B" w14:textId="77777777" w:rsidR="00282192" w:rsidRPr="00EC5330" w:rsidRDefault="00282192" w:rsidP="00282192">
      <w:pPr>
        <w:pStyle w:val="EndNoteBibliography"/>
        <w:rPr>
          <w:noProof/>
          <w:color w:val="000000" w:themeColor="text1"/>
        </w:rPr>
      </w:pPr>
      <w:bookmarkStart w:id="2" w:name="_ENREF_2"/>
      <w:r w:rsidRPr="00EC5330">
        <w:rPr>
          <w:noProof/>
          <w:color w:val="000000" w:themeColor="text1"/>
        </w:rPr>
        <w:t>2.</w:t>
      </w:r>
      <w:r w:rsidRPr="00EC5330">
        <w:rPr>
          <w:noProof/>
          <w:color w:val="000000" w:themeColor="text1"/>
        </w:rPr>
        <w:tab/>
      </w:r>
      <w:r w:rsidRPr="00EC5330">
        <w:rPr>
          <w:b/>
          <w:noProof/>
          <w:color w:val="000000" w:themeColor="text1"/>
        </w:rPr>
        <w:t>Bhaumik S, DePuy J, and Klimash J.</w:t>
      </w:r>
      <w:r w:rsidRPr="00EC5330">
        <w:rPr>
          <w:noProof/>
          <w:color w:val="000000" w:themeColor="text1"/>
        </w:rPr>
        <w:t xml:space="preserve"> Strategies to minimize background autofluorescence in live mice during noninvasive fluorescence optical imaging. </w:t>
      </w:r>
      <w:r w:rsidRPr="00EC5330">
        <w:rPr>
          <w:i/>
          <w:noProof/>
          <w:color w:val="000000" w:themeColor="text1"/>
        </w:rPr>
        <w:t>Lab animal</w:t>
      </w:r>
      <w:r w:rsidRPr="00EC5330">
        <w:rPr>
          <w:noProof/>
          <w:color w:val="000000" w:themeColor="text1"/>
        </w:rPr>
        <w:t xml:space="preserve"> 36: 40-43, 2007.</w:t>
      </w:r>
      <w:bookmarkEnd w:id="2"/>
    </w:p>
    <w:p w14:paraId="64CD3B46" w14:textId="77777777" w:rsidR="00282192" w:rsidRPr="00EC5330" w:rsidRDefault="00282192" w:rsidP="00282192">
      <w:pPr>
        <w:pStyle w:val="EndNoteBibliography"/>
        <w:rPr>
          <w:noProof/>
          <w:color w:val="000000" w:themeColor="text1"/>
        </w:rPr>
      </w:pPr>
      <w:bookmarkStart w:id="3" w:name="_ENREF_3"/>
      <w:r w:rsidRPr="00EC5330">
        <w:rPr>
          <w:noProof/>
          <w:color w:val="000000" w:themeColor="text1"/>
        </w:rPr>
        <w:t>3.</w:t>
      </w:r>
      <w:r w:rsidRPr="00EC5330">
        <w:rPr>
          <w:noProof/>
          <w:color w:val="000000" w:themeColor="text1"/>
        </w:rPr>
        <w:tab/>
      </w:r>
      <w:r w:rsidRPr="00EC5330">
        <w:rPr>
          <w:b/>
          <w:noProof/>
          <w:color w:val="000000" w:themeColor="text1"/>
        </w:rPr>
        <w:t>Capucci MS, Hoffmann ME, De Groot A, and Natarajan AT.</w:t>
      </w:r>
      <w:r w:rsidRPr="00EC5330">
        <w:rPr>
          <w:noProof/>
          <w:color w:val="000000" w:themeColor="text1"/>
        </w:rPr>
        <w:t xml:space="preserve"> Streptozotocin-induced toxicity in CHO-9 and V79 cells. </w:t>
      </w:r>
      <w:r w:rsidRPr="00EC5330">
        <w:rPr>
          <w:i/>
          <w:noProof/>
          <w:color w:val="000000" w:themeColor="text1"/>
        </w:rPr>
        <w:t>Environ Mol Mutagen</w:t>
      </w:r>
      <w:r w:rsidRPr="00EC5330">
        <w:rPr>
          <w:noProof/>
          <w:color w:val="000000" w:themeColor="text1"/>
        </w:rPr>
        <w:t xml:space="preserve"> 26: 72-78, 1995.</w:t>
      </w:r>
      <w:bookmarkEnd w:id="3"/>
    </w:p>
    <w:p w14:paraId="1D6C7A58" w14:textId="77777777" w:rsidR="00282192" w:rsidRPr="00EC5330" w:rsidRDefault="00282192" w:rsidP="00282192">
      <w:pPr>
        <w:pStyle w:val="EndNoteBibliography"/>
        <w:rPr>
          <w:noProof/>
          <w:color w:val="000000" w:themeColor="text1"/>
        </w:rPr>
      </w:pPr>
      <w:bookmarkStart w:id="4" w:name="_ENREF_4"/>
      <w:r w:rsidRPr="00EC5330">
        <w:rPr>
          <w:noProof/>
          <w:color w:val="000000" w:themeColor="text1"/>
        </w:rPr>
        <w:t>4.</w:t>
      </w:r>
      <w:r w:rsidRPr="00EC5330">
        <w:rPr>
          <w:noProof/>
          <w:color w:val="000000" w:themeColor="text1"/>
        </w:rPr>
        <w:tab/>
      </w:r>
      <w:r w:rsidRPr="00EC5330">
        <w:rPr>
          <w:b/>
          <w:noProof/>
          <w:color w:val="000000" w:themeColor="text1"/>
        </w:rPr>
        <w:t>Chang KS and Stevens WC.</w:t>
      </w:r>
      <w:r w:rsidRPr="00EC5330">
        <w:rPr>
          <w:noProof/>
          <w:color w:val="000000" w:themeColor="text1"/>
        </w:rPr>
        <w:t xml:space="preserve"> Endothelium-dependent increase in vascular sensitivity to phenylephrine in long-term streptozotocin diabetic rat aorta. </w:t>
      </w:r>
      <w:r w:rsidRPr="00EC5330">
        <w:rPr>
          <w:i/>
          <w:noProof/>
          <w:color w:val="000000" w:themeColor="text1"/>
        </w:rPr>
        <w:t>Br J Pharmacol</w:t>
      </w:r>
      <w:r w:rsidRPr="00EC5330">
        <w:rPr>
          <w:noProof/>
          <w:color w:val="000000" w:themeColor="text1"/>
        </w:rPr>
        <w:t xml:space="preserve"> 107: 983-990, 1992.</w:t>
      </w:r>
      <w:bookmarkEnd w:id="4"/>
    </w:p>
    <w:p w14:paraId="605BD159" w14:textId="77777777" w:rsidR="00282192" w:rsidRPr="00EC5330" w:rsidRDefault="00282192" w:rsidP="00282192">
      <w:pPr>
        <w:pStyle w:val="EndNoteBibliography"/>
        <w:rPr>
          <w:noProof/>
          <w:color w:val="000000" w:themeColor="text1"/>
        </w:rPr>
      </w:pPr>
      <w:bookmarkStart w:id="5" w:name="_ENREF_5"/>
      <w:r w:rsidRPr="00EC5330">
        <w:rPr>
          <w:noProof/>
          <w:color w:val="000000" w:themeColor="text1"/>
        </w:rPr>
        <w:t>5.</w:t>
      </w:r>
      <w:r w:rsidRPr="00EC5330">
        <w:rPr>
          <w:noProof/>
          <w:color w:val="000000" w:themeColor="text1"/>
        </w:rPr>
        <w:tab/>
      </w:r>
      <w:r w:rsidRPr="00EC5330">
        <w:rPr>
          <w:b/>
          <w:noProof/>
          <w:color w:val="000000" w:themeColor="text1"/>
        </w:rPr>
        <w:t>Combs TP and Marliss EB.</w:t>
      </w:r>
      <w:r w:rsidRPr="00EC5330">
        <w:rPr>
          <w:noProof/>
          <w:color w:val="000000" w:themeColor="text1"/>
        </w:rPr>
        <w:t xml:space="preserve"> Adiponectin signaling in the liver. </w:t>
      </w:r>
      <w:r w:rsidRPr="00EC5330">
        <w:rPr>
          <w:i/>
          <w:noProof/>
          <w:color w:val="000000" w:themeColor="text1"/>
        </w:rPr>
        <w:t>Rev Endocr Metab Disord</w:t>
      </w:r>
      <w:r w:rsidRPr="00EC5330">
        <w:rPr>
          <w:noProof/>
          <w:color w:val="000000" w:themeColor="text1"/>
        </w:rPr>
        <w:t xml:space="preserve"> 15: 137-147, 2014.</w:t>
      </w:r>
      <w:bookmarkEnd w:id="5"/>
    </w:p>
    <w:p w14:paraId="3BC0FD1E" w14:textId="77777777" w:rsidR="00282192" w:rsidRPr="00EC5330" w:rsidRDefault="00282192" w:rsidP="00282192">
      <w:pPr>
        <w:pStyle w:val="EndNoteBibliography"/>
        <w:rPr>
          <w:noProof/>
          <w:color w:val="000000" w:themeColor="text1"/>
        </w:rPr>
      </w:pPr>
      <w:bookmarkStart w:id="6" w:name="_ENREF_6"/>
      <w:r w:rsidRPr="00EC5330">
        <w:rPr>
          <w:noProof/>
          <w:color w:val="000000" w:themeColor="text1"/>
        </w:rPr>
        <w:t>6.</w:t>
      </w:r>
      <w:r w:rsidRPr="00EC5330">
        <w:rPr>
          <w:noProof/>
          <w:color w:val="000000" w:themeColor="text1"/>
        </w:rPr>
        <w:tab/>
      </w:r>
      <w:r w:rsidRPr="00EC5330">
        <w:rPr>
          <w:b/>
          <w:noProof/>
          <w:color w:val="000000" w:themeColor="text1"/>
        </w:rPr>
        <w:t>Dadson K, Liu Y, and Sweeney G.</w:t>
      </w:r>
      <w:r w:rsidRPr="00EC5330">
        <w:rPr>
          <w:noProof/>
          <w:color w:val="000000" w:themeColor="text1"/>
        </w:rPr>
        <w:t xml:space="preserve"> Adiponectin action: a combination of endocrine and autocrine/paracrine effects. </w:t>
      </w:r>
      <w:r w:rsidRPr="00EC5330">
        <w:rPr>
          <w:i/>
          <w:noProof/>
          <w:color w:val="000000" w:themeColor="text1"/>
        </w:rPr>
        <w:t>Front Endocrinol (Lausanne)</w:t>
      </w:r>
      <w:r w:rsidRPr="00EC5330">
        <w:rPr>
          <w:noProof/>
          <w:color w:val="000000" w:themeColor="text1"/>
        </w:rPr>
        <w:t xml:space="preserve"> 2: 62, 2011.</w:t>
      </w:r>
      <w:bookmarkEnd w:id="6"/>
    </w:p>
    <w:p w14:paraId="6E301E88" w14:textId="77777777" w:rsidR="00282192" w:rsidRPr="00EC5330" w:rsidRDefault="00282192" w:rsidP="00282192">
      <w:pPr>
        <w:pStyle w:val="EndNoteBibliography"/>
        <w:rPr>
          <w:noProof/>
          <w:color w:val="000000" w:themeColor="text1"/>
        </w:rPr>
      </w:pPr>
      <w:bookmarkStart w:id="7" w:name="_ENREF_7"/>
      <w:r w:rsidRPr="00EC5330">
        <w:rPr>
          <w:noProof/>
          <w:color w:val="000000" w:themeColor="text1"/>
        </w:rPr>
        <w:t>7.</w:t>
      </w:r>
      <w:r w:rsidRPr="00EC5330">
        <w:rPr>
          <w:noProof/>
          <w:color w:val="000000" w:themeColor="text1"/>
        </w:rPr>
        <w:tab/>
      </w:r>
      <w:r w:rsidRPr="00EC5330">
        <w:rPr>
          <w:b/>
          <w:noProof/>
          <w:color w:val="000000" w:themeColor="text1"/>
        </w:rPr>
        <w:t>Dadson K, Turdi S, Boo S, Hinz B, and Sweeney G.</w:t>
      </w:r>
      <w:r w:rsidRPr="00EC5330">
        <w:rPr>
          <w:noProof/>
          <w:color w:val="000000" w:themeColor="text1"/>
        </w:rPr>
        <w:t xml:space="preserve"> Temporal and Molecular Analyses of Cardiac Extracellular Matrix Remodeling following Pressure Overload in Adiponectin Deficient Mice. </w:t>
      </w:r>
      <w:r w:rsidRPr="00EC5330">
        <w:rPr>
          <w:i/>
          <w:noProof/>
          <w:color w:val="000000" w:themeColor="text1"/>
        </w:rPr>
        <w:t>PLoS One</w:t>
      </w:r>
      <w:r w:rsidRPr="00EC5330">
        <w:rPr>
          <w:noProof/>
          <w:color w:val="000000" w:themeColor="text1"/>
        </w:rPr>
        <w:t xml:space="preserve"> 10: e0121049, 2015.</w:t>
      </w:r>
      <w:bookmarkEnd w:id="7"/>
    </w:p>
    <w:p w14:paraId="6F022C53" w14:textId="77777777" w:rsidR="00282192" w:rsidRPr="00EC5330" w:rsidRDefault="00282192" w:rsidP="00282192">
      <w:pPr>
        <w:pStyle w:val="EndNoteBibliography"/>
        <w:rPr>
          <w:noProof/>
          <w:color w:val="000000" w:themeColor="text1"/>
        </w:rPr>
      </w:pPr>
      <w:bookmarkStart w:id="8" w:name="_ENREF_8"/>
      <w:r w:rsidRPr="00EC5330">
        <w:rPr>
          <w:noProof/>
          <w:color w:val="000000" w:themeColor="text1"/>
        </w:rPr>
        <w:t>8.</w:t>
      </w:r>
      <w:r w:rsidRPr="00EC5330">
        <w:rPr>
          <w:noProof/>
          <w:color w:val="000000" w:themeColor="text1"/>
        </w:rPr>
        <w:tab/>
      </w:r>
      <w:r w:rsidRPr="00EC5330">
        <w:rPr>
          <w:b/>
          <w:noProof/>
          <w:color w:val="000000" w:themeColor="text1"/>
        </w:rPr>
        <w:t>Dadson K, Turdi S, Hashemi S, Zhao J, Polidovitch N, Beca S, Backx PH, McDermott JC, and Sweeney G.</w:t>
      </w:r>
      <w:r w:rsidRPr="00EC5330">
        <w:rPr>
          <w:noProof/>
          <w:color w:val="000000" w:themeColor="text1"/>
        </w:rPr>
        <w:t xml:space="preserve"> Adiponectin is required for cardiac MEF2 activation during pressure overload induced hypertrophy. </w:t>
      </w:r>
      <w:r w:rsidRPr="00EC5330">
        <w:rPr>
          <w:i/>
          <w:noProof/>
          <w:color w:val="000000" w:themeColor="text1"/>
        </w:rPr>
        <w:t>J Mol Cell Cardiol</w:t>
      </w:r>
      <w:r w:rsidRPr="00EC5330">
        <w:rPr>
          <w:noProof/>
          <w:color w:val="000000" w:themeColor="text1"/>
        </w:rPr>
        <w:t xml:space="preserve"> 86: 102-109, 2015.</w:t>
      </w:r>
      <w:bookmarkEnd w:id="8"/>
    </w:p>
    <w:p w14:paraId="1F6B0559" w14:textId="77777777" w:rsidR="00282192" w:rsidRPr="00EC5330" w:rsidRDefault="00282192" w:rsidP="00282192">
      <w:pPr>
        <w:pStyle w:val="EndNoteBibliography"/>
        <w:rPr>
          <w:noProof/>
          <w:color w:val="000000" w:themeColor="text1"/>
        </w:rPr>
      </w:pPr>
      <w:bookmarkStart w:id="9" w:name="_ENREF_9"/>
      <w:r w:rsidRPr="00EC5330">
        <w:rPr>
          <w:noProof/>
          <w:color w:val="000000" w:themeColor="text1"/>
        </w:rPr>
        <w:t>9.</w:t>
      </w:r>
      <w:r w:rsidRPr="00EC5330">
        <w:rPr>
          <w:noProof/>
          <w:color w:val="000000" w:themeColor="text1"/>
        </w:rPr>
        <w:tab/>
      </w:r>
      <w:r w:rsidRPr="00EC5330">
        <w:rPr>
          <w:b/>
          <w:noProof/>
          <w:color w:val="000000" w:themeColor="text1"/>
        </w:rPr>
        <w:t>Dang TQ, Yoon N, Chasiotis H, Dunford EC, Feng Q, He P, Riddell MC, Kelly SP, and Sweeney G.</w:t>
      </w:r>
      <w:r w:rsidRPr="00EC5330">
        <w:rPr>
          <w:noProof/>
          <w:color w:val="000000" w:themeColor="text1"/>
        </w:rPr>
        <w:t xml:space="preserve"> Transendothelial movement of adiponectin is restricted by glucocorticoids. </w:t>
      </w:r>
      <w:r w:rsidRPr="00EC5330">
        <w:rPr>
          <w:i/>
          <w:noProof/>
          <w:color w:val="000000" w:themeColor="text1"/>
        </w:rPr>
        <w:t>J Endocrinol</w:t>
      </w:r>
      <w:r w:rsidRPr="00EC5330">
        <w:rPr>
          <w:noProof/>
          <w:color w:val="000000" w:themeColor="text1"/>
        </w:rPr>
        <w:t xml:space="preserve"> 234: 101-114, 2017.</w:t>
      </w:r>
      <w:bookmarkEnd w:id="9"/>
    </w:p>
    <w:p w14:paraId="39810AF1" w14:textId="77777777" w:rsidR="00282192" w:rsidRPr="00EC5330" w:rsidRDefault="00282192" w:rsidP="00282192">
      <w:pPr>
        <w:pStyle w:val="EndNoteBibliography"/>
        <w:rPr>
          <w:noProof/>
          <w:color w:val="000000" w:themeColor="text1"/>
        </w:rPr>
      </w:pPr>
      <w:bookmarkStart w:id="10" w:name="_ENREF_10"/>
      <w:r w:rsidRPr="00EC5330">
        <w:rPr>
          <w:noProof/>
          <w:color w:val="000000" w:themeColor="text1"/>
        </w:rPr>
        <w:t>10.</w:t>
      </w:r>
      <w:r w:rsidRPr="00EC5330">
        <w:rPr>
          <w:noProof/>
          <w:color w:val="000000" w:themeColor="text1"/>
        </w:rPr>
        <w:tab/>
      </w:r>
      <w:r w:rsidRPr="00EC5330">
        <w:rPr>
          <w:b/>
          <w:noProof/>
          <w:color w:val="000000" w:themeColor="text1"/>
        </w:rPr>
        <w:t>Ding Q, Wang Z, and Chen Y.</w:t>
      </w:r>
      <w:r w:rsidRPr="00EC5330">
        <w:rPr>
          <w:noProof/>
          <w:color w:val="000000" w:themeColor="text1"/>
        </w:rPr>
        <w:t xml:space="preserve"> Endocytosis of adiponectin receptor 1 through a clathrin- and Rab5-dependent pathway. </w:t>
      </w:r>
      <w:r w:rsidRPr="00EC5330">
        <w:rPr>
          <w:i/>
          <w:noProof/>
          <w:color w:val="000000" w:themeColor="text1"/>
        </w:rPr>
        <w:t>Cell Res</w:t>
      </w:r>
      <w:r w:rsidRPr="00EC5330">
        <w:rPr>
          <w:noProof/>
          <w:color w:val="000000" w:themeColor="text1"/>
        </w:rPr>
        <w:t xml:space="preserve"> 19: 317-327, 2009.</w:t>
      </w:r>
      <w:bookmarkEnd w:id="10"/>
    </w:p>
    <w:p w14:paraId="6D9AC4CA" w14:textId="77777777" w:rsidR="00282192" w:rsidRPr="00EC5330" w:rsidRDefault="00282192" w:rsidP="00282192">
      <w:pPr>
        <w:pStyle w:val="EndNoteBibliography"/>
        <w:rPr>
          <w:noProof/>
          <w:color w:val="000000" w:themeColor="text1"/>
        </w:rPr>
      </w:pPr>
      <w:bookmarkStart w:id="11" w:name="_ENREF_11"/>
      <w:r w:rsidRPr="00EC5330">
        <w:rPr>
          <w:noProof/>
          <w:color w:val="000000" w:themeColor="text1"/>
        </w:rPr>
        <w:t>11.</w:t>
      </w:r>
      <w:r w:rsidRPr="00EC5330">
        <w:rPr>
          <w:noProof/>
          <w:color w:val="000000" w:themeColor="text1"/>
        </w:rPr>
        <w:tab/>
      </w:r>
      <w:r w:rsidRPr="00EC5330">
        <w:rPr>
          <w:b/>
          <w:noProof/>
          <w:color w:val="000000" w:themeColor="text1"/>
        </w:rPr>
        <w:t>Engin A.</w:t>
      </w:r>
      <w:r w:rsidRPr="00EC5330">
        <w:rPr>
          <w:noProof/>
          <w:color w:val="000000" w:themeColor="text1"/>
        </w:rPr>
        <w:t xml:space="preserve"> Adiponectin-Resistance in Obesity. </w:t>
      </w:r>
      <w:r w:rsidRPr="00EC5330">
        <w:rPr>
          <w:i/>
          <w:noProof/>
          <w:color w:val="000000" w:themeColor="text1"/>
        </w:rPr>
        <w:t>Adv Exp Med Biol</w:t>
      </w:r>
      <w:r w:rsidRPr="00EC5330">
        <w:rPr>
          <w:noProof/>
          <w:color w:val="000000" w:themeColor="text1"/>
        </w:rPr>
        <w:t xml:space="preserve"> 960: 415-441, 2017.</w:t>
      </w:r>
      <w:bookmarkEnd w:id="11"/>
    </w:p>
    <w:p w14:paraId="6EE79423" w14:textId="77777777" w:rsidR="00282192" w:rsidRPr="00EC5330" w:rsidRDefault="00282192" w:rsidP="00282192">
      <w:pPr>
        <w:pStyle w:val="EndNoteBibliography"/>
        <w:rPr>
          <w:noProof/>
          <w:color w:val="000000" w:themeColor="text1"/>
        </w:rPr>
      </w:pPr>
      <w:bookmarkStart w:id="12" w:name="_ENREF_12"/>
      <w:r w:rsidRPr="00EC5330">
        <w:rPr>
          <w:noProof/>
          <w:color w:val="000000" w:themeColor="text1"/>
        </w:rPr>
        <w:t>12.</w:t>
      </w:r>
      <w:r w:rsidRPr="00EC5330">
        <w:rPr>
          <w:noProof/>
          <w:color w:val="000000" w:themeColor="text1"/>
        </w:rPr>
        <w:tab/>
      </w:r>
      <w:r w:rsidRPr="00EC5330">
        <w:rPr>
          <w:b/>
          <w:noProof/>
          <w:color w:val="000000" w:themeColor="text1"/>
        </w:rPr>
        <w:t>Esmaili S, Hemmati M, and Karamian M.</w:t>
      </w:r>
      <w:r w:rsidRPr="00EC5330">
        <w:rPr>
          <w:noProof/>
          <w:color w:val="000000" w:themeColor="text1"/>
        </w:rPr>
        <w:t xml:space="preserve"> Physiological role of adiponectin in different tissues: a review. </w:t>
      </w:r>
      <w:r w:rsidRPr="00EC5330">
        <w:rPr>
          <w:i/>
          <w:noProof/>
          <w:color w:val="000000" w:themeColor="text1"/>
        </w:rPr>
        <w:t>Arch Physiol Biochem</w:t>
      </w:r>
      <w:r w:rsidRPr="00EC5330">
        <w:rPr>
          <w:noProof/>
          <w:color w:val="000000" w:themeColor="text1"/>
        </w:rPr>
        <w:t>: 1-7, 2018.</w:t>
      </w:r>
      <w:bookmarkEnd w:id="12"/>
    </w:p>
    <w:p w14:paraId="7752AC4A" w14:textId="77777777" w:rsidR="00282192" w:rsidRPr="00EC5330" w:rsidRDefault="00282192" w:rsidP="00282192">
      <w:pPr>
        <w:pStyle w:val="EndNoteBibliography"/>
        <w:rPr>
          <w:noProof/>
          <w:color w:val="000000" w:themeColor="text1"/>
        </w:rPr>
      </w:pPr>
      <w:bookmarkStart w:id="13" w:name="_ENREF_13"/>
      <w:r w:rsidRPr="00EC5330">
        <w:rPr>
          <w:noProof/>
          <w:color w:val="000000" w:themeColor="text1"/>
        </w:rPr>
        <w:t>13.</w:t>
      </w:r>
      <w:r w:rsidRPr="00EC5330">
        <w:rPr>
          <w:noProof/>
          <w:color w:val="000000" w:themeColor="text1"/>
        </w:rPr>
        <w:tab/>
      </w:r>
      <w:r w:rsidRPr="00EC5330">
        <w:rPr>
          <w:b/>
          <w:noProof/>
          <w:color w:val="000000" w:themeColor="text1"/>
        </w:rPr>
        <w:t>Funamoto K, Yoshino D, Matsubara K, Zervantonakis IK, Funamoto K, Nakayama M, Masamune J, Kimura Y, and Kamm RD.</w:t>
      </w:r>
      <w:r w:rsidRPr="00EC5330">
        <w:rPr>
          <w:noProof/>
          <w:color w:val="000000" w:themeColor="text1"/>
        </w:rPr>
        <w:t xml:space="preserve"> Endothelial monolayer permeability under controlled oxygen tension. </w:t>
      </w:r>
      <w:r w:rsidRPr="00EC5330">
        <w:rPr>
          <w:i/>
          <w:noProof/>
          <w:color w:val="000000" w:themeColor="text1"/>
        </w:rPr>
        <w:t>Integr Biol (Camb)</w:t>
      </w:r>
      <w:r w:rsidRPr="00EC5330">
        <w:rPr>
          <w:noProof/>
          <w:color w:val="000000" w:themeColor="text1"/>
        </w:rPr>
        <w:t xml:space="preserve"> 9: 529-538, 2017.</w:t>
      </w:r>
      <w:bookmarkEnd w:id="13"/>
    </w:p>
    <w:p w14:paraId="300908DA" w14:textId="77777777" w:rsidR="00282192" w:rsidRPr="00EC5330" w:rsidRDefault="00282192" w:rsidP="00282192">
      <w:pPr>
        <w:pStyle w:val="EndNoteBibliography"/>
        <w:rPr>
          <w:noProof/>
          <w:color w:val="000000" w:themeColor="text1"/>
        </w:rPr>
      </w:pPr>
      <w:bookmarkStart w:id="14" w:name="_ENREF_14"/>
      <w:r w:rsidRPr="00EC5330">
        <w:rPr>
          <w:noProof/>
          <w:color w:val="000000" w:themeColor="text1"/>
        </w:rPr>
        <w:t>14.</w:t>
      </w:r>
      <w:r w:rsidRPr="00EC5330">
        <w:rPr>
          <w:noProof/>
          <w:color w:val="000000" w:themeColor="text1"/>
        </w:rPr>
        <w:tab/>
      </w:r>
      <w:r w:rsidRPr="00EC5330">
        <w:rPr>
          <w:b/>
          <w:noProof/>
          <w:color w:val="000000" w:themeColor="text1"/>
        </w:rPr>
        <w:t>Goldstein BJ, Scalia RG, and Ma XL.</w:t>
      </w:r>
      <w:r w:rsidRPr="00EC5330">
        <w:rPr>
          <w:noProof/>
          <w:color w:val="000000" w:themeColor="text1"/>
        </w:rPr>
        <w:t xml:space="preserve"> Protective vascular and myocardial effects of adiponectin. </w:t>
      </w:r>
      <w:r w:rsidRPr="00EC5330">
        <w:rPr>
          <w:i/>
          <w:noProof/>
          <w:color w:val="000000" w:themeColor="text1"/>
        </w:rPr>
        <w:t>Nat Clin Pract Cardiovasc Med</w:t>
      </w:r>
      <w:r w:rsidRPr="00EC5330">
        <w:rPr>
          <w:noProof/>
          <w:color w:val="000000" w:themeColor="text1"/>
        </w:rPr>
        <w:t xml:space="preserve"> 6: 27-35, 2009.</w:t>
      </w:r>
      <w:bookmarkEnd w:id="14"/>
    </w:p>
    <w:p w14:paraId="11CB7831" w14:textId="77777777" w:rsidR="00282192" w:rsidRPr="00EC5330" w:rsidRDefault="00282192" w:rsidP="00282192">
      <w:pPr>
        <w:pStyle w:val="EndNoteBibliography"/>
        <w:rPr>
          <w:noProof/>
          <w:color w:val="000000" w:themeColor="text1"/>
        </w:rPr>
      </w:pPr>
      <w:bookmarkStart w:id="15" w:name="_ENREF_15"/>
      <w:r w:rsidRPr="00EC5330">
        <w:rPr>
          <w:noProof/>
          <w:color w:val="000000" w:themeColor="text1"/>
        </w:rPr>
        <w:lastRenderedPageBreak/>
        <w:t>15.</w:t>
      </w:r>
      <w:r w:rsidRPr="00EC5330">
        <w:rPr>
          <w:noProof/>
          <w:color w:val="000000" w:themeColor="text1"/>
        </w:rPr>
        <w:tab/>
      </w:r>
      <w:r w:rsidRPr="00EC5330">
        <w:rPr>
          <w:b/>
          <w:noProof/>
          <w:color w:val="000000" w:themeColor="text1"/>
        </w:rPr>
        <w:t>Gunzel D and Fromm M.</w:t>
      </w:r>
      <w:r w:rsidRPr="00EC5330">
        <w:rPr>
          <w:noProof/>
          <w:color w:val="000000" w:themeColor="text1"/>
        </w:rPr>
        <w:t xml:space="preserve"> Claudins and other tight junction proteins. </w:t>
      </w:r>
      <w:r w:rsidRPr="00EC5330">
        <w:rPr>
          <w:i/>
          <w:noProof/>
          <w:color w:val="000000" w:themeColor="text1"/>
        </w:rPr>
        <w:t>Compr Physiol</w:t>
      </w:r>
      <w:r w:rsidRPr="00EC5330">
        <w:rPr>
          <w:noProof/>
          <w:color w:val="000000" w:themeColor="text1"/>
        </w:rPr>
        <w:t xml:space="preserve"> 2: 1819-1852, 2012.</w:t>
      </w:r>
      <w:bookmarkEnd w:id="15"/>
    </w:p>
    <w:p w14:paraId="330D10F9" w14:textId="77777777" w:rsidR="00282192" w:rsidRPr="00EC5330" w:rsidRDefault="00282192" w:rsidP="00282192">
      <w:pPr>
        <w:pStyle w:val="EndNoteBibliography"/>
        <w:rPr>
          <w:noProof/>
          <w:color w:val="000000" w:themeColor="text1"/>
        </w:rPr>
      </w:pPr>
      <w:bookmarkStart w:id="16" w:name="_ENREF_16"/>
      <w:r w:rsidRPr="00EC5330">
        <w:rPr>
          <w:noProof/>
          <w:color w:val="000000" w:themeColor="text1"/>
        </w:rPr>
        <w:t>16.</w:t>
      </w:r>
      <w:r w:rsidRPr="00EC5330">
        <w:rPr>
          <w:noProof/>
          <w:color w:val="000000" w:themeColor="text1"/>
        </w:rPr>
        <w:tab/>
      </w:r>
      <w:r w:rsidRPr="00EC5330">
        <w:rPr>
          <w:b/>
          <w:noProof/>
          <w:color w:val="000000" w:themeColor="text1"/>
        </w:rPr>
        <w:t>Gunzel D and Yu AS.</w:t>
      </w:r>
      <w:r w:rsidRPr="00EC5330">
        <w:rPr>
          <w:noProof/>
          <w:color w:val="000000" w:themeColor="text1"/>
        </w:rPr>
        <w:t xml:space="preserve"> Claudins and the modulation of tight junction permeability. </w:t>
      </w:r>
      <w:r w:rsidRPr="00EC5330">
        <w:rPr>
          <w:i/>
          <w:noProof/>
          <w:color w:val="000000" w:themeColor="text1"/>
        </w:rPr>
        <w:t>Physiol Rev</w:t>
      </w:r>
      <w:r w:rsidRPr="00EC5330">
        <w:rPr>
          <w:noProof/>
          <w:color w:val="000000" w:themeColor="text1"/>
        </w:rPr>
        <w:t xml:space="preserve"> 93: 525-569, 2013.</w:t>
      </w:r>
      <w:bookmarkEnd w:id="16"/>
    </w:p>
    <w:p w14:paraId="3DEB0136" w14:textId="77777777" w:rsidR="00282192" w:rsidRPr="00EC5330" w:rsidRDefault="00282192" w:rsidP="00282192">
      <w:pPr>
        <w:pStyle w:val="EndNoteBibliography"/>
        <w:rPr>
          <w:noProof/>
          <w:color w:val="000000" w:themeColor="text1"/>
        </w:rPr>
      </w:pPr>
      <w:bookmarkStart w:id="17" w:name="_ENREF_17"/>
      <w:r w:rsidRPr="00EC5330">
        <w:rPr>
          <w:noProof/>
          <w:color w:val="000000" w:themeColor="text1"/>
        </w:rPr>
        <w:t>17.</w:t>
      </w:r>
      <w:r w:rsidRPr="00EC5330">
        <w:rPr>
          <w:noProof/>
          <w:color w:val="000000" w:themeColor="text1"/>
        </w:rPr>
        <w:tab/>
      </w:r>
      <w:r w:rsidRPr="00EC5330">
        <w:rPr>
          <w:b/>
          <w:noProof/>
          <w:color w:val="000000" w:themeColor="text1"/>
        </w:rPr>
        <w:t>Hawkins BT, Lundeen TF, Norwood KM, Brooks HL, and Egleton RD.</w:t>
      </w:r>
      <w:r w:rsidRPr="00EC5330">
        <w:rPr>
          <w:noProof/>
          <w:color w:val="000000" w:themeColor="text1"/>
        </w:rPr>
        <w:t xml:space="preserve"> Increased blood-brain barrier permeability and altered tight junctions in experimental diabetes in the rat: contribution of hyperglycaemia and matrix metalloproteinases. </w:t>
      </w:r>
      <w:r w:rsidRPr="00EC5330">
        <w:rPr>
          <w:i/>
          <w:noProof/>
          <w:color w:val="000000" w:themeColor="text1"/>
        </w:rPr>
        <w:t>Diabetologia</w:t>
      </w:r>
      <w:r w:rsidRPr="00EC5330">
        <w:rPr>
          <w:noProof/>
          <w:color w:val="000000" w:themeColor="text1"/>
        </w:rPr>
        <w:t xml:space="preserve"> 50: 202-211, 2007.</w:t>
      </w:r>
      <w:bookmarkEnd w:id="17"/>
    </w:p>
    <w:p w14:paraId="68E63A01" w14:textId="77777777" w:rsidR="00282192" w:rsidRPr="00EC5330" w:rsidRDefault="00282192" w:rsidP="00282192">
      <w:pPr>
        <w:pStyle w:val="EndNoteBibliography"/>
        <w:rPr>
          <w:noProof/>
          <w:color w:val="000000" w:themeColor="text1"/>
        </w:rPr>
      </w:pPr>
      <w:bookmarkStart w:id="18" w:name="_ENREF_18"/>
      <w:r w:rsidRPr="00EC5330">
        <w:rPr>
          <w:noProof/>
          <w:color w:val="000000" w:themeColor="text1"/>
        </w:rPr>
        <w:t>18.</w:t>
      </w:r>
      <w:r w:rsidRPr="00EC5330">
        <w:rPr>
          <w:noProof/>
          <w:color w:val="000000" w:themeColor="text1"/>
        </w:rPr>
        <w:tab/>
      </w:r>
      <w:r w:rsidRPr="00EC5330">
        <w:rPr>
          <w:b/>
          <w:noProof/>
          <w:color w:val="000000" w:themeColor="text1"/>
        </w:rPr>
        <w:t>Ho YT, Adriani G, Beyer S, Nhan PT, Kamm RD, and Kah JCY.</w:t>
      </w:r>
      <w:r w:rsidRPr="00EC5330">
        <w:rPr>
          <w:noProof/>
          <w:color w:val="000000" w:themeColor="text1"/>
        </w:rPr>
        <w:t xml:space="preserve"> A Facile Method to Probe the Vascular Permeability of Nanoparticles in Nanomedicine Applications. </w:t>
      </w:r>
      <w:r w:rsidRPr="00EC5330">
        <w:rPr>
          <w:i/>
          <w:noProof/>
          <w:color w:val="000000" w:themeColor="text1"/>
        </w:rPr>
        <w:t>Sci Rep</w:t>
      </w:r>
      <w:r w:rsidRPr="00EC5330">
        <w:rPr>
          <w:noProof/>
          <w:color w:val="000000" w:themeColor="text1"/>
        </w:rPr>
        <w:t xml:space="preserve"> 7: 707, 2017.</w:t>
      </w:r>
      <w:bookmarkEnd w:id="18"/>
    </w:p>
    <w:p w14:paraId="04CC52F5" w14:textId="77777777" w:rsidR="00282192" w:rsidRPr="00EC5330" w:rsidRDefault="00282192" w:rsidP="00282192">
      <w:pPr>
        <w:pStyle w:val="EndNoteBibliography"/>
        <w:rPr>
          <w:noProof/>
          <w:color w:val="000000" w:themeColor="text1"/>
        </w:rPr>
      </w:pPr>
      <w:bookmarkStart w:id="19" w:name="_ENREF_19"/>
      <w:r w:rsidRPr="00EC5330">
        <w:rPr>
          <w:noProof/>
          <w:color w:val="000000" w:themeColor="text1"/>
        </w:rPr>
        <w:t>19.</w:t>
      </w:r>
      <w:r w:rsidRPr="00EC5330">
        <w:rPr>
          <w:noProof/>
          <w:color w:val="000000" w:themeColor="text1"/>
        </w:rPr>
        <w:tab/>
      </w:r>
      <w:r w:rsidRPr="00EC5330">
        <w:rPr>
          <w:b/>
          <w:noProof/>
          <w:color w:val="000000" w:themeColor="text1"/>
        </w:rPr>
        <w:t>Iwabu M, Okada-Iwabu M, Yamauchi T, and Kadowaki T.</w:t>
      </w:r>
      <w:r w:rsidRPr="00EC5330">
        <w:rPr>
          <w:noProof/>
          <w:color w:val="000000" w:themeColor="text1"/>
        </w:rPr>
        <w:t xml:space="preserve"> Adiponectin/adiponectin receptor in disease and aging. </w:t>
      </w:r>
      <w:r w:rsidRPr="00EC5330">
        <w:rPr>
          <w:i/>
          <w:noProof/>
          <w:color w:val="000000" w:themeColor="text1"/>
        </w:rPr>
        <w:t>NPJ Aging Mech Dis</w:t>
      </w:r>
      <w:r w:rsidRPr="00EC5330">
        <w:rPr>
          <w:noProof/>
          <w:color w:val="000000" w:themeColor="text1"/>
        </w:rPr>
        <w:t xml:space="preserve"> 1: 15013, 2015.</w:t>
      </w:r>
      <w:bookmarkEnd w:id="19"/>
    </w:p>
    <w:p w14:paraId="49BA518D" w14:textId="77777777" w:rsidR="00282192" w:rsidRPr="00EC5330" w:rsidRDefault="00282192" w:rsidP="00282192">
      <w:pPr>
        <w:pStyle w:val="EndNoteBibliography"/>
        <w:rPr>
          <w:noProof/>
          <w:color w:val="000000" w:themeColor="text1"/>
        </w:rPr>
      </w:pPr>
      <w:bookmarkStart w:id="20" w:name="_ENREF_20"/>
      <w:r w:rsidRPr="00EC5330">
        <w:rPr>
          <w:noProof/>
          <w:color w:val="000000" w:themeColor="text1"/>
        </w:rPr>
        <w:t>20.</w:t>
      </w:r>
      <w:r w:rsidRPr="00EC5330">
        <w:rPr>
          <w:noProof/>
          <w:color w:val="000000" w:themeColor="text1"/>
        </w:rPr>
        <w:tab/>
      </w:r>
      <w:r w:rsidRPr="00EC5330">
        <w:rPr>
          <w:b/>
          <w:noProof/>
          <w:color w:val="000000" w:themeColor="text1"/>
        </w:rPr>
        <w:t>Jeon JS, Bersini S, Gilardi M, Dubini G, Charest JL, Moretti M, and Kamm RD.</w:t>
      </w:r>
      <w:r w:rsidRPr="00EC5330">
        <w:rPr>
          <w:noProof/>
          <w:color w:val="000000" w:themeColor="text1"/>
        </w:rPr>
        <w:t xml:space="preserve"> Human 3D vascularized organotypic microfluidic assays to study breast cancer cell extravasation. </w:t>
      </w:r>
      <w:r w:rsidRPr="00EC5330">
        <w:rPr>
          <w:i/>
          <w:noProof/>
          <w:color w:val="000000" w:themeColor="text1"/>
        </w:rPr>
        <w:t>Proc Natl Acad Sci U S A</w:t>
      </w:r>
      <w:r w:rsidRPr="00EC5330">
        <w:rPr>
          <w:noProof/>
          <w:color w:val="000000" w:themeColor="text1"/>
        </w:rPr>
        <w:t xml:space="preserve"> 112: 214-219, 2015.</w:t>
      </w:r>
      <w:bookmarkEnd w:id="20"/>
    </w:p>
    <w:p w14:paraId="15C029DD" w14:textId="77777777" w:rsidR="00282192" w:rsidRPr="00EC5330" w:rsidRDefault="00282192" w:rsidP="00282192">
      <w:pPr>
        <w:pStyle w:val="EndNoteBibliography"/>
        <w:rPr>
          <w:noProof/>
          <w:color w:val="000000" w:themeColor="text1"/>
        </w:rPr>
      </w:pPr>
      <w:bookmarkStart w:id="21" w:name="_ENREF_21"/>
      <w:r w:rsidRPr="00EC5330">
        <w:rPr>
          <w:noProof/>
          <w:color w:val="000000" w:themeColor="text1"/>
        </w:rPr>
        <w:t>21.</w:t>
      </w:r>
      <w:r w:rsidRPr="00EC5330">
        <w:rPr>
          <w:noProof/>
          <w:color w:val="000000" w:themeColor="text1"/>
        </w:rPr>
        <w:tab/>
      </w:r>
      <w:r w:rsidRPr="00EC5330">
        <w:rPr>
          <w:b/>
          <w:noProof/>
          <w:color w:val="000000" w:themeColor="text1"/>
        </w:rPr>
        <w:t>Jeon JS, Bersini S, Whisler JA, Chen MB, Dubini G, Charest JL, Moretti M, and Kamm RD.</w:t>
      </w:r>
      <w:r w:rsidRPr="00EC5330">
        <w:rPr>
          <w:noProof/>
          <w:color w:val="000000" w:themeColor="text1"/>
        </w:rPr>
        <w:t xml:space="preserve"> Generation of 3D functional microvascular networks with human mesenchymal stem cells in microfluidic systems. </w:t>
      </w:r>
      <w:r w:rsidRPr="00EC5330">
        <w:rPr>
          <w:i/>
          <w:noProof/>
          <w:color w:val="000000" w:themeColor="text1"/>
        </w:rPr>
        <w:t>Integr Biol (Camb)</w:t>
      </w:r>
      <w:r w:rsidRPr="00EC5330">
        <w:rPr>
          <w:noProof/>
          <w:color w:val="000000" w:themeColor="text1"/>
        </w:rPr>
        <w:t xml:space="preserve"> 6: 555-563, 2014.</w:t>
      </w:r>
      <w:bookmarkEnd w:id="21"/>
    </w:p>
    <w:p w14:paraId="3B72600C" w14:textId="77777777" w:rsidR="00282192" w:rsidRPr="00EC5330" w:rsidRDefault="00282192" w:rsidP="00282192">
      <w:pPr>
        <w:pStyle w:val="EndNoteBibliography"/>
        <w:rPr>
          <w:noProof/>
          <w:color w:val="000000" w:themeColor="text1"/>
        </w:rPr>
      </w:pPr>
      <w:bookmarkStart w:id="22" w:name="_ENREF_22"/>
      <w:r w:rsidRPr="00EC5330">
        <w:rPr>
          <w:noProof/>
          <w:color w:val="000000" w:themeColor="text1"/>
        </w:rPr>
        <w:t>22.</w:t>
      </w:r>
      <w:r w:rsidRPr="00EC5330">
        <w:rPr>
          <w:noProof/>
          <w:color w:val="000000" w:themeColor="text1"/>
        </w:rPr>
        <w:tab/>
      </w:r>
      <w:r w:rsidRPr="00EC5330">
        <w:rPr>
          <w:b/>
          <w:noProof/>
          <w:color w:val="000000" w:themeColor="text1"/>
        </w:rPr>
        <w:t>Johnson AM, Costanzo A, Gareau MG, Armando AM, Quehenberger O, Jameson JM, and Olefsky JM.</w:t>
      </w:r>
      <w:r w:rsidRPr="00EC5330">
        <w:rPr>
          <w:noProof/>
          <w:color w:val="000000" w:themeColor="text1"/>
        </w:rPr>
        <w:t xml:space="preserve"> High fat diet causes depletion of intestinal eosinophils associated with intestinal permeability. </w:t>
      </w:r>
      <w:r w:rsidRPr="00EC5330">
        <w:rPr>
          <w:i/>
          <w:noProof/>
          <w:color w:val="000000" w:themeColor="text1"/>
        </w:rPr>
        <w:t>PLoS One</w:t>
      </w:r>
      <w:r w:rsidRPr="00EC5330">
        <w:rPr>
          <w:noProof/>
          <w:color w:val="000000" w:themeColor="text1"/>
        </w:rPr>
        <w:t xml:space="preserve"> 10: e0122195, 2015.</w:t>
      </w:r>
      <w:bookmarkEnd w:id="22"/>
    </w:p>
    <w:p w14:paraId="57D819CC" w14:textId="77777777" w:rsidR="00282192" w:rsidRPr="00EC5330" w:rsidRDefault="00282192" w:rsidP="00282192">
      <w:pPr>
        <w:pStyle w:val="EndNoteBibliography"/>
        <w:rPr>
          <w:noProof/>
          <w:color w:val="000000" w:themeColor="text1"/>
        </w:rPr>
      </w:pPr>
      <w:bookmarkStart w:id="23" w:name="_ENREF_23"/>
      <w:r w:rsidRPr="00EC5330">
        <w:rPr>
          <w:noProof/>
          <w:color w:val="000000" w:themeColor="text1"/>
        </w:rPr>
        <w:t>23.</w:t>
      </w:r>
      <w:r w:rsidRPr="00EC5330">
        <w:rPr>
          <w:noProof/>
          <w:color w:val="000000" w:themeColor="text1"/>
        </w:rPr>
        <w:tab/>
      </w:r>
      <w:r w:rsidRPr="00EC5330">
        <w:rPr>
          <w:b/>
          <w:noProof/>
          <w:color w:val="000000" w:themeColor="text1"/>
        </w:rPr>
        <w:t>Kim S, Kim W, Lim S, and Jeon JS.</w:t>
      </w:r>
      <w:r w:rsidRPr="00EC5330">
        <w:rPr>
          <w:noProof/>
          <w:color w:val="000000" w:themeColor="text1"/>
        </w:rPr>
        <w:t xml:space="preserve"> Vasculature-On-A-Chip for In Vitro Disease Models. </w:t>
      </w:r>
      <w:r w:rsidRPr="00EC5330">
        <w:rPr>
          <w:i/>
          <w:noProof/>
          <w:color w:val="000000" w:themeColor="text1"/>
        </w:rPr>
        <w:t>Bioengineering (Basel)</w:t>
      </w:r>
      <w:r w:rsidRPr="00EC5330">
        <w:rPr>
          <w:noProof/>
          <w:color w:val="000000" w:themeColor="text1"/>
        </w:rPr>
        <w:t xml:space="preserve"> 4, 2017.</w:t>
      </w:r>
      <w:bookmarkEnd w:id="23"/>
    </w:p>
    <w:p w14:paraId="387EE4B7" w14:textId="77777777" w:rsidR="00282192" w:rsidRPr="00EC5330" w:rsidRDefault="00282192" w:rsidP="00282192">
      <w:pPr>
        <w:pStyle w:val="EndNoteBibliography"/>
        <w:rPr>
          <w:noProof/>
          <w:color w:val="000000" w:themeColor="text1"/>
        </w:rPr>
      </w:pPr>
      <w:bookmarkStart w:id="24" w:name="_ENREF_24"/>
      <w:r w:rsidRPr="00EC5330">
        <w:rPr>
          <w:noProof/>
          <w:color w:val="000000" w:themeColor="text1"/>
        </w:rPr>
        <w:t>24.</w:t>
      </w:r>
      <w:r w:rsidRPr="00EC5330">
        <w:rPr>
          <w:noProof/>
          <w:color w:val="000000" w:themeColor="text1"/>
        </w:rPr>
        <w:tab/>
      </w:r>
      <w:r w:rsidRPr="00EC5330">
        <w:rPr>
          <w:b/>
          <w:noProof/>
          <w:color w:val="000000" w:themeColor="text1"/>
        </w:rPr>
        <w:t>Kim S, Lee H, Chung M, and Jeon NL.</w:t>
      </w:r>
      <w:r w:rsidRPr="00EC5330">
        <w:rPr>
          <w:noProof/>
          <w:color w:val="000000" w:themeColor="text1"/>
        </w:rPr>
        <w:t xml:space="preserve"> Engineering of functional, perfusable 3D microvascular networks on a chip. </w:t>
      </w:r>
      <w:r w:rsidRPr="00EC5330">
        <w:rPr>
          <w:i/>
          <w:noProof/>
          <w:color w:val="000000" w:themeColor="text1"/>
        </w:rPr>
        <w:t>Lab Chip</w:t>
      </w:r>
      <w:r w:rsidRPr="00EC5330">
        <w:rPr>
          <w:noProof/>
          <w:color w:val="000000" w:themeColor="text1"/>
        </w:rPr>
        <w:t xml:space="preserve"> 13: 1489-1500, 2013.</w:t>
      </w:r>
      <w:bookmarkEnd w:id="24"/>
    </w:p>
    <w:p w14:paraId="1542396F" w14:textId="77777777" w:rsidR="00282192" w:rsidRPr="00EC5330" w:rsidRDefault="00282192" w:rsidP="00282192">
      <w:pPr>
        <w:pStyle w:val="EndNoteBibliography"/>
        <w:rPr>
          <w:noProof/>
          <w:color w:val="000000" w:themeColor="text1"/>
        </w:rPr>
      </w:pPr>
      <w:bookmarkStart w:id="25" w:name="_ENREF_25"/>
      <w:r w:rsidRPr="00EC5330">
        <w:rPr>
          <w:noProof/>
          <w:color w:val="000000" w:themeColor="text1"/>
        </w:rPr>
        <w:t>25.</w:t>
      </w:r>
      <w:r w:rsidRPr="00EC5330">
        <w:rPr>
          <w:noProof/>
          <w:color w:val="000000" w:themeColor="text1"/>
        </w:rPr>
        <w:tab/>
      </w:r>
      <w:r w:rsidRPr="00EC5330">
        <w:rPr>
          <w:b/>
          <w:noProof/>
          <w:color w:val="000000" w:themeColor="text1"/>
        </w:rPr>
        <w:t>Kolka CM and Bergman RN.</w:t>
      </w:r>
      <w:r w:rsidRPr="00EC5330">
        <w:rPr>
          <w:noProof/>
          <w:color w:val="000000" w:themeColor="text1"/>
        </w:rPr>
        <w:t xml:space="preserve"> The barrier within: endothelial transport of hormones. </w:t>
      </w:r>
      <w:r w:rsidRPr="00EC5330">
        <w:rPr>
          <w:i/>
          <w:noProof/>
          <w:color w:val="000000" w:themeColor="text1"/>
        </w:rPr>
        <w:t>Physiology (Bethesda)</w:t>
      </w:r>
      <w:r w:rsidRPr="00EC5330">
        <w:rPr>
          <w:noProof/>
          <w:color w:val="000000" w:themeColor="text1"/>
        </w:rPr>
        <w:t xml:space="preserve"> 27: 237-247, 2012.</w:t>
      </w:r>
      <w:bookmarkEnd w:id="25"/>
    </w:p>
    <w:p w14:paraId="279893F8" w14:textId="77777777" w:rsidR="00282192" w:rsidRPr="00EC5330" w:rsidRDefault="00282192" w:rsidP="00282192">
      <w:pPr>
        <w:pStyle w:val="EndNoteBibliography"/>
        <w:rPr>
          <w:noProof/>
          <w:color w:val="000000" w:themeColor="text1"/>
        </w:rPr>
      </w:pPr>
      <w:bookmarkStart w:id="26" w:name="_ENREF_26"/>
      <w:r w:rsidRPr="00EC5330">
        <w:rPr>
          <w:noProof/>
          <w:color w:val="000000" w:themeColor="text1"/>
        </w:rPr>
        <w:t>26.</w:t>
      </w:r>
      <w:r w:rsidRPr="00EC5330">
        <w:rPr>
          <w:noProof/>
          <w:color w:val="000000" w:themeColor="text1"/>
        </w:rPr>
        <w:tab/>
      </w:r>
      <w:r w:rsidRPr="00EC5330">
        <w:rPr>
          <w:b/>
          <w:noProof/>
          <w:color w:val="000000" w:themeColor="text1"/>
        </w:rPr>
        <w:t>Kolka CM and Bergman RN.</w:t>
      </w:r>
      <w:r w:rsidRPr="00EC5330">
        <w:rPr>
          <w:noProof/>
          <w:color w:val="000000" w:themeColor="text1"/>
        </w:rPr>
        <w:t xml:space="preserve"> The endothelium in diabetes: its role in insulin access and diabetic complications. </w:t>
      </w:r>
      <w:r w:rsidRPr="00EC5330">
        <w:rPr>
          <w:i/>
          <w:noProof/>
          <w:color w:val="000000" w:themeColor="text1"/>
        </w:rPr>
        <w:t>Rev Endocr Metab Disord</w:t>
      </w:r>
      <w:r w:rsidRPr="00EC5330">
        <w:rPr>
          <w:noProof/>
          <w:color w:val="000000" w:themeColor="text1"/>
        </w:rPr>
        <w:t xml:space="preserve"> 14: 13-19, 2013.</w:t>
      </w:r>
      <w:bookmarkEnd w:id="26"/>
    </w:p>
    <w:p w14:paraId="775FE9FA" w14:textId="77777777" w:rsidR="00282192" w:rsidRPr="00EC5330" w:rsidRDefault="00282192" w:rsidP="00282192">
      <w:pPr>
        <w:pStyle w:val="EndNoteBibliography"/>
        <w:rPr>
          <w:noProof/>
          <w:color w:val="000000" w:themeColor="text1"/>
        </w:rPr>
      </w:pPr>
      <w:bookmarkStart w:id="27" w:name="_ENREF_27"/>
      <w:r w:rsidRPr="00EC5330">
        <w:rPr>
          <w:noProof/>
          <w:color w:val="000000" w:themeColor="text1"/>
        </w:rPr>
        <w:t>27.</w:t>
      </w:r>
      <w:r w:rsidRPr="00EC5330">
        <w:rPr>
          <w:noProof/>
          <w:color w:val="000000" w:themeColor="text1"/>
        </w:rPr>
        <w:tab/>
      </w:r>
      <w:r w:rsidRPr="00EC5330">
        <w:rPr>
          <w:b/>
          <w:noProof/>
          <w:color w:val="000000" w:themeColor="text1"/>
        </w:rPr>
        <w:t>Kusminski CM, McTernan PG, Schraw T, Kos K, O'Hare JP, Ahima R, Kumar S, and Scherer PE.</w:t>
      </w:r>
      <w:r w:rsidRPr="00EC5330">
        <w:rPr>
          <w:noProof/>
          <w:color w:val="000000" w:themeColor="text1"/>
        </w:rPr>
        <w:t xml:space="preserve"> Adiponectin complexes in human cerebrospinal fluid: distinct complex distribution from serum. </w:t>
      </w:r>
      <w:r w:rsidRPr="00EC5330">
        <w:rPr>
          <w:i/>
          <w:noProof/>
          <w:color w:val="000000" w:themeColor="text1"/>
        </w:rPr>
        <w:t>Diabetologia</w:t>
      </w:r>
      <w:r w:rsidRPr="00EC5330">
        <w:rPr>
          <w:noProof/>
          <w:color w:val="000000" w:themeColor="text1"/>
        </w:rPr>
        <w:t xml:space="preserve"> 50: 634-642, 2007.</w:t>
      </w:r>
      <w:bookmarkEnd w:id="27"/>
    </w:p>
    <w:p w14:paraId="318E84A0" w14:textId="77777777" w:rsidR="00282192" w:rsidRPr="00EC5330" w:rsidRDefault="00282192" w:rsidP="00282192">
      <w:pPr>
        <w:pStyle w:val="EndNoteBibliography"/>
        <w:rPr>
          <w:noProof/>
          <w:color w:val="000000" w:themeColor="text1"/>
        </w:rPr>
      </w:pPr>
      <w:bookmarkStart w:id="28" w:name="_ENREF_28"/>
      <w:r w:rsidRPr="00EC5330">
        <w:rPr>
          <w:noProof/>
          <w:color w:val="000000" w:themeColor="text1"/>
        </w:rPr>
        <w:lastRenderedPageBreak/>
        <w:t>28.</w:t>
      </w:r>
      <w:r w:rsidRPr="00EC5330">
        <w:rPr>
          <w:noProof/>
          <w:color w:val="000000" w:themeColor="text1"/>
        </w:rPr>
        <w:tab/>
      </w:r>
      <w:r w:rsidRPr="00EC5330">
        <w:rPr>
          <w:b/>
          <w:noProof/>
          <w:color w:val="000000" w:themeColor="text1"/>
        </w:rPr>
        <w:t>Liu Y, Palanivel R, Rai E, Park M, Gabor TV, Scheid MP, Xu A, and Sweeney G.</w:t>
      </w:r>
      <w:r w:rsidRPr="00EC5330">
        <w:rPr>
          <w:noProof/>
          <w:color w:val="000000" w:themeColor="text1"/>
        </w:rPr>
        <w:t xml:space="preserve"> Adiponectin stimulates autophagy and reduces oxidative stress to enhance insulin sensitivity during high-fat diet feeding in mice. </w:t>
      </w:r>
      <w:r w:rsidRPr="00EC5330">
        <w:rPr>
          <w:i/>
          <w:noProof/>
          <w:color w:val="000000" w:themeColor="text1"/>
        </w:rPr>
        <w:t>Diabetes</w:t>
      </w:r>
      <w:r w:rsidRPr="00EC5330">
        <w:rPr>
          <w:noProof/>
          <w:color w:val="000000" w:themeColor="text1"/>
        </w:rPr>
        <w:t xml:space="preserve"> 64: 36-48, 2015.</w:t>
      </w:r>
      <w:bookmarkEnd w:id="28"/>
    </w:p>
    <w:p w14:paraId="0AAE66DF" w14:textId="77777777" w:rsidR="00282192" w:rsidRPr="00EC5330" w:rsidRDefault="00282192" w:rsidP="00282192">
      <w:pPr>
        <w:pStyle w:val="EndNoteBibliography"/>
        <w:rPr>
          <w:noProof/>
          <w:color w:val="000000" w:themeColor="text1"/>
        </w:rPr>
      </w:pPr>
      <w:bookmarkStart w:id="29" w:name="_ENREF_29"/>
      <w:r w:rsidRPr="00EC5330">
        <w:rPr>
          <w:noProof/>
          <w:color w:val="000000" w:themeColor="text1"/>
        </w:rPr>
        <w:t>29.</w:t>
      </w:r>
      <w:r w:rsidRPr="00EC5330">
        <w:rPr>
          <w:noProof/>
          <w:color w:val="000000" w:themeColor="text1"/>
        </w:rPr>
        <w:tab/>
      </w:r>
      <w:r w:rsidRPr="00EC5330">
        <w:rPr>
          <w:b/>
          <w:noProof/>
          <w:color w:val="000000" w:themeColor="text1"/>
        </w:rPr>
        <w:t>Liu Y and Sweeney G.</w:t>
      </w:r>
      <w:r w:rsidRPr="00EC5330">
        <w:rPr>
          <w:noProof/>
          <w:color w:val="000000" w:themeColor="text1"/>
        </w:rPr>
        <w:t xml:space="preserve"> Adiponectin action in skeletal muscle. </w:t>
      </w:r>
      <w:r w:rsidRPr="00EC5330">
        <w:rPr>
          <w:i/>
          <w:noProof/>
          <w:color w:val="000000" w:themeColor="text1"/>
        </w:rPr>
        <w:t>Best Pract Res Clin Endocrinol Metab</w:t>
      </w:r>
      <w:r w:rsidRPr="00EC5330">
        <w:rPr>
          <w:noProof/>
          <w:color w:val="000000" w:themeColor="text1"/>
        </w:rPr>
        <w:t xml:space="preserve"> 28: 33-41, 2014.</w:t>
      </w:r>
      <w:bookmarkEnd w:id="29"/>
    </w:p>
    <w:p w14:paraId="3383DFE7" w14:textId="77777777" w:rsidR="00282192" w:rsidRPr="00EC5330" w:rsidRDefault="00282192" w:rsidP="00282192">
      <w:pPr>
        <w:pStyle w:val="EndNoteBibliography"/>
        <w:rPr>
          <w:noProof/>
          <w:color w:val="000000" w:themeColor="text1"/>
        </w:rPr>
      </w:pPr>
      <w:bookmarkStart w:id="30" w:name="_ENREF_30"/>
      <w:r w:rsidRPr="00EC5330">
        <w:rPr>
          <w:noProof/>
          <w:color w:val="000000" w:themeColor="text1"/>
        </w:rPr>
        <w:t>30.</w:t>
      </w:r>
      <w:r w:rsidRPr="00EC5330">
        <w:rPr>
          <w:noProof/>
          <w:color w:val="000000" w:themeColor="text1"/>
        </w:rPr>
        <w:tab/>
      </w:r>
      <w:r w:rsidRPr="00EC5330">
        <w:rPr>
          <w:b/>
          <w:noProof/>
          <w:color w:val="000000" w:themeColor="text1"/>
        </w:rPr>
        <w:t>Palanivel R, Ganguly R, Turdi S, Xu A, and Sweeney G.</w:t>
      </w:r>
      <w:r w:rsidRPr="00EC5330">
        <w:rPr>
          <w:noProof/>
          <w:color w:val="000000" w:themeColor="text1"/>
        </w:rPr>
        <w:t xml:space="preserve"> Adiponectin stimulates Rho-mediated actin cytoskeleton remodeling and glucose uptake via APPL1 in primary cardiomyocytes. </w:t>
      </w:r>
      <w:r w:rsidRPr="00EC5330">
        <w:rPr>
          <w:i/>
          <w:noProof/>
          <w:color w:val="000000" w:themeColor="text1"/>
        </w:rPr>
        <w:t>Metabolism</w:t>
      </w:r>
      <w:r w:rsidRPr="00EC5330">
        <w:rPr>
          <w:noProof/>
          <w:color w:val="000000" w:themeColor="text1"/>
        </w:rPr>
        <w:t xml:space="preserve"> 63: 1363-1373, 2014.</w:t>
      </w:r>
      <w:bookmarkEnd w:id="30"/>
    </w:p>
    <w:p w14:paraId="3356B7A5" w14:textId="77777777" w:rsidR="00282192" w:rsidRPr="00EC5330" w:rsidRDefault="00282192" w:rsidP="00282192">
      <w:pPr>
        <w:pStyle w:val="EndNoteBibliography"/>
        <w:rPr>
          <w:noProof/>
          <w:color w:val="000000" w:themeColor="text1"/>
        </w:rPr>
      </w:pPr>
      <w:bookmarkStart w:id="31" w:name="_ENREF_31"/>
      <w:r w:rsidRPr="00EC5330">
        <w:rPr>
          <w:noProof/>
          <w:color w:val="000000" w:themeColor="text1"/>
        </w:rPr>
        <w:t>31.</w:t>
      </w:r>
      <w:r w:rsidRPr="00EC5330">
        <w:rPr>
          <w:noProof/>
          <w:color w:val="000000" w:themeColor="text1"/>
        </w:rPr>
        <w:tab/>
      </w:r>
      <w:r w:rsidRPr="00EC5330">
        <w:rPr>
          <w:b/>
          <w:noProof/>
          <w:color w:val="000000" w:themeColor="text1"/>
        </w:rPr>
        <w:t>Park M and Sweeney G.</w:t>
      </w:r>
      <w:r w:rsidRPr="00EC5330">
        <w:rPr>
          <w:noProof/>
          <w:color w:val="000000" w:themeColor="text1"/>
        </w:rPr>
        <w:t xml:space="preserve"> Direct effects of adipokines on the heart: focus on adiponectin. </w:t>
      </w:r>
      <w:r w:rsidRPr="00EC5330">
        <w:rPr>
          <w:i/>
          <w:noProof/>
          <w:color w:val="000000" w:themeColor="text1"/>
        </w:rPr>
        <w:t>Heart Fail Rev</w:t>
      </w:r>
      <w:r w:rsidRPr="00EC5330">
        <w:rPr>
          <w:noProof/>
          <w:color w:val="000000" w:themeColor="text1"/>
        </w:rPr>
        <w:t xml:space="preserve"> 18: 631-644, 2013.</w:t>
      </w:r>
      <w:bookmarkEnd w:id="31"/>
    </w:p>
    <w:p w14:paraId="5AA3B082" w14:textId="77777777" w:rsidR="00282192" w:rsidRPr="00EC5330" w:rsidRDefault="00282192" w:rsidP="00282192">
      <w:pPr>
        <w:pStyle w:val="EndNoteBibliography"/>
        <w:rPr>
          <w:noProof/>
          <w:color w:val="000000" w:themeColor="text1"/>
        </w:rPr>
      </w:pPr>
      <w:bookmarkStart w:id="32" w:name="_ENREF_32"/>
      <w:r w:rsidRPr="00EC5330">
        <w:rPr>
          <w:noProof/>
          <w:color w:val="000000" w:themeColor="text1"/>
        </w:rPr>
        <w:t>32.</w:t>
      </w:r>
      <w:r w:rsidRPr="00EC5330">
        <w:rPr>
          <w:noProof/>
          <w:color w:val="000000" w:themeColor="text1"/>
        </w:rPr>
        <w:tab/>
      </w:r>
      <w:r w:rsidRPr="00EC5330">
        <w:rPr>
          <w:b/>
          <w:noProof/>
          <w:color w:val="000000" w:themeColor="text1"/>
        </w:rPr>
        <w:t>Park M, Youn B, Zheng XL, Wu D, Xu A, and Sweeney G.</w:t>
      </w:r>
      <w:r w:rsidRPr="00EC5330">
        <w:rPr>
          <w:noProof/>
          <w:color w:val="000000" w:themeColor="text1"/>
        </w:rPr>
        <w:t xml:space="preserve"> Globular adiponectin, acting via AdipoR1/APPL1, protects H9c2 cells from hypoxia/reoxygenation-induced apoptosis. </w:t>
      </w:r>
      <w:r w:rsidRPr="00EC5330">
        <w:rPr>
          <w:i/>
          <w:noProof/>
          <w:color w:val="000000" w:themeColor="text1"/>
        </w:rPr>
        <w:t>PLoS One</w:t>
      </w:r>
      <w:r w:rsidRPr="00EC5330">
        <w:rPr>
          <w:noProof/>
          <w:color w:val="000000" w:themeColor="text1"/>
        </w:rPr>
        <w:t xml:space="preserve"> 6: e19143, 2011.</w:t>
      </w:r>
      <w:bookmarkEnd w:id="32"/>
    </w:p>
    <w:p w14:paraId="6E052A3C" w14:textId="77777777" w:rsidR="00282192" w:rsidRPr="00EC5330" w:rsidRDefault="00282192" w:rsidP="00282192">
      <w:pPr>
        <w:pStyle w:val="EndNoteBibliography"/>
        <w:rPr>
          <w:noProof/>
          <w:color w:val="000000" w:themeColor="text1"/>
        </w:rPr>
      </w:pPr>
      <w:bookmarkStart w:id="33" w:name="_ENREF_33"/>
      <w:r w:rsidRPr="00EC5330">
        <w:rPr>
          <w:noProof/>
          <w:color w:val="000000" w:themeColor="text1"/>
        </w:rPr>
        <w:t>33.</w:t>
      </w:r>
      <w:r w:rsidRPr="00EC5330">
        <w:rPr>
          <w:noProof/>
          <w:color w:val="000000" w:themeColor="text1"/>
        </w:rPr>
        <w:tab/>
      </w:r>
      <w:r w:rsidRPr="00EC5330">
        <w:rPr>
          <w:b/>
          <w:noProof/>
          <w:color w:val="000000" w:themeColor="text1"/>
        </w:rPr>
        <w:t>Raignault A, Bolduc V, Lesage F, and Thorin E.</w:t>
      </w:r>
      <w:r w:rsidRPr="00EC5330">
        <w:rPr>
          <w:noProof/>
          <w:color w:val="000000" w:themeColor="text1"/>
        </w:rPr>
        <w:t xml:space="preserve"> Pulse pressure-dependent cerebrovascular eNOS regulation in mice. </w:t>
      </w:r>
      <w:r w:rsidRPr="00EC5330">
        <w:rPr>
          <w:i/>
          <w:noProof/>
          <w:color w:val="000000" w:themeColor="text1"/>
        </w:rPr>
        <w:t>J Cereb Blood Flow Metab</w:t>
      </w:r>
      <w:r w:rsidRPr="00EC5330">
        <w:rPr>
          <w:noProof/>
          <w:color w:val="000000" w:themeColor="text1"/>
        </w:rPr>
        <w:t xml:space="preserve"> 37: 413-424, 2017.</w:t>
      </w:r>
      <w:bookmarkEnd w:id="33"/>
    </w:p>
    <w:p w14:paraId="3AA09646" w14:textId="77777777" w:rsidR="00282192" w:rsidRPr="00EC5330" w:rsidRDefault="00282192" w:rsidP="00282192">
      <w:pPr>
        <w:pStyle w:val="EndNoteBibliography"/>
        <w:rPr>
          <w:noProof/>
          <w:color w:val="000000" w:themeColor="text1"/>
        </w:rPr>
      </w:pPr>
      <w:bookmarkStart w:id="34" w:name="_ENREF_34"/>
      <w:r w:rsidRPr="00EC5330">
        <w:rPr>
          <w:noProof/>
          <w:color w:val="000000" w:themeColor="text1"/>
        </w:rPr>
        <w:t>34.</w:t>
      </w:r>
      <w:r w:rsidRPr="00EC5330">
        <w:rPr>
          <w:noProof/>
          <w:color w:val="000000" w:themeColor="text1"/>
        </w:rPr>
        <w:tab/>
      </w:r>
      <w:r w:rsidRPr="00EC5330">
        <w:rPr>
          <w:b/>
          <w:noProof/>
          <w:color w:val="000000" w:themeColor="text1"/>
        </w:rPr>
        <w:t>Raza H and John A.</w:t>
      </w:r>
      <w:r w:rsidRPr="00EC5330">
        <w:rPr>
          <w:noProof/>
          <w:color w:val="000000" w:themeColor="text1"/>
        </w:rPr>
        <w:t xml:space="preserve"> Streptozotocin-induced cytotoxicity, oxidative stress and mitochondrial dysfunction in human hepatoma HepG2 cells. </w:t>
      </w:r>
      <w:r w:rsidRPr="00EC5330">
        <w:rPr>
          <w:i/>
          <w:noProof/>
          <w:color w:val="000000" w:themeColor="text1"/>
        </w:rPr>
        <w:t>Int J Mol Sci</w:t>
      </w:r>
      <w:r w:rsidRPr="00EC5330">
        <w:rPr>
          <w:noProof/>
          <w:color w:val="000000" w:themeColor="text1"/>
        </w:rPr>
        <w:t xml:space="preserve"> 13: 5751-5767, 2012.</w:t>
      </w:r>
      <w:bookmarkEnd w:id="34"/>
    </w:p>
    <w:p w14:paraId="344C7946" w14:textId="77777777" w:rsidR="00282192" w:rsidRPr="00EC5330" w:rsidRDefault="00282192" w:rsidP="00282192">
      <w:pPr>
        <w:pStyle w:val="EndNoteBibliography"/>
        <w:rPr>
          <w:noProof/>
          <w:color w:val="000000" w:themeColor="text1"/>
        </w:rPr>
      </w:pPr>
      <w:bookmarkStart w:id="35" w:name="_ENREF_35"/>
      <w:r w:rsidRPr="00EC5330">
        <w:rPr>
          <w:noProof/>
          <w:color w:val="000000" w:themeColor="text1"/>
        </w:rPr>
        <w:t>35.</w:t>
      </w:r>
      <w:r w:rsidRPr="00EC5330">
        <w:rPr>
          <w:noProof/>
          <w:color w:val="000000" w:themeColor="text1"/>
        </w:rPr>
        <w:tab/>
      </w:r>
      <w:r w:rsidRPr="00EC5330">
        <w:rPr>
          <w:b/>
          <w:noProof/>
          <w:color w:val="000000" w:themeColor="text1"/>
        </w:rPr>
        <w:t>Rutkowski JM, Halberg N, Wang QA, Holland WL, Xia JY, and Scherer PE.</w:t>
      </w:r>
      <w:r w:rsidRPr="00EC5330">
        <w:rPr>
          <w:noProof/>
          <w:color w:val="000000" w:themeColor="text1"/>
        </w:rPr>
        <w:t xml:space="preserve"> Differential transendothelial transport of adiponectin complexes. </w:t>
      </w:r>
      <w:r w:rsidRPr="00EC5330">
        <w:rPr>
          <w:i/>
          <w:noProof/>
          <w:color w:val="000000" w:themeColor="text1"/>
        </w:rPr>
        <w:t>Cardiovasc Diabetol</w:t>
      </w:r>
      <w:r w:rsidRPr="00EC5330">
        <w:rPr>
          <w:noProof/>
          <w:color w:val="000000" w:themeColor="text1"/>
        </w:rPr>
        <w:t xml:space="preserve"> 13: 47, 2014.</w:t>
      </w:r>
      <w:bookmarkEnd w:id="35"/>
    </w:p>
    <w:p w14:paraId="087B4452" w14:textId="77777777" w:rsidR="00282192" w:rsidRPr="00EC5330" w:rsidRDefault="00282192" w:rsidP="00282192">
      <w:pPr>
        <w:pStyle w:val="EndNoteBibliography"/>
        <w:rPr>
          <w:noProof/>
          <w:color w:val="000000" w:themeColor="text1"/>
        </w:rPr>
      </w:pPr>
      <w:bookmarkStart w:id="36" w:name="_ENREF_36"/>
      <w:r w:rsidRPr="00EC5330">
        <w:rPr>
          <w:noProof/>
          <w:color w:val="000000" w:themeColor="text1"/>
        </w:rPr>
        <w:t>36.</w:t>
      </w:r>
      <w:r w:rsidRPr="00EC5330">
        <w:rPr>
          <w:noProof/>
          <w:color w:val="000000" w:themeColor="text1"/>
        </w:rPr>
        <w:tab/>
      </w:r>
      <w:r w:rsidRPr="00EC5330">
        <w:rPr>
          <w:b/>
          <w:noProof/>
          <w:color w:val="000000" w:themeColor="text1"/>
        </w:rPr>
        <w:t>Sente T, Van Berendoncks AM, Hoymans VY, and Vrints CJ.</w:t>
      </w:r>
      <w:r w:rsidRPr="00EC5330">
        <w:rPr>
          <w:noProof/>
          <w:color w:val="000000" w:themeColor="text1"/>
        </w:rPr>
        <w:t xml:space="preserve"> Adiponectin resistance in skeletal muscle: pathophysiological implications in chronic heart failure. </w:t>
      </w:r>
      <w:r w:rsidRPr="00EC5330">
        <w:rPr>
          <w:i/>
          <w:noProof/>
          <w:color w:val="000000" w:themeColor="text1"/>
        </w:rPr>
        <w:t>J Cachexia Sarcopenia Muscle</w:t>
      </w:r>
      <w:r w:rsidRPr="00EC5330">
        <w:rPr>
          <w:noProof/>
          <w:color w:val="000000" w:themeColor="text1"/>
        </w:rPr>
        <w:t xml:space="preserve"> 7: 261-274, 2016.</w:t>
      </w:r>
      <w:bookmarkEnd w:id="36"/>
    </w:p>
    <w:p w14:paraId="03D4C695" w14:textId="77777777" w:rsidR="00282192" w:rsidRPr="00EC5330" w:rsidRDefault="00282192" w:rsidP="00282192">
      <w:pPr>
        <w:pStyle w:val="EndNoteBibliography"/>
        <w:rPr>
          <w:noProof/>
          <w:color w:val="000000" w:themeColor="text1"/>
        </w:rPr>
      </w:pPr>
      <w:bookmarkStart w:id="37" w:name="_ENREF_37"/>
      <w:r w:rsidRPr="00EC5330">
        <w:rPr>
          <w:noProof/>
          <w:color w:val="000000" w:themeColor="text1"/>
        </w:rPr>
        <w:t>37.</w:t>
      </w:r>
      <w:r w:rsidRPr="00EC5330">
        <w:rPr>
          <w:noProof/>
          <w:color w:val="000000" w:themeColor="text1"/>
        </w:rPr>
        <w:tab/>
      </w:r>
      <w:r w:rsidRPr="00EC5330">
        <w:rPr>
          <w:b/>
          <w:noProof/>
          <w:color w:val="000000" w:themeColor="text1"/>
        </w:rPr>
        <w:t>Shin Y, Han S, Jeon JS, Yamamoto K, Zervantonakis IK, Sudo R, Kamm RD, and Chung S.</w:t>
      </w:r>
      <w:r w:rsidRPr="00EC5330">
        <w:rPr>
          <w:noProof/>
          <w:color w:val="000000" w:themeColor="text1"/>
        </w:rPr>
        <w:t xml:space="preserve"> Microfluidic assay for simultaneous culture of multiple cell types on surfaces or within hydrogels. </w:t>
      </w:r>
      <w:r w:rsidRPr="00EC5330">
        <w:rPr>
          <w:i/>
          <w:noProof/>
          <w:color w:val="000000" w:themeColor="text1"/>
        </w:rPr>
        <w:t>Nat Protoc</w:t>
      </w:r>
      <w:r w:rsidRPr="00EC5330">
        <w:rPr>
          <w:noProof/>
          <w:color w:val="000000" w:themeColor="text1"/>
        </w:rPr>
        <w:t xml:space="preserve"> 7: 1247-1259, 2012.</w:t>
      </w:r>
      <w:bookmarkEnd w:id="37"/>
    </w:p>
    <w:p w14:paraId="36379988" w14:textId="77777777" w:rsidR="00282192" w:rsidRPr="00EC5330" w:rsidRDefault="00282192" w:rsidP="00282192">
      <w:pPr>
        <w:pStyle w:val="EndNoteBibliography"/>
        <w:rPr>
          <w:noProof/>
          <w:color w:val="000000" w:themeColor="text1"/>
        </w:rPr>
      </w:pPr>
      <w:bookmarkStart w:id="38" w:name="_ENREF_38"/>
      <w:r w:rsidRPr="00EC5330">
        <w:rPr>
          <w:noProof/>
          <w:color w:val="000000" w:themeColor="text1"/>
        </w:rPr>
        <w:t>38.</w:t>
      </w:r>
      <w:r w:rsidRPr="00EC5330">
        <w:rPr>
          <w:noProof/>
          <w:color w:val="000000" w:themeColor="text1"/>
        </w:rPr>
        <w:tab/>
      </w:r>
      <w:r w:rsidRPr="00EC5330">
        <w:rPr>
          <w:b/>
          <w:noProof/>
          <w:color w:val="000000" w:themeColor="text1"/>
        </w:rPr>
        <w:t>Tao C, Sifuentes A, and Holland WL.</w:t>
      </w:r>
      <w:r w:rsidRPr="00EC5330">
        <w:rPr>
          <w:noProof/>
          <w:color w:val="000000" w:themeColor="text1"/>
        </w:rPr>
        <w:t xml:space="preserve"> Regulation of glucose and lipid homeostasis by adiponectin: effects on hepatocytes, pancreatic beta cells and adipocytes. </w:t>
      </w:r>
      <w:r w:rsidRPr="00EC5330">
        <w:rPr>
          <w:i/>
          <w:noProof/>
          <w:color w:val="000000" w:themeColor="text1"/>
        </w:rPr>
        <w:t>Best Pract Res Clin Endocrinol Metab</w:t>
      </w:r>
      <w:r w:rsidRPr="00EC5330">
        <w:rPr>
          <w:noProof/>
          <w:color w:val="000000" w:themeColor="text1"/>
        </w:rPr>
        <w:t xml:space="preserve"> 28: 43-58, 2014.</w:t>
      </w:r>
      <w:bookmarkEnd w:id="38"/>
    </w:p>
    <w:p w14:paraId="27BAE741" w14:textId="77777777" w:rsidR="00282192" w:rsidRPr="00EC5330" w:rsidRDefault="00282192" w:rsidP="00282192">
      <w:pPr>
        <w:pStyle w:val="EndNoteBibliography"/>
        <w:rPr>
          <w:noProof/>
          <w:color w:val="000000" w:themeColor="text1"/>
        </w:rPr>
      </w:pPr>
      <w:bookmarkStart w:id="39" w:name="_ENREF_39"/>
      <w:r w:rsidRPr="00EC5330">
        <w:rPr>
          <w:noProof/>
          <w:color w:val="000000" w:themeColor="text1"/>
        </w:rPr>
        <w:t>39.</w:t>
      </w:r>
      <w:r w:rsidRPr="00EC5330">
        <w:rPr>
          <w:noProof/>
          <w:color w:val="000000" w:themeColor="text1"/>
        </w:rPr>
        <w:tab/>
      </w:r>
      <w:r w:rsidRPr="00EC5330">
        <w:rPr>
          <w:b/>
          <w:noProof/>
          <w:color w:val="000000" w:themeColor="text1"/>
        </w:rPr>
        <w:t>Turer AT and Scherer PE.</w:t>
      </w:r>
      <w:r w:rsidRPr="00EC5330">
        <w:rPr>
          <w:noProof/>
          <w:color w:val="000000" w:themeColor="text1"/>
        </w:rPr>
        <w:t xml:space="preserve"> Adiponectin: mechanistic insights and clinical implications. </w:t>
      </w:r>
      <w:r w:rsidRPr="00EC5330">
        <w:rPr>
          <w:i/>
          <w:noProof/>
          <w:color w:val="000000" w:themeColor="text1"/>
        </w:rPr>
        <w:t>Diabetologia</w:t>
      </w:r>
      <w:r w:rsidRPr="00EC5330">
        <w:rPr>
          <w:noProof/>
          <w:color w:val="000000" w:themeColor="text1"/>
        </w:rPr>
        <w:t xml:space="preserve"> 55: 2319-2326, 2012.</w:t>
      </w:r>
      <w:bookmarkEnd w:id="39"/>
    </w:p>
    <w:p w14:paraId="73FA1017" w14:textId="77777777" w:rsidR="00282192" w:rsidRPr="00EC5330" w:rsidRDefault="00282192" w:rsidP="00282192">
      <w:pPr>
        <w:pStyle w:val="EndNoteBibliography"/>
        <w:rPr>
          <w:noProof/>
          <w:color w:val="000000" w:themeColor="text1"/>
        </w:rPr>
      </w:pPr>
      <w:bookmarkStart w:id="40" w:name="_ENREF_40"/>
      <w:r w:rsidRPr="00EC5330">
        <w:rPr>
          <w:noProof/>
          <w:color w:val="000000" w:themeColor="text1"/>
        </w:rPr>
        <w:t>40.</w:t>
      </w:r>
      <w:r w:rsidRPr="00EC5330">
        <w:rPr>
          <w:noProof/>
          <w:color w:val="000000" w:themeColor="text1"/>
        </w:rPr>
        <w:tab/>
      </w:r>
      <w:r w:rsidRPr="00EC5330">
        <w:rPr>
          <w:b/>
          <w:noProof/>
          <w:color w:val="000000" w:themeColor="text1"/>
        </w:rPr>
        <w:t>Vasquez KO, Casavant C, and Peterson JD.</w:t>
      </w:r>
      <w:r w:rsidRPr="00EC5330">
        <w:rPr>
          <w:noProof/>
          <w:color w:val="000000" w:themeColor="text1"/>
        </w:rPr>
        <w:t xml:space="preserve"> Quantitative whole body biodistribution of fluorescent-labeled agents by non-invasive tomographic imaging. </w:t>
      </w:r>
      <w:r w:rsidRPr="00EC5330">
        <w:rPr>
          <w:i/>
          <w:noProof/>
          <w:color w:val="000000" w:themeColor="text1"/>
        </w:rPr>
        <w:t>PLoS One</w:t>
      </w:r>
      <w:r w:rsidRPr="00EC5330">
        <w:rPr>
          <w:noProof/>
          <w:color w:val="000000" w:themeColor="text1"/>
        </w:rPr>
        <w:t xml:space="preserve"> 6: e20594, 2011.</w:t>
      </w:r>
      <w:bookmarkEnd w:id="40"/>
    </w:p>
    <w:p w14:paraId="54BB5F9E" w14:textId="77777777" w:rsidR="00282192" w:rsidRPr="00EC5330" w:rsidRDefault="00282192" w:rsidP="00282192">
      <w:pPr>
        <w:pStyle w:val="EndNoteBibliography"/>
        <w:rPr>
          <w:noProof/>
          <w:color w:val="000000" w:themeColor="text1"/>
        </w:rPr>
      </w:pPr>
      <w:bookmarkStart w:id="41" w:name="_ENREF_41"/>
      <w:r w:rsidRPr="00EC5330">
        <w:rPr>
          <w:noProof/>
          <w:color w:val="000000" w:themeColor="text1"/>
        </w:rPr>
        <w:lastRenderedPageBreak/>
        <w:t>41.</w:t>
      </w:r>
      <w:r w:rsidRPr="00EC5330">
        <w:rPr>
          <w:noProof/>
          <w:color w:val="000000" w:themeColor="text1"/>
        </w:rPr>
        <w:tab/>
      </w:r>
      <w:r w:rsidRPr="00EC5330">
        <w:rPr>
          <w:b/>
          <w:noProof/>
          <w:color w:val="000000" w:themeColor="text1"/>
        </w:rPr>
        <w:t>Villarroel M, Garcia-Ramirez M, Corraliza L, Hernandez C, and Simo R.</w:t>
      </w:r>
      <w:r w:rsidRPr="00EC5330">
        <w:rPr>
          <w:noProof/>
          <w:color w:val="000000" w:themeColor="text1"/>
        </w:rPr>
        <w:t xml:space="preserve"> Effects of high glucose concentration on the barrier function and the expression of tight junction proteins in human retinal pigment epithelial cells. </w:t>
      </w:r>
      <w:r w:rsidRPr="00EC5330">
        <w:rPr>
          <w:i/>
          <w:noProof/>
          <w:color w:val="000000" w:themeColor="text1"/>
        </w:rPr>
        <w:t>Exp Eye Res</w:t>
      </w:r>
      <w:r w:rsidRPr="00EC5330">
        <w:rPr>
          <w:noProof/>
          <w:color w:val="000000" w:themeColor="text1"/>
        </w:rPr>
        <w:t xml:space="preserve"> 89: 913-920, 2009.</w:t>
      </w:r>
      <w:bookmarkEnd w:id="41"/>
    </w:p>
    <w:p w14:paraId="22C1FF85" w14:textId="77777777" w:rsidR="00282192" w:rsidRPr="00EC5330" w:rsidRDefault="00282192" w:rsidP="00282192">
      <w:pPr>
        <w:pStyle w:val="EndNoteBibliography"/>
        <w:rPr>
          <w:noProof/>
          <w:color w:val="000000" w:themeColor="text1"/>
        </w:rPr>
      </w:pPr>
      <w:bookmarkStart w:id="42" w:name="_ENREF_42"/>
      <w:r w:rsidRPr="00EC5330">
        <w:rPr>
          <w:noProof/>
          <w:color w:val="000000" w:themeColor="text1"/>
        </w:rPr>
        <w:t>42.</w:t>
      </w:r>
      <w:r w:rsidRPr="00EC5330">
        <w:rPr>
          <w:noProof/>
          <w:color w:val="000000" w:themeColor="text1"/>
        </w:rPr>
        <w:tab/>
      </w:r>
      <w:r w:rsidRPr="00EC5330">
        <w:rPr>
          <w:b/>
          <w:noProof/>
          <w:color w:val="000000" w:themeColor="text1"/>
        </w:rPr>
        <w:t>Wang Y, Ma XL, and Lau WB.</w:t>
      </w:r>
      <w:r w:rsidRPr="00EC5330">
        <w:rPr>
          <w:noProof/>
          <w:color w:val="000000" w:themeColor="text1"/>
        </w:rPr>
        <w:t xml:space="preserve"> Cardiovascular Adiponectin Resistance: The Critical Role of Adiponectin Receptor Modification. </w:t>
      </w:r>
      <w:r w:rsidRPr="00EC5330">
        <w:rPr>
          <w:i/>
          <w:noProof/>
          <w:color w:val="000000" w:themeColor="text1"/>
        </w:rPr>
        <w:t>Trends Endocrinol Metab</w:t>
      </w:r>
      <w:r w:rsidRPr="00EC5330">
        <w:rPr>
          <w:noProof/>
          <w:color w:val="000000" w:themeColor="text1"/>
        </w:rPr>
        <w:t xml:space="preserve"> 28: 519-530, 2017.</w:t>
      </w:r>
      <w:bookmarkEnd w:id="42"/>
    </w:p>
    <w:p w14:paraId="35095EDF" w14:textId="77777777" w:rsidR="00282192" w:rsidRPr="00EC5330" w:rsidRDefault="00282192" w:rsidP="00282192">
      <w:pPr>
        <w:pStyle w:val="EndNoteBibliography"/>
        <w:rPr>
          <w:noProof/>
          <w:color w:val="000000" w:themeColor="text1"/>
        </w:rPr>
      </w:pPr>
      <w:bookmarkStart w:id="43" w:name="_ENREF_43"/>
      <w:r w:rsidRPr="00EC5330">
        <w:rPr>
          <w:noProof/>
          <w:color w:val="000000" w:themeColor="text1"/>
        </w:rPr>
        <w:t>43.</w:t>
      </w:r>
      <w:r w:rsidRPr="00EC5330">
        <w:rPr>
          <w:noProof/>
          <w:color w:val="000000" w:themeColor="text1"/>
        </w:rPr>
        <w:tab/>
      </w:r>
      <w:r w:rsidRPr="00EC5330">
        <w:rPr>
          <w:b/>
          <w:noProof/>
          <w:color w:val="000000" w:themeColor="text1"/>
        </w:rPr>
        <w:t>Wang ZV and Scherer PE.</w:t>
      </w:r>
      <w:r w:rsidRPr="00EC5330">
        <w:rPr>
          <w:noProof/>
          <w:color w:val="000000" w:themeColor="text1"/>
        </w:rPr>
        <w:t xml:space="preserve"> Adiponectin, the past two decades. </w:t>
      </w:r>
      <w:r w:rsidRPr="00EC5330">
        <w:rPr>
          <w:i/>
          <w:noProof/>
          <w:color w:val="000000" w:themeColor="text1"/>
        </w:rPr>
        <w:t>J Mol Cell Biol</w:t>
      </w:r>
      <w:r w:rsidRPr="00EC5330">
        <w:rPr>
          <w:noProof/>
          <w:color w:val="000000" w:themeColor="text1"/>
        </w:rPr>
        <w:t xml:space="preserve"> 8: 93-100, 2016.</w:t>
      </w:r>
      <w:bookmarkEnd w:id="43"/>
    </w:p>
    <w:p w14:paraId="45ACD4F4" w14:textId="77777777" w:rsidR="00282192" w:rsidRPr="00EC5330" w:rsidRDefault="00282192" w:rsidP="00282192">
      <w:pPr>
        <w:pStyle w:val="EndNoteBibliography"/>
        <w:rPr>
          <w:noProof/>
          <w:color w:val="000000" w:themeColor="text1"/>
        </w:rPr>
      </w:pPr>
      <w:bookmarkStart w:id="44" w:name="_ENREF_44"/>
      <w:r w:rsidRPr="00EC5330">
        <w:rPr>
          <w:noProof/>
          <w:color w:val="000000" w:themeColor="text1"/>
        </w:rPr>
        <w:t>44.</w:t>
      </w:r>
      <w:r w:rsidRPr="00EC5330">
        <w:rPr>
          <w:noProof/>
          <w:color w:val="000000" w:themeColor="text1"/>
        </w:rPr>
        <w:tab/>
      </w:r>
      <w:r w:rsidRPr="00EC5330">
        <w:rPr>
          <w:b/>
          <w:noProof/>
          <w:color w:val="000000" w:themeColor="text1"/>
        </w:rPr>
        <w:t>Whisler JA, Chen MB, and Kamm RD.</w:t>
      </w:r>
      <w:r w:rsidRPr="00EC5330">
        <w:rPr>
          <w:noProof/>
          <w:color w:val="000000" w:themeColor="text1"/>
        </w:rPr>
        <w:t xml:space="preserve"> Control of perfusable microvascular network morphology using a multiculture microfluidic system. </w:t>
      </w:r>
      <w:r w:rsidRPr="00EC5330">
        <w:rPr>
          <w:i/>
          <w:noProof/>
          <w:color w:val="000000" w:themeColor="text1"/>
        </w:rPr>
        <w:t>Tissue Eng Part C Methods</w:t>
      </w:r>
      <w:r w:rsidRPr="00EC5330">
        <w:rPr>
          <w:noProof/>
          <w:color w:val="000000" w:themeColor="text1"/>
        </w:rPr>
        <w:t xml:space="preserve"> 20: 543-552, 2014.</w:t>
      </w:r>
      <w:bookmarkEnd w:id="44"/>
    </w:p>
    <w:p w14:paraId="4B10B5D6" w14:textId="77777777" w:rsidR="00282192" w:rsidRPr="00EC5330" w:rsidRDefault="00282192" w:rsidP="00282192">
      <w:pPr>
        <w:pStyle w:val="EndNoteBibliography"/>
        <w:rPr>
          <w:noProof/>
          <w:color w:val="000000" w:themeColor="text1"/>
        </w:rPr>
      </w:pPr>
      <w:bookmarkStart w:id="45" w:name="_ENREF_45"/>
      <w:r w:rsidRPr="00EC5330">
        <w:rPr>
          <w:noProof/>
          <w:color w:val="000000" w:themeColor="text1"/>
        </w:rPr>
        <w:t>45.</w:t>
      </w:r>
      <w:r w:rsidRPr="00EC5330">
        <w:rPr>
          <w:noProof/>
          <w:color w:val="000000" w:themeColor="text1"/>
        </w:rPr>
        <w:tab/>
      </w:r>
      <w:r w:rsidRPr="00EC5330">
        <w:rPr>
          <w:b/>
          <w:noProof/>
          <w:color w:val="000000" w:themeColor="text1"/>
        </w:rPr>
        <w:t>Yamauchi T, Iwabu M, Okada-Iwabu M, and Kadowaki T.</w:t>
      </w:r>
      <w:r w:rsidRPr="00EC5330">
        <w:rPr>
          <w:noProof/>
          <w:color w:val="000000" w:themeColor="text1"/>
        </w:rPr>
        <w:t xml:space="preserve"> Adiponectin receptors: a review of their structure, function and how they work. </w:t>
      </w:r>
      <w:r w:rsidRPr="00EC5330">
        <w:rPr>
          <w:i/>
          <w:noProof/>
          <w:color w:val="000000" w:themeColor="text1"/>
        </w:rPr>
        <w:t>Best Pract Res Clin Endocrinol Metab</w:t>
      </w:r>
      <w:r w:rsidRPr="00EC5330">
        <w:rPr>
          <w:noProof/>
          <w:color w:val="000000" w:themeColor="text1"/>
        </w:rPr>
        <w:t xml:space="preserve"> 28: 15-23, 2014.</w:t>
      </w:r>
      <w:bookmarkEnd w:id="45"/>
    </w:p>
    <w:p w14:paraId="69975B97" w14:textId="77777777" w:rsidR="00282192" w:rsidRPr="00EC5330" w:rsidRDefault="00282192" w:rsidP="00282192">
      <w:pPr>
        <w:pStyle w:val="EndNoteBibliography"/>
        <w:rPr>
          <w:noProof/>
          <w:color w:val="000000" w:themeColor="text1"/>
        </w:rPr>
      </w:pPr>
      <w:bookmarkStart w:id="46" w:name="_ENREF_46"/>
      <w:r w:rsidRPr="00EC5330">
        <w:rPr>
          <w:noProof/>
          <w:color w:val="000000" w:themeColor="text1"/>
        </w:rPr>
        <w:t>46.</w:t>
      </w:r>
      <w:r w:rsidRPr="00EC5330">
        <w:rPr>
          <w:noProof/>
          <w:color w:val="000000" w:themeColor="text1"/>
        </w:rPr>
        <w:tab/>
      </w:r>
      <w:r w:rsidRPr="00EC5330">
        <w:rPr>
          <w:b/>
          <w:noProof/>
          <w:color w:val="000000" w:themeColor="text1"/>
        </w:rPr>
        <w:t>Yoon N, Dang TQ, Chasiotis H, Kelly SP, and Sweeney G.</w:t>
      </w:r>
      <w:r w:rsidRPr="00EC5330">
        <w:rPr>
          <w:noProof/>
          <w:color w:val="000000" w:themeColor="text1"/>
        </w:rPr>
        <w:t xml:space="preserve"> Altered transendothelial transport of hormones as a contributor to diabetes. </w:t>
      </w:r>
      <w:r w:rsidRPr="00EC5330">
        <w:rPr>
          <w:i/>
          <w:noProof/>
          <w:color w:val="000000" w:themeColor="text1"/>
        </w:rPr>
        <w:t>Diabetes Metab J</w:t>
      </w:r>
      <w:r w:rsidRPr="00EC5330">
        <w:rPr>
          <w:noProof/>
          <w:color w:val="000000" w:themeColor="text1"/>
        </w:rPr>
        <w:t xml:space="preserve"> 38: 92-99, 2014.</w:t>
      </w:r>
      <w:bookmarkEnd w:id="46"/>
    </w:p>
    <w:p w14:paraId="3FC41B1C" w14:textId="794BBCCF" w:rsidR="002E56D0" w:rsidRPr="00EC5330" w:rsidRDefault="002E56D0" w:rsidP="002E56D0">
      <w:pPr>
        <w:spacing w:line="480" w:lineRule="auto"/>
        <w:rPr>
          <w:rFonts w:ascii="Arial" w:hAnsi="Arial" w:cs="Arial"/>
          <w:color w:val="000000" w:themeColor="text1"/>
          <w:sz w:val="22"/>
          <w:szCs w:val="22"/>
        </w:rPr>
      </w:pPr>
      <w:r w:rsidRPr="00EC5330">
        <w:rPr>
          <w:rFonts w:ascii="Arial" w:hAnsi="Arial" w:cs="Arial"/>
          <w:color w:val="000000" w:themeColor="text1"/>
          <w:sz w:val="22"/>
          <w:szCs w:val="22"/>
        </w:rPr>
        <w:fldChar w:fldCharType="end"/>
      </w:r>
    </w:p>
    <w:p w14:paraId="5C5FC64F" w14:textId="77777777" w:rsidR="002E56D0" w:rsidRPr="00EC5330" w:rsidRDefault="002E56D0">
      <w:pPr>
        <w:rPr>
          <w:rFonts w:ascii="Arial" w:hAnsi="Arial" w:cs="Arial"/>
          <w:color w:val="000000" w:themeColor="text1"/>
          <w:sz w:val="22"/>
          <w:szCs w:val="22"/>
        </w:rPr>
      </w:pPr>
      <w:r w:rsidRPr="00EC5330">
        <w:rPr>
          <w:rFonts w:ascii="Arial" w:hAnsi="Arial" w:cs="Arial"/>
          <w:color w:val="000000" w:themeColor="text1"/>
          <w:sz w:val="22"/>
          <w:szCs w:val="22"/>
        </w:rPr>
        <w:br w:type="page"/>
      </w:r>
    </w:p>
    <w:p w14:paraId="23306FED" w14:textId="77777777" w:rsidR="0078727A" w:rsidRPr="00EC5330" w:rsidRDefault="0078727A" w:rsidP="002E56D0">
      <w:pPr>
        <w:spacing w:line="480" w:lineRule="auto"/>
        <w:rPr>
          <w:rFonts w:ascii="Arial" w:eastAsia="Batang" w:hAnsi="Arial" w:cs="Arial"/>
          <w:b/>
          <w:color w:val="000000" w:themeColor="text1"/>
          <w:sz w:val="22"/>
          <w:szCs w:val="22"/>
        </w:rPr>
      </w:pPr>
    </w:p>
    <w:p w14:paraId="6150CAD3" w14:textId="77777777" w:rsidR="004B3B74" w:rsidRPr="00EC5330" w:rsidRDefault="007B7FB5" w:rsidP="00223E77">
      <w:pPr>
        <w:spacing w:line="360" w:lineRule="auto"/>
        <w:rPr>
          <w:rFonts w:ascii="Arial" w:eastAsia="Batang" w:hAnsi="Arial" w:cs="Arial"/>
          <w:b/>
          <w:color w:val="000000" w:themeColor="text1"/>
          <w:sz w:val="22"/>
          <w:szCs w:val="22"/>
        </w:rPr>
      </w:pPr>
      <w:r w:rsidRPr="00EC5330">
        <w:rPr>
          <w:rFonts w:ascii="Arial" w:eastAsia="Batang" w:hAnsi="Arial" w:cs="Arial"/>
          <w:b/>
          <w:color w:val="000000" w:themeColor="text1"/>
          <w:sz w:val="22"/>
          <w:szCs w:val="22"/>
        </w:rPr>
        <w:t xml:space="preserve">Figure Legends </w:t>
      </w:r>
    </w:p>
    <w:p w14:paraId="7381EFB1" w14:textId="257E6811" w:rsidR="007B7FB5" w:rsidRPr="00EC5330" w:rsidRDefault="004662E8" w:rsidP="00223E77">
      <w:pPr>
        <w:spacing w:line="360" w:lineRule="auto"/>
        <w:rPr>
          <w:rFonts w:ascii="Arial" w:eastAsia="Batang" w:hAnsi="Arial" w:cs="Arial"/>
          <w:b/>
          <w:color w:val="000000" w:themeColor="text1"/>
          <w:sz w:val="22"/>
          <w:szCs w:val="22"/>
          <w:highlight w:val="green"/>
        </w:rPr>
      </w:pPr>
      <w:r w:rsidRPr="00EC5330">
        <w:rPr>
          <w:rFonts w:ascii="Arial" w:eastAsia="Batang" w:hAnsi="Arial" w:cs="Arial"/>
          <w:b/>
          <w:color w:val="000000" w:themeColor="text1"/>
          <w:sz w:val="22"/>
          <w:szCs w:val="22"/>
        </w:rPr>
        <w:t xml:space="preserve">Figure 1. Fluorescence molecular tomography shows </w:t>
      </w:r>
      <w:r w:rsidRPr="00EC5330">
        <w:rPr>
          <w:rFonts w:ascii="Arial" w:eastAsia="Batang" w:hAnsi="Arial" w:cs="Arial"/>
          <w:b/>
          <w:i/>
          <w:color w:val="000000" w:themeColor="text1"/>
          <w:sz w:val="22"/>
          <w:szCs w:val="22"/>
        </w:rPr>
        <w:t>in vivo</w:t>
      </w:r>
      <w:r w:rsidRPr="00EC5330">
        <w:rPr>
          <w:rFonts w:ascii="Arial" w:eastAsia="Batang" w:hAnsi="Arial" w:cs="Arial"/>
          <w:b/>
          <w:color w:val="000000" w:themeColor="text1"/>
          <w:sz w:val="22"/>
          <w:szCs w:val="22"/>
        </w:rPr>
        <w:t xml:space="preserve"> biodistribution of full-length adiponectin is increased in diabetic conditions.</w:t>
      </w:r>
      <w:r w:rsidRPr="00EC5330">
        <w:rPr>
          <w:rFonts w:ascii="Arial" w:eastAsia="Batang" w:hAnsi="Arial" w:cs="Arial"/>
          <w:color w:val="000000" w:themeColor="text1"/>
          <w:sz w:val="22"/>
          <w:szCs w:val="22"/>
        </w:rPr>
        <w:t xml:space="preserve"> (A) 85 µg of near-infrared labeled full-length adiponectin (fAd-VT750) was injected via cannulated jugular vein into control or diabetic (STZD) nu/nu mice. Representative images from a control and STZD mouse before injection and at 10, 30, 60, and 90 minutes post-injection are shown. (B, C) Total signal intensity from whole body 3D field of view were calculated as nM (</w:t>
      </w:r>
      <w:r w:rsidRPr="00EC5330">
        <w:rPr>
          <w:rFonts w:ascii="Arial" w:hAnsi="Arial" w:cs="Arial"/>
          <w:color w:val="000000" w:themeColor="text1"/>
          <w:sz w:val="22"/>
          <w:szCs w:val="22"/>
        </w:rPr>
        <w:t>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 xml:space="preserve">8, </w:t>
      </w:r>
      <w:r w:rsidRPr="00EC5330">
        <w:rPr>
          <w:rFonts w:ascii="Arial" w:eastAsia="Batang" w:hAnsi="Arial" w:cs="Arial"/>
          <w:color w:val="000000" w:themeColor="text1"/>
          <w:sz w:val="22"/>
          <w:szCs w:val="22"/>
        </w:rPr>
        <w:t>*p&lt;0.05 from multiple t-test). Time course data was converted to area under curve (AUC) (*p&lt;0.05 from student t-test). (D) Co-registration of FMT (colour) and computed tomography (CT) data (white/grey). (E) Coronal and sagittal view of FMT-CT co-registration with organs of interest identified. (F) Ex-vivo 2D FMT analysis of fAd-VT750 from isolated tissues (heart, liver, kidney, pancreas and skeletal muscle (tibialis anterior)). (G) Quantification of these 2D images using TrueQuant software. * indicates p &lt; 0.05, compared to its control (</w:t>
      </w:r>
      <w:r w:rsidRPr="00EC5330">
        <w:rPr>
          <w:rFonts w:ascii="Arial" w:hAnsi="Arial" w:cs="Arial"/>
          <w:color w:val="000000" w:themeColor="text1"/>
          <w:sz w:val="22"/>
          <w:szCs w:val="22"/>
        </w:rPr>
        <w:t>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4)</w:t>
      </w:r>
      <w:r w:rsidRPr="00EC5330">
        <w:rPr>
          <w:rFonts w:ascii="Arial" w:eastAsia="Batang" w:hAnsi="Arial" w:cs="Arial"/>
          <w:color w:val="000000" w:themeColor="text1"/>
          <w:sz w:val="22"/>
          <w:szCs w:val="22"/>
        </w:rPr>
        <w:t xml:space="preserve">. </w:t>
      </w:r>
      <w:r w:rsidR="004419BD" w:rsidRPr="00EC5330">
        <w:rPr>
          <w:rFonts w:ascii="Arial" w:hAnsi="Arial" w:cs="Arial"/>
          <w:color w:val="000000" w:themeColor="text1"/>
          <w:sz w:val="22"/>
          <w:szCs w:val="22"/>
        </w:rPr>
        <w:t>Statistical analysis performed using student’s t-test</w:t>
      </w:r>
      <w:r w:rsidRPr="00EC5330">
        <w:rPr>
          <w:rFonts w:ascii="Arial" w:eastAsia="Batang" w:hAnsi="Arial" w:cs="Arial"/>
          <w:color w:val="000000" w:themeColor="text1"/>
          <w:sz w:val="22"/>
          <w:szCs w:val="22"/>
        </w:rPr>
        <w:t>. (H) Cardiac homogenates from control and STZD mice were analyzed by Western Blot under non-denaturing conditions to compare total amount of reduced (i.e. monomeric, 30 kDa) adiponectin.</w:t>
      </w:r>
    </w:p>
    <w:p w14:paraId="46F12EF0" w14:textId="77777777" w:rsidR="0045687B" w:rsidRPr="00EC5330" w:rsidRDefault="0045687B" w:rsidP="00223E77">
      <w:pPr>
        <w:spacing w:line="360" w:lineRule="auto"/>
        <w:jc w:val="both"/>
        <w:rPr>
          <w:rFonts w:ascii="Arial" w:hAnsi="Arial" w:cs="Arial"/>
          <w:color w:val="000000" w:themeColor="text1"/>
          <w:sz w:val="22"/>
          <w:szCs w:val="22"/>
        </w:rPr>
      </w:pPr>
    </w:p>
    <w:p w14:paraId="655F258E" w14:textId="77777777" w:rsidR="001E70D3" w:rsidRPr="00EC5330" w:rsidRDefault="001E70D3" w:rsidP="00223E77">
      <w:pPr>
        <w:spacing w:line="360" w:lineRule="auto"/>
        <w:jc w:val="both"/>
        <w:rPr>
          <w:rFonts w:ascii="Arial" w:eastAsia="Batang" w:hAnsi="Arial" w:cs="Arial"/>
          <w:b/>
          <w:color w:val="000000" w:themeColor="text1"/>
          <w:sz w:val="22"/>
          <w:szCs w:val="22"/>
        </w:rPr>
      </w:pPr>
      <w:r w:rsidRPr="00EC5330">
        <w:rPr>
          <w:rFonts w:ascii="Arial" w:eastAsia="Batang" w:hAnsi="Arial" w:cs="Arial"/>
          <w:b/>
          <w:color w:val="000000" w:themeColor="text1"/>
          <w:sz w:val="22"/>
          <w:szCs w:val="22"/>
        </w:rPr>
        <w:t xml:space="preserve">Figure 2. Adiponectin uptake into the heart is increased by diabetes. </w:t>
      </w:r>
    </w:p>
    <w:p w14:paraId="0E30B1F9" w14:textId="77777777" w:rsidR="001E70D3" w:rsidRPr="00EC5330" w:rsidRDefault="001E70D3" w:rsidP="00223E77">
      <w:pPr>
        <w:spacing w:line="360" w:lineRule="auto"/>
        <w:jc w:val="both"/>
        <w:rPr>
          <w:rFonts w:ascii="Arial" w:eastAsia="Batang" w:hAnsi="Arial" w:cs="Arial"/>
          <w:b/>
          <w:color w:val="000000" w:themeColor="text1"/>
          <w:sz w:val="22"/>
          <w:szCs w:val="22"/>
        </w:rPr>
      </w:pPr>
      <w:r w:rsidRPr="00EC5330">
        <w:rPr>
          <w:rFonts w:ascii="Arial" w:eastAsia="Batang" w:hAnsi="Arial" w:cs="Arial"/>
          <w:color w:val="000000" w:themeColor="text1"/>
          <w:sz w:val="22"/>
          <w:szCs w:val="22"/>
        </w:rPr>
        <w:t xml:space="preserve">(A) Representative heart regions of interest (ROIs) generated by alignment of CT and FMT 3D images using IRW software. (B) Quantitation of fAd-VT750 within mapped ROIs. Fluorescence intensity of localized fAd-VT750 (nM) was calculated over time by FMT-CT co-registration analysis </w:t>
      </w:r>
      <w:r w:rsidRPr="00EC5330">
        <w:rPr>
          <w:rFonts w:ascii="Arial" w:hAnsi="Arial" w:cs="Arial"/>
          <w:color w:val="000000" w:themeColor="text1"/>
          <w:sz w:val="22"/>
          <w:szCs w:val="22"/>
        </w:rPr>
        <w:t>(n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8</w:t>
      </w:r>
      <w:r w:rsidRPr="00EC5330">
        <w:rPr>
          <w:rFonts w:ascii="Arial" w:eastAsia="Batang" w:hAnsi="Arial" w:cs="Arial"/>
          <w:color w:val="000000" w:themeColor="text1"/>
          <w:sz w:val="22"/>
          <w:szCs w:val="22"/>
        </w:rPr>
        <w:t xml:space="preserve">). * indicates p&lt;0.05 with respect to control at each time point and the p values were from the multiple t-test. (C) Area under curve analysis of fAd-VT750 within the heart ROI (*p&lt;0.05) </w:t>
      </w:r>
      <w:r w:rsidRPr="00EC5330">
        <w:rPr>
          <w:rFonts w:ascii="Arial" w:hAnsi="Arial" w:cs="Arial"/>
          <w:color w:val="000000" w:themeColor="text1"/>
          <w:sz w:val="22"/>
          <w:szCs w:val="22"/>
        </w:rPr>
        <w:t xml:space="preserve">(D, E) Immunofluorescence analysis of transverse heart cryosections stained with adiponectin (red), Wheat Germ Aglutinin (WGA, green), and DAPI (blue). Co-localization of adiponectin and WGA appear orange. (F) Cardiac homogenates from C57BL/6 mice 90 minutes following Flag-tagged adiponectin infusion, run under non-denaturing conditions by SDS-PAGE to detect different adiponectin oligomers: High-Molecular Weight (HMW, &gt;250 kDa), Mid-Molecular Weight (MMW, ~180 kDa), and Low-Molecular Weight (LMW, ~90 kDa). Total adiponectin combines densitometry from all three oligomers, adjusted to GAPDH as loading control (n=5, *p&lt;0.05). The quantification analyzed by multiple t-test. </w:t>
      </w:r>
      <w:r w:rsidRPr="00EC5330">
        <w:rPr>
          <w:rFonts w:ascii="Arial" w:eastAsia="Batang" w:hAnsi="Arial" w:cs="Arial"/>
          <w:color w:val="000000" w:themeColor="text1"/>
          <w:sz w:val="22"/>
          <w:szCs w:val="22"/>
        </w:rPr>
        <w:t>(G) Detection of fAd-VT750 by SDS-PAGE in heart homogenates from nu/nu mice 90 min post fAd-VT750 infusion. (</w:t>
      </w:r>
      <w:r w:rsidRPr="00EC5330">
        <w:rPr>
          <w:rFonts w:ascii="Arial" w:hAnsi="Arial" w:cs="Arial"/>
          <w:color w:val="000000" w:themeColor="text1"/>
          <w:sz w:val="22"/>
          <w:szCs w:val="22"/>
        </w:rPr>
        <w:t>H) Real-time quantitative PCR analysis of heart homogenates 90mins post-injection adjusted for GAPDH (n=5).</w:t>
      </w:r>
    </w:p>
    <w:p w14:paraId="35040A61" w14:textId="77777777" w:rsidR="00232B74" w:rsidRPr="00EC5330" w:rsidRDefault="00232B74" w:rsidP="00223E77">
      <w:pPr>
        <w:spacing w:line="360" w:lineRule="auto"/>
        <w:jc w:val="both"/>
        <w:rPr>
          <w:rFonts w:ascii="Arial" w:hAnsi="Arial" w:cs="Arial"/>
          <w:color w:val="000000" w:themeColor="text1"/>
          <w:sz w:val="22"/>
          <w:szCs w:val="22"/>
        </w:rPr>
      </w:pPr>
    </w:p>
    <w:p w14:paraId="45F28A70" w14:textId="231479C7" w:rsidR="008B3509" w:rsidRPr="00EC5330" w:rsidRDefault="008B3509" w:rsidP="00223E77">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Figure 3. Hyperglycemia reduces Claudin-7 expression and permits greater flux of adiponectin movement across the endothelium.</w:t>
      </w:r>
      <w:r w:rsidRPr="00EC5330">
        <w:rPr>
          <w:rFonts w:ascii="Arial" w:hAnsi="Arial" w:cs="Arial"/>
          <w:color w:val="000000" w:themeColor="text1"/>
          <w:sz w:val="22"/>
          <w:szCs w:val="22"/>
        </w:rPr>
        <w:t xml:space="preserve"> (A) Mesenteric arteries extracted from control or STZD rats were perfused with flag-tagged fAd, with samples of extravascular fluid taken at 30, 60, and 90 minutes post adiponectin and analyzed by ELISA. AUC analysis shows greater adiponectin flux from STZD arteries vs control (n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 xml:space="preserve">5, *p&lt;0.05). </w:t>
      </w:r>
      <w:r w:rsidRPr="00EC5330">
        <w:rPr>
          <w:rFonts w:ascii="Arial" w:eastAsia="Batang" w:hAnsi="Arial" w:cs="Arial"/>
          <w:color w:val="000000" w:themeColor="text1"/>
          <w:sz w:val="22"/>
          <w:szCs w:val="22"/>
        </w:rPr>
        <w:t xml:space="preserve">(B) HDMEC cells were cultured in a transwell insert before treatment with high glucose (HG) or control. Adiponectin was added to the apical surface then </w:t>
      </w:r>
      <w:r w:rsidRPr="00EC5330">
        <w:rPr>
          <w:rFonts w:ascii="Arial" w:hAnsi="Arial" w:cs="Arial"/>
          <w:color w:val="000000" w:themeColor="text1"/>
          <w:sz w:val="22"/>
          <w:szCs w:val="22"/>
        </w:rPr>
        <w:t>basolateral media was collected 24hr following adiponectin administration. Samples were run under non-denaturing conditions. (n=3, * indicates p&lt;0.05 with respect to each adiponectin isomer’s control.) (C) TEER (transendothelial electrical resistance) was lower in hyperglycemia significantly (*p&lt;0.05, 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 xml:space="preserve">11). Claudin-7 in hyperglycemia treated endothelial cell also decreased at (D) </w:t>
      </w:r>
      <w:r w:rsidRPr="00EC5330">
        <w:rPr>
          <w:rFonts w:ascii="Arial" w:hAnsi="Arial" w:cs="Arial"/>
          <w:i/>
          <w:color w:val="000000" w:themeColor="text1"/>
          <w:sz w:val="22"/>
          <w:szCs w:val="22"/>
        </w:rPr>
        <w:t>cldn-7</w:t>
      </w:r>
      <w:r w:rsidRPr="00EC5330">
        <w:rPr>
          <w:rFonts w:ascii="Arial" w:hAnsi="Arial" w:cs="Arial"/>
          <w:color w:val="000000" w:themeColor="text1"/>
          <w:sz w:val="22"/>
          <w:szCs w:val="22"/>
        </w:rPr>
        <w:t xml:space="preserve"> mRNA expression (*p&lt;0.05, n=4) as well as (E) CLDN-7 protein expression (*p&lt;0.05, n=3). (F) Lower CLDN-7 was localized on cell membrane in hyperglycemia. CLDN-7(red) and PECAM-1(green, endothelial marker) are co-staining in HDMEC. (G) However, ZO-1 (green) aligned underneath of cell membrane was not changed by HG treatment. As same as mouse hearts, (H) </w:t>
      </w:r>
      <w:r w:rsidRPr="00EC5330">
        <w:rPr>
          <w:rFonts w:ascii="Arial" w:hAnsi="Arial" w:cs="Arial"/>
          <w:i/>
          <w:color w:val="000000" w:themeColor="text1"/>
          <w:sz w:val="22"/>
          <w:szCs w:val="22"/>
        </w:rPr>
        <w:t>cldn-7</w:t>
      </w:r>
      <w:r w:rsidRPr="00EC5330">
        <w:rPr>
          <w:rFonts w:ascii="Arial" w:hAnsi="Arial" w:cs="Arial"/>
          <w:color w:val="000000" w:themeColor="text1"/>
          <w:sz w:val="22"/>
          <w:szCs w:val="22"/>
        </w:rPr>
        <w:t xml:space="preserve"> mRNA level decreased in diabetic heart induced by STZ (n=5, *p&lt;0.05), (J) but no significant different was shown in </w:t>
      </w:r>
      <w:r w:rsidRPr="00EC5330">
        <w:rPr>
          <w:rFonts w:ascii="Arial" w:hAnsi="Arial" w:cs="Arial"/>
          <w:i/>
          <w:color w:val="000000" w:themeColor="text1"/>
          <w:sz w:val="22"/>
          <w:szCs w:val="22"/>
        </w:rPr>
        <w:t>zo-1</w:t>
      </w:r>
      <w:r w:rsidRPr="00EC5330">
        <w:rPr>
          <w:rFonts w:ascii="Arial" w:hAnsi="Arial" w:cs="Arial"/>
          <w:color w:val="000000" w:themeColor="text1"/>
          <w:sz w:val="22"/>
          <w:szCs w:val="22"/>
        </w:rPr>
        <w:t xml:space="preserve"> mRNA level (n=4)</w:t>
      </w:r>
      <w:r w:rsidR="004419BD" w:rsidRPr="00EC5330">
        <w:rPr>
          <w:rFonts w:ascii="Arial" w:hAnsi="Arial" w:cs="Arial"/>
          <w:color w:val="000000" w:themeColor="text1"/>
          <w:sz w:val="22"/>
          <w:szCs w:val="22"/>
        </w:rPr>
        <w:t>. Statistical analysis performed using student’s t-test.</w:t>
      </w:r>
      <w:r w:rsidRPr="00EC5330">
        <w:rPr>
          <w:rFonts w:ascii="Arial" w:hAnsi="Arial" w:cs="Arial"/>
          <w:color w:val="000000" w:themeColor="text1"/>
          <w:sz w:val="22"/>
          <w:szCs w:val="22"/>
        </w:rPr>
        <w:t xml:space="preserve"> (I) And lower CLDN-7(red) surrounded by alpha-SMA (green) was observed in heart tissue sections from STZD, (K) although there was no difference of ZO-1. Immunostaining for ZO-1 (green) to identify endothelial cell-specific tight junction structure, </w:t>
      </w:r>
      <w:r w:rsidRPr="00EC5330">
        <w:rPr>
          <w:rFonts w:ascii="Calibri" w:hAnsi="Calibri" w:cs="Calibri"/>
          <w:color w:val="000000" w:themeColor="text1"/>
          <w:sz w:val="22"/>
          <w:szCs w:val="22"/>
        </w:rPr>
        <w:t>α</w:t>
      </w:r>
      <w:r w:rsidRPr="00EC5330">
        <w:rPr>
          <w:rFonts w:ascii="Arial" w:hAnsi="Arial" w:cs="Arial"/>
          <w:color w:val="000000" w:themeColor="text1"/>
          <w:sz w:val="22"/>
          <w:szCs w:val="22"/>
        </w:rPr>
        <w:t xml:space="preserve">-SMA (red) to identify vascular smooth muscle cells, and desmin (blue) to identify cardiomyocytes. Shown are representative images of n=3 mice per experimental group. High magnification images show junction formation between endothelial cells in small vessels. Scale bars: 50 μm and 150 μm, respectively. </w:t>
      </w:r>
    </w:p>
    <w:p w14:paraId="502DBAC1" w14:textId="77777777" w:rsidR="008B3509" w:rsidRPr="00EC5330" w:rsidRDefault="008B3509" w:rsidP="00223E77">
      <w:pPr>
        <w:spacing w:line="360" w:lineRule="auto"/>
        <w:jc w:val="both"/>
        <w:rPr>
          <w:rFonts w:ascii="Arial" w:hAnsi="Arial" w:cs="Arial"/>
          <w:color w:val="000000" w:themeColor="text1"/>
          <w:sz w:val="22"/>
          <w:szCs w:val="22"/>
        </w:rPr>
      </w:pPr>
    </w:p>
    <w:p w14:paraId="4BE5F67B" w14:textId="25281F03" w:rsidR="008B3509" w:rsidRPr="00EC5330" w:rsidRDefault="008B3509" w:rsidP="00223E77">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 xml:space="preserve">Figure 4. Reduced CLDN-7 expression decreased TEER and increased LMW of adiponectin movement across monolayer of HDMECs. </w:t>
      </w:r>
      <w:r w:rsidRPr="00EC5330">
        <w:rPr>
          <w:rFonts w:ascii="Arial" w:hAnsi="Arial" w:cs="Arial"/>
          <w:color w:val="000000" w:themeColor="text1"/>
          <w:sz w:val="22"/>
          <w:szCs w:val="22"/>
        </w:rPr>
        <w:t>(A) One of major component of tight junction proteins, CLDN-7, was targeted to knock down by shRNA transfection after 96h. Transfected HDMECs were transferred into transmembrane culturing system (0.9cm</w:t>
      </w:r>
      <w:r w:rsidRPr="00EC5330">
        <w:rPr>
          <w:rFonts w:ascii="Arial" w:hAnsi="Arial" w:cs="Arial"/>
          <w:color w:val="000000" w:themeColor="text1"/>
          <w:sz w:val="22"/>
          <w:szCs w:val="22"/>
          <w:vertAlign w:val="superscript"/>
        </w:rPr>
        <w:t>2</w:t>
      </w:r>
      <w:r w:rsidRPr="00EC5330">
        <w:rPr>
          <w:rFonts w:ascii="Arial" w:hAnsi="Arial" w:cs="Arial"/>
          <w:color w:val="000000" w:themeColor="text1"/>
          <w:sz w:val="22"/>
          <w:szCs w:val="22"/>
        </w:rPr>
        <w:t>) and formed monolayer 72h after transfection. The cells having lower CLDN-7 expression (**p&lt;0.01, n=3) showed (B) significantly lower TEER (*p&lt;0.05, 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 xml:space="preserve">7). TEER was measured at 96hr later from transfection starting. (C) The monolayer of CLDN-7 knockdown HDMECs were used for adiponectin permeability assay for 24hr. The decreased CLDN-7 led adiponectin movement increase, </w:t>
      </w:r>
      <w:r w:rsidRPr="00EC5330">
        <w:rPr>
          <w:rFonts w:ascii="Arial" w:hAnsi="Arial" w:cs="Arial"/>
          <w:color w:val="000000" w:themeColor="text1"/>
          <w:sz w:val="22"/>
          <w:szCs w:val="22"/>
        </w:rPr>
        <w:lastRenderedPageBreak/>
        <w:t>especially in LMW form with statistical significance (*p&lt;0.05, n</w:t>
      </w:r>
      <w:r w:rsidRPr="00EC5330">
        <w:rPr>
          <w:rFonts w:ascii="Arial" w:hAnsi="Arial" w:cs="Arial"/>
          <w:color w:val="000000" w:themeColor="text1"/>
          <w:sz w:val="22"/>
          <w:szCs w:val="22"/>
        </w:rPr>
        <w:sym w:font="Symbol" w:char="F0B3"/>
      </w:r>
      <w:r w:rsidRPr="00EC5330">
        <w:rPr>
          <w:rFonts w:ascii="Arial" w:hAnsi="Arial" w:cs="Arial"/>
          <w:color w:val="000000" w:themeColor="text1"/>
          <w:sz w:val="22"/>
          <w:szCs w:val="22"/>
        </w:rPr>
        <w:t xml:space="preserve">5). The values were mean </w:t>
      </w:r>
      <w:r w:rsidRPr="00EC5330">
        <w:rPr>
          <w:rFonts w:ascii="Arial" w:hAnsi="Arial" w:cs="Arial"/>
          <w:color w:val="000000" w:themeColor="text1"/>
          <w:sz w:val="22"/>
          <w:szCs w:val="22"/>
        </w:rPr>
        <w:sym w:font="Symbol" w:char="F0B1"/>
      </w:r>
      <w:r w:rsidRPr="00EC5330">
        <w:rPr>
          <w:rFonts w:ascii="Arial" w:hAnsi="Arial" w:cs="Arial"/>
          <w:color w:val="000000" w:themeColor="text1"/>
          <w:sz w:val="22"/>
          <w:szCs w:val="22"/>
        </w:rPr>
        <w:t xml:space="preserve"> SEM and statistical analysis</w:t>
      </w:r>
      <w:r w:rsidR="004419BD" w:rsidRPr="00EC5330">
        <w:rPr>
          <w:rFonts w:ascii="Arial" w:hAnsi="Arial" w:cs="Arial"/>
          <w:color w:val="000000" w:themeColor="text1"/>
          <w:sz w:val="22"/>
          <w:szCs w:val="22"/>
        </w:rPr>
        <w:t xml:space="preserve"> performed using</w:t>
      </w:r>
      <w:r w:rsidRPr="00EC5330">
        <w:rPr>
          <w:rFonts w:ascii="Arial" w:hAnsi="Arial" w:cs="Arial"/>
          <w:color w:val="000000" w:themeColor="text1"/>
          <w:sz w:val="22"/>
          <w:szCs w:val="22"/>
        </w:rPr>
        <w:t xml:space="preserve"> student’s t-test.</w:t>
      </w:r>
    </w:p>
    <w:p w14:paraId="472179E2" w14:textId="77777777" w:rsidR="008B3509" w:rsidRPr="00EC5330" w:rsidRDefault="008B3509" w:rsidP="00223E77">
      <w:pPr>
        <w:pStyle w:val="a"/>
        <w:spacing w:line="360" w:lineRule="auto"/>
        <w:rPr>
          <w:rFonts w:ascii="Arial" w:eastAsiaTheme="minorEastAsia" w:hAnsi="Arial" w:cs="Arial"/>
          <w:color w:val="000000" w:themeColor="text1"/>
          <w:sz w:val="22"/>
          <w:szCs w:val="22"/>
          <w:shd w:val="clear" w:color="auto" w:fill="auto"/>
        </w:rPr>
      </w:pPr>
      <w:bookmarkStart w:id="47" w:name="_top"/>
      <w:bookmarkEnd w:id="47"/>
    </w:p>
    <w:p w14:paraId="587B3EE2" w14:textId="65528079" w:rsidR="00053093" w:rsidRPr="00EC5330" w:rsidRDefault="004240DC" w:rsidP="00223E77">
      <w:pPr>
        <w:pStyle w:val="a"/>
        <w:spacing w:line="360" w:lineRule="auto"/>
        <w:rPr>
          <w:rFonts w:ascii="Arial" w:hAnsi="Arial" w:cs="Arial"/>
          <w:color w:val="000000" w:themeColor="text1"/>
          <w:sz w:val="22"/>
          <w:szCs w:val="22"/>
        </w:rPr>
      </w:pPr>
      <w:r w:rsidRPr="00EC5330">
        <w:rPr>
          <w:rFonts w:ascii="Arial" w:hAnsi="Arial" w:cs="Arial"/>
          <w:b/>
          <w:color w:val="000000" w:themeColor="text1"/>
          <w:sz w:val="22"/>
          <w:szCs w:val="22"/>
        </w:rPr>
        <w:t>Figure 5.</w:t>
      </w:r>
      <w:r w:rsidRPr="00EC5330">
        <w:rPr>
          <w:rFonts w:ascii="Arial" w:hAnsi="Arial" w:cs="Arial"/>
          <w:color w:val="000000" w:themeColor="text1"/>
          <w:sz w:val="22"/>
          <w:szCs w:val="22"/>
        </w:rPr>
        <w:t xml:space="preserve"> </w:t>
      </w:r>
      <w:r w:rsidR="001F255E" w:rsidRPr="00EC5330">
        <w:rPr>
          <w:rFonts w:ascii="Arial" w:hAnsi="Arial" w:cs="Arial"/>
          <w:b/>
          <w:color w:val="000000" w:themeColor="text1"/>
          <w:sz w:val="22"/>
          <w:szCs w:val="22"/>
        </w:rPr>
        <w:t xml:space="preserve">Functional 3D microvascular networks </w:t>
      </w:r>
      <w:r w:rsidR="004419BD" w:rsidRPr="00EC5330">
        <w:rPr>
          <w:rFonts w:ascii="Arial" w:hAnsi="Arial" w:cs="Arial"/>
          <w:b/>
          <w:color w:val="000000" w:themeColor="text1"/>
          <w:sz w:val="22"/>
          <w:szCs w:val="22"/>
        </w:rPr>
        <w:t>demonstrated size-dependent</w:t>
      </w:r>
      <w:r w:rsidR="002C4CD5" w:rsidRPr="00EC5330">
        <w:rPr>
          <w:rFonts w:ascii="Arial" w:hAnsi="Arial" w:cs="Arial"/>
          <w:b/>
          <w:color w:val="000000" w:themeColor="text1"/>
          <w:sz w:val="22"/>
          <w:szCs w:val="22"/>
        </w:rPr>
        <w:t xml:space="preserve"> permeability a</w:t>
      </w:r>
      <w:r w:rsidR="004419BD" w:rsidRPr="00EC5330">
        <w:rPr>
          <w:rFonts w:ascii="Arial" w:hAnsi="Arial" w:cs="Arial"/>
          <w:b/>
          <w:color w:val="000000" w:themeColor="text1"/>
          <w:sz w:val="22"/>
          <w:szCs w:val="22"/>
        </w:rPr>
        <w:t xml:space="preserve">nd effect of </w:t>
      </w:r>
      <w:r w:rsidR="002C4CD5" w:rsidRPr="00EC5330">
        <w:rPr>
          <w:rFonts w:ascii="Arial" w:hAnsi="Arial" w:cs="Arial"/>
          <w:b/>
          <w:color w:val="000000" w:themeColor="text1"/>
          <w:sz w:val="22"/>
          <w:szCs w:val="22"/>
        </w:rPr>
        <w:t xml:space="preserve">hyperglycemia </w:t>
      </w:r>
      <w:r w:rsidR="004419BD" w:rsidRPr="00EC5330">
        <w:rPr>
          <w:rFonts w:ascii="Arial" w:hAnsi="Arial" w:cs="Arial"/>
          <w:b/>
          <w:color w:val="000000" w:themeColor="text1"/>
          <w:sz w:val="22"/>
          <w:szCs w:val="22"/>
        </w:rPr>
        <w:t>on adiponectin transport</w:t>
      </w:r>
      <w:r w:rsidR="002C4CD5" w:rsidRPr="00EC5330">
        <w:rPr>
          <w:rFonts w:ascii="Arial" w:hAnsi="Arial" w:cs="Arial"/>
          <w:b/>
          <w:color w:val="000000" w:themeColor="text1"/>
          <w:sz w:val="22"/>
          <w:szCs w:val="22"/>
        </w:rPr>
        <w:t>.</w:t>
      </w:r>
      <w:r w:rsidR="002C4CD5" w:rsidRPr="00EC5330">
        <w:rPr>
          <w:rFonts w:ascii="Arial" w:hAnsi="Arial" w:cs="Arial"/>
          <w:color w:val="000000" w:themeColor="text1"/>
          <w:sz w:val="22"/>
          <w:szCs w:val="22"/>
        </w:rPr>
        <w:t xml:space="preserve"> </w:t>
      </w:r>
      <w:r w:rsidR="00FC7270" w:rsidRPr="00EC5330">
        <w:rPr>
          <w:rFonts w:ascii="Arial" w:hAnsi="Arial" w:cs="Arial"/>
          <w:color w:val="000000" w:themeColor="text1"/>
          <w:sz w:val="22"/>
          <w:szCs w:val="22"/>
        </w:rPr>
        <w:t>(</w:t>
      </w:r>
      <w:r w:rsidRPr="00EC5330">
        <w:rPr>
          <w:rFonts w:ascii="Arial" w:hAnsi="Arial" w:cs="Arial"/>
          <w:color w:val="000000" w:themeColor="text1"/>
          <w:sz w:val="22"/>
          <w:szCs w:val="22"/>
        </w:rPr>
        <w:t xml:space="preserve">A) Schematic representation of 3D perfusable microvascular network model with HUVECs in a PDMS (polydimethylsiloxane) microfluidic device. The PDMS mold has a central gel channel containing HUVEC cells and fibrin hydrogel bordered by triangle posts. The HUVEC/fibrin gel channel is flanked on both sides by fluid channels leading to four reservoirs filled with culture medium. (B) A device photo is shown with the area dimension (20,000 μm x 38,000 μm) and a dime as size reference. (C) Experiment timeline is shown. (D) Daily images (D1-D4) of HUVECs in the 3D fibrin gel shows cellular alignment dynamics during vasculogenesis (10X magnification was used). (E) The continuously GFP expressed HUVECs showed the perfusable vasculature on day 4. (F) Confocal reconstructed 3D image of VE-Cadherin (Red) stained with nucleus (DAPI, blue). A single plane from the stacked images showed three ortho-positions (x position/pink at 570 μm, y position/green at 700 μm and z position/blue at 18 μm) of continuous endothelial hollow. (G) To confirm the generated 3D vessels were perfusable, 5 </w:t>
      </w:r>
      <w:r w:rsidRPr="00EC5330">
        <w:rPr>
          <w:rFonts w:ascii="Arial" w:hAnsi="Arial" w:cs="Arial"/>
          <w:color w:val="000000" w:themeColor="text1"/>
          <w:sz w:val="22"/>
          <w:szCs w:val="22"/>
        </w:rPr>
        <w:sym w:font="Symbol" w:char="F06D"/>
      </w:r>
      <w:r w:rsidRPr="00EC5330">
        <w:rPr>
          <w:rFonts w:ascii="Arial" w:hAnsi="Arial" w:cs="Arial"/>
          <w:color w:val="000000" w:themeColor="text1"/>
          <w:sz w:val="22"/>
          <w:szCs w:val="22"/>
        </w:rPr>
        <w:t>m beads conjugated with FITC were loaded into one reservoir and timelapes images were taken under fluorescence using Axio Observer Z1 microscope. (Time interval average was 1.4 sec.) (H) Rhodamine labeled full-length adiponectin (Rho-fAd, red) was injected with a concentration of 10 μg/mL. Fluorescent images were captured every 6-10 sec for 3 min from 2 or 3 different fields of view. Three representative images are shown at 0, 40, and 80 sec post infusion. To assess permeability, fluorescent signal intensity (AU) was quantified along a linear ROI spanning the microvessel-ECM interface as shown, and depicted as a distance from the ROI origin (closed circle). Permeabilized fluorescent signal were observed in the ECM (out of vessel) area overtime. Apparent permeability (Papp) was quantified using ImageJ with measurement from randomly selected ROIs. Hyperglycemia with 25mM glucose (J) did not change the permeability of 3kDa-FITC dextran. However, (I) 70kDa-Texas Red dextran and (K) Rho-fAd increased Papp significantly in high glucose (HG) treated condition. (</w:t>
      </w:r>
      <w:r w:rsidR="00677E87" w:rsidRPr="00EC5330">
        <w:rPr>
          <w:rFonts w:ascii="Arial" w:hAnsi="Arial" w:cs="Arial"/>
          <w:color w:val="000000" w:themeColor="text1"/>
          <w:sz w:val="22"/>
          <w:szCs w:val="22"/>
        </w:rPr>
        <w:t xml:space="preserve">D, </w:t>
      </w:r>
      <w:r w:rsidRPr="00EC5330">
        <w:rPr>
          <w:rFonts w:ascii="Arial" w:hAnsi="Arial" w:cs="Arial"/>
          <w:color w:val="000000" w:themeColor="text1"/>
          <w:sz w:val="22"/>
          <w:szCs w:val="22"/>
        </w:rPr>
        <w:t>E,</w:t>
      </w:r>
      <w:r w:rsidR="00677E87"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G,</w:t>
      </w:r>
      <w:r w:rsidR="00677E87" w:rsidRPr="00EC5330">
        <w:rPr>
          <w:rFonts w:ascii="Arial" w:hAnsi="Arial" w:cs="Arial"/>
          <w:color w:val="000000" w:themeColor="text1"/>
          <w:sz w:val="22"/>
          <w:szCs w:val="22"/>
        </w:rPr>
        <w:t xml:space="preserve"> </w:t>
      </w:r>
      <w:r w:rsidRPr="00EC5330">
        <w:rPr>
          <w:rFonts w:ascii="Arial" w:hAnsi="Arial" w:cs="Arial"/>
          <w:color w:val="000000" w:themeColor="text1"/>
          <w:sz w:val="22"/>
          <w:szCs w:val="22"/>
        </w:rPr>
        <w:t>H) The scale bar indicates 100 μm. (I-K) Data presented mean values ± SEM and error bars. Statistical evaluation was done by t-test with the values from 15-25 ROIs (4-6 different fields of view of 2-3 devices) for each condition. * indicates p=0.0005 and ** indicates p&lt;0.0001.</w:t>
      </w:r>
    </w:p>
    <w:p w14:paraId="6D358BA9" w14:textId="26B35141" w:rsidR="00C140A7" w:rsidRPr="00EC5330" w:rsidRDefault="00C140A7" w:rsidP="00223E77">
      <w:pPr>
        <w:pStyle w:val="a"/>
        <w:spacing w:line="360" w:lineRule="auto"/>
        <w:rPr>
          <w:rFonts w:ascii="Arial" w:hAnsi="Arial" w:cs="Arial"/>
          <w:color w:val="000000" w:themeColor="text1"/>
          <w:sz w:val="24"/>
        </w:rPr>
      </w:pPr>
    </w:p>
    <w:p w14:paraId="66B1DE09" w14:textId="77777777" w:rsidR="00642BE3" w:rsidRPr="00EC5330" w:rsidRDefault="00642BE3" w:rsidP="00223E77">
      <w:pPr>
        <w:spacing w:line="360" w:lineRule="auto"/>
        <w:jc w:val="both"/>
        <w:rPr>
          <w:rFonts w:ascii="Arial" w:eastAsia="Batang" w:hAnsi="Arial" w:cs="Arial"/>
          <w:color w:val="000000" w:themeColor="text1"/>
          <w:sz w:val="22"/>
          <w:szCs w:val="22"/>
        </w:rPr>
      </w:pPr>
      <w:r w:rsidRPr="00EC5330">
        <w:rPr>
          <w:rFonts w:ascii="Arial" w:eastAsia="Batang" w:hAnsi="Arial" w:cs="Arial"/>
          <w:b/>
          <w:color w:val="000000" w:themeColor="text1"/>
          <w:sz w:val="22"/>
          <w:szCs w:val="22"/>
        </w:rPr>
        <w:lastRenderedPageBreak/>
        <w:t xml:space="preserve">Sup Figure 1. Full-length adiponectin (fAd) conjugated with VivoTag750 had 3 different forms by adiponectin oligomerization (LMW, MMW and HMW) and gave a linear slope of signal intensity depending on concentration of fAd. </w:t>
      </w:r>
      <w:r w:rsidRPr="00EC5330">
        <w:rPr>
          <w:rFonts w:ascii="Arial" w:eastAsia="Batang" w:hAnsi="Arial" w:cs="Arial"/>
          <w:color w:val="000000" w:themeColor="text1"/>
          <w:sz w:val="22"/>
          <w:szCs w:val="22"/>
        </w:rPr>
        <w:t xml:space="preserve">(A) To confirm the labeled adiponectin, non-labeled fAd and VT750-conjugated fAd were separated side by side in a SDS-PAGE gel and scanned by Li-Cor image scanner. Then, the both separated fAds were transferred from the SDS-PAGE gel into PVDF membrane to be detected by adiponectin antibody via immunoblotting. It was confirmed that the labeled fAd had 3 different forms as same as non-labeled fAd. </w:t>
      </w:r>
      <w:r w:rsidRPr="00EC5330">
        <w:rPr>
          <w:rFonts w:ascii="Arial" w:hAnsi="Arial" w:cs="Arial"/>
          <w:color w:val="000000" w:themeColor="text1"/>
          <w:sz w:val="22"/>
          <w:szCs w:val="22"/>
        </w:rPr>
        <w:t xml:space="preserve">(HMW &gt;250 kDa, MMW ~180 kDa and LMW ~90 kDa) </w:t>
      </w:r>
      <w:r w:rsidRPr="00EC5330">
        <w:rPr>
          <w:rFonts w:ascii="Arial" w:eastAsia="Batang" w:hAnsi="Arial" w:cs="Arial"/>
          <w:color w:val="000000" w:themeColor="text1"/>
          <w:sz w:val="22"/>
          <w:szCs w:val="22"/>
        </w:rPr>
        <w:t>(B) To assess the meaning of signal intensity with labeled adiponectin from the field of view under FMT system, fluorochrome concentration was measured in dose dependent conditions. It showed linear regression with R</w:t>
      </w:r>
      <w:r w:rsidRPr="00EC5330">
        <w:rPr>
          <w:rFonts w:ascii="Arial" w:eastAsia="Batang" w:hAnsi="Arial" w:cs="Arial"/>
          <w:color w:val="000000" w:themeColor="text1"/>
          <w:sz w:val="22"/>
          <w:szCs w:val="22"/>
          <w:vertAlign w:val="superscript"/>
        </w:rPr>
        <w:t>2</w:t>
      </w:r>
      <w:r w:rsidRPr="00EC5330">
        <w:rPr>
          <w:rFonts w:ascii="Arial" w:eastAsia="Batang" w:hAnsi="Arial" w:cs="Arial"/>
          <w:color w:val="000000" w:themeColor="text1"/>
          <w:sz w:val="22"/>
          <w:szCs w:val="22"/>
        </w:rPr>
        <w:t>=0.991 of the trendline. (C) FMT imaging was taken using a pin-channel imaging block and VT750-conjugated fAd was diluted serially in the range of 0 to 160 µg.</w:t>
      </w:r>
    </w:p>
    <w:p w14:paraId="233652E7" w14:textId="2E4575A5" w:rsidR="000F73EE" w:rsidRPr="00EC5330" w:rsidRDefault="001B2186" w:rsidP="00223E77">
      <w:pPr>
        <w:spacing w:line="360" w:lineRule="auto"/>
        <w:jc w:val="both"/>
        <w:rPr>
          <w:rFonts w:ascii="Arial" w:hAnsi="Arial" w:cs="Arial"/>
          <w:color w:val="000000" w:themeColor="text1"/>
          <w:sz w:val="22"/>
          <w:szCs w:val="22"/>
        </w:rPr>
      </w:pPr>
      <w:r w:rsidRPr="00EC5330">
        <w:rPr>
          <w:rFonts w:ascii="Arial" w:eastAsia="Batang" w:hAnsi="Arial" w:cs="Arial"/>
          <w:color w:val="000000" w:themeColor="text1"/>
          <w:sz w:val="22"/>
          <w:szCs w:val="22"/>
        </w:rPr>
        <w:t xml:space="preserve"> </w:t>
      </w:r>
    </w:p>
    <w:p w14:paraId="76171FF6" w14:textId="77777777" w:rsidR="00D368F5" w:rsidRPr="00EC5330" w:rsidRDefault="00D5406F" w:rsidP="00223E77">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 xml:space="preserve">Sup Figure </w:t>
      </w:r>
      <w:r w:rsidR="001B2186" w:rsidRPr="00EC5330">
        <w:rPr>
          <w:rFonts w:ascii="Arial" w:hAnsi="Arial" w:cs="Arial"/>
          <w:b/>
          <w:color w:val="000000" w:themeColor="text1"/>
          <w:sz w:val="22"/>
          <w:szCs w:val="22"/>
        </w:rPr>
        <w:t>2</w:t>
      </w:r>
      <w:r w:rsidRPr="00EC5330">
        <w:rPr>
          <w:rFonts w:ascii="Arial" w:hAnsi="Arial" w:cs="Arial"/>
          <w:b/>
          <w:color w:val="000000" w:themeColor="text1"/>
          <w:sz w:val="22"/>
          <w:szCs w:val="22"/>
        </w:rPr>
        <w:t xml:space="preserve">. </w:t>
      </w:r>
      <w:r w:rsidR="00422FC9" w:rsidRPr="00EC5330">
        <w:rPr>
          <w:rFonts w:ascii="Arial" w:hAnsi="Arial" w:cs="Arial"/>
          <w:b/>
          <w:color w:val="000000" w:themeColor="text1"/>
          <w:sz w:val="22"/>
          <w:szCs w:val="22"/>
        </w:rPr>
        <w:t>Equal amount of VT750-conjugated fAd was infused into mice via jug</w:t>
      </w:r>
      <w:r w:rsidR="00A6386B" w:rsidRPr="00EC5330">
        <w:rPr>
          <w:rFonts w:ascii="Arial" w:hAnsi="Arial" w:cs="Arial"/>
          <w:b/>
          <w:color w:val="000000" w:themeColor="text1"/>
          <w:sz w:val="22"/>
          <w:szCs w:val="22"/>
        </w:rPr>
        <w:t>u</w:t>
      </w:r>
      <w:r w:rsidR="007F5C3F" w:rsidRPr="00EC5330">
        <w:rPr>
          <w:rFonts w:ascii="Arial" w:hAnsi="Arial" w:cs="Arial"/>
          <w:b/>
          <w:color w:val="000000" w:themeColor="text1"/>
          <w:sz w:val="22"/>
          <w:szCs w:val="22"/>
        </w:rPr>
        <w:t>l</w:t>
      </w:r>
      <w:r w:rsidR="00A6386B" w:rsidRPr="00EC5330">
        <w:rPr>
          <w:rFonts w:ascii="Arial" w:hAnsi="Arial" w:cs="Arial"/>
          <w:b/>
          <w:color w:val="000000" w:themeColor="text1"/>
          <w:sz w:val="22"/>
          <w:szCs w:val="22"/>
        </w:rPr>
        <w:t>ar vein cannula</w:t>
      </w:r>
      <w:r w:rsidR="007F5C3F" w:rsidRPr="00EC5330">
        <w:rPr>
          <w:rFonts w:ascii="Arial" w:hAnsi="Arial" w:cs="Arial"/>
          <w:b/>
          <w:color w:val="000000" w:themeColor="text1"/>
          <w:sz w:val="22"/>
          <w:szCs w:val="22"/>
        </w:rPr>
        <w:t>.</w:t>
      </w:r>
      <w:r w:rsidR="007F5C3F" w:rsidRPr="00EC5330">
        <w:rPr>
          <w:rFonts w:ascii="Arial" w:hAnsi="Arial" w:cs="Arial"/>
          <w:color w:val="000000" w:themeColor="text1"/>
          <w:sz w:val="22"/>
          <w:szCs w:val="22"/>
        </w:rPr>
        <w:t xml:space="preserve"> Serum samples were collected </w:t>
      </w:r>
      <w:r w:rsidR="007D7B26" w:rsidRPr="00EC5330">
        <w:rPr>
          <w:rFonts w:ascii="Arial" w:hAnsi="Arial" w:cs="Arial"/>
          <w:color w:val="000000" w:themeColor="text1"/>
          <w:sz w:val="22"/>
          <w:szCs w:val="22"/>
        </w:rPr>
        <w:t xml:space="preserve">before adiponectin infusion (0min) </w:t>
      </w:r>
      <w:r w:rsidR="00020A79" w:rsidRPr="00EC5330">
        <w:rPr>
          <w:rFonts w:ascii="Arial" w:hAnsi="Arial" w:cs="Arial"/>
          <w:color w:val="000000" w:themeColor="text1"/>
          <w:sz w:val="22"/>
          <w:szCs w:val="22"/>
        </w:rPr>
        <w:t>as well as</w:t>
      </w:r>
      <w:r w:rsidR="007D7B26" w:rsidRPr="00EC5330">
        <w:rPr>
          <w:rFonts w:ascii="Arial" w:hAnsi="Arial" w:cs="Arial"/>
          <w:color w:val="000000" w:themeColor="text1"/>
          <w:sz w:val="22"/>
          <w:szCs w:val="22"/>
        </w:rPr>
        <w:t xml:space="preserve"> right after within 2 min. </w:t>
      </w:r>
      <w:r w:rsidR="007F5C3F" w:rsidRPr="00EC5330">
        <w:rPr>
          <w:rFonts w:ascii="Arial" w:hAnsi="Arial" w:cs="Arial"/>
          <w:color w:val="000000" w:themeColor="text1"/>
          <w:sz w:val="22"/>
          <w:szCs w:val="22"/>
        </w:rPr>
        <w:t>(A)</w:t>
      </w:r>
      <w:r w:rsidR="00020A79" w:rsidRPr="00EC5330">
        <w:rPr>
          <w:rFonts w:ascii="Arial" w:hAnsi="Arial" w:cs="Arial"/>
          <w:color w:val="000000" w:themeColor="text1"/>
          <w:sz w:val="22"/>
          <w:szCs w:val="22"/>
        </w:rPr>
        <w:t xml:space="preserve"> The serum samples were separated</w:t>
      </w:r>
      <w:r w:rsidR="00BA61C0" w:rsidRPr="00EC5330">
        <w:rPr>
          <w:rFonts w:ascii="Arial" w:hAnsi="Arial" w:cs="Arial"/>
          <w:color w:val="000000" w:themeColor="text1"/>
          <w:sz w:val="22"/>
          <w:szCs w:val="22"/>
        </w:rPr>
        <w:t xml:space="preserve"> in SDS-PAGE gel and</w:t>
      </w:r>
      <w:r w:rsidR="00BA56B4" w:rsidRPr="00EC5330">
        <w:rPr>
          <w:rFonts w:ascii="Arial" w:hAnsi="Arial" w:cs="Arial"/>
          <w:color w:val="000000" w:themeColor="text1"/>
          <w:sz w:val="22"/>
          <w:szCs w:val="22"/>
        </w:rPr>
        <w:t xml:space="preserve"> scanned </w:t>
      </w:r>
      <w:r w:rsidR="00BA61C0" w:rsidRPr="00EC5330">
        <w:rPr>
          <w:rFonts w:ascii="Arial" w:hAnsi="Arial" w:cs="Arial"/>
          <w:color w:val="000000" w:themeColor="text1"/>
          <w:sz w:val="22"/>
          <w:szCs w:val="22"/>
        </w:rPr>
        <w:t xml:space="preserve">it </w:t>
      </w:r>
      <w:r w:rsidR="00BA56B4" w:rsidRPr="00EC5330">
        <w:rPr>
          <w:rFonts w:ascii="Arial" w:hAnsi="Arial" w:cs="Arial"/>
          <w:color w:val="000000" w:themeColor="text1"/>
          <w:sz w:val="22"/>
          <w:szCs w:val="22"/>
        </w:rPr>
        <w:t>with LiCor imager.</w:t>
      </w:r>
      <w:r w:rsidR="00BA61C0" w:rsidRPr="00EC5330">
        <w:rPr>
          <w:rFonts w:ascii="Arial" w:hAnsi="Arial" w:cs="Arial"/>
          <w:color w:val="000000" w:themeColor="text1"/>
          <w:sz w:val="22"/>
          <w:szCs w:val="22"/>
        </w:rPr>
        <w:t xml:space="preserve"> </w:t>
      </w:r>
      <w:r w:rsidR="00BA56B4" w:rsidRPr="00EC5330">
        <w:rPr>
          <w:rFonts w:ascii="Arial" w:hAnsi="Arial" w:cs="Arial"/>
          <w:color w:val="000000" w:themeColor="text1"/>
          <w:sz w:val="22"/>
          <w:szCs w:val="22"/>
        </w:rPr>
        <w:t>3 forms of labeled</w:t>
      </w:r>
      <w:r w:rsidR="00BA61C0" w:rsidRPr="00EC5330">
        <w:rPr>
          <w:rFonts w:ascii="Arial" w:hAnsi="Arial" w:cs="Arial"/>
          <w:color w:val="000000" w:themeColor="text1"/>
          <w:sz w:val="22"/>
          <w:szCs w:val="22"/>
        </w:rPr>
        <w:t xml:space="preserve"> adiponectin were </w:t>
      </w:r>
      <w:r w:rsidR="00293358" w:rsidRPr="00EC5330">
        <w:rPr>
          <w:rFonts w:ascii="Arial" w:hAnsi="Arial" w:cs="Arial"/>
          <w:color w:val="000000" w:themeColor="text1"/>
          <w:sz w:val="22"/>
          <w:szCs w:val="22"/>
        </w:rPr>
        <w:t xml:space="preserve">only </w:t>
      </w:r>
      <w:r w:rsidR="00BA61C0" w:rsidRPr="00EC5330">
        <w:rPr>
          <w:rFonts w:ascii="Arial" w:hAnsi="Arial" w:cs="Arial"/>
          <w:color w:val="000000" w:themeColor="text1"/>
          <w:sz w:val="22"/>
          <w:szCs w:val="22"/>
        </w:rPr>
        <w:t xml:space="preserve">detected </w:t>
      </w:r>
      <w:r w:rsidR="00293358" w:rsidRPr="00EC5330">
        <w:rPr>
          <w:rFonts w:ascii="Arial" w:hAnsi="Arial" w:cs="Arial"/>
          <w:color w:val="000000" w:themeColor="text1"/>
          <w:sz w:val="22"/>
          <w:szCs w:val="22"/>
        </w:rPr>
        <w:t xml:space="preserve">from </w:t>
      </w:r>
      <w:r w:rsidR="00BA61C0" w:rsidRPr="00EC5330">
        <w:rPr>
          <w:rFonts w:ascii="Arial" w:hAnsi="Arial" w:cs="Arial"/>
          <w:color w:val="000000" w:themeColor="text1"/>
          <w:sz w:val="22"/>
          <w:szCs w:val="22"/>
        </w:rPr>
        <w:t xml:space="preserve">2min samples </w:t>
      </w:r>
      <w:r w:rsidR="00B31B9B" w:rsidRPr="00EC5330">
        <w:rPr>
          <w:rFonts w:ascii="Arial" w:hAnsi="Arial" w:cs="Arial"/>
          <w:color w:val="000000" w:themeColor="text1"/>
          <w:sz w:val="22"/>
          <w:szCs w:val="22"/>
        </w:rPr>
        <w:t>with no different</w:t>
      </w:r>
      <w:r w:rsidR="00BA61C0" w:rsidRPr="00EC5330">
        <w:rPr>
          <w:rFonts w:ascii="Arial" w:hAnsi="Arial" w:cs="Arial"/>
          <w:color w:val="000000" w:themeColor="text1"/>
          <w:sz w:val="22"/>
          <w:szCs w:val="22"/>
        </w:rPr>
        <w:t xml:space="preserve"> level of </w:t>
      </w:r>
      <w:r w:rsidR="00293358" w:rsidRPr="00EC5330">
        <w:rPr>
          <w:rFonts w:ascii="Arial" w:hAnsi="Arial" w:cs="Arial"/>
          <w:color w:val="000000" w:themeColor="text1"/>
          <w:sz w:val="22"/>
          <w:szCs w:val="22"/>
        </w:rPr>
        <w:t>fluorescence intensity</w:t>
      </w:r>
      <w:r w:rsidR="00B31B9B" w:rsidRPr="00EC5330">
        <w:rPr>
          <w:rFonts w:ascii="Arial" w:hAnsi="Arial" w:cs="Arial"/>
          <w:color w:val="000000" w:themeColor="text1"/>
          <w:sz w:val="22"/>
          <w:szCs w:val="22"/>
        </w:rPr>
        <w:t xml:space="preserve"> from control vs STZD animals.</w:t>
      </w:r>
      <w:r w:rsidR="001B2186" w:rsidRPr="00EC5330">
        <w:rPr>
          <w:rFonts w:ascii="Arial" w:hAnsi="Arial" w:cs="Arial"/>
          <w:color w:val="000000" w:themeColor="text1"/>
          <w:sz w:val="22"/>
          <w:szCs w:val="22"/>
        </w:rPr>
        <w:t xml:space="preserve"> (B)</w:t>
      </w:r>
      <w:r w:rsidR="00BA61C0" w:rsidRPr="00EC5330">
        <w:rPr>
          <w:rFonts w:ascii="Arial" w:hAnsi="Arial" w:cs="Arial"/>
          <w:color w:val="000000" w:themeColor="text1"/>
          <w:sz w:val="22"/>
          <w:szCs w:val="22"/>
        </w:rPr>
        <w:t xml:space="preserve"> </w:t>
      </w:r>
      <w:r w:rsidR="001B2186" w:rsidRPr="00EC5330">
        <w:rPr>
          <w:rFonts w:ascii="Arial" w:eastAsia="Batang" w:hAnsi="Arial" w:cs="Arial"/>
          <w:color w:val="000000" w:themeColor="text1"/>
          <w:sz w:val="22"/>
          <w:szCs w:val="22"/>
        </w:rPr>
        <w:t xml:space="preserve">Before labeled-adiponectin infusion, basal level of circulatory adiponectin amount was compared from control and diabetic, 4 days post induced from 150μg/g STZ injection by i.p., individuals (n&gt;3). Serum level of adiponectin was measured by ELISA. </w:t>
      </w:r>
      <w:r w:rsidR="00BA56B4" w:rsidRPr="00EC5330">
        <w:rPr>
          <w:rFonts w:ascii="Arial" w:hAnsi="Arial" w:cs="Arial"/>
          <w:color w:val="000000" w:themeColor="text1"/>
          <w:sz w:val="22"/>
          <w:szCs w:val="22"/>
        </w:rPr>
        <w:t>At the same time,</w:t>
      </w:r>
      <w:r w:rsidR="00B31B9B" w:rsidRPr="00EC5330">
        <w:rPr>
          <w:rFonts w:ascii="Arial" w:hAnsi="Arial" w:cs="Arial"/>
          <w:color w:val="000000" w:themeColor="text1"/>
          <w:sz w:val="22"/>
          <w:szCs w:val="22"/>
        </w:rPr>
        <w:t xml:space="preserve"> the total adiponectin level from the serum showed no changes in STZD mice comparing to control after labeled adiponectin infusion (at 2min).</w:t>
      </w:r>
    </w:p>
    <w:p w14:paraId="70321B79" w14:textId="77777777" w:rsidR="00536749" w:rsidRPr="00EC5330" w:rsidRDefault="00536749" w:rsidP="00223E77">
      <w:pPr>
        <w:spacing w:line="360" w:lineRule="auto"/>
        <w:jc w:val="both"/>
        <w:rPr>
          <w:rFonts w:ascii="Arial" w:hAnsi="Arial" w:cs="Arial"/>
          <w:color w:val="000000" w:themeColor="text1"/>
          <w:sz w:val="22"/>
          <w:szCs w:val="22"/>
        </w:rPr>
      </w:pPr>
    </w:p>
    <w:p w14:paraId="4D54DB94" w14:textId="77777777" w:rsidR="001B2186" w:rsidRPr="00EC5330" w:rsidRDefault="001B2186" w:rsidP="00223E77">
      <w:pPr>
        <w:spacing w:line="360" w:lineRule="auto"/>
        <w:jc w:val="both"/>
        <w:rPr>
          <w:rFonts w:ascii="Arial" w:eastAsia="Batang" w:hAnsi="Arial" w:cs="Arial"/>
          <w:color w:val="000000" w:themeColor="text1"/>
          <w:sz w:val="22"/>
          <w:szCs w:val="22"/>
        </w:rPr>
      </w:pPr>
      <w:r w:rsidRPr="00EC5330">
        <w:rPr>
          <w:rFonts w:ascii="Arial" w:hAnsi="Arial" w:cs="Arial"/>
          <w:b/>
          <w:color w:val="000000" w:themeColor="text1"/>
          <w:sz w:val="22"/>
          <w:szCs w:val="22"/>
        </w:rPr>
        <w:t xml:space="preserve">Sup Figure 3. </w:t>
      </w:r>
      <w:r w:rsidR="00250533" w:rsidRPr="00EC5330">
        <w:rPr>
          <w:rFonts w:ascii="Arial" w:eastAsia="Batang" w:hAnsi="Arial" w:cs="Arial"/>
          <w:b/>
          <w:color w:val="000000" w:themeColor="text1"/>
          <w:sz w:val="22"/>
          <w:szCs w:val="22"/>
        </w:rPr>
        <w:t>FMT 2500 system could monitor biodistribution of VT750 over time in a mouse.</w:t>
      </w:r>
      <w:r w:rsidR="00250533" w:rsidRPr="00EC5330">
        <w:rPr>
          <w:rFonts w:ascii="Arial" w:eastAsia="Batang" w:hAnsi="Arial" w:cs="Arial"/>
          <w:color w:val="000000" w:themeColor="text1"/>
          <w:sz w:val="22"/>
          <w:szCs w:val="22"/>
        </w:rPr>
        <w:t xml:space="preserve"> </w:t>
      </w:r>
      <w:r w:rsidRPr="00EC5330">
        <w:rPr>
          <w:rFonts w:ascii="Arial" w:eastAsia="Batang" w:hAnsi="Arial" w:cs="Arial"/>
          <w:color w:val="000000" w:themeColor="text1"/>
          <w:sz w:val="22"/>
          <w:szCs w:val="22"/>
        </w:rPr>
        <w:t xml:space="preserve"> To validate feasibility of biodistribution monitoring with NIR probe, 2 nmol of protein free VT750 only was infused into mouse via tail vein and imaging with FMT was taken at 0, 10, 30, 60, and 90 min. The pattern of VT750’s circulation and accumulation was observed.</w:t>
      </w:r>
    </w:p>
    <w:p w14:paraId="5400C19B" w14:textId="77777777" w:rsidR="00053093" w:rsidRPr="00EC5330" w:rsidRDefault="00053093" w:rsidP="00223E77">
      <w:pPr>
        <w:pStyle w:val="a"/>
        <w:wordWrap/>
        <w:spacing w:line="360" w:lineRule="auto"/>
        <w:rPr>
          <w:rFonts w:ascii="Arial" w:hAnsi="Arial" w:cs="Arial"/>
          <w:b/>
          <w:color w:val="000000" w:themeColor="text1"/>
          <w:sz w:val="22"/>
          <w:szCs w:val="22"/>
        </w:rPr>
      </w:pPr>
    </w:p>
    <w:p w14:paraId="730270B4" w14:textId="77777777" w:rsidR="00642BE3" w:rsidRPr="00EC5330" w:rsidRDefault="00642BE3" w:rsidP="00223E77">
      <w:pPr>
        <w:spacing w:line="360" w:lineRule="auto"/>
        <w:jc w:val="both"/>
        <w:rPr>
          <w:rFonts w:ascii="Arial" w:hAnsi="Arial" w:cs="Arial"/>
          <w:b/>
          <w:color w:val="000000" w:themeColor="text1"/>
          <w:sz w:val="22"/>
          <w:szCs w:val="22"/>
        </w:rPr>
      </w:pPr>
      <w:r w:rsidRPr="00EC5330">
        <w:rPr>
          <w:rFonts w:ascii="Arial" w:hAnsi="Arial" w:cs="Arial"/>
          <w:b/>
          <w:color w:val="000000" w:themeColor="text1"/>
          <w:sz w:val="22"/>
          <w:szCs w:val="22"/>
        </w:rPr>
        <w:t>Sup Figure 4. Hyperglycemia did not change adiponectin receptors.</w:t>
      </w:r>
      <w:r w:rsidRPr="00EC5330">
        <w:rPr>
          <w:rFonts w:ascii="Arial" w:hAnsi="Arial" w:cs="Arial"/>
          <w:color w:val="000000" w:themeColor="text1"/>
          <w:sz w:val="22"/>
          <w:szCs w:val="22"/>
        </w:rPr>
        <w:t xml:space="preserve"> In mouse hearts, STZ-induced hyperglycemina did not change AdipoR1 and AdipoR2 (A) mRNA and (B) protein expression.</w:t>
      </w:r>
      <w:r w:rsidRPr="00EC5330">
        <w:rPr>
          <w:rFonts w:ascii="Arial" w:hAnsi="Arial" w:cs="Arial"/>
          <w:b/>
          <w:color w:val="000000" w:themeColor="text1"/>
          <w:sz w:val="22"/>
          <w:szCs w:val="22"/>
        </w:rPr>
        <w:t xml:space="preserve"> (C) </w:t>
      </w:r>
      <w:r w:rsidRPr="00EC5330">
        <w:rPr>
          <w:rFonts w:ascii="Arial" w:hAnsi="Arial" w:cs="Arial"/>
          <w:color w:val="000000" w:themeColor="text1"/>
          <w:sz w:val="22"/>
          <w:szCs w:val="22"/>
        </w:rPr>
        <w:t>As same as HDMEC, expression of adiponectin receptors (AdipoR1 and AdipoR2) were not changed in between hyperglycemia and control. (n=4)</w:t>
      </w:r>
    </w:p>
    <w:p w14:paraId="55BE7DC3" w14:textId="77777777" w:rsidR="00642BE3" w:rsidRPr="00EC5330" w:rsidRDefault="00642BE3" w:rsidP="00223E77">
      <w:pPr>
        <w:pStyle w:val="a"/>
        <w:wordWrap/>
        <w:spacing w:line="360" w:lineRule="auto"/>
        <w:rPr>
          <w:rFonts w:ascii="Arial" w:hAnsi="Arial" w:cs="Arial"/>
          <w:b/>
          <w:color w:val="000000" w:themeColor="text1"/>
          <w:sz w:val="22"/>
          <w:szCs w:val="22"/>
        </w:rPr>
      </w:pPr>
    </w:p>
    <w:p w14:paraId="6C150D3D" w14:textId="77777777" w:rsidR="004240DC" w:rsidRPr="00EC5330" w:rsidRDefault="004240DC" w:rsidP="00DF51C1">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lastRenderedPageBreak/>
        <w:t xml:space="preserve">Sup Figure 5. Vasculature of HUVECs on a chip. </w:t>
      </w:r>
      <w:r w:rsidRPr="00EC5330">
        <w:rPr>
          <w:rFonts w:ascii="Arial" w:hAnsi="Arial" w:cs="Arial"/>
          <w:color w:val="000000" w:themeColor="text1"/>
          <w:sz w:val="22"/>
          <w:szCs w:val="22"/>
        </w:rPr>
        <w:t>VE-Cadherin(red) was stained with DAPI(blue) after 96hr cell culture (at D4) with 50 ng/mL VEGF. During 4 days vasculature formation in hyperglycemia, the integrity of VE-C did not change when it compared to control in 2D endothelial monolayer of HUVECs as well as 3D perfusable vessels of HUVECs. All scale bars indicate 200 μm.</w:t>
      </w:r>
    </w:p>
    <w:p w14:paraId="016E9B17" w14:textId="77777777" w:rsidR="005E6519" w:rsidRPr="00EC5330" w:rsidRDefault="005E6519" w:rsidP="00DF51C1">
      <w:pPr>
        <w:spacing w:line="360" w:lineRule="auto"/>
        <w:jc w:val="both"/>
        <w:rPr>
          <w:rFonts w:ascii="Arial" w:hAnsi="Arial" w:cs="Arial"/>
          <w:color w:val="000000" w:themeColor="text1"/>
          <w:sz w:val="22"/>
          <w:szCs w:val="22"/>
        </w:rPr>
      </w:pPr>
    </w:p>
    <w:p w14:paraId="715E5552" w14:textId="08423755" w:rsidR="003C0EC7" w:rsidRPr="00EC5330" w:rsidRDefault="005E6519" w:rsidP="00DF51C1">
      <w:pPr>
        <w:spacing w:line="360" w:lineRule="auto"/>
        <w:jc w:val="both"/>
        <w:rPr>
          <w:rFonts w:ascii="Arial" w:hAnsi="Arial" w:cs="Arial"/>
          <w:b/>
          <w:color w:val="000000" w:themeColor="text1"/>
          <w:sz w:val="22"/>
          <w:szCs w:val="22"/>
        </w:rPr>
      </w:pPr>
      <w:r w:rsidRPr="00EC5330">
        <w:rPr>
          <w:rFonts w:ascii="Arial" w:hAnsi="Arial" w:cs="Arial"/>
          <w:b/>
          <w:color w:val="000000" w:themeColor="text1"/>
          <w:sz w:val="22"/>
          <w:szCs w:val="22"/>
        </w:rPr>
        <w:t>Sup Video 1.</w:t>
      </w:r>
      <w:r w:rsidR="00254DB6" w:rsidRPr="00EC5330">
        <w:rPr>
          <w:rFonts w:ascii="Arial" w:hAnsi="Arial" w:cs="Arial"/>
          <w:b/>
          <w:color w:val="000000" w:themeColor="text1"/>
          <w:sz w:val="22"/>
          <w:szCs w:val="22"/>
        </w:rPr>
        <w:t xml:space="preserve"> </w:t>
      </w:r>
      <w:r w:rsidR="003C0EC7" w:rsidRPr="00EC5330">
        <w:rPr>
          <w:rFonts w:ascii="Arial" w:hAnsi="Arial" w:cs="Arial"/>
          <w:b/>
          <w:color w:val="000000" w:themeColor="text1"/>
          <w:sz w:val="22"/>
          <w:szCs w:val="22"/>
        </w:rPr>
        <w:t xml:space="preserve">3D reconstruction </w:t>
      </w:r>
      <w:r w:rsidR="00100D3B" w:rsidRPr="00EC5330">
        <w:rPr>
          <w:rFonts w:ascii="Arial" w:hAnsi="Arial" w:cs="Arial"/>
          <w:b/>
          <w:color w:val="000000" w:themeColor="text1"/>
          <w:sz w:val="22"/>
          <w:szCs w:val="22"/>
        </w:rPr>
        <w:t xml:space="preserve">of FMT/CT </w:t>
      </w:r>
      <w:r w:rsidR="00CA2E3E" w:rsidRPr="00EC5330">
        <w:rPr>
          <w:rFonts w:ascii="Arial" w:hAnsi="Arial" w:cs="Arial"/>
          <w:b/>
          <w:color w:val="000000" w:themeColor="text1"/>
          <w:sz w:val="22"/>
          <w:szCs w:val="22"/>
        </w:rPr>
        <w:t>co-registration</w:t>
      </w:r>
      <w:r w:rsidR="00100D3B" w:rsidRPr="00EC5330">
        <w:rPr>
          <w:rFonts w:ascii="Arial" w:hAnsi="Arial" w:cs="Arial"/>
          <w:b/>
          <w:color w:val="000000" w:themeColor="text1"/>
          <w:sz w:val="22"/>
          <w:szCs w:val="22"/>
        </w:rPr>
        <w:t xml:space="preserve"> for control mouse.</w:t>
      </w:r>
      <w:r w:rsidR="00CA2E3E" w:rsidRPr="00EC5330">
        <w:rPr>
          <w:rFonts w:ascii="Arial" w:hAnsi="Arial" w:cs="Arial"/>
          <w:b/>
          <w:color w:val="000000" w:themeColor="text1"/>
          <w:sz w:val="22"/>
          <w:szCs w:val="22"/>
        </w:rPr>
        <w:t xml:space="preserve"> </w:t>
      </w:r>
      <w:r w:rsidR="00407BE9" w:rsidRPr="00EC5330">
        <w:rPr>
          <w:rFonts w:ascii="Arial" w:hAnsi="Arial" w:cs="Arial"/>
          <w:color w:val="000000" w:themeColor="text1"/>
          <w:sz w:val="22"/>
          <w:szCs w:val="22"/>
        </w:rPr>
        <w:t xml:space="preserve">Vehicle only infused </w:t>
      </w:r>
      <w:r w:rsidR="004419BD" w:rsidRPr="00EC5330">
        <w:rPr>
          <w:rFonts w:ascii="Arial" w:hAnsi="Arial" w:cs="Arial"/>
          <w:color w:val="000000" w:themeColor="text1"/>
          <w:sz w:val="22"/>
          <w:szCs w:val="22"/>
        </w:rPr>
        <w:t>animal</w:t>
      </w:r>
      <w:r w:rsidR="00407BE9" w:rsidRPr="00EC5330">
        <w:rPr>
          <w:rFonts w:ascii="Arial" w:hAnsi="Arial" w:cs="Arial"/>
          <w:color w:val="000000" w:themeColor="text1"/>
          <w:sz w:val="22"/>
          <w:szCs w:val="22"/>
        </w:rPr>
        <w:t xml:space="preserve"> was used. </w:t>
      </w:r>
      <w:r w:rsidR="00EA09B0" w:rsidRPr="00EC5330">
        <w:rPr>
          <w:rFonts w:ascii="Arial" w:hAnsi="Arial" w:cs="Arial"/>
          <w:color w:val="000000" w:themeColor="text1"/>
          <w:sz w:val="22"/>
          <w:szCs w:val="22"/>
        </w:rPr>
        <w:t>FMT</w:t>
      </w:r>
      <w:r w:rsidR="003D7290" w:rsidRPr="00EC5330">
        <w:rPr>
          <w:rFonts w:ascii="Arial" w:hAnsi="Arial" w:cs="Arial"/>
          <w:color w:val="000000" w:themeColor="text1"/>
          <w:sz w:val="22"/>
          <w:szCs w:val="22"/>
        </w:rPr>
        <w:t xml:space="preserve"> data from </w:t>
      </w:r>
      <w:r w:rsidR="00C12A18" w:rsidRPr="00EC5330">
        <w:rPr>
          <w:rFonts w:ascii="Arial" w:hAnsi="Arial" w:cs="Arial"/>
          <w:color w:val="000000" w:themeColor="text1"/>
          <w:sz w:val="22"/>
          <w:szCs w:val="22"/>
        </w:rPr>
        <w:t>Infused VT-750 labeled fAd ind</w:t>
      </w:r>
      <w:r w:rsidR="003D7290" w:rsidRPr="00EC5330">
        <w:rPr>
          <w:rFonts w:ascii="Arial" w:hAnsi="Arial" w:cs="Arial"/>
          <w:color w:val="000000" w:themeColor="text1"/>
          <w:sz w:val="22"/>
          <w:szCs w:val="22"/>
        </w:rPr>
        <w:t>icate</w:t>
      </w:r>
      <w:r w:rsidR="004419BD" w:rsidRPr="00EC5330">
        <w:rPr>
          <w:rFonts w:ascii="Arial" w:hAnsi="Arial" w:cs="Arial"/>
          <w:color w:val="000000" w:themeColor="text1"/>
          <w:sz w:val="22"/>
          <w:szCs w:val="22"/>
        </w:rPr>
        <w:t>d</w:t>
      </w:r>
      <w:r w:rsidR="003D7290" w:rsidRPr="00EC5330">
        <w:rPr>
          <w:rFonts w:ascii="Arial" w:hAnsi="Arial" w:cs="Arial"/>
          <w:color w:val="000000" w:themeColor="text1"/>
          <w:sz w:val="22"/>
          <w:szCs w:val="22"/>
        </w:rPr>
        <w:t xml:space="preserve"> in color</w:t>
      </w:r>
      <w:r w:rsidR="00C12A18" w:rsidRPr="00EC5330">
        <w:rPr>
          <w:rFonts w:ascii="Arial" w:hAnsi="Arial" w:cs="Arial"/>
          <w:color w:val="000000" w:themeColor="text1"/>
          <w:sz w:val="22"/>
          <w:szCs w:val="22"/>
        </w:rPr>
        <w:t xml:space="preserve">, </w:t>
      </w:r>
      <w:r w:rsidR="003D7290" w:rsidRPr="00EC5330">
        <w:rPr>
          <w:rFonts w:ascii="Arial" w:hAnsi="Arial" w:cs="Arial"/>
          <w:color w:val="000000" w:themeColor="text1"/>
          <w:sz w:val="22"/>
          <w:szCs w:val="22"/>
        </w:rPr>
        <w:t xml:space="preserve">and </w:t>
      </w:r>
      <w:r w:rsidR="00DC6DAC" w:rsidRPr="00EC5330">
        <w:rPr>
          <w:rFonts w:ascii="Arial" w:hAnsi="Arial" w:cs="Arial"/>
          <w:color w:val="000000" w:themeColor="text1"/>
          <w:sz w:val="22"/>
          <w:szCs w:val="22"/>
        </w:rPr>
        <w:t xml:space="preserve">computed tomography (CT) data </w:t>
      </w:r>
      <w:r w:rsidR="003D7290" w:rsidRPr="00EC5330">
        <w:rPr>
          <w:rFonts w:ascii="Arial" w:hAnsi="Arial" w:cs="Arial"/>
          <w:color w:val="000000" w:themeColor="text1"/>
          <w:sz w:val="22"/>
          <w:szCs w:val="22"/>
        </w:rPr>
        <w:t>show</w:t>
      </w:r>
      <w:r w:rsidR="004419BD" w:rsidRPr="00EC5330">
        <w:rPr>
          <w:rFonts w:ascii="Arial" w:hAnsi="Arial" w:cs="Arial"/>
          <w:color w:val="000000" w:themeColor="text1"/>
          <w:sz w:val="22"/>
          <w:szCs w:val="22"/>
        </w:rPr>
        <w:t>n</w:t>
      </w:r>
      <w:r w:rsidR="003D7290" w:rsidRPr="00EC5330">
        <w:rPr>
          <w:rFonts w:ascii="Arial" w:hAnsi="Arial" w:cs="Arial"/>
          <w:color w:val="000000" w:themeColor="text1"/>
          <w:sz w:val="22"/>
          <w:szCs w:val="22"/>
        </w:rPr>
        <w:t xml:space="preserve"> in white/grey</w:t>
      </w:r>
      <w:r w:rsidR="00DC6DAC" w:rsidRPr="00EC5330">
        <w:rPr>
          <w:rFonts w:ascii="Arial" w:hAnsi="Arial" w:cs="Arial"/>
          <w:color w:val="000000" w:themeColor="text1"/>
          <w:sz w:val="22"/>
          <w:szCs w:val="22"/>
        </w:rPr>
        <w:t>.</w:t>
      </w:r>
    </w:p>
    <w:p w14:paraId="45DC51AD" w14:textId="77777777" w:rsidR="003C0EC7" w:rsidRPr="00EC5330" w:rsidRDefault="003C0EC7" w:rsidP="00DF51C1">
      <w:pPr>
        <w:spacing w:line="360" w:lineRule="auto"/>
        <w:jc w:val="both"/>
        <w:rPr>
          <w:rFonts w:ascii="Arial" w:hAnsi="Arial" w:cs="Arial"/>
          <w:b/>
          <w:color w:val="000000" w:themeColor="text1"/>
          <w:sz w:val="22"/>
          <w:szCs w:val="22"/>
        </w:rPr>
      </w:pPr>
    </w:p>
    <w:p w14:paraId="63BCD368" w14:textId="4048E8D9" w:rsidR="005E6519" w:rsidRPr="00EC5330" w:rsidRDefault="005E6519" w:rsidP="00DF51C1">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Sup Video 2.</w:t>
      </w:r>
      <w:r w:rsidR="00100D3B" w:rsidRPr="00EC5330">
        <w:rPr>
          <w:rFonts w:ascii="Arial" w:hAnsi="Arial" w:cs="Arial"/>
          <w:b/>
          <w:color w:val="000000" w:themeColor="text1"/>
          <w:sz w:val="22"/>
          <w:szCs w:val="22"/>
        </w:rPr>
        <w:t xml:space="preserve"> 3D reconstruction </w:t>
      </w:r>
      <w:r w:rsidR="003D7290" w:rsidRPr="00EC5330">
        <w:rPr>
          <w:rFonts w:ascii="Arial" w:hAnsi="Arial" w:cs="Arial"/>
          <w:b/>
          <w:color w:val="000000" w:themeColor="text1"/>
          <w:sz w:val="22"/>
          <w:szCs w:val="22"/>
        </w:rPr>
        <w:t>of</w:t>
      </w:r>
      <w:r w:rsidR="00100D3B" w:rsidRPr="00EC5330">
        <w:rPr>
          <w:rFonts w:ascii="Arial" w:hAnsi="Arial" w:cs="Arial"/>
          <w:b/>
          <w:color w:val="000000" w:themeColor="text1"/>
          <w:sz w:val="22"/>
          <w:szCs w:val="22"/>
        </w:rPr>
        <w:t xml:space="preserve"> </w:t>
      </w:r>
      <w:r w:rsidR="003D7290" w:rsidRPr="00EC5330">
        <w:rPr>
          <w:rFonts w:ascii="Arial" w:hAnsi="Arial" w:cs="Arial"/>
          <w:b/>
          <w:color w:val="000000" w:themeColor="text1"/>
          <w:sz w:val="22"/>
          <w:szCs w:val="22"/>
        </w:rPr>
        <w:t xml:space="preserve">FMT/CT </w:t>
      </w:r>
      <w:r w:rsidR="00100D3B" w:rsidRPr="00EC5330">
        <w:rPr>
          <w:rFonts w:ascii="Arial" w:hAnsi="Arial" w:cs="Arial"/>
          <w:b/>
          <w:color w:val="000000" w:themeColor="text1"/>
          <w:sz w:val="22"/>
          <w:szCs w:val="22"/>
        </w:rPr>
        <w:t>co-registration for STZ</w:t>
      </w:r>
      <w:r w:rsidR="003D7290" w:rsidRPr="00EC5330">
        <w:rPr>
          <w:rFonts w:ascii="Arial" w:hAnsi="Arial" w:cs="Arial"/>
          <w:b/>
          <w:color w:val="000000" w:themeColor="text1"/>
          <w:sz w:val="22"/>
          <w:szCs w:val="22"/>
        </w:rPr>
        <w:t>D mouse</w:t>
      </w:r>
      <w:r w:rsidR="00100D3B" w:rsidRPr="00EC5330">
        <w:rPr>
          <w:rFonts w:ascii="Arial" w:hAnsi="Arial" w:cs="Arial"/>
          <w:b/>
          <w:color w:val="000000" w:themeColor="text1"/>
          <w:sz w:val="22"/>
          <w:szCs w:val="22"/>
        </w:rPr>
        <w:t>.</w:t>
      </w:r>
      <w:r w:rsidR="003D7290" w:rsidRPr="00EC5330">
        <w:rPr>
          <w:rFonts w:ascii="Arial" w:hAnsi="Arial" w:cs="Arial"/>
          <w:b/>
          <w:color w:val="000000" w:themeColor="text1"/>
          <w:sz w:val="22"/>
          <w:szCs w:val="22"/>
        </w:rPr>
        <w:t xml:space="preserve"> </w:t>
      </w:r>
      <w:r w:rsidR="003D7290" w:rsidRPr="00EC5330">
        <w:rPr>
          <w:rFonts w:ascii="Arial" w:hAnsi="Arial" w:cs="Arial"/>
          <w:color w:val="000000" w:themeColor="text1"/>
          <w:sz w:val="22"/>
          <w:szCs w:val="22"/>
        </w:rPr>
        <w:t xml:space="preserve">Rotated movie showed higher intensity of VT-750 labeled fAd (color) than control </w:t>
      </w:r>
      <w:r w:rsidR="004419BD" w:rsidRPr="00EC5330">
        <w:rPr>
          <w:rFonts w:ascii="Arial" w:hAnsi="Arial" w:cs="Arial"/>
          <w:color w:val="000000" w:themeColor="text1"/>
          <w:sz w:val="22"/>
          <w:szCs w:val="22"/>
        </w:rPr>
        <w:t>animal</w:t>
      </w:r>
      <w:r w:rsidR="003D7290" w:rsidRPr="00EC5330">
        <w:rPr>
          <w:rFonts w:ascii="Arial" w:hAnsi="Arial" w:cs="Arial"/>
          <w:color w:val="000000" w:themeColor="text1"/>
          <w:sz w:val="22"/>
          <w:szCs w:val="22"/>
        </w:rPr>
        <w:t xml:space="preserve"> from FMT data. White/grey scale indicates CT data.  </w:t>
      </w:r>
    </w:p>
    <w:p w14:paraId="5D528B64" w14:textId="77777777" w:rsidR="004F2CEC" w:rsidRPr="00EC5330" w:rsidRDefault="004F2CEC" w:rsidP="00DF51C1">
      <w:pPr>
        <w:spacing w:line="360" w:lineRule="auto"/>
        <w:jc w:val="both"/>
        <w:rPr>
          <w:rFonts w:ascii="Arial" w:hAnsi="Arial" w:cs="Arial"/>
          <w:b/>
          <w:color w:val="000000" w:themeColor="text1"/>
          <w:sz w:val="22"/>
          <w:szCs w:val="22"/>
        </w:rPr>
      </w:pPr>
    </w:p>
    <w:p w14:paraId="54BE981C" w14:textId="61159F62" w:rsidR="005E6519" w:rsidRPr="00EC5330" w:rsidRDefault="005E6519" w:rsidP="00DF51C1">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Sup Video 3.</w:t>
      </w:r>
      <w:r w:rsidR="004E4D17" w:rsidRPr="00EC5330">
        <w:rPr>
          <w:rFonts w:ascii="Arial" w:hAnsi="Arial" w:cs="Arial"/>
          <w:b/>
          <w:color w:val="000000" w:themeColor="text1"/>
          <w:sz w:val="22"/>
          <w:szCs w:val="22"/>
        </w:rPr>
        <w:t xml:space="preserve"> 3D perfusable vasculature of HUVECs.</w:t>
      </w:r>
      <w:r w:rsidR="004F2CEC" w:rsidRPr="00EC5330">
        <w:rPr>
          <w:rFonts w:ascii="Arial" w:hAnsi="Arial" w:cs="Arial"/>
          <w:b/>
          <w:color w:val="000000" w:themeColor="text1"/>
          <w:sz w:val="22"/>
          <w:szCs w:val="22"/>
        </w:rPr>
        <w:t xml:space="preserve"> </w:t>
      </w:r>
      <w:r w:rsidR="004F2CEC" w:rsidRPr="00EC5330">
        <w:rPr>
          <w:rFonts w:ascii="Arial" w:hAnsi="Arial" w:cs="Arial"/>
          <w:color w:val="000000" w:themeColor="text1"/>
          <w:sz w:val="22"/>
          <w:szCs w:val="22"/>
        </w:rPr>
        <w:t>The confocal reconstruction showed 3D microvasculature with VE-Cadherin (Red) and nucleus (DAPI, blue) staining, which has a perfusable lumen aligned with interconnected endothelial cells.</w:t>
      </w:r>
    </w:p>
    <w:p w14:paraId="1590567C" w14:textId="77777777" w:rsidR="004F2CEC" w:rsidRPr="00EC5330" w:rsidRDefault="004F2CEC" w:rsidP="00DF51C1">
      <w:pPr>
        <w:spacing w:line="360" w:lineRule="auto"/>
        <w:jc w:val="both"/>
        <w:rPr>
          <w:rFonts w:ascii="Arial" w:hAnsi="Arial" w:cs="Arial"/>
          <w:b/>
          <w:color w:val="000000" w:themeColor="text1"/>
          <w:sz w:val="22"/>
          <w:szCs w:val="22"/>
        </w:rPr>
      </w:pPr>
    </w:p>
    <w:p w14:paraId="1EF90F22" w14:textId="70114A6A" w:rsidR="007C4C27" w:rsidRPr="00EC5330" w:rsidRDefault="00254DB6" w:rsidP="00DF51C1">
      <w:pPr>
        <w:spacing w:line="360" w:lineRule="auto"/>
        <w:jc w:val="both"/>
        <w:rPr>
          <w:rFonts w:ascii="Arial" w:hAnsi="Arial" w:cs="Arial"/>
          <w:color w:val="000000" w:themeColor="text1"/>
          <w:sz w:val="22"/>
          <w:szCs w:val="22"/>
        </w:rPr>
      </w:pPr>
      <w:r w:rsidRPr="00EC5330">
        <w:rPr>
          <w:rFonts w:ascii="Arial" w:hAnsi="Arial" w:cs="Arial"/>
          <w:b/>
          <w:color w:val="000000" w:themeColor="text1"/>
          <w:sz w:val="22"/>
          <w:szCs w:val="22"/>
        </w:rPr>
        <w:t>Sup Video 4.</w:t>
      </w:r>
      <w:r w:rsidR="00223E77" w:rsidRPr="00EC5330">
        <w:rPr>
          <w:rFonts w:ascii="Arial" w:hAnsi="Arial" w:cs="Arial"/>
          <w:b/>
          <w:color w:val="000000" w:themeColor="text1"/>
          <w:sz w:val="22"/>
          <w:szCs w:val="22"/>
        </w:rPr>
        <w:t xml:space="preserve"> </w:t>
      </w:r>
      <w:r w:rsidR="00DF51C1" w:rsidRPr="00EC5330">
        <w:rPr>
          <w:rFonts w:ascii="Arial" w:hAnsi="Arial" w:cs="Arial"/>
          <w:b/>
          <w:color w:val="000000" w:themeColor="text1"/>
          <w:sz w:val="22"/>
          <w:szCs w:val="22"/>
        </w:rPr>
        <w:t>Perfusion of 5</w:t>
      </w:r>
      <w:r w:rsidR="004E4D17" w:rsidRPr="00EC5330">
        <w:rPr>
          <w:rFonts w:ascii="Arial" w:hAnsi="Arial" w:cs="Arial"/>
          <w:b/>
          <w:color w:val="000000" w:themeColor="text1"/>
          <w:sz w:val="22"/>
          <w:szCs w:val="22"/>
        </w:rPr>
        <w:t>μ</w:t>
      </w:r>
      <w:r w:rsidR="00DF51C1" w:rsidRPr="00EC5330">
        <w:rPr>
          <w:rFonts w:ascii="Arial" w:hAnsi="Arial" w:cs="Arial"/>
          <w:b/>
          <w:color w:val="000000" w:themeColor="text1"/>
          <w:sz w:val="22"/>
          <w:szCs w:val="22"/>
        </w:rPr>
        <w:t>m beads conjugated with FITC in microvascular network</w:t>
      </w:r>
      <w:r w:rsidR="004E4D17" w:rsidRPr="00EC5330">
        <w:rPr>
          <w:rFonts w:ascii="Arial" w:hAnsi="Arial" w:cs="Arial"/>
          <w:b/>
          <w:color w:val="000000" w:themeColor="text1"/>
          <w:sz w:val="22"/>
          <w:szCs w:val="22"/>
        </w:rPr>
        <w:t>.</w:t>
      </w:r>
      <w:r w:rsidR="0096494B" w:rsidRPr="00EC5330">
        <w:rPr>
          <w:rFonts w:ascii="Arial" w:hAnsi="Arial" w:cs="Arial"/>
          <w:b/>
          <w:color w:val="000000" w:themeColor="text1"/>
          <w:sz w:val="22"/>
          <w:szCs w:val="22"/>
        </w:rPr>
        <w:t xml:space="preserve"> </w:t>
      </w:r>
      <w:r w:rsidR="001C48A9" w:rsidRPr="00EC5330">
        <w:rPr>
          <w:rFonts w:ascii="Arial" w:hAnsi="Arial" w:cs="Arial"/>
          <w:color w:val="000000" w:themeColor="text1"/>
          <w:sz w:val="22"/>
          <w:szCs w:val="22"/>
        </w:rPr>
        <w:t>FITC polystyrene p</w:t>
      </w:r>
      <w:r w:rsidR="00795C3E" w:rsidRPr="00EC5330">
        <w:rPr>
          <w:rFonts w:ascii="Arial" w:hAnsi="Arial" w:cs="Arial"/>
          <w:color w:val="000000" w:themeColor="text1"/>
          <w:sz w:val="22"/>
          <w:szCs w:val="22"/>
        </w:rPr>
        <w:t xml:space="preserve">articles </w:t>
      </w:r>
      <w:r w:rsidR="001C48A9" w:rsidRPr="00EC5330">
        <w:rPr>
          <w:rFonts w:ascii="Arial" w:hAnsi="Arial" w:cs="Arial"/>
          <w:color w:val="000000" w:themeColor="text1"/>
          <w:sz w:val="22"/>
          <w:szCs w:val="22"/>
        </w:rPr>
        <w:t xml:space="preserve">flow through </w:t>
      </w:r>
      <w:r w:rsidR="002449C6" w:rsidRPr="00EC5330">
        <w:rPr>
          <w:rFonts w:ascii="Arial" w:hAnsi="Arial" w:cs="Arial"/>
          <w:color w:val="000000" w:themeColor="text1"/>
          <w:sz w:val="22"/>
          <w:szCs w:val="22"/>
        </w:rPr>
        <w:t>t</w:t>
      </w:r>
      <w:r w:rsidR="009A31ED" w:rsidRPr="00EC5330">
        <w:rPr>
          <w:rFonts w:ascii="Arial" w:hAnsi="Arial" w:cs="Arial"/>
          <w:color w:val="000000" w:themeColor="text1"/>
          <w:sz w:val="22"/>
          <w:szCs w:val="22"/>
        </w:rPr>
        <w:t>he continuous 3D microvasculature.</w:t>
      </w:r>
    </w:p>
    <w:sectPr w:rsidR="007C4C27" w:rsidRPr="00EC5330" w:rsidSect="003839DB">
      <w:footerReference w:type="even" r:id="rId8"/>
      <w:footerReference w:type="default" r:id="rId9"/>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4D223" w14:textId="77777777" w:rsidR="006B4266" w:rsidRDefault="006B4266" w:rsidP="003916F0">
      <w:r>
        <w:separator/>
      </w:r>
    </w:p>
  </w:endnote>
  <w:endnote w:type="continuationSeparator" w:id="0">
    <w:p w14:paraId="308A3C1C" w14:textId="77777777" w:rsidR="006B4266" w:rsidRDefault="006B4266" w:rsidP="0039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함초롬바탕">
    <w:altName w:val="Times New Roman"/>
    <w:panose1 w:val="020B0604020202020204"/>
    <w:charset w:val="00"/>
    <w:family w:val="roman"/>
    <w:notTrueType/>
    <w:pitch w:val="default"/>
  </w:font>
  <w:font w:name="Times">
    <w:panose1 w:val="0000050000000002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15F97" w14:textId="77777777" w:rsidR="00C03543" w:rsidRDefault="00C03543" w:rsidP="002A6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CA2E1" w14:textId="77777777" w:rsidR="00C03543" w:rsidRDefault="00C03543" w:rsidP="007221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9D50C" w14:textId="77777777" w:rsidR="00C03543" w:rsidRDefault="00C03543" w:rsidP="002A6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E81992" w14:textId="77777777" w:rsidR="00C03543" w:rsidRDefault="00C03543" w:rsidP="007221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D347" w14:textId="77777777" w:rsidR="006B4266" w:rsidRDefault="006B4266" w:rsidP="003916F0">
      <w:r>
        <w:separator/>
      </w:r>
    </w:p>
  </w:footnote>
  <w:footnote w:type="continuationSeparator" w:id="0">
    <w:p w14:paraId="7FA11FFE" w14:textId="77777777" w:rsidR="006B4266" w:rsidRDefault="006B4266" w:rsidP="00391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5FC8"/>
    <w:multiLevelType w:val="hybridMultilevel"/>
    <w:tmpl w:val="20FE327E"/>
    <w:lvl w:ilvl="0" w:tplc="8214D6FC">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7A39"/>
    <w:multiLevelType w:val="hybridMultilevel"/>
    <w:tmpl w:val="A63CC000"/>
    <w:lvl w:ilvl="0" w:tplc="BEAEA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1DBA"/>
    <w:multiLevelType w:val="hybridMultilevel"/>
    <w:tmpl w:val="FCA88612"/>
    <w:lvl w:ilvl="0" w:tplc="CC6E37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F7F63"/>
    <w:multiLevelType w:val="hybridMultilevel"/>
    <w:tmpl w:val="D4405D20"/>
    <w:lvl w:ilvl="0" w:tplc="B3F2EF7A">
      <w:start w:val="1"/>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3045F"/>
    <w:multiLevelType w:val="hybridMultilevel"/>
    <w:tmpl w:val="6178A718"/>
    <w:lvl w:ilvl="0" w:tplc="8834DD54">
      <w:start w:val="4"/>
      <w:numFmt w:val="bullet"/>
      <w:lvlText w:val="-"/>
      <w:lvlJc w:val="left"/>
      <w:pPr>
        <w:ind w:left="420" w:hanging="360"/>
      </w:pPr>
      <w:rPr>
        <w:rFonts w:ascii="Cambria" w:eastAsiaTheme="minorEastAsia" w:hAnsi="Cambria" w:cs="Helvetica"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2572284"/>
    <w:multiLevelType w:val="hybridMultilevel"/>
    <w:tmpl w:val="843C7602"/>
    <w:lvl w:ilvl="0" w:tplc="C122B1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B62F1"/>
    <w:multiLevelType w:val="hybridMultilevel"/>
    <w:tmpl w:val="2B76B45E"/>
    <w:lvl w:ilvl="0" w:tplc="D6C872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47CC4"/>
    <w:multiLevelType w:val="hybridMultilevel"/>
    <w:tmpl w:val="AE9AC2BE"/>
    <w:lvl w:ilvl="0" w:tplc="4B2C275E">
      <w:start w:val="7"/>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E56DC"/>
    <w:multiLevelType w:val="hybridMultilevel"/>
    <w:tmpl w:val="B066DE20"/>
    <w:lvl w:ilvl="0" w:tplc="3364DAB0">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20BAF"/>
    <w:multiLevelType w:val="hybridMultilevel"/>
    <w:tmpl w:val="3FA02AC8"/>
    <w:lvl w:ilvl="0" w:tplc="CEEE34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A4C56"/>
    <w:multiLevelType w:val="hybridMultilevel"/>
    <w:tmpl w:val="7E167B0A"/>
    <w:lvl w:ilvl="0" w:tplc="30E65D4A">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05DA8"/>
    <w:multiLevelType w:val="hybridMultilevel"/>
    <w:tmpl w:val="24427366"/>
    <w:lvl w:ilvl="0" w:tplc="11B4AE66">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57A52"/>
    <w:multiLevelType w:val="hybridMultilevel"/>
    <w:tmpl w:val="8B98DD28"/>
    <w:lvl w:ilvl="0" w:tplc="BA6E80A4">
      <w:start w:val="1"/>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10819"/>
    <w:multiLevelType w:val="hybridMultilevel"/>
    <w:tmpl w:val="519C422C"/>
    <w:lvl w:ilvl="0" w:tplc="FF865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D26B0"/>
    <w:multiLevelType w:val="hybridMultilevel"/>
    <w:tmpl w:val="C3680A52"/>
    <w:lvl w:ilvl="0" w:tplc="CB1ECA7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8327E3"/>
    <w:multiLevelType w:val="hybridMultilevel"/>
    <w:tmpl w:val="2D56918C"/>
    <w:lvl w:ilvl="0" w:tplc="FC52A2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F06A3"/>
    <w:multiLevelType w:val="hybridMultilevel"/>
    <w:tmpl w:val="CB62E922"/>
    <w:lvl w:ilvl="0" w:tplc="14A449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
  </w:num>
  <w:num w:numId="4">
    <w:abstractNumId w:val="9"/>
  </w:num>
  <w:num w:numId="5">
    <w:abstractNumId w:val="13"/>
  </w:num>
  <w:num w:numId="6">
    <w:abstractNumId w:val="0"/>
  </w:num>
  <w:num w:numId="7">
    <w:abstractNumId w:val="10"/>
  </w:num>
  <w:num w:numId="8">
    <w:abstractNumId w:val="11"/>
  </w:num>
  <w:num w:numId="9">
    <w:abstractNumId w:val="8"/>
  </w:num>
  <w:num w:numId="10">
    <w:abstractNumId w:val="6"/>
  </w:num>
  <w:num w:numId="11">
    <w:abstractNumId w:val="16"/>
  </w:num>
  <w:num w:numId="12">
    <w:abstractNumId w:val="4"/>
  </w:num>
  <w:num w:numId="13">
    <w:abstractNumId w:val="5"/>
  </w:num>
  <w:num w:numId="14">
    <w:abstractNumId w:val="3"/>
  </w:num>
  <w:num w:numId="15">
    <w:abstractNumId w:val="1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hysi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0&lt;/HyperlinksVisible&gt;&lt;EnableBibliographyCategories&gt;1&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82B77"/>
    <w:rsid w:val="000002AF"/>
    <w:rsid w:val="00002D6B"/>
    <w:rsid w:val="000046DD"/>
    <w:rsid w:val="00004FB8"/>
    <w:rsid w:val="00010D7C"/>
    <w:rsid w:val="00012092"/>
    <w:rsid w:val="00013906"/>
    <w:rsid w:val="000146C2"/>
    <w:rsid w:val="00015178"/>
    <w:rsid w:val="00017749"/>
    <w:rsid w:val="00017921"/>
    <w:rsid w:val="00020844"/>
    <w:rsid w:val="00020A79"/>
    <w:rsid w:val="0002191E"/>
    <w:rsid w:val="00022A93"/>
    <w:rsid w:val="00024F7E"/>
    <w:rsid w:val="00025A8B"/>
    <w:rsid w:val="00025DFE"/>
    <w:rsid w:val="0002757C"/>
    <w:rsid w:val="000276E8"/>
    <w:rsid w:val="00027CA7"/>
    <w:rsid w:val="000334AF"/>
    <w:rsid w:val="00040E29"/>
    <w:rsid w:val="00041640"/>
    <w:rsid w:val="000419B6"/>
    <w:rsid w:val="00041A78"/>
    <w:rsid w:val="00042B9C"/>
    <w:rsid w:val="00045CEE"/>
    <w:rsid w:val="000471C7"/>
    <w:rsid w:val="000522EF"/>
    <w:rsid w:val="00053093"/>
    <w:rsid w:val="00054DCE"/>
    <w:rsid w:val="00055936"/>
    <w:rsid w:val="00060411"/>
    <w:rsid w:val="00061697"/>
    <w:rsid w:val="0006214C"/>
    <w:rsid w:val="0006302E"/>
    <w:rsid w:val="00070274"/>
    <w:rsid w:val="00071554"/>
    <w:rsid w:val="00071C9F"/>
    <w:rsid w:val="00072949"/>
    <w:rsid w:val="0007587D"/>
    <w:rsid w:val="00084921"/>
    <w:rsid w:val="00084CA6"/>
    <w:rsid w:val="00085BE3"/>
    <w:rsid w:val="000862F6"/>
    <w:rsid w:val="0009200E"/>
    <w:rsid w:val="00093B2E"/>
    <w:rsid w:val="00094618"/>
    <w:rsid w:val="00094F35"/>
    <w:rsid w:val="000957BE"/>
    <w:rsid w:val="00095AE6"/>
    <w:rsid w:val="000A32C8"/>
    <w:rsid w:val="000A3DE2"/>
    <w:rsid w:val="000A3F19"/>
    <w:rsid w:val="000B1C23"/>
    <w:rsid w:val="000B3153"/>
    <w:rsid w:val="000B44C2"/>
    <w:rsid w:val="000C2C8C"/>
    <w:rsid w:val="000C41B0"/>
    <w:rsid w:val="000C512B"/>
    <w:rsid w:val="000D0DD9"/>
    <w:rsid w:val="000D3031"/>
    <w:rsid w:val="000D351E"/>
    <w:rsid w:val="000D519C"/>
    <w:rsid w:val="000D60CF"/>
    <w:rsid w:val="000E1370"/>
    <w:rsid w:val="000E15AB"/>
    <w:rsid w:val="000E2669"/>
    <w:rsid w:val="000E766C"/>
    <w:rsid w:val="000F11DF"/>
    <w:rsid w:val="000F2549"/>
    <w:rsid w:val="000F73EE"/>
    <w:rsid w:val="00100D3B"/>
    <w:rsid w:val="001018DC"/>
    <w:rsid w:val="00101C7E"/>
    <w:rsid w:val="00107D59"/>
    <w:rsid w:val="001119BB"/>
    <w:rsid w:val="00113E1D"/>
    <w:rsid w:val="0011444B"/>
    <w:rsid w:val="001153E9"/>
    <w:rsid w:val="0011737B"/>
    <w:rsid w:val="00125EC3"/>
    <w:rsid w:val="00127793"/>
    <w:rsid w:val="00130B94"/>
    <w:rsid w:val="001327F0"/>
    <w:rsid w:val="00133589"/>
    <w:rsid w:val="00141C40"/>
    <w:rsid w:val="00143A0C"/>
    <w:rsid w:val="00144CE2"/>
    <w:rsid w:val="001470EF"/>
    <w:rsid w:val="001518ED"/>
    <w:rsid w:val="001518EF"/>
    <w:rsid w:val="00152F3A"/>
    <w:rsid w:val="00154E78"/>
    <w:rsid w:val="00155FC0"/>
    <w:rsid w:val="0015621E"/>
    <w:rsid w:val="001645E9"/>
    <w:rsid w:val="00171595"/>
    <w:rsid w:val="00172FCC"/>
    <w:rsid w:val="00173B8A"/>
    <w:rsid w:val="0018273F"/>
    <w:rsid w:val="00184F2C"/>
    <w:rsid w:val="001869AC"/>
    <w:rsid w:val="001939B5"/>
    <w:rsid w:val="00196BBE"/>
    <w:rsid w:val="00197BE5"/>
    <w:rsid w:val="001A2C4E"/>
    <w:rsid w:val="001A36F5"/>
    <w:rsid w:val="001A4AC0"/>
    <w:rsid w:val="001B2186"/>
    <w:rsid w:val="001B68EB"/>
    <w:rsid w:val="001B69EE"/>
    <w:rsid w:val="001B792F"/>
    <w:rsid w:val="001B7947"/>
    <w:rsid w:val="001C2BD0"/>
    <w:rsid w:val="001C3AC6"/>
    <w:rsid w:val="001C48A9"/>
    <w:rsid w:val="001C5922"/>
    <w:rsid w:val="001C6E85"/>
    <w:rsid w:val="001C7241"/>
    <w:rsid w:val="001C783A"/>
    <w:rsid w:val="001D067F"/>
    <w:rsid w:val="001D0880"/>
    <w:rsid w:val="001D0C5C"/>
    <w:rsid w:val="001D2B03"/>
    <w:rsid w:val="001D3623"/>
    <w:rsid w:val="001D54C9"/>
    <w:rsid w:val="001D5665"/>
    <w:rsid w:val="001D5748"/>
    <w:rsid w:val="001D77F1"/>
    <w:rsid w:val="001D7D80"/>
    <w:rsid w:val="001E23C1"/>
    <w:rsid w:val="001E3E4A"/>
    <w:rsid w:val="001E40CC"/>
    <w:rsid w:val="001E5709"/>
    <w:rsid w:val="001E7053"/>
    <w:rsid w:val="001E70D3"/>
    <w:rsid w:val="001F01A6"/>
    <w:rsid w:val="001F16A4"/>
    <w:rsid w:val="001F255E"/>
    <w:rsid w:val="001F31AC"/>
    <w:rsid w:val="001F5B25"/>
    <w:rsid w:val="001F5DA4"/>
    <w:rsid w:val="001F6994"/>
    <w:rsid w:val="001F6AF5"/>
    <w:rsid w:val="001F6C87"/>
    <w:rsid w:val="001F7128"/>
    <w:rsid w:val="001F7A29"/>
    <w:rsid w:val="001F7EC2"/>
    <w:rsid w:val="002029A1"/>
    <w:rsid w:val="0020427D"/>
    <w:rsid w:val="002045C2"/>
    <w:rsid w:val="00205885"/>
    <w:rsid w:val="00206AA1"/>
    <w:rsid w:val="0021327D"/>
    <w:rsid w:val="00215CB5"/>
    <w:rsid w:val="0021645D"/>
    <w:rsid w:val="00217FE2"/>
    <w:rsid w:val="002224CD"/>
    <w:rsid w:val="00222714"/>
    <w:rsid w:val="00223E77"/>
    <w:rsid w:val="002270BB"/>
    <w:rsid w:val="00227F8B"/>
    <w:rsid w:val="00230472"/>
    <w:rsid w:val="0023049C"/>
    <w:rsid w:val="00232B74"/>
    <w:rsid w:val="002362DB"/>
    <w:rsid w:val="00242E46"/>
    <w:rsid w:val="002449C6"/>
    <w:rsid w:val="00245360"/>
    <w:rsid w:val="0024799B"/>
    <w:rsid w:val="00250533"/>
    <w:rsid w:val="00250590"/>
    <w:rsid w:val="002511DC"/>
    <w:rsid w:val="0025155C"/>
    <w:rsid w:val="00254DB6"/>
    <w:rsid w:val="00257412"/>
    <w:rsid w:val="00257A2B"/>
    <w:rsid w:val="00261B2B"/>
    <w:rsid w:val="002643C9"/>
    <w:rsid w:val="002644F2"/>
    <w:rsid w:val="00266763"/>
    <w:rsid w:val="0027134D"/>
    <w:rsid w:val="00273E39"/>
    <w:rsid w:val="0027629B"/>
    <w:rsid w:val="00276A28"/>
    <w:rsid w:val="00282192"/>
    <w:rsid w:val="0028282A"/>
    <w:rsid w:val="00282899"/>
    <w:rsid w:val="00285A95"/>
    <w:rsid w:val="00290B47"/>
    <w:rsid w:val="00293358"/>
    <w:rsid w:val="002933F5"/>
    <w:rsid w:val="00294630"/>
    <w:rsid w:val="002954E6"/>
    <w:rsid w:val="002957F4"/>
    <w:rsid w:val="00296E39"/>
    <w:rsid w:val="002978FA"/>
    <w:rsid w:val="002979D3"/>
    <w:rsid w:val="002A110D"/>
    <w:rsid w:val="002A1E78"/>
    <w:rsid w:val="002A4142"/>
    <w:rsid w:val="002A4467"/>
    <w:rsid w:val="002A65C4"/>
    <w:rsid w:val="002A69D1"/>
    <w:rsid w:val="002B6836"/>
    <w:rsid w:val="002C1CD8"/>
    <w:rsid w:val="002C2B5C"/>
    <w:rsid w:val="002C3094"/>
    <w:rsid w:val="002C4CD5"/>
    <w:rsid w:val="002C5798"/>
    <w:rsid w:val="002C5FE9"/>
    <w:rsid w:val="002C761F"/>
    <w:rsid w:val="002D1B42"/>
    <w:rsid w:val="002D5E4E"/>
    <w:rsid w:val="002D674C"/>
    <w:rsid w:val="002D78C4"/>
    <w:rsid w:val="002E46E9"/>
    <w:rsid w:val="002E5354"/>
    <w:rsid w:val="002E54A7"/>
    <w:rsid w:val="002E56D0"/>
    <w:rsid w:val="002E741F"/>
    <w:rsid w:val="002F129C"/>
    <w:rsid w:val="002F53DB"/>
    <w:rsid w:val="002F73E8"/>
    <w:rsid w:val="00301FFE"/>
    <w:rsid w:val="003044BC"/>
    <w:rsid w:val="00304522"/>
    <w:rsid w:val="003108A2"/>
    <w:rsid w:val="00311D14"/>
    <w:rsid w:val="00311DCC"/>
    <w:rsid w:val="00315198"/>
    <w:rsid w:val="00315F65"/>
    <w:rsid w:val="00321178"/>
    <w:rsid w:val="00321BE1"/>
    <w:rsid w:val="0032354D"/>
    <w:rsid w:val="00323B26"/>
    <w:rsid w:val="003273E3"/>
    <w:rsid w:val="00330474"/>
    <w:rsid w:val="00330A22"/>
    <w:rsid w:val="00331335"/>
    <w:rsid w:val="0033217F"/>
    <w:rsid w:val="00335D0C"/>
    <w:rsid w:val="00336898"/>
    <w:rsid w:val="003401D3"/>
    <w:rsid w:val="00341714"/>
    <w:rsid w:val="00341FC8"/>
    <w:rsid w:val="003435DC"/>
    <w:rsid w:val="003435E6"/>
    <w:rsid w:val="003479FA"/>
    <w:rsid w:val="003509DC"/>
    <w:rsid w:val="0035160B"/>
    <w:rsid w:val="003603BD"/>
    <w:rsid w:val="00360AFC"/>
    <w:rsid w:val="003624EC"/>
    <w:rsid w:val="00363871"/>
    <w:rsid w:val="00364176"/>
    <w:rsid w:val="003648CF"/>
    <w:rsid w:val="00366899"/>
    <w:rsid w:val="00367448"/>
    <w:rsid w:val="003677EC"/>
    <w:rsid w:val="00370C87"/>
    <w:rsid w:val="00373889"/>
    <w:rsid w:val="00374135"/>
    <w:rsid w:val="003744DC"/>
    <w:rsid w:val="00381622"/>
    <w:rsid w:val="003839DB"/>
    <w:rsid w:val="00384ABF"/>
    <w:rsid w:val="00385485"/>
    <w:rsid w:val="003864E4"/>
    <w:rsid w:val="00387147"/>
    <w:rsid w:val="0038717B"/>
    <w:rsid w:val="003916F0"/>
    <w:rsid w:val="00394489"/>
    <w:rsid w:val="00394551"/>
    <w:rsid w:val="003A0F4A"/>
    <w:rsid w:val="003A35C2"/>
    <w:rsid w:val="003A3AC0"/>
    <w:rsid w:val="003A407D"/>
    <w:rsid w:val="003A5E56"/>
    <w:rsid w:val="003B2DF2"/>
    <w:rsid w:val="003B558D"/>
    <w:rsid w:val="003B6B88"/>
    <w:rsid w:val="003C0EC7"/>
    <w:rsid w:val="003C2826"/>
    <w:rsid w:val="003C5A97"/>
    <w:rsid w:val="003C69DC"/>
    <w:rsid w:val="003D05B8"/>
    <w:rsid w:val="003D2994"/>
    <w:rsid w:val="003D4779"/>
    <w:rsid w:val="003D4E4F"/>
    <w:rsid w:val="003D67C9"/>
    <w:rsid w:val="003D7290"/>
    <w:rsid w:val="003D7A10"/>
    <w:rsid w:val="003D7AC8"/>
    <w:rsid w:val="003D7BBD"/>
    <w:rsid w:val="003E07AB"/>
    <w:rsid w:val="003E1BCD"/>
    <w:rsid w:val="003E393C"/>
    <w:rsid w:val="003E70B3"/>
    <w:rsid w:val="003F4E9A"/>
    <w:rsid w:val="003F6245"/>
    <w:rsid w:val="00400D76"/>
    <w:rsid w:val="0040190E"/>
    <w:rsid w:val="004055F9"/>
    <w:rsid w:val="00406AE1"/>
    <w:rsid w:val="00407BE9"/>
    <w:rsid w:val="004105D4"/>
    <w:rsid w:val="00412530"/>
    <w:rsid w:val="004130C6"/>
    <w:rsid w:val="00413157"/>
    <w:rsid w:val="00415833"/>
    <w:rsid w:val="0041639C"/>
    <w:rsid w:val="0041694C"/>
    <w:rsid w:val="004173EB"/>
    <w:rsid w:val="00417FAA"/>
    <w:rsid w:val="00420155"/>
    <w:rsid w:val="00422FC9"/>
    <w:rsid w:val="004240DC"/>
    <w:rsid w:val="004252C9"/>
    <w:rsid w:val="00427612"/>
    <w:rsid w:val="00427885"/>
    <w:rsid w:val="00427E01"/>
    <w:rsid w:val="00430677"/>
    <w:rsid w:val="0043241A"/>
    <w:rsid w:val="004340B8"/>
    <w:rsid w:val="00436300"/>
    <w:rsid w:val="004400FB"/>
    <w:rsid w:val="0044094A"/>
    <w:rsid w:val="00440DAB"/>
    <w:rsid w:val="004419BD"/>
    <w:rsid w:val="00442D2F"/>
    <w:rsid w:val="00444663"/>
    <w:rsid w:val="004461E2"/>
    <w:rsid w:val="0045093B"/>
    <w:rsid w:val="00450C1B"/>
    <w:rsid w:val="004519B8"/>
    <w:rsid w:val="00451F6C"/>
    <w:rsid w:val="004527E4"/>
    <w:rsid w:val="00455B61"/>
    <w:rsid w:val="00456711"/>
    <w:rsid w:val="0045687B"/>
    <w:rsid w:val="0045734B"/>
    <w:rsid w:val="00457F34"/>
    <w:rsid w:val="0046270F"/>
    <w:rsid w:val="004639AF"/>
    <w:rsid w:val="004662E8"/>
    <w:rsid w:val="004666A3"/>
    <w:rsid w:val="00476777"/>
    <w:rsid w:val="00484101"/>
    <w:rsid w:val="0048481C"/>
    <w:rsid w:val="0049222E"/>
    <w:rsid w:val="00494677"/>
    <w:rsid w:val="00495C54"/>
    <w:rsid w:val="00497A81"/>
    <w:rsid w:val="004A1B0C"/>
    <w:rsid w:val="004A2971"/>
    <w:rsid w:val="004A2A6E"/>
    <w:rsid w:val="004A30DC"/>
    <w:rsid w:val="004A63D4"/>
    <w:rsid w:val="004A71D1"/>
    <w:rsid w:val="004B064E"/>
    <w:rsid w:val="004B1798"/>
    <w:rsid w:val="004B3546"/>
    <w:rsid w:val="004B3B74"/>
    <w:rsid w:val="004B4BEF"/>
    <w:rsid w:val="004C0972"/>
    <w:rsid w:val="004C2BC3"/>
    <w:rsid w:val="004C7E01"/>
    <w:rsid w:val="004D0713"/>
    <w:rsid w:val="004D0B36"/>
    <w:rsid w:val="004D0C37"/>
    <w:rsid w:val="004D387F"/>
    <w:rsid w:val="004D549E"/>
    <w:rsid w:val="004E1946"/>
    <w:rsid w:val="004E4D17"/>
    <w:rsid w:val="004E5C34"/>
    <w:rsid w:val="004F2060"/>
    <w:rsid w:val="004F21F9"/>
    <w:rsid w:val="004F2CEC"/>
    <w:rsid w:val="004F4791"/>
    <w:rsid w:val="004F4E0F"/>
    <w:rsid w:val="00500FAE"/>
    <w:rsid w:val="00501A2D"/>
    <w:rsid w:val="0050307E"/>
    <w:rsid w:val="00504B46"/>
    <w:rsid w:val="00505ABB"/>
    <w:rsid w:val="00505DE1"/>
    <w:rsid w:val="00511AC3"/>
    <w:rsid w:val="00512CC4"/>
    <w:rsid w:val="00514EAC"/>
    <w:rsid w:val="0051581E"/>
    <w:rsid w:val="00516C37"/>
    <w:rsid w:val="00520085"/>
    <w:rsid w:val="00522063"/>
    <w:rsid w:val="0052407A"/>
    <w:rsid w:val="0052437D"/>
    <w:rsid w:val="005272D5"/>
    <w:rsid w:val="00527CA2"/>
    <w:rsid w:val="00530D1A"/>
    <w:rsid w:val="00533770"/>
    <w:rsid w:val="005348AF"/>
    <w:rsid w:val="00534F6E"/>
    <w:rsid w:val="00536749"/>
    <w:rsid w:val="00537D27"/>
    <w:rsid w:val="005433FB"/>
    <w:rsid w:val="00543C55"/>
    <w:rsid w:val="00543F04"/>
    <w:rsid w:val="00546C7C"/>
    <w:rsid w:val="0054743B"/>
    <w:rsid w:val="0055196F"/>
    <w:rsid w:val="00551A89"/>
    <w:rsid w:val="00554952"/>
    <w:rsid w:val="005608A0"/>
    <w:rsid w:val="00560E1F"/>
    <w:rsid w:val="00561BBB"/>
    <w:rsid w:val="00563FFA"/>
    <w:rsid w:val="00564EE2"/>
    <w:rsid w:val="005653CA"/>
    <w:rsid w:val="00565A95"/>
    <w:rsid w:val="00566E54"/>
    <w:rsid w:val="005770A3"/>
    <w:rsid w:val="005828D5"/>
    <w:rsid w:val="00587F30"/>
    <w:rsid w:val="005905C2"/>
    <w:rsid w:val="005948C1"/>
    <w:rsid w:val="005A09A1"/>
    <w:rsid w:val="005A0E29"/>
    <w:rsid w:val="005A323D"/>
    <w:rsid w:val="005A75BD"/>
    <w:rsid w:val="005A77D9"/>
    <w:rsid w:val="005B2767"/>
    <w:rsid w:val="005B72EE"/>
    <w:rsid w:val="005B78C7"/>
    <w:rsid w:val="005C1332"/>
    <w:rsid w:val="005C1E68"/>
    <w:rsid w:val="005C47E2"/>
    <w:rsid w:val="005C5D1A"/>
    <w:rsid w:val="005C5F6F"/>
    <w:rsid w:val="005C6B1C"/>
    <w:rsid w:val="005C7E63"/>
    <w:rsid w:val="005D1080"/>
    <w:rsid w:val="005D1509"/>
    <w:rsid w:val="005D3F74"/>
    <w:rsid w:val="005D4120"/>
    <w:rsid w:val="005D4218"/>
    <w:rsid w:val="005D7839"/>
    <w:rsid w:val="005E0483"/>
    <w:rsid w:val="005E2B80"/>
    <w:rsid w:val="005E2D73"/>
    <w:rsid w:val="005E35F0"/>
    <w:rsid w:val="005E5293"/>
    <w:rsid w:val="005E6519"/>
    <w:rsid w:val="005E6543"/>
    <w:rsid w:val="005E66FE"/>
    <w:rsid w:val="005E67FD"/>
    <w:rsid w:val="005E70B9"/>
    <w:rsid w:val="005F020C"/>
    <w:rsid w:val="005F21E9"/>
    <w:rsid w:val="005F3B24"/>
    <w:rsid w:val="005F4F8A"/>
    <w:rsid w:val="005F56EF"/>
    <w:rsid w:val="005F6F5C"/>
    <w:rsid w:val="00603DF8"/>
    <w:rsid w:val="0060569F"/>
    <w:rsid w:val="00606A31"/>
    <w:rsid w:val="0060750D"/>
    <w:rsid w:val="006100DE"/>
    <w:rsid w:val="00612182"/>
    <w:rsid w:val="00612F0E"/>
    <w:rsid w:val="00614B3F"/>
    <w:rsid w:val="00614C89"/>
    <w:rsid w:val="00626400"/>
    <w:rsid w:val="00631A29"/>
    <w:rsid w:val="00631C21"/>
    <w:rsid w:val="00632672"/>
    <w:rsid w:val="00632960"/>
    <w:rsid w:val="006337E0"/>
    <w:rsid w:val="006338EA"/>
    <w:rsid w:val="00635AB3"/>
    <w:rsid w:val="00636AC2"/>
    <w:rsid w:val="00642BE3"/>
    <w:rsid w:val="00642D13"/>
    <w:rsid w:val="00643A13"/>
    <w:rsid w:val="00645819"/>
    <w:rsid w:val="006469EF"/>
    <w:rsid w:val="006501E9"/>
    <w:rsid w:val="00652C29"/>
    <w:rsid w:val="00653911"/>
    <w:rsid w:val="006540D7"/>
    <w:rsid w:val="00654918"/>
    <w:rsid w:val="00655D49"/>
    <w:rsid w:val="00660528"/>
    <w:rsid w:val="00660871"/>
    <w:rsid w:val="00660C2B"/>
    <w:rsid w:val="00661AEE"/>
    <w:rsid w:val="0066249F"/>
    <w:rsid w:val="00664C34"/>
    <w:rsid w:val="00665AF8"/>
    <w:rsid w:val="00667CD9"/>
    <w:rsid w:val="00667F77"/>
    <w:rsid w:val="00670B73"/>
    <w:rsid w:val="00673376"/>
    <w:rsid w:val="00675EB5"/>
    <w:rsid w:val="00676CDD"/>
    <w:rsid w:val="00677E87"/>
    <w:rsid w:val="00680409"/>
    <w:rsid w:val="00682FB9"/>
    <w:rsid w:val="00683206"/>
    <w:rsid w:val="006836D2"/>
    <w:rsid w:val="00683DA9"/>
    <w:rsid w:val="00686848"/>
    <w:rsid w:val="00690B0A"/>
    <w:rsid w:val="00691A5D"/>
    <w:rsid w:val="00691B80"/>
    <w:rsid w:val="00693022"/>
    <w:rsid w:val="00693449"/>
    <w:rsid w:val="00694C0A"/>
    <w:rsid w:val="006950F5"/>
    <w:rsid w:val="00695CFB"/>
    <w:rsid w:val="00696135"/>
    <w:rsid w:val="006964DC"/>
    <w:rsid w:val="006A0CEC"/>
    <w:rsid w:val="006A0F76"/>
    <w:rsid w:val="006A3D53"/>
    <w:rsid w:val="006A4A8B"/>
    <w:rsid w:val="006B0976"/>
    <w:rsid w:val="006B338E"/>
    <w:rsid w:val="006B4266"/>
    <w:rsid w:val="006B474A"/>
    <w:rsid w:val="006B4C82"/>
    <w:rsid w:val="006B5C8D"/>
    <w:rsid w:val="006B7FD3"/>
    <w:rsid w:val="006C087D"/>
    <w:rsid w:val="006C204C"/>
    <w:rsid w:val="006C45DB"/>
    <w:rsid w:val="006D1616"/>
    <w:rsid w:val="006D3CB5"/>
    <w:rsid w:val="006D6B8B"/>
    <w:rsid w:val="006E0075"/>
    <w:rsid w:val="006E1234"/>
    <w:rsid w:val="006E2189"/>
    <w:rsid w:val="006E49E9"/>
    <w:rsid w:val="006E5C1A"/>
    <w:rsid w:val="006E7A8D"/>
    <w:rsid w:val="006F19F1"/>
    <w:rsid w:val="006F20F2"/>
    <w:rsid w:val="006F2656"/>
    <w:rsid w:val="006F31D8"/>
    <w:rsid w:val="006F455B"/>
    <w:rsid w:val="006F6816"/>
    <w:rsid w:val="00700DCD"/>
    <w:rsid w:val="007031F2"/>
    <w:rsid w:val="00704B58"/>
    <w:rsid w:val="0070519E"/>
    <w:rsid w:val="007064CE"/>
    <w:rsid w:val="00713079"/>
    <w:rsid w:val="00713E7C"/>
    <w:rsid w:val="007140B9"/>
    <w:rsid w:val="00715411"/>
    <w:rsid w:val="00716CF3"/>
    <w:rsid w:val="00717572"/>
    <w:rsid w:val="007221FE"/>
    <w:rsid w:val="00724B02"/>
    <w:rsid w:val="007260FE"/>
    <w:rsid w:val="00730721"/>
    <w:rsid w:val="00731617"/>
    <w:rsid w:val="007320D3"/>
    <w:rsid w:val="00733C42"/>
    <w:rsid w:val="007341E0"/>
    <w:rsid w:val="00734584"/>
    <w:rsid w:val="007369EE"/>
    <w:rsid w:val="00737951"/>
    <w:rsid w:val="0074228D"/>
    <w:rsid w:val="00743642"/>
    <w:rsid w:val="00744909"/>
    <w:rsid w:val="00745BF1"/>
    <w:rsid w:val="00751C95"/>
    <w:rsid w:val="00752709"/>
    <w:rsid w:val="00752FDB"/>
    <w:rsid w:val="007532F0"/>
    <w:rsid w:val="00754444"/>
    <w:rsid w:val="00760AEA"/>
    <w:rsid w:val="00763EA8"/>
    <w:rsid w:val="00764F20"/>
    <w:rsid w:val="0076569C"/>
    <w:rsid w:val="00766EE3"/>
    <w:rsid w:val="00767641"/>
    <w:rsid w:val="007728AB"/>
    <w:rsid w:val="00773EE5"/>
    <w:rsid w:val="0078048B"/>
    <w:rsid w:val="00781347"/>
    <w:rsid w:val="007813F3"/>
    <w:rsid w:val="007821B0"/>
    <w:rsid w:val="0078397E"/>
    <w:rsid w:val="00786967"/>
    <w:rsid w:val="0078727A"/>
    <w:rsid w:val="007874D9"/>
    <w:rsid w:val="00787D05"/>
    <w:rsid w:val="007910B8"/>
    <w:rsid w:val="0079419A"/>
    <w:rsid w:val="00795C3E"/>
    <w:rsid w:val="007A4CDF"/>
    <w:rsid w:val="007A4D8B"/>
    <w:rsid w:val="007A5471"/>
    <w:rsid w:val="007A63CE"/>
    <w:rsid w:val="007B41BC"/>
    <w:rsid w:val="007B430C"/>
    <w:rsid w:val="007B5823"/>
    <w:rsid w:val="007B5AEA"/>
    <w:rsid w:val="007B6C43"/>
    <w:rsid w:val="007B7CE6"/>
    <w:rsid w:val="007B7FB5"/>
    <w:rsid w:val="007C4C27"/>
    <w:rsid w:val="007C5197"/>
    <w:rsid w:val="007C5AF1"/>
    <w:rsid w:val="007C67DA"/>
    <w:rsid w:val="007C7B53"/>
    <w:rsid w:val="007D23D8"/>
    <w:rsid w:val="007D3CB4"/>
    <w:rsid w:val="007D7B26"/>
    <w:rsid w:val="007E18B3"/>
    <w:rsid w:val="007E3278"/>
    <w:rsid w:val="007E332D"/>
    <w:rsid w:val="007E3D35"/>
    <w:rsid w:val="007E4677"/>
    <w:rsid w:val="007E4A4A"/>
    <w:rsid w:val="007E7930"/>
    <w:rsid w:val="007F0C8E"/>
    <w:rsid w:val="007F11A3"/>
    <w:rsid w:val="007F12E5"/>
    <w:rsid w:val="007F1B67"/>
    <w:rsid w:val="007F25AF"/>
    <w:rsid w:val="007F558A"/>
    <w:rsid w:val="007F560E"/>
    <w:rsid w:val="007F5C3F"/>
    <w:rsid w:val="007F67E8"/>
    <w:rsid w:val="0080303E"/>
    <w:rsid w:val="00805281"/>
    <w:rsid w:val="00810B0E"/>
    <w:rsid w:val="00810D03"/>
    <w:rsid w:val="00812031"/>
    <w:rsid w:val="00815D79"/>
    <w:rsid w:val="0082163B"/>
    <w:rsid w:val="00824BB8"/>
    <w:rsid w:val="00825677"/>
    <w:rsid w:val="00830C97"/>
    <w:rsid w:val="00831ABD"/>
    <w:rsid w:val="00832B32"/>
    <w:rsid w:val="00835440"/>
    <w:rsid w:val="00840F0C"/>
    <w:rsid w:val="008411E1"/>
    <w:rsid w:val="00845A5D"/>
    <w:rsid w:val="00845BAA"/>
    <w:rsid w:val="00847E60"/>
    <w:rsid w:val="00851801"/>
    <w:rsid w:val="00851F4F"/>
    <w:rsid w:val="008523FC"/>
    <w:rsid w:val="00852ADF"/>
    <w:rsid w:val="00852E26"/>
    <w:rsid w:val="00854BF3"/>
    <w:rsid w:val="008564D3"/>
    <w:rsid w:val="0086103E"/>
    <w:rsid w:val="008611D8"/>
    <w:rsid w:val="00861FD6"/>
    <w:rsid w:val="0086385C"/>
    <w:rsid w:val="00863A15"/>
    <w:rsid w:val="00866ABB"/>
    <w:rsid w:val="00867092"/>
    <w:rsid w:val="00871E0B"/>
    <w:rsid w:val="008737A9"/>
    <w:rsid w:val="00874057"/>
    <w:rsid w:val="00877200"/>
    <w:rsid w:val="00877F8A"/>
    <w:rsid w:val="00885728"/>
    <w:rsid w:val="00891152"/>
    <w:rsid w:val="00891DDC"/>
    <w:rsid w:val="00893BFD"/>
    <w:rsid w:val="00894730"/>
    <w:rsid w:val="008957DE"/>
    <w:rsid w:val="00895A58"/>
    <w:rsid w:val="008A00FD"/>
    <w:rsid w:val="008A0C86"/>
    <w:rsid w:val="008A31BD"/>
    <w:rsid w:val="008A3791"/>
    <w:rsid w:val="008A44AA"/>
    <w:rsid w:val="008A5247"/>
    <w:rsid w:val="008A5ACF"/>
    <w:rsid w:val="008A6803"/>
    <w:rsid w:val="008A6F8F"/>
    <w:rsid w:val="008A7C0C"/>
    <w:rsid w:val="008B1C99"/>
    <w:rsid w:val="008B3509"/>
    <w:rsid w:val="008B4369"/>
    <w:rsid w:val="008B4F01"/>
    <w:rsid w:val="008B621C"/>
    <w:rsid w:val="008C15BE"/>
    <w:rsid w:val="008C1E18"/>
    <w:rsid w:val="008D20D2"/>
    <w:rsid w:val="008D22A2"/>
    <w:rsid w:val="008D4B19"/>
    <w:rsid w:val="008D4CFC"/>
    <w:rsid w:val="008D6AF6"/>
    <w:rsid w:val="008E001F"/>
    <w:rsid w:val="008E37EB"/>
    <w:rsid w:val="008E652A"/>
    <w:rsid w:val="008E69CA"/>
    <w:rsid w:val="008E7D7B"/>
    <w:rsid w:val="008E7E44"/>
    <w:rsid w:val="008F0A07"/>
    <w:rsid w:val="008F29FC"/>
    <w:rsid w:val="008F454B"/>
    <w:rsid w:val="008F46D5"/>
    <w:rsid w:val="00904512"/>
    <w:rsid w:val="00905484"/>
    <w:rsid w:val="00905784"/>
    <w:rsid w:val="00911390"/>
    <w:rsid w:val="009119CF"/>
    <w:rsid w:val="00921D59"/>
    <w:rsid w:val="00923242"/>
    <w:rsid w:val="00923377"/>
    <w:rsid w:val="00923C64"/>
    <w:rsid w:val="00924546"/>
    <w:rsid w:val="00925A25"/>
    <w:rsid w:val="0092700F"/>
    <w:rsid w:val="009336E8"/>
    <w:rsid w:val="00934363"/>
    <w:rsid w:val="009379C0"/>
    <w:rsid w:val="00944C3D"/>
    <w:rsid w:val="0094550A"/>
    <w:rsid w:val="009460A4"/>
    <w:rsid w:val="00950AD7"/>
    <w:rsid w:val="009571EB"/>
    <w:rsid w:val="009619AA"/>
    <w:rsid w:val="00963EC0"/>
    <w:rsid w:val="0096494B"/>
    <w:rsid w:val="00965827"/>
    <w:rsid w:val="00966803"/>
    <w:rsid w:val="00971E36"/>
    <w:rsid w:val="009743DF"/>
    <w:rsid w:val="009756D1"/>
    <w:rsid w:val="0098300E"/>
    <w:rsid w:val="0098435F"/>
    <w:rsid w:val="00985106"/>
    <w:rsid w:val="00985E10"/>
    <w:rsid w:val="00987880"/>
    <w:rsid w:val="00987C20"/>
    <w:rsid w:val="009916AF"/>
    <w:rsid w:val="0099257B"/>
    <w:rsid w:val="00996C0C"/>
    <w:rsid w:val="009978C4"/>
    <w:rsid w:val="00997C8C"/>
    <w:rsid w:val="00997F2D"/>
    <w:rsid w:val="009A1B2F"/>
    <w:rsid w:val="009A31ED"/>
    <w:rsid w:val="009A5E5B"/>
    <w:rsid w:val="009A789D"/>
    <w:rsid w:val="009B3DC1"/>
    <w:rsid w:val="009B4BA9"/>
    <w:rsid w:val="009B5D51"/>
    <w:rsid w:val="009B60E6"/>
    <w:rsid w:val="009B6381"/>
    <w:rsid w:val="009C1248"/>
    <w:rsid w:val="009C3A9D"/>
    <w:rsid w:val="009C4AA9"/>
    <w:rsid w:val="009C52AF"/>
    <w:rsid w:val="009C6B9D"/>
    <w:rsid w:val="009D0C04"/>
    <w:rsid w:val="009D17CF"/>
    <w:rsid w:val="009D296B"/>
    <w:rsid w:val="009D4521"/>
    <w:rsid w:val="009D4EF4"/>
    <w:rsid w:val="009D6740"/>
    <w:rsid w:val="009E3016"/>
    <w:rsid w:val="009E52AE"/>
    <w:rsid w:val="009E6794"/>
    <w:rsid w:val="009F2591"/>
    <w:rsid w:val="009F4C68"/>
    <w:rsid w:val="009F4DAE"/>
    <w:rsid w:val="009F54A0"/>
    <w:rsid w:val="00A0227B"/>
    <w:rsid w:val="00A029F2"/>
    <w:rsid w:val="00A0348E"/>
    <w:rsid w:val="00A037DE"/>
    <w:rsid w:val="00A04F3D"/>
    <w:rsid w:val="00A05E22"/>
    <w:rsid w:val="00A06D07"/>
    <w:rsid w:val="00A134A9"/>
    <w:rsid w:val="00A14E96"/>
    <w:rsid w:val="00A21024"/>
    <w:rsid w:val="00A21737"/>
    <w:rsid w:val="00A226AA"/>
    <w:rsid w:val="00A228C1"/>
    <w:rsid w:val="00A239FC"/>
    <w:rsid w:val="00A25225"/>
    <w:rsid w:val="00A2581D"/>
    <w:rsid w:val="00A26D10"/>
    <w:rsid w:val="00A27EE6"/>
    <w:rsid w:val="00A33AF4"/>
    <w:rsid w:val="00A34F07"/>
    <w:rsid w:val="00A36043"/>
    <w:rsid w:val="00A4086E"/>
    <w:rsid w:val="00A40F87"/>
    <w:rsid w:val="00A41368"/>
    <w:rsid w:val="00A42ED2"/>
    <w:rsid w:val="00A432AB"/>
    <w:rsid w:val="00A443FE"/>
    <w:rsid w:val="00A44E75"/>
    <w:rsid w:val="00A47FE4"/>
    <w:rsid w:val="00A50EAB"/>
    <w:rsid w:val="00A52519"/>
    <w:rsid w:val="00A54986"/>
    <w:rsid w:val="00A54F11"/>
    <w:rsid w:val="00A55CA9"/>
    <w:rsid w:val="00A57795"/>
    <w:rsid w:val="00A62E98"/>
    <w:rsid w:val="00A6386B"/>
    <w:rsid w:val="00A64477"/>
    <w:rsid w:val="00A65180"/>
    <w:rsid w:val="00A70C71"/>
    <w:rsid w:val="00A74445"/>
    <w:rsid w:val="00A75859"/>
    <w:rsid w:val="00A777A4"/>
    <w:rsid w:val="00A8173E"/>
    <w:rsid w:val="00A8211D"/>
    <w:rsid w:val="00A826F2"/>
    <w:rsid w:val="00A830CC"/>
    <w:rsid w:val="00A85B7D"/>
    <w:rsid w:val="00A9114A"/>
    <w:rsid w:val="00A923A7"/>
    <w:rsid w:val="00A92C59"/>
    <w:rsid w:val="00A93C89"/>
    <w:rsid w:val="00A93F88"/>
    <w:rsid w:val="00A9406F"/>
    <w:rsid w:val="00A94AD5"/>
    <w:rsid w:val="00A95F39"/>
    <w:rsid w:val="00A97AF2"/>
    <w:rsid w:val="00AA005A"/>
    <w:rsid w:val="00AA106C"/>
    <w:rsid w:val="00AA3E7D"/>
    <w:rsid w:val="00AA7E4C"/>
    <w:rsid w:val="00AB074D"/>
    <w:rsid w:val="00AB59B5"/>
    <w:rsid w:val="00AB6807"/>
    <w:rsid w:val="00AB697E"/>
    <w:rsid w:val="00AC2527"/>
    <w:rsid w:val="00AC378A"/>
    <w:rsid w:val="00AC52D0"/>
    <w:rsid w:val="00AE00E6"/>
    <w:rsid w:val="00AE33B9"/>
    <w:rsid w:val="00AE64D2"/>
    <w:rsid w:val="00AF00D4"/>
    <w:rsid w:val="00AF1AF4"/>
    <w:rsid w:val="00AF398A"/>
    <w:rsid w:val="00AF6056"/>
    <w:rsid w:val="00B001FF"/>
    <w:rsid w:val="00B014CD"/>
    <w:rsid w:val="00B04F0E"/>
    <w:rsid w:val="00B06624"/>
    <w:rsid w:val="00B109A6"/>
    <w:rsid w:val="00B13914"/>
    <w:rsid w:val="00B13BD1"/>
    <w:rsid w:val="00B15CE9"/>
    <w:rsid w:val="00B16D03"/>
    <w:rsid w:val="00B204AA"/>
    <w:rsid w:val="00B24ADC"/>
    <w:rsid w:val="00B252F7"/>
    <w:rsid w:val="00B26774"/>
    <w:rsid w:val="00B26A1F"/>
    <w:rsid w:val="00B26B47"/>
    <w:rsid w:val="00B30964"/>
    <w:rsid w:val="00B31B9B"/>
    <w:rsid w:val="00B370C3"/>
    <w:rsid w:val="00B41917"/>
    <w:rsid w:val="00B424F2"/>
    <w:rsid w:val="00B426AE"/>
    <w:rsid w:val="00B44792"/>
    <w:rsid w:val="00B44AED"/>
    <w:rsid w:val="00B46049"/>
    <w:rsid w:val="00B467F7"/>
    <w:rsid w:val="00B474BB"/>
    <w:rsid w:val="00B53AAF"/>
    <w:rsid w:val="00B563D2"/>
    <w:rsid w:val="00B61536"/>
    <w:rsid w:val="00B61E3D"/>
    <w:rsid w:val="00B63C79"/>
    <w:rsid w:val="00B64D6F"/>
    <w:rsid w:val="00B651FA"/>
    <w:rsid w:val="00B661FD"/>
    <w:rsid w:val="00B66FE0"/>
    <w:rsid w:val="00B71CEC"/>
    <w:rsid w:val="00B75143"/>
    <w:rsid w:val="00B762A4"/>
    <w:rsid w:val="00B801AB"/>
    <w:rsid w:val="00B8371C"/>
    <w:rsid w:val="00B848D0"/>
    <w:rsid w:val="00B86B22"/>
    <w:rsid w:val="00B900AE"/>
    <w:rsid w:val="00B966E7"/>
    <w:rsid w:val="00BA0254"/>
    <w:rsid w:val="00BA315E"/>
    <w:rsid w:val="00BA42B6"/>
    <w:rsid w:val="00BA4AAD"/>
    <w:rsid w:val="00BA56B4"/>
    <w:rsid w:val="00BA61C0"/>
    <w:rsid w:val="00BA6460"/>
    <w:rsid w:val="00BA69CE"/>
    <w:rsid w:val="00BA74DF"/>
    <w:rsid w:val="00BB09C7"/>
    <w:rsid w:val="00BB106E"/>
    <w:rsid w:val="00BB127A"/>
    <w:rsid w:val="00BC2F9C"/>
    <w:rsid w:val="00BC3ED9"/>
    <w:rsid w:val="00BC573E"/>
    <w:rsid w:val="00BC5A59"/>
    <w:rsid w:val="00BD2353"/>
    <w:rsid w:val="00BD2562"/>
    <w:rsid w:val="00BD4337"/>
    <w:rsid w:val="00BD62AE"/>
    <w:rsid w:val="00BE305B"/>
    <w:rsid w:val="00BE3C91"/>
    <w:rsid w:val="00BE452E"/>
    <w:rsid w:val="00BE69CB"/>
    <w:rsid w:val="00BE709F"/>
    <w:rsid w:val="00BF13A0"/>
    <w:rsid w:val="00BF1FEF"/>
    <w:rsid w:val="00C007EF"/>
    <w:rsid w:val="00C0242B"/>
    <w:rsid w:val="00C030CE"/>
    <w:rsid w:val="00C03543"/>
    <w:rsid w:val="00C05189"/>
    <w:rsid w:val="00C0630E"/>
    <w:rsid w:val="00C06424"/>
    <w:rsid w:val="00C06EA4"/>
    <w:rsid w:val="00C07054"/>
    <w:rsid w:val="00C10303"/>
    <w:rsid w:val="00C1132C"/>
    <w:rsid w:val="00C11575"/>
    <w:rsid w:val="00C11DE0"/>
    <w:rsid w:val="00C12A18"/>
    <w:rsid w:val="00C12AF3"/>
    <w:rsid w:val="00C13A99"/>
    <w:rsid w:val="00C1400B"/>
    <w:rsid w:val="00C140A7"/>
    <w:rsid w:val="00C1487D"/>
    <w:rsid w:val="00C15686"/>
    <w:rsid w:val="00C16358"/>
    <w:rsid w:val="00C20CDA"/>
    <w:rsid w:val="00C21786"/>
    <w:rsid w:val="00C22B67"/>
    <w:rsid w:val="00C22E30"/>
    <w:rsid w:val="00C2396C"/>
    <w:rsid w:val="00C24C57"/>
    <w:rsid w:val="00C31BEC"/>
    <w:rsid w:val="00C340FF"/>
    <w:rsid w:val="00C35ACA"/>
    <w:rsid w:val="00C42BB7"/>
    <w:rsid w:val="00C42E5B"/>
    <w:rsid w:val="00C45415"/>
    <w:rsid w:val="00C46568"/>
    <w:rsid w:val="00C467CC"/>
    <w:rsid w:val="00C51282"/>
    <w:rsid w:val="00C52106"/>
    <w:rsid w:val="00C5397B"/>
    <w:rsid w:val="00C5587D"/>
    <w:rsid w:val="00C5625D"/>
    <w:rsid w:val="00C600C4"/>
    <w:rsid w:val="00C61075"/>
    <w:rsid w:val="00C642B7"/>
    <w:rsid w:val="00C6476A"/>
    <w:rsid w:val="00C64790"/>
    <w:rsid w:val="00C64909"/>
    <w:rsid w:val="00C65D4A"/>
    <w:rsid w:val="00C6697E"/>
    <w:rsid w:val="00C676D0"/>
    <w:rsid w:val="00C6774C"/>
    <w:rsid w:val="00C700D6"/>
    <w:rsid w:val="00C70F6D"/>
    <w:rsid w:val="00C71441"/>
    <w:rsid w:val="00C7204A"/>
    <w:rsid w:val="00C75ECB"/>
    <w:rsid w:val="00C76447"/>
    <w:rsid w:val="00C76453"/>
    <w:rsid w:val="00C76B8B"/>
    <w:rsid w:val="00C802DD"/>
    <w:rsid w:val="00C81179"/>
    <w:rsid w:val="00C83B70"/>
    <w:rsid w:val="00C861C1"/>
    <w:rsid w:val="00C87E7A"/>
    <w:rsid w:val="00C908CB"/>
    <w:rsid w:val="00C93075"/>
    <w:rsid w:val="00C95DDC"/>
    <w:rsid w:val="00C97D96"/>
    <w:rsid w:val="00CA0C72"/>
    <w:rsid w:val="00CA0EB0"/>
    <w:rsid w:val="00CA1CB7"/>
    <w:rsid w:val="00CA2E3E"/>
    <w:rsid w:val="00CB0B3E"/>
    <w:rsid w:val="00CB1A4E"/>
    <w:rsid w:val="00CD2E81"/>
    <w:rsid w:val="00CD4DF9"/>
    <w:rsid w:val="00CD6ADF"/>
    <w:rsid w:val="00CE0852"/>
    <w:rsid w:val="00CE3A88"/>
    <w:rsid w:val="00CE3B56"/>
    <w:rsid w:val="00CE3DF8"/>
    <w:rsid w:val="00CE49ED"/>
    <w:rsid w:val="00CE538F"/>
    <w:rsid w:val="00CE6C7A"/>
    <w:rsid w:val="00CF1795"/>
    <w:rsid w:val="00CF579A"/>
    <w:rsid w:val="00CF6DAF"/>
    <w:rsid w:val="00CF73F2"/>
    <w:rsid w:val="00CF78A2"/>
    <w:rsid w:val="00D02427"/>
    <w:rsid w:val="00D134E6"/>
    <w:rsid w:val="00D20B40"/>
    <w:rsid w:val="00D20BEE"/>
    <w:rsid w:val="00D243C1"/>
    <w:rsid w:val="00D25A3C"/>
    <w:rsid w:val="00D25C8B"/>
    <w:rsid w:val="00D265C1"/>
    <w:rsid w:val="00D267F0"/>
    <w:rsid w:val="00D3093F"/>
    <w:rsid w:val="00D32CD0"/>
    <w:rsid w:val="00D35C7B"/>
    <w:rsid w:val="00D368F5"/>
    <w:rsid w:val="00D37D21"/>
    <w:rsid w:val="00D50AA8"/>
    <w:rsid w:val="00D5175C"/>
    <w:rsid w:val="00D51D9B"/>
    <w:rsid w:val="00D5406F"/>
    <w:rsid w:val="00D55699"/>
    <w:rsid w:val="00D6081E"/>
    <w:rsid w:val="00D60DD1"/>
    <w:rsid w:val="00D6375B"/>
    <w:rsid w:val="00D65B92"/>
    <w:rsid w:val="00D70082"/>
    <w:rsid w:val="00D71C84"/>
    <w:rsid w:val="00D74F5D"/>
    <w:rsid w:val="00D75B70"/>
    <w:rsid w:val="00D76495"/>
    <w:rsid w:val="00D82FA4"/>
    <w:rsid w:val="00D83A9E"/>
    <w:rsid w:val="00D84A97"/>
    <w:rsid w:val="00D902FE"/>
    <w:rsid w:val="00D90BDD"/>
    <w:rsid w:val="00D90D0D"/>
    <w:rsid w:val="00D91254"/>
    <w:rsid w:val="00D91A86"/>
    <w:rsid w:val="00D93318"/>
    <w:rsid w:val="00D93D7D"/>
    <w:rsid w:val="00D942AC"/>
    <w:rsid w:val="00D95DC9"/>
    <w:rsid w:val="00D9620F"/>
    <w:rsid w:val="00D97FA3"/>
    <w:rsid w:val="00DA0ECC"/>
    <w:rsid w:val="00DA3332"/>
    <w:rsid w:val="00DA4884"/>
    <w:rsid w:val="00DB3E6F"/>
    <w:rsid w:val="00DB6244"/>
    <w:rsid w:val="00DB7F96"/>
    <w:rsid w:val="00DC2327"/>
    <w:rsid w:val="00DC3341"/>
    <w:rsid w:val="00DC475F"/>
    <w:rsid w:val="00DC5853"/>
    <w:rsid w:val="00DC5F6C"/>
    <w:rsid w:val="00DC6DAC"/>
    <w:rsid w:val="00DC7BEC"/>
    <w:rsid w:val="00DD0314"/>
    <w:rsid w:val="00DD39B1"/>
    <w:rsid w:val="00DD428E"/>
    <w:rsid w:val="00DD77FE"/>
    <w:rsid w:val="00DE0312"/>
    <w:rsid w:val="00DE1E4E"/>
    <w:rsid w:val="00DE51C8"/>
    <w:rsid w:val="00DE543E"/>
    <w:rsid w:val="00DE67D7"/>
    <w:rsid w:val="00DE7508"/>
    <w:rsid w:val="00DF51C1"/>
    <w:rsid w:val="00DF6FAF"/>
    <w:rsid w:val="00E03298"/>
    <w:rsid w:val="00E036CB"/>
    <w:rsid w:val="00E0528C"/>
    <w:rsid w:val="00E07F65"/>
    <w:rsid w:val="00E119D5"/>
    <w:rsid w:val="00E14C45"/>
    <w:rsid w:val="00E213C1"/>
    <w:rsid w:val="00E259F0"/>
    <w:rsid w:val="00E25E23"/>
    <w:rsid w:val="00E27E66"/>
    <w:rsid w:val="00E30F6C"/>
    <w:rsid w:val="00E31A10"/>
    <w:rsid w:val="00E31B9F"/>
    <w:rsid w:val="00E334CD"/>
    <w:rsid w:val="00E33F17"/>
    <w:rsid w:val="00E35757"/>
    <w:rsid w:val="00E36D0D"/>
    <w:rsid w:val="00E42BBD"/>
    <w:rsid w:val="00E44D07"/>
    <w:rsid w:val="00E45D0F"/>
    <w:rsid w:val="00E46B42"/>
    <w:rsid w:val="00E478B3"/>
    <w:rsid w:val="00E506BE"/>
    <w:rsid w:val="00E50B47"/>
    <w:rsid w:val="00E515B0"/>
    <w:rsid w:val="00E52EAD"/>
    <w:rsid w:val="00E5326B"/>
    <w:rsid w:val="00E577F2"/>
    <w:rsid w:val="00E602B2"/>
    <w:rsid w:val="00E60C15"/>
    <w:rsid w:val="00E60FC7"/>
    <w:rsid w:val="00E647F7"/>
    <w:rsid w:val="00E6637A"/>
    <w:rsid w:val="00E70218"/>
    <w:rsid w:val="00E721F6"/>
    <w:rsid w:val="00E74B60"/>
    <w:rsid w:val="00E769FD"/>
    <w:rsid w:val="00E82B77"/>
    <w:rsid w:val="00E849EE"/>
    <w:rsid w:val="00E901D5"/>
    <w:rsid w:val="00E912AE"/>
    <w:rsid w:val="00E92231"/>
    <w:rsid w:val="00E93DF0"/>
    <w:rsid w:val="00E9521E"/>
    <w:rsid w:val="00E95DFF"/>
    <w:rsid w:val="00EA09B0"/>
    <w:rsid w:val="00EA11A9"/>
    <w:rsid w:val="00EA29DC"/>
    <w:rsid w:val="00EA33D6"/>
    <w:rsid w:val="00EA5887"/>
    <w:rsid w:val="00EA641B"/>
    <w:rsid w:val="00EB1D50"/>
    <w:rsid w:val="00EB327F"/>
    <w:rsid w:val="00EB6C5C"/>
    <w:rsid w:val="00EB7413"/>
    <w:rsid w:val="00EC0789"/>
    <w:rsid w:val="00EC3FAE"/>
    <w:rsid w:val="00EC5330"/>
    <w:rsid w:val="00EC533D"/>
    <w:rsid w:val="00EC5DFC"/>
    <w:rsid w:val="00EC5FB7"/>
    <w:rsid w:val="00ED3E45"/>
    <w:rsid w:val="00EE0CE3"/>
    <w:rsid w:val="00EE206F"/>
    <w:rsid w:val="00EE3A93"/>
    <w:rsid w:val="00EF05E3"/>
    <w:rsid w:val="00EF1E34"/>
    <w:rsid w:val="00EF22DF"/>
    <w:rsid w:val="00EF619B"/>
    <w:rsid w:val="00EF6908"/>
    <w:rsid w:val="00EF6ED9"/>
    <w:rsid w:val="00EF78F2"/>
    <w:rsid w:val="00F0058A"/>
    <w:rsid w:val="00F02E49"/>
    <w:rsid w:val="00F10165"/>
    <w:rsid w:val="00F1063A"/>
    <w:rsid w:val="00F115AE"/>
    <w:rsid w:val="00F12491"/>
    <w:rsid w:val="00F1337B"/>
    <w:rsid w:val="00F147FC"/>
    <w:rsid w:val="00F14CB9"/>
    <w:rsid w:val="00F1624F"/>
    <w:rsid w:val="00F165F2"/>
    <w:rsid w:val="00F16C0E"/>
    <w:rsid w:val="00F17620"/>
    <w:rsid w:val="00F24D92"/>
    <w:rsid w:val="00F250E8"/>
    <w:rsid w:val="00F309A9"/>
    <w:rsid w:val="00F32505"/>
    <w:rsid w:val="00F34269"/>
    <w:rsid w:val="00F35DC8"/>
    <w:rsid w:val="00F40D0D"/>
    <w:rsid w:val="00F417ED"/>
    <w:rsid w:val="00F41A4E"/>
    <w:rsid w:val="00F4337D"/>
    <w:rsid w:val="00F44A6B"/>
    <w:rsid w:val="00F46C52"/>
    <w:rsid w:val="00F50550"/>
    <w:rsid w:val="00F50AF2"/>
    <w:rsid w:val="00F52966"/>
    <w:rsid w:val="00F539E8"/>
    <w:rsid w:val="00F6125F"/>
    <w:rsid w:val="00F63650"/>
    <w:rsid w:val="00F637E9"/>
    <w:rsid w:val="00F63CB0"/>
    <w:rsid w:val="00F648ED"/>
    <w:rsid w:val="00F65736"/>
    <w:rsid w:val="00F66242"/>
    <w:rsid w:val="00F7141F"/>
    <w:rsid w:val="00F73A93"/>
    <w:rsid w:val="00F73C53"/>
    <w:rsid w:val="00F76A31"/>
    <w:rsid w:val="00F77112"/>
    <w:rsid w:val="00F80E01"/>
    <w:rsid w:val="00F8225B"/>
    <w:rsid w:val="00F83288"/>
    <w:rsid w:val="00F8437D"/>
    <w:rsid w:val="00F84602"/>
    <w:rsid w:val="00F8479B"/>
    <w:rsid w:val="00F90216"/>
    <w:rsid w:val="00F93793"/>
    <w:rsid w:val="00F93D02"/>
    <w:rsid w:val="00F9416E"/>
    <w:rsid w:val="00F94E3F"/>
    <w:rsid w:val="00F968F8"/>
    <w:rsid w:val="00FA32DE"/>
    <w:rsid w:val="00FA381C"/>
    <w:rsid w:val="00FB0F94"/>
    <w:rsid w:val="00FB15D3"/>
    <w:rsid w:val="00FB5FFC"/>
    <w:rsid w:val="00FB627A"/>
    <w:rsid w:val="00FC1FF6"/>
    <w:rsid w:val="00FC283F"/>
    <w:rsid w:val="00FC34C2"/>
    <w:rsid w:val="00FC7270"/>
    <w:rsid w:val="00FD0ECA"/>
    <w:rsid w:val="00FD2BA3"/>
    <w:rsid w:val="00FD2F3C"/>
    <w:rsid w:val="00FD3671"/>
    <w:rsid w:val="00FD46C6"/>
    <w:rsid w:val="00FD58D3"/>
    <w:rsid w:val="00FE12A8"/>
    <w:rsid w:val="00FE25AC"/>
    <w:rsid w:val="00FE2C95"/>
    <w:rsid w:val="00FE300F"/>
    <w:rsid w:val="00FE3172"/>
    <w:rsid w:val="00FE37D3"/>
    <w:rsid w:val="00FE3CE5"/>
    <w:rsid w:val="00FE4A59"/>
    <w:rsid w:val="00FF035B"/>
    <w:rsid w:val="00FF2029"/>
    <w:rsid w:val="00FF3DD4"/>
    <w:rsid w:val="00FF5930"/>
    <w:rsid w:val="00FF70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380B4"/>
  <w14:defaultImageDpi w14:val="32767"/>
  <w15:docId w15:val="{9C076706-0399-A44B-8D21-CDE08042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73"/>
    <w:pPr>
      <w:ind w:left="720"/>
      <w:contextualSpacing/>
    </w:pPr>
  </w:style>
  <w:style w:type="character" w:customStyle="1" w:styleId="apple-converted-space">
    <w:name w:val="apple-converted-space"/>
    <w:rsid w:val="00EC5FB7"/>
  </w:style>
  <w:style w:type="character" w:styleId="Emphasis">
    <w:name w:val="Emphasis"/>
    <w:uiPriority w:val="20"/>
    <w:qFormat/>
    <w:rsid w:val="00EC5FB7"/>
    <w:rPr>
      <w:i/>
      <w:iCs/>
    </w:rPr>
  </w:style>
  <w:style w:type="character" w:customStyle="1" w:styleId="highlight">
    <w:name w:val="highlight"/>
    <w:basedOn w:val="DefaultParagraphFont"/>
    <w:rsid w:val="003435E6"/>
  </w:style>
  <w:style w:type="paragraph" w:styleId="BalloonText">
    <w:name w:val="Balloon Text"/>
    <w:basedOn w:val="Normal"/>
    <w:link w:val="BalloonTextChar"/>
    <w:uiPriority w:val="99"/>
    <w:semiHidden/>
    <w:unhideWhenUsed/>
    <w:rsid w:val="00E052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28C"/>
    <w:rPr>
      <w:rFonts w:ascii="Lucida Grande" w:hAnsi="Lucida Grande" w:cs="Lucida Grande"/>
      <w:sz w:val="18"/>
      <w:szCs w:val="18"/>
    </w:rPr>
  </w:style>
  <w:style w:type="paragraph" w:customStyle="1" w:styleId="EndNoteBibliographyTitle">
    <w:name w:val="EndNote Bibliography Title"/>
    <w:basedOn w:val="Normal"/>
    <w:rsid w:val="002933F5"/>
    <w:pPr>
      <w:jc w:val="center"/>
    </w:pPr>
    <w:rPr>
      <w:rFonts w:ascii="Arial" w:hAnsi="Arial" w:cs="Arial"/>
      <w:sz w:val="22"/>
    </w:rPr>
  </w:style>
  <w:style w:type="paragraph" w:customStyle="1" w:styleId="EndNoteBibliography">
    <w:name w:val="EndNote Bibliography"/>
    <w:basedOn w:val="Normal"/>
    <w:rsid w:val="002933F5"/>
    <w:pPr>
      <w:spacing w:line="360" w:lineRule="auto"/>
      <w:jc w:val="both"/>
    </w:pPr>
    <w:rPr>
      <w:rFonts w:ascii="Arial" w:hAnsi="Arial" w:cs="Arial"/>
      <w:sz w:val="22"/>
    </w:rPr>
  </w:style>
  <w:style w:type="character" w:styleId="CommentReference">
    <w:name w:val="annotation reference"/>
    <w:basedOn w:val="DefaultParagraphFont"/>
    <w:uiPriority w:val="99"/>
    <w:semiHidden/>
    <w:unhideWhenUsed/>
    <w:rsid w:val="00095AE6"/>
    <w:rPr>
      <w:sz w:val="16"/>
      <w:szCs w:val="16"/>
    </w:rPr>
  </w:style>
  <w:style w:type="paragraph" w:styleId="CommentText">
    <w:name w:val="annotation text"/>
    <w:basedOn w:val="Normal"/>
    <w:link w:val="CommentTextChar"/>
    <w:uiPriority w:val="99"/>
    <w:semiHidden/>
    <w:unhideWhenUsed/>
    <w:rsid w:val="00095AE6"/>
    <w:rPr>
      <w:sz w:val="20"/>
      <w:szCs w:val="20"/>
    </w:rPr>
  </w:style>
  <w:style w:type="character" w:customStyle="1" w:styleId="CommentTextChar">
    <w:name w:val="Comment Text Char"/>
    <w:basedOn w:val="DefaultParagraphFont"/>
    <w:link w:val="CommentText"/>
    <w:uiPriority w:val="99"/>
    <w:semiHidden/>
    <w:rsid w:val="00095AE6"/>
    <w:rPr>
      <w:sz w:val="20"/>
      <w:szCs w:val="20"/>
    </w:rPr>
  </w:style>
  <w:style w:type="paragraph" w:styleId="CommentSubject">
    <w:name w:val="annotation subject"/>
    <w:basedOn w:val="CommentText"/>
    <w:next w:val="CommentText"/>
    <w:link w:val="CommentSubjectChar"/>
    <w:uiPriority w:val="99"/>
    <w:semiHidden/>
    <w:unhideWhenUsed/>
    <w:rsid w:val="001E7053"/>
    <w:rPr>
      <w:b/>
      <w:bCs/>
    </w:rPr>
  </w:style>
  <w:style w:type="character" w:customStyle="1" w:styleId="CommentSubjectChar">
    <w:name w:val="Comment Subject Char"/>
    <w:basedOn w:val="CommentTextChar"/>
    <w:link w:val="CommentSubject"/>
    <w:uiPriority w:val="99"/>
    <w:semiHidden/>
    <w:rsid w:val="001E7053"/>
    <w:rPr>
      <w:b/>
      <w:bCs/>
      <w:sz w:val="20"/>
      <w:szCs w:val="20"/>
    </w:rPr>
  </w:style>
  <w:style w:type="paragraph" w:styleId="Revision">
    <w:name w:val="Revision"/>
    <w:hidden/>
    <w:uiPriority w:val="99"/>
    <w:semiHidden/>
    <w:rsid w:val="00847E60"/>
  </w:style>
  <w:style w:type="paragraph" w:styleId="EndnoteText">
    <w:name w:val="endnote text"/>
    <w:basedOn w:val="Normal"/>
    <w:link w:val="EndnoteTextChar"/>
    <w:uiPriority w:val="99"/>
    <w:unhideWhenUsed/>
    <w:rsid w:val="003916F0"/>
  </w:style>
  <w:style w:type="character" w:customStyle="1" w:styleId="EndnoteTextChar">
    <w:name w:val="Endnote Text Char"/>
    <w:basedOn w:val="DefaultParagraphFont"/>
    <w:link w:val="EndnoteText"/>
    <w:uiPriority w:val="99"/>
    <w:rsid w:val="003916F0"/>
  </w:style>
  <w:style w:type="character" w:styleId="EndnoteReference">
    <w:name w:val="endnote reference"/>
    <w:basedOn w:val="DefaultParagraphFont"/>
    <w:uiPriority w:val="99"/>
    <w:unhideWhenUsed/>
    <w:rsid w:val="003916F0"/>
    <w:rPr>
      <w:vertAlign w:val="superscript"/>
    </w:rPr>
  </w:style>
  <w:style w:type="character" w:styleId="Hyperlink">
    <w:name w:val="Hyperlink"/>
    <w:basedOn w:val="DefaultParagraphFont"/>
    <w:uiPriority w:val="99"/>
    <w:unhideWhenUsed/>
    <w:rsid w:val="006A0F76"/>
    <w:rPr>
      <w:color w:val="0000FF"/>
      <w:u w:val="single"/>
    </w:rPr>
  </w:style>
  <w:style w:type="character" w:styleId="FollowedHyperlink">
    <w:name w:val="FollowedHyperlink"/>
    <w:basedOn w:val="DefaultParagraphFont"/>
    <w:uiPriority w:val="99"/>
    <w:semiHidden/>
    <w:unhideWhenUsed/>
    <w:rsid w:val="00CF579A"/>
    <w:rPr>
      <w:color w:val="954F72" w:themeColor="followedHyperlink"/>
      <w:u w:val="single"/>
    </w:rPr>
  </w:style>
  <w:style w:type="paragraph" w:customStyle="1" w:styleId="xmsonormal">
    <w:name w:val="x_msonormal"/>
    <w:basedOn w:val="Normal"/>
    <w:rsid w:val="005F21E9"/>
    <w:pPr>
      <w:spacing w:before="100" w:beforeAutospacing="1" w:after="100" w:afterAutospacing="1"/>
    </w:pPr>
    <w:rPr>
      <w:rFonts w:ascii="Times New Roman" w:eastAsia="Times New Roman" w:hAnsi="Times New Roman" w:cs="Times New Roman"/>
      <w:lang w:eastAsia="en-US"/>
    </w:rPr>
  </w:style>
  <w:style w:type="paragraph" w:styleId="Footer">
    <w:name w:val="footer"/>
    <w:basedOn w:val="Normal"/>
    <w:link w:val="FooterChar"/>
    <w:uiPriority w:val="99"/>
    <w:unhideWhenUsed/>
    <w:rsid w:val="007221FE"/>
    <w:pPr>
      <w:tabs>
        <w:tab w:val="center" w:pos="4320"/>
        <w:tab w:val="right" w:pos="8640"/>
      </w:tabs>
    </w:pPr>
  </w:style>
  <w:style w:type="character" w:customStyle="1" w:styleId="FooterChar">
    <w:name w:val="Footer Char"/>
    <w:basedOn w:val="DefaultParagraphFont"/>
    <w:link w:val="Footer"/>
    <w:uiPriority w:val="99"/>
    <w:rsid w:val="007221FE"/>
  </w:style>
  <w:style w:type="character" w:styleId="PageNumber">
    <w:name w:val="page number"/>
    <w:basedOn w:val="DefaultParagraphFont"/>
    <w:uiPriority w:val="99"/>
    <w:semiHidden/>
    <w:unhideWhenUsed/>
    <w:rsid w:val="007221FE"/>
  </w:style>
  <w:style w:type="paragraph" w:customStyle="1" w:styleId="EndNoteCategoryHeading">
    <w:name w:val="EndNote Category Heading"/>
    <w:basedOn w:val="Normal"/>
    <w:rsid w:val="00017921"/>
    <w:pPr>
      <w:spacing w:before="120" w:after="120"/>
    </w:pPr>
    <w:rPr>
      <w:b/>
    </w:rPr>
  </w:style>
  <w:style w:type="paragraph" w:customStyle="1" w:styleId="a">
    <w:name w:val="바탕글"/>
    <w:rsid w:val="00053093"/>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color w:val="000000"/>
      <w:sz w:val="20"/>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30">
      <w:bodyDiv w:val="1"/>
      <w:marLeft w:val="0"/>
      <w:marRight w:val="0"/>
      <w:marTop w:val="0"/>
      <w:marBottom w:val="0"/>
      <w:divBdr>
        <w:top w:val="none" w:sz="0" w:space="0" w:color="auto"/>
        <w:left w:val="none" w:sz="0" w:space="0" w:color="auto"/>
        <w:bottom w:val="none" w:sz="0" w:space="0" w:color="auto"/>
        <w:right w:val="none" w:sz="0" w:space="0" w:color="auto"/>
      </w:divBdr>
    </w:div>
    <w:div w:id="82117071">
      <w:bodyDiv w:val="1"/>
      <w:marLeft w:val="0"/>
      <w:marRight w:val="0"/>
      <w:marTop w:val="0"/>
      <w:marBottom w:val="0"/>
      <w:divBdr>
        <w:top w:val="none" w:sz="0" w:space="0" w:color="auto"/>
        <w:left w:val="none" w:sz="0" w:space="0" w:color="auto"/>
        <w:bottom w:val="none" w:sz="0" w:space="0" w:color="auto"/>
        <w:right w:val="none" w:sz="0" w:space="0" w:color="auto"/>
      </w:divBdr>
    </w:div>
    <w:div w:id="89814540">
      <w:bodyDiv w:val="1"/>
      <w:marLeft w:val="0"/>
      <w:marRight w:val="0"/>
      <w:marTop w:val="0"/>
      <w:marBottom w:val="0"/>
      <w:divBdr>
        <w:top w:val="none" w:sz="0" w:space="0" w:color="auto"/>
        <w:left w:val="none" w:sz="0" w:space="0" w:color="auto"/>
        <w:bottom w:val="none" w:sz="0" w:space="0" w:color="auto"/>
        <w:right w:val="none" w:sz="0" w:space="0" w:color="auto"/>
      </w:divBdr>
    </w:div>
    <w:div w:id="197478087">
      <w:bodyDiv w:val="1"/>
      <w:marLeft w:val="0"/>
      <w:marRight w:val="0"/>
      <w:marTop w:val="0"/>
      <w:marBottom w:val="0"/>
      <w:divBdr>
        <w:top w:val="none" w:sz="0" w:space="0" w:color="auto"/>
        <w:left w:val="none" w:sz="0" w:space="0" w:color="auto"/>
        <w:bottom w:val="none" w:sz="0" w:space="0" w:color="auto"/>
        <w:right w:val="none" w:sz="0" w:space="0" w:color="auto"/>
      </w:divBdr>
    </w:div>
    <w:div w:id="270474350">
      <w:bodyDiv w:val="1"/>
      <w:marLeft w:val="0"/>
      <w:marRight w:val="0"/>
      <w:marTop w:val="0"/>
      <w:marBottom w:val="0"/>
      <w:divBdr>
        <w:top w:val="none" w:sz="0" w:space="0" w:color="auto"/>
        <w:left w:val="none" w:sz="0" w:space="0" w:color="auto"/>
        <w:bottom w:val="none" w:sz="0" w:space="0" w:color="auto"/>
        <w:right w:val="none" w:sz="0" w:space="0" w:color="auto"/>
      </w:divBdr>
    </w:div>
    <w:div w:id="284626420">
      <w:bodyDiv w:val="1"/>
      <w:marLeft w:val="0"/>
      <w:marRight w:val="0"/>
      <w:marTop w:val="0"/>
      <w:marBottom w:val="0"/>
      <w:divBdr>
        <w:top w:val="none" w:sz="0" w:space="0" w:color="auto"/>
        <w:left w:val="none" w:sz="0" w:space="0" w:color="auto"/>
        <w:bottom w:val="none" w:sz="0" w:space="0" w:color="auto"/>
        <w:right w:val="none" w:sz="0" w:space="0" w:color="auto"/>
      </w:divBdr>
    </w:div>
    <w:div w:id="306905761">
      <w:bodyDiv w:val="1"/>
      <w:marLeft w:val="0"/>
      <w:marRight w:val="0"/>
      <w:marTop w:val="0"/>
      <w:marBottom w:val="0"/>
      <w:divBdr>
        <w:top w:val="none" w:sz="0" w:space="0" w:color="auto"/>
        <w:left w:val="none" w:sz="0" w:space="0" w:color="auto"/>
        <w:bottom w:val="none" w:sz="0" w:space="0" w:color="auto"/>
        <w:right w:val="none" w:sz="0" w:space="0" w:color="auto"/>
      </w:divBdr>
    </w:div>
    <w:div w:id="310672887">
      <w:bodyDiv w:val="1"/>
      <w:marLeft w:val="0"/>
      <w:marRight w:val="0"/>
      <w:marTop w:val="0"/>
      <w:marBottom w:val="0"/>
      <w:divBdr>
        <w:top w:val="none" w:sz="0" w:space="0" w:color="auto"/>
        <w:left w:val="none" w:sz="0" w:space="0" w:color="auto"/>
        <w:bottom w:val="none" w:sz="0" w:space="0" w:color="auto"/>
        <w:right w:val="none" w:sz="0" w:space="0" w:color="auto"/>
      </w:divBdr>
    </w:div>
    <w:div w:id="315961305">
      <w:bodyDiv w:val="1"/>
      <w:marLeft w:val="0"/>
      <w:marRight w:val="0"/>
      <w:marTop w:val="0"/>
      <w:marBottom w:val="0"/>
      <w:divBdr>
        <w:top w:val="none" w:sz="0" w:space="0" w:color="auto"/>
        <w:left w:val="none" w:sz="0" w:space="0" w:color="auto"/>
        <w:bottom w:val="none" w:sz="0" w:space="0" w:color="auto"/>
        <w:right w:val="none" w:sz="0" w:space="0" w:color="auto"/>
      </w:divBdr>
    </w:div>
    <w:div w:id="335310263">
      <w:bodyDiv w:val="1"/>
      <w:marLeft w:val="0"/>
      <w:marRight w:val="0"/>
      <w:marTop w:val="0"/>
      <w:marBottom w:val="0"/>
      <w:divBdr>
        <w:top w:val="none" w:sz="0" w:space="0" w:color="auto"/>
        <w:left w:val="none" w:sz="0" w:space="0" w:color="auto"/>
        <w:bottom w:val="none" w:sz="0" w:space="0" w:color="auto"/>
        <w:right w:val="none" w:sz="0" w:space="0" w:color="auto"/>
      </w:divBdr>
    </w:div>
    <w:div w:id="335811274">
      <w:bodyDiv w:val="1"/>
      <w:marLeft w:val="0"/>
      <w:marRight w:val="0"/>
      <w:marTop w:val="0"/>
      <w:marBottom w:val="0"/>
      <w:divBdr>
        <w:top w:val="none" w:sz="0" w:space="0" w:color="auto"/>
        <w:left w:val="none" w:sz="0" w:space="0" w:color="auto"/>
        <w:bottom w:val="none" w:sz="0" w:space="0" w:color="auto"/>
        <w:right w:val="none" w:sz="0" w:space="0" w:color="auto"/>
      </w:divBdr>
    </w:div>
    <w:div w:id="353963173">
      <w:bodyDiv w:val="1"/>
      <w:marLeft w:val="0"/>
      <w:marRight w:val="0"/>
      <w:marTop w:val="0"/>
      <w:marBottom w:val="0"/>
      <w:divBdr>
        <w:top w:val="none" w:sz="0" w:space="0" w:color="auto"/>
        <w:left w:val="none" w:sz="0" w:space="0" w:color="auto"/>
        <w:bottom w:val="none" w:sz="0" w:space="0" w:color="auto"/>
        <w:right w:val="none" w:sz="0" w:space="0" w:color="auto"/>
      </w:divBdr>
    </w:div>
    <w:div w:id="375550870">
      <w:bodyDiv w:val="1"/>
      <w:marLeft w:val="0"/>
      <w:marRight w:val="0"/>
      <w:marTop w:val="0"/>
      <w:marBottom w:val="0"/>
      <w:divBdr>
        <w:top w:val="none" w:sz="0" w:space="0" w:color="auto"/>
        <w:left w:val="none" w:sz="0" w:space="0" w:color="auto"/>
        <w:bottom w:val="none" w:sz="0" w:space="0" w:color="auto"/>
        <w:right w:val="none" w:sz="0" w:space="0" w:color="auto"/>
      </w:divBdr>
    </w:div>
    <w:div w:id="377553428">
      <w:bodyDiv w:val="1"/>
      <w:marLeft w:val="0"/>
      <w:marRight w:val="0"/>
      <w:marTop w:val="0"/>
      <w:marBottom w:val="0"/>
      <w:divBdr>
        <w:top w:val="none" w:sz="0" w:space="0" w:color="auto"/>
        <w:left w:val="none" w:sz="0" w:space="0" w:color="auto"/>
        <w:bottom w:val="none" w:sz="0" w:space="0" w:color="auto"/>
        <w:right w:val="none" w:sz="0" w:space="0" w:color="auto"/>
      </w:divBdr>
    </w:div>
    <w:div w:id="396634116">
      <w:bodyDiv w:val="1"/>
      <w:marLeft w:val="0"/>
      <w:marRight w:val="0"/>
      <w:marTop w:val="0"/>
      <w:marBottom w:val="0"/>
      <w:divBdr>
        <w:top w:val="none" w:sz="0" w:space="0" w:color="auto"/>
        <w:left w:val="none" w:sz="0" w:space="0" w:color="auto"/>
        <w:bottom w:val="none" w:sz="0" w:space="0" w:color="auto"/>
        <w:right w:val="none" w:sz="0" w:space="0" w:color="auto"/>
      </w:divBdr>
    </w:div>
    <w:div w:id="421755943">
      <w:bodyDiv w:val="1"/>
      <w:marLeft w:val="0"/>
      <w:marRight w:val="0"/>
      <w:marTop w:val="0"/>
      <w:marBottom w:val="0"/>
      <w:divBdr>
        <w:top w:val="none" w:sz="0" w:space="0" w:color="auto"/>
        <w:left w:val="none" w:sz="0" w:space="0" w:color="auto"/>
        <w:bottom w:val="none" w:sz="0" w:space="0" w:color="auto"/>
        <w:right w:val="none" w:sz="0" w:space="0" w:color="auto"/>
      </w:divBdr>
    </w:div>
    <w:div w:id="437793701">
      <w:bodyDiv w:val="1"/>
      <w:marLeft w:val="0"/>
      <w:marRight w:val="0"/>
      <w:marTop w:val="0"/>
      <w:marBottom w:val="0"/>
      <w:divBdr>
        <w:top w:val="none" w:sz="0" w:space="0" w:color="auto"/>
        <w:left w:val="none" w:sz="0" w:space="0" w:color="auto"/>
        <w:bottom w:val="none" w:sz="0" w:space="0" w:color="auto"/>
        <w:right w:val="none" w:sz="0" w:space="0" w:color="auto"/>
      </w:divBdr>
    </w:div>
    <w:div w:id="459422979">
      <w:bodyDiv w:val="1"/>
      <w:marLeft w:val="0"/>
      <w:marRight w:val="0"/>
      <w:marTop w:val="0"/>
      <w:marBottom w:val="0"/>
      <w:divBdr>
        <w:top w:val="none" w:sz="0" w:space="0" w:color="auto"/>
        <w:left w:val="none" w:sz="0" w:space="0" w:color="auto"/>
        <w:bottom w:val="none" w:sz="0" w:space="0" w:color="auto"/>
        <w:right w:val="none" w:sz="0" w:space="0" w:color="auto"/>
      </w:divBdr>
    </w:div>
    <w:div w:id="482547244">
      <w:bodyDiv w:val="1"/>
      <w:marLeft w:val="0"/>
      <w:marRight w:val="0"/>
      <w:marTop w:val="0"/>
      <w:marBottom w:val="0"/>
      <w:divBdr>
        <w:top w:val="none" w:sz="0" w:space="0" w:color="auto"/>
        <w:left w:val="none" w:sz="0" w:space="0" w:color="auto"/>
        <w:bottom w:val="none" w:sz="0" w:space="0" w:color="auto"/>
        <w:right w:val="none" w:sz="0" w:space="0" w:color="auto"/>
      </w:divBdr>
    </w:div>
    <w:div w:id="496654213">
      <w:bodyDiv w:val="1"/>
      <w:marLeft w:val="0"/>
      <w:marRight w:val="0"/>
      <w:marTop w:val="0"/>
      <w:marBottom w:val="0"/>
      <w:divBdr>
        <w:top w:val="none" w:sz="0" w:space="0" w:color="auto"/>
        <w:left w:val="none" w:sz="0" w:space="0" w:color="auto"/>
        <w:bottom w:val="none" w:sz="0" w:space="0" w:color="auto"/>
        <w:right w:val="none" w:sz="0" w:space="0" w:color="auto"/>
      </w:divBdr>
    </w:div>
    <w:div w:id="497380246">
      <w:bodyDiv w:val="1"/>
      <w:marLeft w:val="0"/>
      <w:marRight w:val="0"/>
      <w:marTop w:val="0"/>
      <w:marBottom w:val="0"/>
      <w:divBdr>
        <w:top w:val="none" w:sz="0" w:space="0" w:color="auto"/>
        <w:left w:val="none" w:sz="0" w:space="0" w:color="auto"/>
        <w:bottom w:val="none" w:sz="0" w:space="0" w:color="auto"/>
        <w:right w:val="none" w:sz="0" w:space="0" w:color="auto"/>
      </w:divBdr>
    </w:div>
    <w:div w:id="556015497">
      <w:bodyDiv w:val="1"/>
      <w:marLeft w:val="0"/>
      <w:marRight w:val="0"/>
      <w:marTop w:val="0"/>
      <w:marBottom w:val="0"/>
      <w:divBdr>
        <w:top w:val="none" w:sz="0" w:space="0" w:color="auto"/>
        <w:left w:val="none" w:sz="0" w:space="0" w:color="auto"/>
        <w:bottom w:val="none" w:sz="0" w:space="0" w:color="auto"/>
        <w:right w:val="none" w:sz="0" w:space="0" w:color="auto"/>
      </w:divBdr>
    </w:div>
    <w:div w:id="579021985">
      <w:bodyDiv w:val="1"/>
      <w:marLeft w:val="0"/>
      <w:marRight w:val="0"/>
      <w:marTop w:val="0"/>
      <w:marBottom w:val="0"/>
      <w:divBdr>
        <w:top w:val="none" w:sz="0" w:space="0" w:color="auto"/>
        <w:left w:val="none" w:sz="0" w:space="0" w:color="auto"/>
        <w:bottom w:val="none" w:sz="0" w:space="0" w:color="auto"/>
        <w:right w:val="none" w:sz="0" w:space="0" w:color="auto"/>
      </w:divBdr>
    </w:div>
    <w:div w:id="592935869">
      <w:bodyDiv w:val="1"/>
      <w:marLeft w:val="0"/>
      <w:marRight w:val="0"/>
      <w:marTop w:val="0"/>
      <w:marBottom w:val="0"/>
      <w:divBdr>
        <w:top w:val="none" w:sz="0" w:space="0" w:color="auto"/>
        <w:left w:val="none" w:sz="0" w:space="0" w:color="auto"/>
        <w:bottom w:val="none" w:sz="0" w:space="0" w:color="auto"/>
        <w:right w:val="none" w:sz="0" w:space="0" w:color="auto"/>
      </w:divBdr>
    </w:div>
    <w:div w:id="612714390">
      <w:bodyDiv w:val="1"/>
      <w:marLeft w:val="0"/>
      <w:marRight w:val="0"/>
      <w:marTop w:val="0"/>
      <w:marBottom w:val="0"/>
      <w:divBdr>
        <w:top w:val="none" w:sz="0" w:space="0" w:color="auto"/>
        <w:left w:val="none" w:sz="0" w:space="0" w:color="auto"/>
        <w:bottom w:val="none" w:sz="0" w:space="0" w:color="auto"/>
        <w:right w:val="none" w:sz="0" w:space="0" w:color="auto"/>
      </w:divBdr>
    </w:div>
    <w:div w:id="665132016">
      <w:bodyDiv w:val="1"/>
      <w:marLeft w:val="0"/>
      <w:marRight w:val="0"/>
      <w:marTop w:val="0"/>
      <w:marBottom w:val="0"/>
      <w:divBdr>
        <w:top w:val="none" w:sz="0" w:space="0" w:color="auto"/>
        <w:left w:val="none" w:sz="0" w:space="0" w:color="auto"/>
        <w:bottom w:val="none" w:sz="0" w:space="0" w:color="auto"/>
        <w:right w:val="none" w:sz="0" w:space="0" w:color="auto"/>
      </w:divBdr>
    </w:div>
    <w:div w:id="672925584">
      <w:bodyDiv w:val="1"/>
      <w:marLeft w:val="0"/>
      <w:marRight w:val="0"/>
      <w:marTop w:val="0"/>
      <w:marBottom w:val="0"/>
      <w:divBdr>
        <w:top w:val="none" w:sz="0" w:space="0" w:color="auto"/>
        <w:left w:val="none" w:sz="0" w:space="0" w:color="auto"/>
        <w:bottom w:val="none" w:sz="0" w:space="0" w:color="auto"/>
        <w:right w:val="none" w:sz="0" w:space="0" w:color="auto"/>
      </w:divBdr>
    </w:div>
    <w:div w:id="681443830">
      <w:bodyDiv w:val="1"/>
      <w:marLeft w:val="0"/>
      <w:marRight w:val="0"/>
      <w:marTop w:val="0"/>
      <w:marBottom w:val="0"/>
      <w:divBdr>
        <w:top w:val="none" w:sz="0" w:space="0" w:color="auto"/>
        <w:left w:val="none" w:sz="0" w:space="0" w:color="auto"/>
        <w:bottom w:val="none" w:sz="0" w:space="0" w:color="auto"/>
        <w:right w:val="none" w:sz="0" w:space="0" w:color="auto"/>
      </w:divBdr>
    </w:div>
    <w:div w:id="684022515">
      <w:bodyDiv w:val="1"/>
      <w:marLeft w:val="0"/>
      <w:marRight w:val="0"/>
      <w:marTop w:val="0"/>
      <w:marBottom w:val="0"/>
      <w:divBdr>
        <w:top w:val="none" w:sz="0" w:space="0" w:color="auto"/>
        <w:left w:val="none" w:sz="0" w:space="0" w:color="auto"/>
        <w:bottom w:val="none" w:sz="0" w:space="0" w:color="auto"/>
        <w:right w:val="none" w:sz="0" w:space="0" w:color="auto"/>
      </w:divBdr>
    </w:div>
    <w:div w:id="689333297">
      <w:bodyDiv w:val="1"/>
      <w:marLeft w:val="0"/>
      <w:marRight w:val="0"/>
      <w:marTop w:val="0"/>
      <w:marBottom w:val="0"/>
      <w:divBdr>
        <w:top w:val="none" w:sz="0" w:space="0" w:color="auto"/>
        <w:left w:val="none" w:sz="0" w:space="0" w:color="auto"/>
        <w:bottom w:val="none" w:sz="0" w:space="0" w:color="auto"/>
        <w:right w:val="none" w:sz="0" w:space="0" w:color="auto"/>
      </w:divBdr>
      <w:divsChild>
        <w:div w:id="1604459016">
          <w:marLeft w:val="0"/>
          <w:marRight w:val="0"/>
          <w:marTop w:val="0"/>
          <w:marBottom w:val="0"/>
          <w:divBdr>
            <w:top w:val="none" w:sz="0" w:space="0" w:color="auto"/>
            <w:left w:val="none" w:sz="0" w:space="0" w:color="auto"/>
            <w:bottom w:val="none" w:sz="0" w:space="0" w:color="auto"/>
            <w:right w:val="none" w:sz="0" w:space="0" w:color="auto"/>
          </w:divBdr>
          <w:divsChild>
            <w:div w:id="888682833">
              <w:marLeft w:val="0"/>
              <w:marRight w:val="0"/>
              <w:marTop w:val="0"/>
              <w:marBottom w:val="0"/>
              <w:divBdr>
                <w:top w:val="none" w:sz="0" w:space="0" w:color="auto"/>
                <w:left w:val="none" w:sz="0" w:space="0" w:color="auto"/>
                <w:bottom w:val="none" w:sz="0" w:space="0" w:color="auto"/>
                <w:right w:val="none" w:sz="0" w:space="0" w:color="auto"/>
              </w:divBdr>
              <w:divsChild>
                <w:div w:id="9993900">
                  <w:marLeft w:val="0"/>
                  <w:marRight w:val="0"/>
                  <w:marTop w:val="0"/>
                  <w:marBottom w:val="0"/>
                  <w:divBdr>
                    <w:top w:val="none" w:sz="0" w:space="0" w:color="auto"/>
                    <w:left w:val="none" w:sz="0" w:space="0" w:color="auto"/>
                    <w:bottom w:val="none" w:sz="0" w:space="0" w:color="auto"/>
                    <w:right w:val="none" w:sz="0" w:space="0" w:color="auto"/>
                  </w:divBdr>
                  <w:divsChild>
                    <w:div w:id="7095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3172">
      <w:bodyDiv w:val="1"/>
      <w:marLeft w:val="0"/>
      <w:marRight w:val="0"/>
      <w:marTop w:val="0"/>
      <w:marBottom w:val="0"/>
      <w:divBdr>
        <w:top w:val="none" w:sz="0" w:space="0" w:color="auto"/>
        <w:left w:val="none" w:sz="0" w:space="0" w:color="auto"/>
        <w:bottom w:val="none" w:sz="0" w:space="0" w:color="auto"/>
        <w:right w:val="none" w:sz="0" w:space="0" w:color="auto"/>
      </w:divBdr>
    </w:div>
    <w:div w:id="707100500">
      <w:bodyDiv w:val="1"/>
      <w:marLeft w:val="0"/>
      <w:marRight w:val="0"/>
      <w:marTop w:val="0"/>
      <w:marBottom w:val="0"/>
      <w:divBdr>
        <w:top w:val="none" w:sz="0" w:space="0" w:color="auto"/>
        <w:left w:val="none" w:sz="0" w:space="0" w:color="auto"/>
        <w:bottom w:val="none" w:sz="0" w:space="0" w:color="auto"/>
        <w:right w:val="none" w:sz="0" w:space="0" w:color="auto"/>
      </w:divBdr>
    </w:div>
    <w:div w:id="726537740">
      <w:bodyDiv w:val="1"/>
      <w:marLeft w:val="0"/>
      <w:marRight w:val="0"/>
      <w:marTop w:val="0"/>
      <w:marBottom w:val="0"/>
      <w:divBdr>
        <w:top w:val="none" w:sz="0" w:space="0" w:color="auto"/>
        <w:left w:val="none" w:sz="0" w:space="0" w:color="auto"/>
        <w:bottom w:val="none" w:sz="0" w:space="0" w:color="auto"/>
        <w:right w:val="none" w:sz="0" w:space="0" w:color="auto"/>
      </w:divBdr>
    </w:div>
    <w:div w:id="747187888">
      <w:bodyDiv w:val="1"/>
      <w:marLeft w:val="0"/>
      <w:marRight w:val="0"/>
      <w:marTop w:val="0"/>
      <w:marBottom w:val="0"/>
      <w:divBdr>
        <w:top w:val="none" w:sz="0" w:space="0" w:color="auto"/>
        <w:left w:val="none" w:sz="0" w:space="0" w:color="auto"/>
        <w:bottom w:val="none" w:sz="0" w:space="0" w:color="auto"/>
        <w:right w:val="none" w:sz="0" w:space="0" w:color="auto"/>
      </w:divBdr>
    </w:div>
    <w:div w:id="758526437">
      <w:bodyDiv w:val="1"/>
      <w:marLeft w:val="0"/>
      <w:marRight w:val="0"/>
      <w:marTop w:val="0"/>
      <w:marBottom w:val="0"/>
      <w:divBdr>
        <w:top w:val="none" w:sz="0" w:space="0" w:color="auto"/>
        <w:left w:val="none" w:sz="0" w:space="0" w:color="auto"/>
        <w:bottom w:val="none" w:sz="0" w:space="0" w:color="auto"/>
        <w:right w:val="none" w:sz="0" w:space="0" w:color="auto"/>
      </w:divBdr>
    </w:div>
    <w:div w:id="76650936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805244526">
      <w:bodyDiv w:val="1"/>
      <w:marLeft w:val="0"/>
      <w:marRight w:val="0"/>
      <w:marTop w:val="0"/>
      <w:marBottom w:val="0"/>
      <w:divBdr>
        <w:top w:val="none" w:sz="0" w:space="0" w:color="auto"/>
        <w:left w:val="none" w:sz="0" w:space="0" w:color="auto"/>
        <w:bottom w:val="none" w:sz="0" w:space="0" w:color="auto"/>
        <w:right w:val="none" w:sz="0" w:space="0" w:color="auto"/>
      </w:divBdr>
    </w:div>
    <w:div w:id="839806581">
      <w:bodyDiv w:val="1"/>
      <w:marLeft w:val="0"/>
      <w:marRight w:val="0"/>
      <w:marTop w:val="0"/>
      <w:marBottom w:val="0"/>
      <w:divBdr>
        <w:top w:val="none" w:sz="0" w:space="0" w:color="auto"/>
        <w:left w:val="none" w:sz="0" w:space="0" w:color="auto"/>
        <w:bottom w:val="none" w:sz="0" w:space="0" w:color="auto"/>
        <w:right w:val="none" w:sz="0" w:space="0" w:color="auto"/>
      </w:divBdr>
    </w:div>
    <w:div w:id="844629378">
      <w:bodyDiv w:val="1"/>
      <w:marLeft w:val="0"/>
      <w:marRight w:val="0"/>
      <w:marTop w:val="0"/>
      <w:marBottom w:val="0"/>
      <w:divBdr>
        <w:top w:val="none" w:sz="0" w:space="0" w:color="auto"/>
        <w:left w:val="none" w:sz="0" w:space="0" w:color="auto"/>
        <w:bottom w:val="none" w:sz="0" w:space="0" w:color="auto"/>
        <w:right w:val="none" w:sz="0" w:space="0" w:color="auto"/>
      </w:divBdr>
    </w:div>
    <w:div w:id="847184057">
      <w:bodyDiv w:val="1"/>
      <w:marLeft w:val="0"/>
      <w:marRight w:val="0"/>
      <w:marTop w:val="0"/>
      <w:marBottom w:val="0"/>
      <w:divBdr>
        <w:top w:val="none" w:sz="0" w:space="0" w:color="auto"/>
        <w:left w:val="none" w:sz="0" w:space="0" w:color="auto"/>
        <w:bottom w:val="none" w:sz="0" w:space="0" w:color="auto"/>
        <w:right w:val="none" w:sz="0" w:space="0" w:color="auto"/>
      </w:divBdr>
    </w:div>
    <w:div w:id="876088303">
      <w:bodyDiv w:val="1"/>
      <w:marLeft w:val="0"/>
      <w:marRight w:val="0"/>
      <w:marTop w:val="0"/>
      <w:marBottom w:val="0"/>
      <w:divBdr>
        <w:top w:val="none" w:sz="0" w:space="0" w:color="auto"/>
        <w:left w:val="none" w:sz="0" w:space="0" w:color="auto"/>
        <w:bottom w:val="none" w:sz="0" w:space="0" w:color="auto"/>
        <w:right w:val="none" w:sz="0" w:space="0" w:color="auto"/>
      </w:divBdr>
    </w:div>
    <w:div w:id="881016898">
      <w:bodyDiv w:val="1"/>
      <w:marLeft w:val="0"/>
      <w:marRight w:val="0"/>
      <w:marTop w:val="0"/>
      <w:marBottom w:val="0"/>
      <w:divBdr>
        <w:top w:val="none" w:sz="0" w:space="0" w:color="auto"/>
        <w:left w:val="none" w:sz="0" w:space="0" w:color="auto"/>
        <w:bottom w:val="none" w:sz="0" w:space="0" w:color="auto"/>
        <w:right w:val="none" w:sz="0" w:space="0" w:color="auto"/>
      </w:divBdr>
    </w:div>
    <w:div w:id="913471776">
      <w:bodyDiv w:val="1"/>
      <w:marLeft w:val="0"/>
      <w:marRight w:val="0"/>
      <w:marTop w:val="0"/>
      <w:marBottom w:val="0"/>
      <w:divBdr>
        <w:top w:val="none" w:sz="0" w:space="0" w:color="auto"/>
        <w:left w:val="none" w:sz="0" w:space="0" w:color="auto"/>
        <w:bottom w:val="none" w:sz="0" w:space="0" w:color="auto"/>
        <w:right w:val="none" w:sz="0" w:space="0" w:color="auto"/>
      </w:divBdr>
    </w:div>
    <w:div w:id="921380615">
      <w:bodyDiv w:val="1"/>
      <w:marLeft w:val="0"/>
      <w:marRight w:val="0"/>
      <w:marTop w:val="0"/>
      <w:marBottom w:val="0"/>
      <w:divBdr>
        <w:top w:val="none" w:sz="0" w:space="0" w:color="auto"/>
        <w:left w:val="none" w:sz="0" w:space="0" w:color="auto"/>
        <w:bottom w:val="none" w:sz="0" w:space="0" w:color="auto"/>
        <w:right w:val="none" w:sz="0" w:space="0" w:color="auto"/>
      </w:divBdr>
    </w:div>
    <w:div w:id="925306980">
      <w:bodyDiv w:val="1"/>
      <w:marLeft w:val="0"/>
      <w:marRight w:val="0"/>
      <w:marTop w:val="0"/>
      <w:marBottom w:val="0"/>
      <w:divBdr>
        <w:top w:val="none" w:sz="0" w:space="0" w:color="auto"/>
        <w:left w:val="none" w:sz="0" w:space="0" w:color="auto"/>
        <w:bottom w:val="none" w:sz="0" w:space="0" w:color="auto"/>
        <w:right w:val="none" w:sz="0" w:space="0" w:color="auto"/>
      </w:divBdr>
    </w:div>
    <w:div w:id="927233858">
      <w:bodyDiv w:val="1"/>
      <w:marLeft w:val="0"/>
      <w:marRight w:val="0"/>
      <w:marTop w:val="0"/>
      <w:marBottom w:val="0"/>
      <w:divBdr>
        <w:top w:val="none" w:sz="0" w:space="0" w:color="auto"/>
        <w:left w:val="none" w:sz="0" w:space="0" w:color="auto"/>
        <w:bottom w:val="none" w:sz="0" w:space="0" w:color="auto"/>
        <w:right w:val="none" w:sz="0" w:space="0" w:color="auto"/>
      </w:divBdr>
    </w:div>
    <w:div w:id="927420107">
      <w:bodyDiv w:val="1"/>
      <w:marLeft w:val="0"/>
      <w:marRight w:val="0"/>
      <w:marTop w:val="0"/>
      <w:marBottom w:val="0"/>
      <w:divBdr>
        <w:top w:val="none" w:sz="0" w:space="0" w:color="auto"/>
        <w:left w:val="none" w:sz="0" w:space="0" w:color="auto"/>
        <w:bottom w:val="none" w:sz="0" w:space="0" w:color="auto"/>
        <w:right w:val="none" w:sz="0" w:space="0" w:color="auto"/>
      </w:divBdr>
    </w:div>
    <w:div w:id="940839590">
      <w:bodyDiv w:val="1"/>
      <w:marLeft w:val="0"/>
      <w:marRight w:val="0"/>
      <w:marTop w:val="0"/>
      <w:marBottom w:val="0"/>
      <w:divBdr>
        <w:top w:val="none" w:sz="0" w:space="0" w:color="auto"/>
        <w:left w:val="none" w:sz="0" w:space="0" w:color="auto"/>
        <w:bottom w:val="none" w:sz="0" w:space="0" w:color="auto"/>
        <w:right w:val="none" w:sz="0" w:space="0" w:color="auto"/>
      </w:divBdr>
    </w:div>
    <w:div w:id="941915400">
      <w:bodyDiv w:val="1"/>
      <w:marLeft w:val="0"/>
      <w:marRight w:val="0"/>
      <w:marTop w:val="0"/>
      <w:marBottom w:val="0"/>
      <w:divBdr>
        <w:top w:val="none" w:sz="0" w:space="0" w:color="auto"/>
        <w:left w:val="none" w:sz="0" w:space="0" w:color="auto"/>
        <w:bottom w:val="none" w:sz="0" w:space="0" w:color="auto"/>
        <w:right w:val="none" w:sz="0" w:space="0" w:color="auto"/>
      </w:divBdr>
    </w:div>
    <w:div w:id="998196630">
      <w:bodyDiv w:val="1"/>
      <w:marLeft w:val="0"/>
      <w:marRight w:val="0"/>
      <w:marTop w:val="0"/>
      <w:marBottom w:val="0"/>
      <w:divBdr>
        <w:top w:val="none" w:sz="0" w:space="0" w:color="auto"/>
        <w:left w:val="none" w:sz="0" w:space="0" w:color="auto"/>
        <w:bottom w:val="none" w:sz="0" w:space="0" w:color="auto"/>
        <w:right w:val="none" w:sz="0" w:space="0" w:color="auto"/>
      </w:divBdr>
    </w:div>
    <w:div w:id="1048068281">
      <w:bodyDiv w:val="1"/>
      <w:marLeft w:val="0"/>
      <w:marRight w:val="0"/>
      <w:marTop w:val="0"/>
      <w:marBottom w:val="0"/>
      <w:divBdr>
        <w:top w:val="none" w:sz="0" w:space="0" w:color="auto"/>
        <w:left w:val="none" w:sz="0" w:space="0" w:color="auto"/>
        <w:bottom w:val="none" w:sz="0" w:space="0" w:color="auto"/>
        <w:right w:val="none" w:sz="0" w:space="0" w:color="auto"/>
      </w:divBdr>
    </w:div>
    <w:div w:id="1103451105">
      <w:bodyDiv w:val="1"/>
      <w:marLeft w:val="0"/>
      <w:marRight w:val="0"/>
      <w:marTop w:val="0"/>
      <w:marBottom w:val="0"/>
      <w:divBdr>
        <w:top w:val="none" w:sz="0" w:space="0" w:color="auto"/>
        <w:left w:val="none" w:sz="0" w:space="0" w:color="auto"/>
        <w:bottom w:val="none" w:sz="0" w:space="0" w:color="auto"/>
        <w:right w:val="none" w:sz="0" w:space="0" w:color="auto"/>
      </w:divBdr>
    </w:div>
    <w:div w:id="1131554598">
      <w:bodyDiv w:val="1"/>
      <w:marLeft w:val="0"/>
      <w:marRight w:val="0"/>
      <w:marTop w:val="0"/>
      <w:marBottom w:val="0"/>
      <w:divBdr>
        <w:top w:val="none" w:sz="0" w:space="0" w:color="auto"/>
        <w:left w:val="none" w:sz="0" w:space="0" w:color="auto"/>
        <w:bottom w:val="none" w:sz="0" w:space="0" w:color="auto"/>
        <w:right w:val="none" w:sz="0" w:space="0" w:color="auto"/>
      </w:divBdr>
    </w:div>
    <w:div w:id="1131822166">
      <w:bodyDiv w:val="1"/>
      <w:marLeft w:val="0"/>
      <w:marRight w:val="0"/>
      <w:marTop w:val="0"/>
      <w:marBottom w:val="0"/>
      <w:divBdr>
        <w:top w:val="none" w:sz="0" w:space="0" w:color="auto"/>
        <w:left w:val="none" w:sz="0" w:space="0" w:color="auto"/>
        <w:bottom w:val="none" w:sz="0" w:space="0" w:color="auto"/>
        <w:right w:val="none" w:sz="0" w:space="0" w:color="auto"/>
      </w:divBdr>
    </w:div>
    <w:div w:id="1140654123">
      <w:bodyDiv w:val="1"/>
      <w:marLeft w:val="0"/>
      <w:marRight w:val="0"/>
      <w:marTop w:val="0"/>
      <w:marBottom w:val="0"/>
      <w:divBdr>
        <w:top w:val="none" w:sz="0" w:space="0" w:color="auto"/>
        <w:left w:val="none" w:sz="0" w:space="0" w:color="auto"/>
        <w:bottom w:val="none" w:sz="0" w:space="0" w:color="auto"/>
        <w:right w:val="none" w:sz="0" w:space="0" w:color="auto"/>
      </w:divBdr>
    </w:div>
    <w:div w:id="1162545410">
      <w:bodyDiv w:val="1"/>
      <w:marLeft w:val="0"/>
      <w:marRight w:val="0"/>
      <w:marTop w:val="0"/>
      <w:marBottom w:val="0"/>
      <w:divBdr>
        <w:top w:val="none" w:sz="0" w:space="0" w:color="auto"/>
        <w:left w:val="none" w:sz="0" w:space="0" w:color="auto"/>
        <w:bottom w:val="none" w:sz="0" w:space="0" w:color="auto"/>
        <w:right w:val="none" w:sz="0" w:space="0" w:color="auto"/>
      </w:divBdr>
    </w:div>
    <w:div w:id="1163204979">
      <w:bodyDiv w:val="1"/>
      <w:marLeft w:val="0"/>
      <w:marRight w:val="0"/>
      <w:marTop w:val="0"/>
      <w:marBottom w:val="0"/>
      <w:divBdr>
        <w:top w:val="none" w:sz="0" w:space="0" w:color="auto"/>
        <w:left w:val="none" w:sz="0" w:space="0" w:color="auto"/>
        <w:bottom w:val="none" w:sz="0" w:space="0" w:color="auto"/>
        <w:right w:val="none" w:sz="0" w:space="0" w:color="auto"/>
      </w:divBdr>
    </w:div>
    <w:div w:id="1166435371">
      <w:bodyDiv w:val="1"/>
      <w:marLeft w:val="0"/>
      <w:marRight w:val="0"/>
      <w:marTop w:val="0"/>
      <w:marBottom w:val="0"/>
      <w:divBdr>
        <w:top w:val="none" w:sz="0" w:space="0" w:color="auto"/>
        <w:left w:val="none" w:sz="0" w:space="0" w:color="auto"/>
        <w:bottom w:val="none" w:sz="0" w:space="0" w:color="auto"/>
        <w:right w:val="none" w:sz="0" w:space="0" w:color="auto"/>
      </w:divBdr>
    </w:div>
    <w:div w:id="1169717361">
      <w:bodyDiv w:val="1"/>
      <w:marLeft w:val="0"/>
      <w:marRight w:val="0"/>
      <w:marTop w:val="0"/>
      <w:marBottom w:val="0"/>
      <w:divBdr>
        <w:top w:val="none" w:sz="0" w:space="0" w:color="auto"/>
        <w:left w:val="none" w:sz="0" w:space="0" w:color="auto"/>
        <w:bottom w:val="none" w:sz="0" w:space="0" w:color="auto"/>
        <w:right w:val="none" w:sz="0" w:space="0" w:color="auto"/>
      </w:divBdr>
    </w:div>
    <w:div w:id="1192649060">
      <w:bodyDiv w:val="1"/>
      <w:marLeft w:val="0"/>
      <w:marRight w:val="0"/>
      <w:marTop w:val="0"/>
      <w:marBottom w:val="0"/>
      <w:divBdr>
        <w:top w:val="none" w:sz="0" w:space="0" w:color="auto"/>
        <w:left w:val="none" w:sz="0" w:space="0" w:color="auto"/>
        <w:bottom w:val="none" w:sz="0" w:space="0" w:color="auto"/>
        <w:right w:val="none" w:sz="0" w:space="0" w:color="auto"/>
      </w:divBdr>
    </w:div>
    <w:div w:id="1242255783">
      <w:bodyDiv w:val="1"/>
      <w:marLeft w:val="0"/>
      <w:marRight w:val="0"/>
      <w:marTop w:val="0"/>
      <w:marBottom w:val="0"/>
      <w:divBdr>
        <w:top w:val="none" w:sz="0" w:space="0" w:color="auto"/>
        <w:left w:val="none" w:sz="0" w:space="0" w:color="auto"/>
        <w:bottom w:val="none" w:sz="0" w:space="0" w:color="auto"/>
        <w:right w:val="none" w:sz="0" w:space="0" w:color="auto"/>
      </w:divBdr>
    </w:div>
    <w:div w:id="1279413532">
      <w:bodyDiv w:val="1"/>
      <w:marLeft w:val="0"/>
      <w:marRight w:val="0"/>
      <w:marTop w:val="0"/>
      <w:marBottom w:val="0"/>
      <w:divBdr>
        <w:top w:val="none" w:sz="0" w:space="0" w:color="auto"/>
        <w:left w:val="none" w:sz="0" w:space="0" w:color="auto"/>
        <w:bottom w:val="none" w:sz="0" w:space="0" w:color="auto"/>
        <w:right w:val="none" w:sz="0" w:space="0" w:color="auto"/>
      </w:divBdr>
    </w:div>
    <w:div w:id="1296788187">
      <w:bodyDiv w:val="1"/>
      <w:marLeft w:val="0"/>
      <w:marRight w:val="0"/>
      <w:marTop w:val="0"/>
      <w:marBottom w:val="0"/>
      <w:divBdr>
        <w:top w:val="none" w:sz="0" w:space="0" w:color="auto"/>
        <w:left w:val="none" w:sz="0" w:space="0" w:color="auto"/>
        <w:bottom w:val="none" w:sz="0" w:space="0" w:color="auto"/>
        <w:right w:val="none" w:sz="0" w:space="0" w:color="auto"/>
      </w:divBdr>
    </w:div>
    <w:div w:id="1331711324">
      <w:bodyDiv w:val="1"/>
      <w:marLeft w:val="0"/>
      <w:marRight w:val="0"/>
      <w:marTop w:val="0"/>
      <w:marBottom w:val="0"/>
      <w:divBdr>
        <w:top w:val="none" w:sz="0" w:space="0" w:color="auto"/>
        <w:left w:val="none" w:sz="0" w:space="0" w:color="auto"/>
        <w:bottom w:val="none" w:sz="0" w:space="0" w:color="auto"/>
        <w:right w:val="none" w:sz="0" w:space="0" w:color="auto"/>
      </w:divBdr>
    </w:div>
    <w:div w:id="1389457705">
      <w:bodyDiv w:val="1"/>
      <w:marLeft w:val="0"/>
      <w:marRight w:val="0"/>
      <w:marTop w:val="0"/>
      <w:marBottom w:val="0"/>
      <w:divBdr>
        <w:top w:val="none" w:sz="0" w:space="0" w:color="auto"/>
        <w:left w:val="none" w:sz="0" w:space="0" w:color="auto"/>
        <w:bottom w:val="none" w:sz="0" w:space="0" w:color="auto"/>
        <w:right w:val="none" w:sz="0" w:space="0" w:color="auto"/>
      </w:divBdr>
    </w:div>
    <w:div w:id="1397313223">
      <w:bodyDiv w:val="1"/>
      <w:marLeft w:val="0"/>
      <w:marRight w:val="0"/>
      <w:marTop w:val="0"/>
      <w:marBottom w:val="0"/>
      <w:divBdr>
        <w:top w:val="none" w:sz="0" w:space="0" w:color="auto"/>
        <w:left w:val="none" w:sz="0" w:space="0" w:color="auto"/>
        <w:bottom w:val="none" w:sz="0" w:space="0" w:color="auto"/>
        <w:right w:val="none" w:sz="0" w:space="0" w:color="auto"/>
      </w:divBdr>
    </w:div>
    <w:div w:id="1453015854">
      <w:bodyDiv w:val="1"/>
      <w:marLeft w:val="0"/>
      <w:marRight w:val="0"/>
      <w:marTop w:val="0"/>
      <w:marBottom w:val="0"/>
      <w:divBdr>
        <w:top w:val="none" w:sz="0" w:space="0" w:color="auto"/>
        <w:left w:val="none" w:sz="0" w:space="0" w:color="auto"/>
        <w:bottom w:val="none" w:sz="0" w:space="0" w:color="auto"/>
        <w:right w:val="none" w:sz="0" w:space="0" w:color="auto"/>
      </w:divBdr>
    </w:div>
    <w:div w:id="1485513854">
      <w:bodyDiv w:val="1"/>
      <w:marLeft w:val="0"/>
      <w:marRight w:val="0"/>
      <w:marTop w:val="0"/>
      <w:marBottom w:val="0"/>
      <w:divBdr>
        <w:top w:val="none" w:sz="0" w:space="0" w:color="auto"/>
        <w:left w:val="none" w:sz="0" w:space="0" w:color="auto"/>
        <w:bottom w:val="none" w:sz="0" w:space="0" w:color="auto"/>
        <w:right w:val="none" w:sz="0" w:space="0" w:color="auto"/>
      </w:divBdr>
    </w:div>
    <w:div w:id="1499808328">
      <w:bodyDiv w:val="1"/>
      <w:marLeft w:val="0"/>
      <w:marRight w:val="0"/>
      <w:marTop w:val="0"/>
      <w:marBottom w:val="0"/>
      <w:divBdr>
        <w:top w:val="none" w:sz="0" w:space="0" w:color="auto"/>
        <w:left w:val="none" w:sz="0" w:space="0" w:color="auto"/>
        <w:bottom w:val="none" w:sz="0" w:space="0" w:color="auto"/>
        <w:right w:val="none" w:sz="0" w:space="0" w:color="auto"/>
      </w:divBdr>
    </w:div>
    <w:div w:id="1502156576">
      <w:bodyDiv w:val="1"/>
      <w:marLeft w:val="0"/>
      <w:marRight w:val="0"/>
      <w:marTop w:val="0"/>
      <w:marBottom w:val="0"/>
      <w:divBdr>
        <w:top w:val="none" w:sz="0" w:space="0" w:color="auto"/>
        <w:left w:val="none" w:sz="0" w:space="0" w:color="auto"/>
        <w:bottom w:val="none" w:sz="0" w:space="0" w:color="auto"/>
        <w:right w:val="none" w:sz="0" w:space="0" w:color="auto"/>
      </w:divBdr>
    </w:div>
    <w:div w:id="1520777879">
      <w:bodyDiv w:val="1"/>
      <w:marLeft w:val="0"/>
      <w:marRight w:val="0"/>
      <w:marTop w:val="0"/>
      <w:marBottom w:val="0"/>
      <w:divBdr>
        <w:top w:val="none" w:sz="0" w:space="0" w:color="auto"/>
        <w:left w:val="none" w:sz="0" w:space="0" w:color="auto"/>
        <w:bottom w:val="none" w:sz="0" w:space="0" w:color="auto"/>
        <w:right w:val="none" w:sz="0" w:space="0" w:color="auto"/>
      </w:divBdr>
    </w:div>
    <w:div w:id="1526942892">
      <w:bodyDiv w:val="1"/>
      <w:marLeft w:val="0"/>
      <w:marRight w:val="0"/>
      <w:marTop w:val="0"/>
      <w:marBottom w:val="0"/>
      <w:divBdr>
        <w:top w:val="none" w:sz="0" w:space="0" w:color="auto"/>
        <w:left w:val="none" w:sz="0" w:space="0" w:color="auto"/>
        <w:bottom w:val="none" w:sz="0" w:space="0" w:color="auto"/>
        <w:right w:val="none" w:sz="0" w:space="0" w:color="auto"/>
      </w:divBdr>
    </w:div>
    <w:div w:id="1610972126">
      <w:bodyDiv w:val="1"/>
      <w:marLeft w:val="0"/>
      <w:marRight w:val="0"/>
      <w:marTop w:val="0"/>
      <w:marBottom w:val="0"/>
      <w:divBdr>
        <w:top w:val="none" w:sz="0" w:space="0" w:color="auto"/>
        <w:left w:val="none" w:sz="0" w:space="0" w:color="auto"/>
        <w:bottom w:val="none" w:sz="0" w:space="0" w:color="auto"/>
        <w:right w:val="none" w:sz="0" w:space="0" w:color="auto"/>
      </w:divBdr>
    </w:div>
    <w:div w:id="1635066672">
      <w:bodyDiv w:val="1"/>
      <w:marLeft w:val="0"/>
      <w:marRight w:val="0"/>
      <w:marTop w:val="0"/>
      <w:marBottom w:val="0"/>
      <w:divBdr>
        <w:top w:val="none" w:sz="0" w:space="0" w:color="auto"/>
        <w:left w:val="none" w:sz="0" w:space="0" w:color="auto"/>
        <w:bottom w:val="none" w:sz="0" w:space="0" w:color="auto"/>
        <w:right w:val="none" w:sz="0" w:space="0" w:color="auto"/>
      </w:divBdr>
    </w:div>
    <w:div w:id="1649556166">
      <w:bodyDiv w:val="1"/>
      <w:marLeft w:val="0"/>
      <w:marRight w:val="0"/>
      <w:marTop w:val="0"/>
      <w:marBottom w:val="0"/>
      <w:divBdr>
        <w:top w:val="none" w:sz="0" w:space="0" w:color="auto"/>
        <w:left w:val="none" w:sz="0" w:space="0" w:color="auto"/>
        <w:bottom w:val="none" w:sz="0" w:space="0" w:color="auto"/>
        <w:right w:val="none" w:sz="0" w:space="0" w:color="auto"/>
      </w:divBdr>
    </w:div>
    <w:div w:id="1667321663">
      <w:bodyDiv w:val="1"/>
      <w:marLeft w:val="0"/>
      <w:marRight w:val="0"/>
      <w:marTop w:val="0"/>
      <w:marBottom w:val="0"/>
      <w:divBdr>
        <w:top w:val="none" w:sz="0" w:space="0" w:color="auto"/>
        <w:left w:val="none" w:sz="0" w:space="0" w:color="auto"/>
        <w:bottom w:val="none" w:sz="0" w:space="0" w:color="auto"/>
        <w:right w:val="none" w:sz="0" w:space="0" w:color="auto"/>
      </w:divBdr>
    </w:div>
    <w:div w:id="1675448308">
      <w:bodyDiv w:val="1"/>
      <w:marLeft w:val="0"/>
      <w:marRight w:val="0"/>
      <w:marTop w:val="0"/>
      <w:marBottom w:val="0"/>
      <w:divBdr>
        <w:top w:val="none" w:sz="0" w:space="0" w:color="auto"/>
        <w:left w:val="none" w:sz="0" w:space="0" w:color="auto"/>
        <w:bottom w:val="none" w:sz="0" w:space="0" w:color="auto"/>
        <w:right w:val="none" w:sz="0" w:space="0" w:color="auto"/>
      </w:divBdr>
    </w:div>
    <w:div w:id="1676107440">
      <w:bodyDiv w:val="1"/>
      <w:marLeft w:val="0"/>
      <w:marRight w:val="0"/>
      <w:marTop w:val="0"/>
      <w:marBottom w:val="0"/>
      <w:divBdr>
        <w:top w:val="none" w:sz="0" w:space="0" w:color="auto"/>
        <w:left w:val="none" w:sz="0" w:space="0" w:color="auto"/>
        <w:bottom w:val="none" w:sz="0" w:space="0" w:color="auto"/>
        <w:right w:val="none" w:sz="0" w:space="0" w:color="auto"/>
      </w:divBdr>
    </w:div>
    <w:div w:id="1683168497">
      <w:bodyDiv w:val="1"/>
      <w:marLeft w:val="0"/>
      <w:marRight w:val="0"/>
      <w:marTop w:val="0"/>
      <w:marBottom w:val="0"/>
      <w:divBdr>
        <w:top w:val="none" w:sz="0" w:space="0" w:color="auto"/>
        <w:left w:val="none" w:sz="0" w:space="0" w:color="auto"/>
        <w:bottom w:val="none" w:sz="0" w:space="0" w:color="auto"/>
        <w:right w:val="none" w:sz="0" w:space="0" w:color="auto"/>
      </w:divBdr>
    </w:div>
    <w:div w:id="1686011342">
      <w:bodyDiv w:val="1"/>
      <w:marLeft w:val="0"/>
      <w:marRight w:val="0"/>
      <w:marTop w:val="0"/>
      <w:marBottom w:val="0"/>
      <w:divBdr>
        <w:top w:val="none" w:sz="0" w:space="0" w:color="auto"/>
        <w:left w:val="none" w:sz="0" w:space="0" w:color="auto"/>
        <w:bottom w:val="none" w:sz="0" w:space="0" w:color="auto"/>
        <w:right w:val="none" w:sz="0" w:space="0" w:color="auto"/>
      </w:divBdr>
    </w:div>
    <w:div w:id="1690913471">
      <w:bodyDiv w:val="1"/>
      <w:marLeft w:val="0"/>
      <w:marRight w:val="0"/>
      <w:marTop w:val="0"/>
      <w:marBottom w:val="0"/>
      <w:divBdr>
        <w:top w:val="none" w:sz="0" w:space="0" w:color="auto"/>
        <w:left w:val="none" w:sz="0" w:space="0" w:color="auto"/>
        <w:bottom w:val="none" w:sz="0" w:space="0" w:color="auto"/>
        <w:right w:val="none" w:sz="0" w:space="0" w:color="auto"/>
      </w:divBdr>
    </w:div>
    <w:div w:id="1729181496">
      <w:bodyDiv w:val="1"/>
      <w:marLeft w:val="0"/>
      <w:marRight w:val="0"/>
      <w:marTop w:val="0"/>
      <w:marBottom w:val="0"/>
      <w:divBdr>
        <w:top w:val="none" w:sz="0" w:space="0" w:color="auto"/>
        <w:left w:val="none" w:sz="0" w:space="0" w:color="auto"/>
        <w:bottom w:val="none" w:sz="0" w:space="0" w:color="auto"/>
        <w:right w:val="none" w:sz="0" w:space="0" w:color="auto"/>
      </w:divBdr>
    </w:div>
    <w:div w:id="1746340972">
      <w:bodyDiv w:val="1"/>
      <w:marLeft w:val="0"/>
      <w:marRight w:val="0"/>
      <w:marTop w:val="0"/>
      <w:marBottom w:val="0"/>
      <w:divBdr>
        <w:top w:val="none" w:sz="0" w:space="0" w:color="auto"/>
        <w:left w:val="none" w:sz="0" w:space="0" w:color="auto"/>
        <w:bottom w:val="none" w:sz="0" w:space="0" w:color="auto"/>
        <w:right w:val="none" w:sz="0" w:space="0" w:color="auto"/>
      </w:divBdr>
    </w:div>
    <w:div w:id="1759642483">
      <w:bodyDiv w:val="1"/>
      <w:marLeft w:val="0"/>
      <w:marRight w:val="0"/>
      <w:marTop w:val="0"/>
      <w:marBottom w:val="0"/>
      <w:divBdr>
        <w:top w:val="none" w:sz="0" w:space="0" w:color="auto"/>
        <w:left w:val="none" w:sz="0" w:space="0" w:color="auto"/>
        <w:bottom w:val="none" w:sz="0" w:space="0" w:color="auto"/>
        <w:right w:val="none" w:sz="0" w:space="0" w:color="auto"/>
      </w:divBdr>
    </w:div>
    <w:div w:id="1790658383">
      <w:bodyDiv w:val="1"/>
      <w:marLeft w:val="0"/>
      <w:marRight w:val="0"/>
      <w:marTop w:val="0"/>
      <w:marBottom w:val="0"/>
      <w:divBdr>
        <w:top w:val="none" w:sz="0" w:space="0" w:color="auto"/>
        <w:left w:val="none" w:sz="0" w:space="0" w:color="auto"/>
        <w:bottom w:val="none" w:sz="0" w:space="0" w:color="auto"/>
        <w:right w:val="none" w:sz="0" w:space="0" w:color="auto"/>
      </w:divBdr>
    </w:div>
    <w:div w:id="1824467128">
      <w:bodyDiv w:val="1"/>
      <w:marLeft w:val="0"/>
      <w:marRight w:val="0"/>
      <w:marTop w:val="0"/>
      <w:marBottom w:val="0"/>
      <w:divBdr>
        <w:top w:val="none" w:sz="0" w:space="0" w:color="auto"/>
        <w:left w:val="none" w:sz="0" w:space="0" w:color="auto"/>
        <w:bottom w:val="none" w:sz="0" w:space="0" w:color="auto"/>
        <w:right w:val="none" w:sz="0" w:space="0" w:color="auto"/>
      </w:divBdr>
    </w:div>
    <w:div w:id="1903448039">
      <w:bodyDiv w:val="1"/>
      <w:marLeft w:val="0"/>
      <w:marRight w:val="0"/>
      <w:marTop w:val="0"/>
      <w:marBottom w:val="0"/>
      <w:divBdr>
        <w:top w:val="none" w:sz="0" w:space="0" w:color="auto"/>
        <w:left w:val="none" w:sz="0" w:space="0" w:color="auto"/>
        <w:bottom w:val="none" w:sz="0" w:space="0" w:color="auto"/>
        <w:right w:val="none" w:sz="0" w:space="0" w:color="auto"/>
      </w:divBdr>
    </w:div>
    <w:div w:id="1952740821">
      <w:bodyDiv w:val="1"/>
      <w:marLeft w:val="0"/>
      <w:marRight w:val="0"/>
      <w:marTop w:val="0"/>
      <w:marBottom w:val="0"/>
      <w:divBdr>
        <w:top w:val="none" w:sz="0" w:space="0" w:color="auto"/>
        <w:left w:val="none" w:sz="0" w:space="0" w:color="auto"/>
        <w:bottom w:val="none" w:sz="0" w:space="0" w:color="auto"/>
        <w:right w:val="none" w:sz="0" w:space="0" w:color="auto"/>
      </w:divBdr>
    </w:div>
    <w:div w:id="1959752123">
      <w:bodyDiv w:val="1"/>
      <w:marLeft w:val="0"/>
      <w:marRight w:val="0"/>
      <w:marTop w:val="0"/>
      <w:marBottom w:val="0"/>
      <w:divBdr>
        <w:top w:val="none" w:sz="0" w:space="0" w:color="auto"/>
        <w:left w:val="none" w:sz="0" w:space="0" w:color="auto"/>
        <w:bottom w:val="none" w:sz="0" w:space="0" w:color="auto"/>
        <w:right w:val="none" w:sz="0" w:space="0" w:color="auto"/>
      </w:divBdr>
    </w:div>
    <w:div w:id="1967539969">
      <w:bodyDiv w:val="1"/>
      <w:marLeft w:val="0"/>
      <w:marRight w:val="0"/>
      <w:marTop w:val="0"/>
      <w:marBottom w:val="0"/>
      <w:divBdr>
        <w:top w:val="none" w:sz="0" w:space="0" w:color="auto"/>
        <w:left w:val="none" w:sz="0" w:space="0" w:color="auto"/>
        <w:bottom w:val="none" w:sz="0" w:space="0" w:color="auto"/>
        <w:right w:val="none" w:sz="0" w:space="0" w:color="auto"/>
      </w:divBdr>
    </w:div>
    <w:div w:id="1977643617">
      <w:bodyDiv w:val="1"/>
      <w:marLeft w:val="0"/>
      <w:marRight w:val="0"/>
      <w:marTop w:val="0"/>
      <w:marBottom w:val="0"/>
      <w:divBdr>
        <w:top w:val="none" w:sz="0" w:space="0" w:color="auto"/>
        <w:left w:val="none" w:sz="0" w:space="0" w:color="auto"/>
        <w:bottom w:val="none" w:sz="0" w:space="0" w:color="auto"/>
        <w:right w:val="none" w:sz="0" w:space="0" w:color="auto"/>
      </w:divBdr>
    </w:div>
    <w:div w:id="2049986178">
      <w:bodyDiv w:val="1"/>
      <w:marLeft w:val="0"/>
      <w:marRight w:val="0"/>
      <w:marTop w:val="0"/>
      <w:marBottom w:val="0"/>
      <w:divBdr>
        <w:top w:val="none" w:sz="0" w:space="0" w:color="auto"/>
        <w:left w:val="none" w:sz="0" w:space="0" w:color="auto"/>
        <w:bottom w:val="none" w:sz="0" w:space="0" w:color="auto"/>
        <w:right w:val="none" w:sz="0" w:space="0" w:color="auto"/>
      </w:divBdr>
    </w:div>
    <w:div w:id="2059738640">
      <w:bodyDiv w:val="1"/>
      <w:marLeft w:val="0"/>
      <w:marRight w:val="0"/>
      <w:marTop w:val="0"/>
      <w:marBottom w:val="0"/>
      <w:divBdr>
        <w:top w:val="none" w:sz="0" w:space="0" w:color="auto"/>
        <w:left w:val="none" w:sz="0" w:space="0" w:color="auto"/>
        <w:bottom w:val="none" w:sz="0" w:space="0" w:color="auto"/>
        <w:right w:val="none" w:sz="0" w:space="0" w:color="auto"/>
      </w:divBdr>
    </w:div>
    <w:div w:id="2077975720">
      <w:bodyDiv w:val="1"/>
      <w:marLeft w:val="0"/>
      <w:marRight w:val="0"/>
      <w:marTop w:val="0"/>
      <w:marBottom w:val="0"/>
      <w:divBdr>
        <w:top w:val="none" w:sz="0" w:space="0" w:color="auto"/>
        <w:left w:val="none" w:sz="0" w:space="0" w:color="auto"/>
        <w:bottom w:val="none" w:sz="0" w:space="0" w:color="auto"/>
        <w:right w:val="none" w:sz="0" w:space="0" w:color="auto"/>
      </w:divBdr>
    </w:div>
    <w:div w:id="2138981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3A1E04-D4DD-5849-96F4-1232FC99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15115</Words>
  <Characters>86160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TBCG</Company>
  <LinksUpToDate>false</LinksUpToDate>
  <CharactersWithSpaces>101073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Nanyoung Yoon</dc:creator>
  <cp:keywords/>
  <dc:description/>
  <cp:lastModifiedBy>Gary Sweeney</cp:lastModifiedBy>
  <cp:revision>5</cp:revision>
  <dcterms:created xsi:type="dcterms:W3CDTF">2019-05-09T12:43:00Z</dcterms:created>
  <dcterms:modified xsi:type="dcterms:W3CDTF">2019-05-09T13:14:00Z</dcterms:modified>
</cp:coreProperties>
</file>