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9CA" w:rsidRDefault="00433191">
      <w:pPr>
        <w:rPr>
          <w:rFonts w:hint="eastAsia"/>
        </w:rPr>
      </w:pPr>
      <w:r>
        <w:rPr>
          <w:rFonts w:hint="eastAsia"/>
        </w:rPr>
        <w:t>注意点：</w:t>
      </w:r>
    </w:p>
    <w:p w:rsidR="00433191" w:rsidRDefault="00433191" w:rsidP="009F2A9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每月的执行金额是由财务报销的</w:t>
      </w:r>
      <w:r w:rsidRPr="009F2A92">
        <w:rPr>
          <w:rFonts w:hint="eastAsia"/>
          <w:color w:val="FF0000"/>
        </w:rPr>
        <w:t>报销申请</w:t>
      </w:r>
      <w:r w:rsidRPr="009F2A92">
        <w:rPr>
          <w:rFonts w:hint="eastAsia"/>
          <w:color w:val="FF0000"/>
        </w:rPr>
        <w:t>(</w:t>
      </w:r>
      <w:r w:rsidRPr="009F2A92">
        <w:rPr>
          <w:rFonts w:hint="eastAsia"/>
          <w:color w:val="FF0000"/>
        </w:rPr>
        <w:t>预算</w:t>
      </w:r>
      <w:r w:rsidRPr="009F2A92">
        <w:rPr>
          <w:rFonts w:hint="eastAsia"/>
          <w:color w:val="FF0000"/>
        </w:rPr>
        <w:t>)</w:t>
      </w:r>
      <w:r w:rsidRPr="009F2A92">
        <w:rPr>
          <w:rFonts w:hint="eastAsia"/>
          <w:color w:val="FF0000"/>
        </w:rPr>
        <w:t>功能</w:t>
      </w:r>
      <w:r>
        <w:rPr>
          <w:rFonts w:hint="eastAsia"/>
        </w:rPr>
        <w:t>的汇总金额。</w:t>
      </w:r>
    </w:p>
    <w:p w:rsidR="009F2A92" w:rsidRDefault="000605F0" w:rsidP="009F2A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当前执行年月以</w:t>
      </w:r>
      <w:r w:rsidRPr="000605F0">
        <w:rPr>
          <w:rFonts w:hint="eastAsia"/>
          <w:color w:val="FF0000"/>
        </w:rPr>
        <w:t>预算月度管理</w:t>
      </w:r>
      <w:r>
        <w:rPr>
          <w:rFonts w:hint="eastAsia"/>
        </w:rPr>
        <w:t>的数字为准。</w:t>
      </w:r>
    </w:p>
    <w:sectPr w:rsidR="009F2A92" w:rsidSect="00250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2FB" w:rsidRDefault="001452FB" w:rsidP="00433191">
      <w:r>
        <w:separator/>
      </w:r>
    </w:p>
  </w:endnote>
  <w:endnote w:type="continuationSeparator" w:id="0">
    <w:p w:rsidR="001452FB" w:rsidRDefault="001452FB" w:rsidP="004331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2FB" w:rsidRDefault="001452FB" w:rsidP="00433191">
      <w:r>
        <w:separator/>
      </w:r>
    </w:p>
  </w:footnote>
  <w:footnote w:type="continuationSeparator" w:id="0">
    <w:p w:rsidR="001452FB" w:rsidRDefault="001452FB" w:rsidP="004331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A6B50"/>
    <w:multiLevelType w:val="hybridMultilevel"/>
    <w:tmpl w:val="A66E3810"/>
    <w:lvl w:ilvl="0" w:tplc="963AD0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3191"/>
    <w:rsid w:val="000605F0"/>
    <w:rsid w:val="001452FB"/>
    <w:rsid w:val="002509CA"/>
    <w:rsid w:val="00433191"/>
    <w:rsid w:val="00894DB3"/>
    <w:rsid w:val="009F2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9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3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31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3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3191"/>
    <w:rPr>
      <w:sz w:val="18"/>
      <w:szCs w:val="18"/>
    </w:rPr>
  </w:style>
  <w:style w:type="paragraph" w:styleId="a5">
    <w:name w:val="List Paragraph"/>
    <w:basedOn w:val="a"/>
    <w:uiPriority w:val="34"/>
    <w:qFormat/>
    <w:rsid w:val="009F2A9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>WwW.YlmF.CoM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姬部长null</dc:creator>
  <cp:keywords/>
  <dc:description/>
  <cp:lastModifiedBy>姬部长null</cp:lastModifiedBy>
  <cp:revision>4</cp:revision>
  <dcterms:created xsi:type="dcterms:W3CDTF">2010-12-23T07:24:00Z</dcterms:created>
  <dcterms:modified xsi:type="dcterms:W3CDTF">2010-12-23T07:27:00Z</dcterms:modified>
</cp:coreProperties>
</file>