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D6B6" w14:textId="06C457B7" w:rsidR="00D926A5" w:rsidRPr="004F06FA" w:rsidRDefault="00A5146C" w:rsidP="00F161D2">
      <w:pPr>
        <w:jc w:val="center"/>
        <w:rPr>
          <w:rFonts w:ascii="Times New Roman" w:hAnsi="Times New Roman" w:cs="Times New Roman"/>
          <w:b/>
          <w:bCs/>
          <w:sz w:val="32"/>
          <w:szCs w:val="32"/>
          <w:u w:val="single"/>
        </w:rPr>
      </w:pPr>
      <w:r w:rsidRPr="004F06FA">
        <w:rPr>
          <w:rFonts w:ascii="Times New Roman" w:hAnsi="Times New Roman" w:cs="Times New Roman"/>
          <w:b/>
          <w:bCs/>
          <w:sz w:val="32"/>
          <w:szCs w:val="32"/>
          <w:u w:val="single"/>
        </w:rPr>
        <w:t xml:space="preserve">Comprehensive Power BI Analysis of India's Lok Sabha Elections </w:t>
      </w:r>
      <w:r w:rsidR="004F06FA">
        <w:rPr>
          <w:rFonts w:ascii="Times New Roman" w:hAnsi="Times New Roman" w:cs="Times New Roman"/>
          <w:b/>
          <w:bCs/>
          <w:sz w:val="32"/>
          <w:szCs w:val="32"/>
          <w:u w:val="single"/>
        </w:rPr>
        <w:t>2024</w:t>
      </w:r>
    </w:p>
    <w:p w14:paraId="5219864E" w14:textId="2F91DD0B" w:rsidR="004F06FA" w:rsidRPr="004F06FA" w:rsidRDefault="00F161D2" w:rsidP="00F161D2">
      <w:pPr>
        <w:rPr>
          <w:rFonts w:ascii="Times New Roman" w:hAnsi="Times New Roman" w:cs="Times New Roman"/>
          <w:i/>
          <w:iCs/>
          <w:sz w:val="28"/>
          <w:szCs w:val="28"/>
        </w:rPr>
      </w:pPr>
      <w:r w:rsidRPr="004F06FA">
        <w:rPr>
          <w:rFonts w:ascii="Times New Roman" w:hAnsi="Times New Roman" w:cs="Times New Roman"/>
          <w:i/>
          <w:iCs/>
          <w:sz w:val="28"/>
          <w:szCs w:val="28"/>
        </w:rPr>
        <w:t>Author: Charvi Agarwal</w:t>
      </w:r>
      <w:r w:rsidRPr="004F06FA">
        <w:rPr>
          <w:rFonts w:ascii="Times New Roman" w:hAnsi="Times New Roman" w:cs="Times New Roman"/>
          <w:i/>
          <w:iCs/>
          <w:sz w:val="28"/>
          <w:szCs w:val="28"/>
        </w:rPr>
        <w:br/>
        <w:t>Sap ID: 500123403</w:t>
      </w:r>
      <w:r w:rsidR="004F06FA" w:rsidRPr="004F06FA">
        <w:rPr>
          <w:rFonts w:ascii="Times New Roman" w:hAnsi="Times New Roman" w:cs="Times New Roman"/>
          <w:i/>
          <w:iCs/>
          <w:sz w:val="28"/>
          <w:szCs w:val="28"/>
        </w:rPr>
        <w:br/>
        <w:t>Roll no: R2142231186</w:t>
      </w:r>
      <w:r w:rsidRPr="004F06FA">
        <w:rPr>
          <w:rFonts w:ascii="Times New Roman" w:hAnsi="Times New Roman" w:cs="Times New Roman"/>
          <w:i/>
          <w:iCs/>
          <w:sz w:val="28"/>
          <w:szCs w:val="28"/>
        </w:rPr>
        <w:br/>
        <w:t xml:space="preserve">Course: </w:t>
      </w:r>
      <w:r w:rsidR="00C501FF" w:rsidRPr="004F06FA">
        <w:rPr>
          <w:rFonts w:ascii="Times New Roman" w:hAnsi="Times New Roman" w:cs="Times New Roman"/>
          <w:i/>
          <w:iCs/>
          <w:sz w:val="28"/>
          <w:szCs w:val="28"/>
        </w:rPr>
        <w:t>B. tech</w:t>
      </w:r>
      <w:r w:rsidRPr="004F06FA">
        <w:rPr>
          <w:rFonts w:ascii="Times New Roman" w:hAnsi="Times New Roman" w:cs="Times New Roman"/>
          <w:i/>
          <w:iCs/>
          <w:sz w:val="28"/>
          <w:szCs w:val="28"/>
        </w:rPr>
        <w:t xml:space="preserve"> CSE</w:t>
      </w:r>
      <w:r w:rsidRPr="004F06FA">
        <w:rPr>
          <w:rFonts w:ascii="Times New Roman" w:hAnsi="Times New Roman" w:cs="Times New Roman"/>
          <w:i/>
          <w:iCs/>
          <w:sz w:val="28"/>
          <w:szCs w:val="28"/>
        </w:rPr>
        <w:br/>
        <w:t>Specialization: Data Science</w:t>
      </w:r>
      <w:r w:rsidRPr="004F06FA">
        <w:rPr>
          <w:rFonts w:ascii="Times New Roman" w:hAnsi="Times New Roman" w:cs="Times New Roman"/>
          <w:i/>
          <w:iCs/>
          <w:sz w:val="28"/>
          <w:szCs w:val="28"/>
        </w:rPr>
        <w:br/>
        <w:t>Batch: 7</w:t>
      </w:r>
    </w:p>
    <w:p w14:paraId="4C8EFADD" w14:textId="0067728C" w:rsidR="004F06FA" w:rsidRPr="004F06FA" w:rsidRDefault="004F06FA" w:rsidP="004F06FA">
      <w:pPr>
        <w:rPr>
          <w:rFonts w:ascii="Times New Roman" w:hAnsi="Times New Roman" w:cs="Times New Roman"/>
          <w:b/>
          <w:bCs/>
          <w:sz w:val="30"/>
          <w:szCs w:val="30"/>
        </w:rPr>
      </w:pPr>
      <w:r w:rsidRPr="004F06FA">
        <w:rPr>
          <w:rFonts w:ascii="Times New Roman" w:hAnsi="Times New Roman" w:cs="Times New Roman"/>
          <w:b/>
          <w:bCs/>
          <w:sz w:val="30"/>
          <w:szCs w:val="30"/>
        </w:rPr>
        <w:t>Project Description</w:t>
      </w:r>
    </w:p>
    <w:p w14:paraId="35A6203E" w14:textId="4A0CC91A" w:rsidR="004F06FA" w:rsidRDefault="004F06FA" w:rsidP="004F06FA">
      <w:pPr>
        <w:rPr>
          <w:rFonts w:ascii="Times New Roman" w:hAnsi="Times New Roman" w:cs="Times New Roman"/>
          <w:sz w:val="27"/>
          <w:szCs w:val="27"/>
        </w:rPr>
      </w:pPr>
      <w:r w:rsidRPr="004F06FA">
        <w:rPr>
          <w:rFonts w:ascii="Times New Roman" w:hAnsi="Times New Roman" w:cs="Times New Roman"/>
          <w:sz w:val="27"/>
          <w:szCs w:val="27"/>
        </w:rPr>
        <w:t xml:space="preserve">The </w:t>
      </w:r>
      <w:r>
        <w:rPr>
          <w:rFonts w:ascii="Times New Roman" w:hAnsi="Times New Roman" w:cs="Times New Roman"/>
          <w:sz w:val="27"/>
          <w:szCs w:val="27"/>
        </w:rPr>
        <w:t xml:space="preserve">project builds an interactive Power BI reporting solution to analyse India’s Lok Sabha Elections 2024. The objective is to provide multi-level insights – national, state and constituency/candidate – and to enable simple </w:t>
      </w:r>
      <w:r w:rsidR="0076050B">
        <w:rPr>
          <w:rFonts w:ascii="Times New Roman" w:hAnsi="Times New Roman" w:cs="Times New Roman"/>
          <w:sz w:val="27"/>
          <w:szCs w:val="27"/>
        </w:rPr>
        <w:t>anomaly detection using counted vs polled audit data. The report consists of three finished dashboards (National Overview, State Insights, Candidate and Party Performance) and a planned Audit/Anomaly dashboard.</w:t>
      </w:r>
    </w:p>
    <w:p w14:paraId="71916ADA" w14:textId="7364EFEF" w:rsidR="0076050B" w:rsidRDefault="0076050B" w:rsidP="004F06FA">
      <w:pPr>
        <w:rPr>
          <w:rFonts w:ascii="Times New Roman" w:hAnsi="Times New Roman" w:cs="Times New Roman"/>
          <w:sz w:val="27"/>
          <w:szCs w:val="27"/>
        </w:rPr>
      </w:pPr>
      <w:r>
        <w:rPr>
          <w:rFonts w:ascii="Times New Roman" w:hAnsi="Times New Roman" w:cs="Times New Roman"/>
          <w:sz w:val="27"/>
          <w:szCs w:val="27"/>
        </w:rPr>
        <w:t>The dashboards are interactive and let users filter by State, Constituency and Candidate. They are designed for political analysts, journalist, researchers, election administrators and learners who want to explore turnout patterns, party seat distribution, victory margins and candidate-level performance.</w:t>
      </w:r>
    </w:p>
    <w:p w14:paraId="2A4EB49F" w14:textId="41E8C4C8" w:rsidR="0076050B" w:rsidRDefault="0076050B" w:rsidP="004F06FA">
      <w:pPr>
        <w:rPr>
          <w:rFonts w:ascii="Times New Roman" w:hAnsi="Times New Roman" w:cs="Times New Roman"/>
          <w:b/>
          <w:bCs/>
          <w:sz w:val="30"/>
          <w:szCs w:val="30"/>
        </w:rPr>
      </w:pPr>
      <w:r w:rsidRPr="0076050B">
        <w:rPr>
          <w:rFonts w:ascii="Times New Roman" w:hAnsi="Times New Roman" w:cs="Times New Roman"/>
          <w:b/>
          <w:bCs/>
          <w:sz w:val="30"/>
          <w:szCs w:val="30"/>
        </w:rPr>
        <w:t>Dataset and Conceptual Data Model</w:t>
      </w:r>
    </w:p>
    <w:p w14:paraId="3762129F" w14:textId="7959A8E1" w:rsidR="0076050B" w:rsidRDefault="0076050B" w:rsidP="004F06FA">
      <w:pPr>
        <w:rPr>
          <w:rFonts w:ascii="Times New Roman" w:hAnsi="Times New Roman" w:cs="Times New Roman"/>
          <w:sz w:val="27"/>
          <w:szCs w:val="27"/>
        </w:rPr>
      </w:pPr>
      <w:r>
        <w:rPr>
          <w:rFonts w:ascii="Times New Roman" w:hAnsi="Times New Roman" w:cs="Times New Roman"/>
          <w:sz w:val="27"/>
          <w:szCs w:val="27"/>
        </w:rPr>
        <w:t>Datasets used are as follows:</w:t>
      </w:r>
    </w:p>
    <w:p w14:paraId="3BDCE592" w14:textId="5645E280" w:rsidR="0076050B" w:rsidRDefault="00F4570C" w:rsidP="0076050B">
      <w:pPr>
        <w:pStyle w:val="ListParagraph"/>
        <w:numPr>
          <w:ilvl w:val="0"/>
          <w:numId w:val="3"/>
        </w:numPr>
        <w:rPr>
          <w:rFonts w:ascii="Times New Roman" w:hAnsi="Times New Roman" w:cs="Times New Roman"/>
          <w:sz w:val="27"/>
          <w:szCs w:val="27"/>
        </w:rPr>
      </w:pPr>
      <w:r w:rsidRPr="00F4570C">
        <w:rPr>
          <w:rFonts w:ascii="Times New Roman" w:hAnsi="Times New Roman" w:cs="Times New Roman"/>
          <w:b/>
          <w:bCs/>
          <w:sz w:val="27"/>
          <w:szCs w:val="27"/>
        </w:rPr>
        <w:t>eci_data_2024.csv:</w:t>
      </w:r>
      <w:r>
        <w:rPr>
          <w:rFonts w:ascii="Times New Roman" w:hAnsi="Times New Roman" w:cs="Times New Roman"/>
          <w:sz w:val="27"/>
          <w:szCs w:val="27"/>
        </w:rPr>
        <w:t xml:space="preserve"> Candidate-level facts such as Candidate Name, Party Name, EVM votes, postal votes, total votes, % of votes, state, constituency</w:t>
      </w:r>
    </w:p>
    <w:p w14:paraId="7A903724" w14:textId="2E01EB44" w:rsidR="00F4570C" w:rsidRPr="00F4570C" w:rsidRDefault="00F4570C" w:rsidP="0076050B">
      <w:pPr>
        <w:pStyle w:val="ListParagraph"/>
        <w:numPr>
          <w:ilvl w:val="0"/>
          <w:numId w:val="3"/>
        </w:numPr>
        <w:rPr>
          <w:rFonts w:ascii="Times New Roman" w:hAnsi="Times New Roman" w:cs="Times New Roman"/>
          <w:b/>
          <w:bCs/>
          <w:sz w:val="27"/>
          <w:szCs w:val="27"/>
        </w:rPr>
      </w:pPr>
      <w:r w:rsidRPr="00F4570C">
        <w:rPr>
          <w:rFonts w:ascii="Times New Roman" w:hAnsi="Times New Roman" w:cs="Times New Roman"/>
          <w:b/>
          <w:bCs/>
          <w:sz w:val="27"/>
          <w:szCs w:val="27"/>
        </w:rPr>
        <w:t>GE India 2024.xlsx:</w:t>
      </w:r>
      <w:r>
        <w:rPr>
          <w:rFonts w:ascii="Times New Roman" w:hAnsi="Times New Roman" w:cs="Times New Roman"/>
          <w:b/>
          <w:bCs/>
          <w:sz w:val="27"/>
          <w:szCs w:val="27"/>
        </w:rPr>
        <w:t xml:space="preserve"> </w:t>
      </w:r>
      <w:r>
        <w:rPr>
          <w:rFonts w:ascii="Times New Roman" w:hAnsi="Times New Roman" w:cs="Times New Roman"/>
          <w:sz w:val="27"/>
          <w:szCs w:val="27"/>
        </w:rPr>
        <w:t>Contains Final Result, Victory Margins, Counted vs Polled sheets</w:t>
      </w:r>
    </w:p>
    <w:p w14:paraId="2DCFBDE9" w14:textId="6D6BDADF" w:rsidR="00F4570C" w:rsidRDefault="00F4570C" w:rsidP="0076050B">
      <w:pPr>
        <w:pStyle w:val="ListParagraph"/>
        <w:numPr>
          <w:ilvl w:val="0"/>
          <w:numId w:val="3"/>
        </w:numPr>
        <w:rPr>
          <w:rFonts w:ascii="Times New Roman" w:hAnsi="Times New Roman" w:cs="Times New Roman"/>
          <w:sz w:val="27"/>
          <w:szCs w:val="27"/>
        </w:rPr>
      </w:pPr>
      <w:r w:rsidRPr="00F4570C">
        <w:rPr>
          <w:rFonts w:ascii="Times New Roman" w:hAnsi="Times New Roman" w:cs="Times New Roman"/>
          <w:b/>
          <w:bCs/>
          <w:sz w:val="27"/>
          <w:szCs w:val="27"/>
        </w:rPr>
        <w:t>phase_data.xlsx:</w:t>
      </w:r>
      <w:r>
        <w:rPr>
          <w:rFonts w:ascii="Times New Roman" w:hAnsi="Times New Roman" w:cs="Times New Roman"/>
          <w:sz w:val="27"/>
          <w:szCs w:val="27"/>
        </w:rPr>
        <w:t xml:space="preserve"> From Phase 1 to Phase 7 sheets containing State, Constituency, Electors, Poll%, Count of Votes</w:t>
      </w:r>
    </w:p>
    <w:p w14:paraId="2B712096" w14:textId="17450975" w:rsidR="00F4570C" w:rsidRDefault="00F4570C" w:rsidP="00F4570C">
      <w:pPr>
        <w:rPr>
          <w:rFonts w:ascii="Times New Roman" w:hAnsi="Times New Roman" w:cs="Times New Roman"/>
          <w:sz w:val="27"/>
          <w:szCs w:val="27"/>
        </w:rPr>
      </w:pPr>
      <w:r>
        <w:rPr>
          <w:rFonts w:ascii="Times New Roman" w:hAnsi="Times New Roman" w:cs="Times New Roman"/>
          <w:sz w:val="27"/>
          <w:szCs w:val="27"/>
        </w:rPr>
        <w:t>Tab</w:t>
      </w:r>
      <w:r w:rsidR="00783936">
        <w:rPr>
          <w:rFonts w:ascii="Times New Roman" w:hAnsi="Times New Roman" w:cs="Times New Roman"/>
          <w:sz w:val="27"/>
          <w:szCs w:val="27"/>
        </w:rPr>
        <w:t>les Created inside Power BI</w:t>
      </w:r>
      <w:r w:rsidR="001B7B6C">
        <w:rPr>
          <w:rFonts w:ascii="Times New Roman" w:hAnsi="Times New Roman" w:cs="Times New Roman"/>
          <w:sz w:val="27"/>
          <w:szCs w:val="27"/>
        </w:rPr>
        <w:t xml:space="preserve"> are as follows:</w:t>
      </w:r>
    </w:p>
    <w:p w14:paraId="6907A97A" w14:textId="579948A3" w:rsidR="001B7B6C" w:rsidRDefault="001B7B6C" w:rsidP="001B7B6C">
      <w:pPr>
        <w:pStyle w:val="ListParagraph"/>
        <w:numPr>
          <w:ilvl w:val="0"/>
          <w:numId w:val="4"/>
        </w:numPr>
        <w:rPr>
          <w:rFonts w:ascii="Times New Roman" w:hAnsi="Times New Roman" w:cs="Times New Roman"/>
          <w:sz w:val="27"/>
          <w:szCs w:val="27"/>
        </w:rPr>
      </w:pPr>
      <w:r>
        <w:rPr>
          <w:rFonts w:ascii="Times New Roman" w:hAnsi="Times New Roman" w:cs="Times New Roman"/>
          <w:sz w:val="27"/>
          <w:szCs w:val="27"/>
        </w:rPr>
        <w:t xml:space="preserve">Dim_Constituency – master constituency dimension (ConstituencyKey </w:t>
      </w:r>
      <w:r w:rsidRPr="001B7B6C">
        <w:rPr>
          <w:rFonts w:ascii="Times New Roman" w:hAnsi="Times New Roman" w:cs="Times New Roman"/>
          <w:sz w:val="27"/>
          <w:szCs w:val="27"/>
        </w:rPr>
        <w:sym w:font="Wingdings" w:char="F0E0"/>
      </w:r>
      <w:r>
        <w:rPr>
          <w:rFonts w:ascii="Times New Roman" w:hAnsi="Times New Roman" w:cs="Times New Roman"/>
          <w:sz w:val="27"/>
          <w:szCs w:val="27"/>
        </w:rPr>
        <w:t xml:space="preserve"> join key to ensure consistent join across phase and results sheets, State, ConstituencyName)</w:t>
      </w:r>
    </w:p>
    <w:p w14:paraId="446583A2" w14:textId="0A37A0CA" w:rsidR="001B7B6C" w:rsidRDefault="001B7B6C" w:rsidP="001B7B6C">
      <w:pPr>
        <w:pStyle w:val="ListParagraph"/>
        <w:numPr>
          <w:ilvl w:val="0"/>
          <w:numId w:val="4"/>
        </w:numPr>
        <w:rPr>
          <w:rFonts w:ascii="Times New Roman" w:hAnsi="Times New Roman" w:cs="Times New Roman"/>
          <w:sz w:val="27"/>
          <w:szCs w:val="27"/>
        </w:rPr>
      </w:pPr>
      <w:r>
        <w:rPr>
          <w:rFonts w:ascii="Times New Roman" w:hAnsi="Times New Roman" w:cs="Times New Roman"/>
          <w:sz w:val="27"/>
          <w:szCs w:val="27"/>
        </w:rPr>
        <w:t>fact_all_phases – combined Phase 1 to Phase 7 sheets (Electors, Poll%, Count of Votes, Phase)</w:t>
      </w:r>
    </w:p>
    <w:p w14:paraId="0B40066F" w14:textId="0DD9F241" w:rsidR="003228BF" w:rsidRDefault="001B7B6C" w:rsidP="003228BF">
      <w:pPr>
        <w:pStyle w:val="ListParagraph"/>
        <w:numPr>
          <w:ilvl w:val="0"/>
          <w:numId w:val="4"/>
        </w:numPr>
        <w:rPr>
          <w:rFonts w:ascii="Times New Roman" w:hAnsi="Times New Roman" w:cs="Times New Roman"/>
          <w:sz w:val="27"/>
          <w:szCs w:val="27"/>
        </w:rPr>
      </w:pPr>
      <w:r>
        <w:rPr>
          <w:rFonts w:ascii="Times New Roman" w:hAnsi="Times New Roman" w:cs="Times New Roman"/>
          <w:sz w:val="27"/>
          <w:szCs w:val="27"/>
        </w:rPr>
        <w:lastRenderedPageBreak/>
        <w:t>Measures_Table – it is acting as a database for storing all the DAX measures</w:t>
      </w:r>
    </w:p>
    <w:p w14:paraId="1AFA67B9" w14:textId="41AC12F0" w:rsidR="003228BF" w:rsidRDefault="003228BF" w:rsidP="003228BF">
      <w:pPr>
        <w:rPr>
          <w:rFonts w:ascii="Times New Roman" w:hAnsi="Times New Roman" w:cs="Times New Roman"/>
          <w:b/>
          <w:bCs/>
          <w:sz w:val="30"/>
          <w:szCs w:val="30"/>
        </w:rPr>
      </w:pPr>
      <w:r>
        <w:rPr>
          <w:rFonts w:ascii="Times New Roman" w:hAnsi="Times New Roman" w:cs="Times New Roman"/>
          <w:b/>
          <w:bCs/>
          <w:sz w:val="30"/>
          <w:szCs w:val="30"/>
        </w:rPr>
        <w:t>KPIs used in the project</w:t>
      </w:r>
      <w:r w:rsidR="00FA639E">
        <w:rPr>
          <w:rFonts w:ascii="Times New Roman" w:hAnsi="Times New Roman" w:cs="Times New Roman"/>
          <w:b/>
          <w:bCs/>
          <w:sz w:val="30"/>
          <w:szCs w:val="30"/>
        </w:rPr>
        <w:t xml:space="preserve"> </w:t>
      </w:r>
    </w:p>
    <w:p w14:paraId="1ACAB9A2" w14:textId="1A7CE19F" w:rsidR="003228BF" w:rsidRDefault="003228BF" w:rsidP="003228BF">
      <w:pPr>
        <w:rPr>
          <w:rFonts w:ascii="Times New Roman" w:hAnsi="Times New Roman" w:cs="Times New Roman"/>
          <w:b/>
          <w:bCs/>
          <w:sz w:val="27"/>
          <w:szCs w:val="27"/>
        </w:rPr>
      </w:pPr>
      <w:r w:rsidRPr="003228BF">
        <w:rPr>
          <w:rFonts w:ascii="Times New Roman" w:hAnsi="Times New Roman" w:cs="Times New Roman"/>
          <w:b/>
          <w:bCs/>
          <w:sz w:val="27"/>
          <w:szCs w:val="27"/>
        </w:rPr>
        <w:t>National-level KPIs</w:t>
      </w:r>
    </w:p>
    <w:p w14:paraId="6B8008AA" w14:textId="29D9481D" w:rsidR="003228BF" w:rsidRDefault="003228BF" w:rsidP="003228BF">
      <w:pPr>
        <w:pStyle w:val="ListParagraph"/>
        <w:numPr>
          <w:ilvl w:val="0"/>
          <w:numId w:val="5"/>
        </w:numPr>
        <w:rPr>
          <w:rFonts w:ascii="Times New Roman" w:hAnsi="Times New Roman" w:cs="Times New Roman"/>
          <w:sz w:val="27"/>
          <w:szCs w:val="27"/>
        </w:rPr>
      </w:pPr>
      <w:r w:rsidRPr="003228BF">
        <w:rPr>
          <w:rFonts w:ascii="Times New Roman" w:hAnsi="Times New Roman" w:cs="Times New Roman"/>
          <w:sz w:val="27"/>
          <w:szCs w:val="27"/>
        </w:rPr>
        <w:t>Total Electors = 976M</w:t>
      </w:r>
    </w:p>
    <w:p w14:paraId="44DA97FE" w14:textId="548BA075" w:rsidR="003228BF" w:rsidRDefault="003228BF" w:rsidP="003228BF">
      <w:pPr>
        <w:pStyle w:val="ListParagraph"/>
        <w:numPr>
          <w:ilvl w:val="0"/>
          <w:numId w:val="5"/>
        </w:numPr>
        <w:rPr>
          <w:rFonts w:ascii="Times New Roman" w:hAnsi="Times New Roman" w:cs="Times New Roman"/>
          <w:sz w:val="27"/>
          <w:szCs w:val="27"/>
        </w:rPr>
      </w:pPr>
      <w:r>
        <w:rPr>
          <w:rFonts w:ascii="Times New Roman" w:hAnsi="Times New Roman" w:cs="Times New Roman"/>
          <w:sz w:val="27"/>
          <w:szCs w:val="27"/>
        </w:rPr>
        <w:t>Seats Won (total) = 542</w:t>
      </w:r>
    </w:p>
    <w:p w14:paraId="52A34B46" w14:textId="23299A6F" w:rsidR="003228BF" w:rsidRDefault="003228BF" w:rsidP="003228BF">
      <w:pPr>
        <w:pStyle w:val="ListParagraph"/>
        <w:numPr>
          <w:ilvl w:val="0"/>
          <w:numId w:val="5"/>
        </w:numPr>
        <w:rPr>
          <w:rFonts w:ascii="Times New Roman" w:hAnsi="Times New Roman" w:cs="Times New Roman"/>
          <w:sz w:val="27"/>
          <w:szCs w:val="27"/>
        </w:rPr>
      </w:pPr>
      <w:r>
        <w:rPr>
          <w:rFonts w:ascii="Times New Roman" w:hAnsi="Times New Roman" w:cs="Times New Roman"/>
          <w:sz w:val="27"/>
          <w:szCs w:val="27"/>
        </w:rPr>
        <w:t>Average Turnout% = 66.55</w:t>
      </w:r>
    </w:p>
    <w:p w14:paraId="0C5980C5" w14:textId="14B64342" w:rsidR="003228BF" w:rsidRDefault="003228BF" w:rsidP="003228BF">
      <w:pPr>
        <w:pStyle w:val="ListParagraph"/>
        <w:numPr>
          <w:ilvl w:val="0"/>
          <w:numId w:val="5"/>
        </w:numPr>
        <w:rPr>
          <w:rFonts w:ascii="Times New Roman" w:hAnsi="Times New Roman" w:cs="Times New Roman"/>
          <w:sz w:val="27"/>
          <w:szCs w:val="27"/>
        </w:rPr>
      </w:pPr>
      <w:r>
        <w:rPr>
          <w:rFonts w:ascii="Times New Roman" w:hAnsi="Times New Roman" w:cs="Times New Roman"/>
          <w:sz w:val="27"/>
          <w:szCs w:val="27"/>
        </w:rPr>
        <w:t>Total Votes Polled = 642M</w:t>
      </w:r>
    </w:p>
    <w:p w14:paraId="1F766579" w14:textId="256E08A5" w:rsidR="003228BF" w:rsidRDefault="003228BF" w:rsidP="003228BF">
      <w:pPr>
        <w:pStyle w:val="ListParagraph"/>
        <w:numPr>
          <w:ilvl w:val="0"/>
          <w:numId w:val="5"/>
        </w:numPr>
        <w:rPr>
          <w:rFonts w:ascii="Times New Roman" w:hAnsi="Times New Roman" w:cs="Times New Roman"/>
          <w:sz w:val="27"/>
          <w:szCs w:val="27"/>
        </w:rPr>
      </w:pPr>
      <w:r>
        <w:rPr>
          <w:rFonts w:ascii="Times New Roman" w:hAnsi="Times New Roman" w:cs="Times New Roman"/>
          <w:sz w:val="27"/>
          <w:szCs w:val="27"/>
        </w:rPr>
        <w:t>Total Constituencies = 539</w:t>
      </w:r>
    </w:p>
    <w:p w14:paraId="1EB6A9F5" w14:textId="0B8A704E" w:rsidR="003228BF" w:rsidRDefault="003228BF" w:rsidP="003228BF">
      <w:pPr>
        <w:pStyle w:val="ListParagraph"/>
        <w:numPr>
          <w:ilvl w:val="0"/>
          <w:numId w:val="5"/>
        </w:numPr>
        <w:rPr>
          <w:rFonts w:ascii="Times New Roman" w:hAnsi="Times New Roman" w:cs="Times New Roman"/>
          <w:sz w:val="27"/>
          <w:szCs w:val="27"/>
        </w:rPr>
      </w:pPr>
      <w:r>
        <w:rPr>
          <w:rFonts w:ascii="Times New Roman" w:hAnsi="Times New Roman" w:cs="Times New Roman"/>
          <w:sz w:val="27"/>
          <w:szCs w:val="27"/>
        </w:rPr>
        <w:t>Sum of EVM Votes = 641M</w:t>
      </w:r>
    </w:p>
    <w:p w14:paraId="690A227A" w14:textId="1C5C8D75" w:rsidR="003228BF" w:rsidRDefault="003228BF" w:rsidP="003228BF">
      <w:pPr>
        <w:pStyle w:val="ListParagraph"/>
        <w:numPr>
          <w:ilvl w:val="0"/>
          <w:numId w:val="5"/>
        </w:numPr>
        <w:rPr>
          <w:rFonts w:ascii="Times New Roman" w:hAnsi="Times New Roman" w:cs="Times New Roman"/>
          <w:sz w:val="27"/>
          <w:szCs w:val="27"/>
        </w:rPr>
      </w:pPr>
      <w:r>
        <w:rPr>
          <w:rFonts w:ascii="Times New Roman" w:hAnsi="Times New Roman" w:cs="Times New Roman"/>
          <w:sz w:val="27"/>
          <w:szCs w:val="27"/>
        </w:rPr>
        <w:t>Sum of Postal Votes = 4M</w:t>
      </w:r>
    </w:p>
    <w:p w14:paraId="40F52D5A" w14:textId="6030DE6F" w:rsidR="003228BF" w:rsidRDefault="003228BF" w:rsidP="003228BF">
      <w:pPr>
        <w:pStyle w:val="ListParagraph"/>
        <w:numPr>
          <w:ilvl w:val="0"/>
          <w:numId w:val="5"/>
        </w:numPr>
        <w:rPr>
          <w:rFonts w:ascii="Times New Roman" w:hAnsi="Times New Roman" w:cs="Times New Roman"/>
          <w:sz w:val="27"/>
          <w:szCs w:val="27"/>
        </w:rPr>
      </w:pPr>
      <w:r>
        <w:rPr>
          <w:rFonts w:ascii="Times New Roman" w:hAnsi="Times New Roman" w:cs="Times New Roman"/>
          <w:sz w:val="27"/>
          <w:szCs w:val="27"/>
        </w:rPr>
        <w:t>Sum of Total Votes = 645M</w:t>
      </w:r>
    </w:p>
    <w:p w14:paraId="16384019" w14:textId="1CC02F5C" w:rsidR="003228BF" w:rsidRDefault="003228BF" w:rsidP="003228BF">
      <w:pPr>
        <w:rPr>
          <w:rFonts w:ascii="Times New Roman" w:hAnsi="Times New Roman" w:cs="Times New Roman"/>
          <w:b/>
          <w:bCs/>
          <w:sz w:val="27"/>
          <w:szCs w:val="27"/>
        </w:rPr>
      </w:pPr>
      <w:r>
        <w:rPr>
          <w:rFonts w:ascii="Times New Roman" w:hAnsi="Times New Roman" w:cs="Times New Roman"/>
          <w:b/>
          <w:bCs/>
          <w:sz w:val="27"/>
          <w:szCs w:val="27"/>
        </w:rPr>
        <w:t>State/Margin KPIs</w:t>
      </w:r>
    </w:p>
    <w:p w14:paraId="69F36F08" w14:textId="7BC8DB48" w:rsidR="003228BF" w:rsidRDefault="003228BF" w:rsidP="003228BF">
      <w:pPr>
        <w:pStyle w:val="ListParagraph"/>
        <w:numPr>
          <w:ilvl w:val="0"/>
          <w:numId w:val="6"/>
        </w:numPr>
        <w:rPr>
          <w:rFonts w:ascii="Times New Roman" w:hAnsi="Times New Roman" w:cs="Times New Roman"/>
          <w:sz w:val="27"/>
          <w:szCs w:val="27"/>
        </w:rPr>
      </w:pPr>
      <w:r w:rsidRPr="003228BF">
        <w:rPr>
          <w:rFonts w:ascii="Times New Roman" w:hAnsi="Times New Roman" w:cs="Times New Roman"/>
          <w:sz w:val="27"/>
          <w:szCs w:val="27"/>
        </w:rPr>
        <w:t>Close</w:t>
      </w:r>
      <w:r>
        <w:rPr>
          <w:rFonts w:ascii="Times New Roman" w:hAnsi="Times New Roman" w:cs="Times New Roman"/>
          <w:sz w:val="27"/>
          <w:szCs w:val="27"/>
        </w:rPr>
        <w:t xml:space="preserve"> Contests (count &lt; 1000?) = 7784</w:t>
      </w:r>
    </w:p>
    <w:p w14:paraId="5B90BF69" w14:textId="40D25B88" w:rsidR="003228BF" w:rsidRDefault="003228BF" w:rsidP="003228BF">
      <w:pPr>
        <w:pStyle w:val="ListParagraph"/>
        <w:numPr>
          <w:ilvl w:val="0"/>
          <w:numId w:val="6"/>
        </w:numPr>
        <w:rPr>
          <w:rFonts w:ascii="Times New Roman" w:hAnsi="Times New Roman" w:cs="Times New Roman"/>
          <w:sz w:val="27"/>
          <w:szCs w:val="27"/>
        </w:rPr>
      </w:pPr>
      <w:r>
        <w:rPr>
          <w:rFonts w:ascii="Times New Roman" w:hAnsi="Times New Roman" w:cs="Times New Roman"/>
          <w:sz w:val="27"/>
          <w:szCs w:val="27"/>
        </w:rPr>
        <w:t>Average Victory Margin = 162.23K</w:t>
      </w:r>
    </w:p>
    <w:p w14:paraId="7DFDD0A4" w14:textId="7E7F1A5F" w:rsidR="003228BF" w:rsidRDefault="003228BF" w:rsidP="003228BF">
      <w:pPr>
        <w:pStyle w:val="ListParagraph"/>
        <w:numPr>
          <w:ilvl w:val="0"/>
          <w:numId w:val="6"/>
        </w:numPr>
        <w:rPr>
          <w:rFonts w:ascii="Times New Roman" w:hAnsi="Times New Roman" w:cs="Times New Roman"/>
          <w:sz w:val="27"/>
          <w:szCs w:val="27"/>
        </w:rPr>
      </w:pPr>
      <w:r>
        <w:rPr>
          <w:rFonts w:ascii="Times New Roman" w:hAnsi="Times New Roman" w:cs="Times New Roman"/>
          <w:sz w:val="27"/>
          <w:szCs w:val="27"/>
        </w:rPr>
        <w:t>Maximum Victory Margin = 1M</w:t>
      </w:r>
    </w:p>
    <w:p w14:paraId="0A93EF72" w14:textId="161E1833" w:rsidR="003228BF" w:rsidRDefault="003228BF" w:rsidP="003228BF">
      <w:pPr>
        <w:pStyle w:val="ListParagraph"/>
        <w:numPr>
          <w:ilvl w:val="0"/>
          <w:numId w:val="6"/>
        </w:numPr>
        <w:rPr>
          <w:rFonts w:ascii="Times New Roman" w:hAnsi="Times New Roman" w:cs="Times New Roman"/>
          <w:sz w:val="27"/>
          <w:szCs w:val="27"/>
        </w:rPr>
      </w:pPr>
      <w:r>
        <w:rPr>
          <w:rFonts w:ascii="Times New Roman" w:hAnsi="Times New Roman" w:cs="Times New Roman"/>
          <w:sz w:val="27"/>
          <w:szCs w:val="27"/>
        </w:rPr>
        <w:t>Minimum Victory Margin = 48</w:t>
      </w:r>
    </w:p>
    <w:p w14:paraId="07BB478D" w14:textId="36B496EF" w:rsidR="003228BF" w:rsidRDefault="003228BF" w:rsidP="003228BF">
      <w:pPr>
        <w:rPr>
          <w:rFonts w:ascii="Times New Roman" w:hAnsi="Times New Roman" w:cs="Times New Roman"/>
          <w:b/>
          <w:bCs/>
          <w:sz w:val="27"/>
          <w:szCs w:val="27"/>
        </w:rPr>
      </w:pPr>
      <w:r>
        <w:rPr>
          <w:rFonts w:ascii="Times New Roman" w:hAnsi="Times New Roman" w:cs="Times New Roman"/>
          <w:b/>
          <w:bCs/>
          <w:sz w:val="27"/>
          <w:szCs w:val="27"/>
        </w:rPr>
        <w:t>Candidate KPIs</w:t>
      </w:r>
    </w:p>
    <w:p w14:paraId="62EBB235" w14:textId="2AFC5F6F" w:rsidR="003228BF" w:rsidRDefault="003228BF" w:rsidP="003228BF">
      <w:pPr>
        <w:pStyle w:val="ListParagraph"/>
        <w:numPr>
          <w:ilvl w:val="0"/>
          <w:numId w:val="7"/>
        </w:numPr>
        <w:rPr>
          <w:rFonts w:ascii="Times New Roman" w:hAnsi="Times New Roman" w:cs="Times New Roman"/>
          <w:sz w:val="27"/>
          <w:szCs w:val="27"/>
        </w:rPr>
      </w:pPr>
      <w:r>
        <w:rPr>
          <w:rFonts w:ascii="Times New Roman" w:hAnsi="Times New Roman" w:cs="Times New Roman"/>
          <w:sz w:val="27"/>
          <w:szCs w:val="27"/>
        </w:rPr>
        <w:t>To</w:t>
      </w:r>
      <w:r w:rsidRPr="003228BF">
        <w:rPr>
          <w:rFonts w:ascii="Times New Roman" w:hAnsi="Times New Roman" w:cs="Times New Roman"/>
          <w:sz w:val="27"/>
          <w:szCs w:val="27"/>
        </w:rPr>
        <w:t>t</w:t>
      </w:r>
      <w:r>
        <w:rPr>
          <w:rFonts w:ascii="Times New Roman" w:hAnsi="Times New Roman" w:cs="Times New Roman"/>
          <w:sz w:val="27"/>
          <w:szCs w:val="27"/>
        </w:rPr>
        <w:t>al Candidate Votes (contextual) shown = 645M (aggregate shown)</w:t>
      </w:r>
    </w:p>
    <w:p w14:paraId="4721CF73" w14:textId="23F1314A" w:rsidR="003228BF" w:rsidRDefault="003228BF" w:rsidP="003228BF">
      <w:pPr>
        <w:pStyle w:val="ListParagraph"/>
        <w:numPr>
          <w:ilvl w:val="0"/>
          <w:numId w:val="7"/>
        </w:numPr>
        <w:rPr>
          <w:rFonts w:ascii="Times New Roman" w:hAnsi="Times New Roman" w:cs="Times New Roman"/>
          <w:sz w:val="27"/>
          <w:szCs w:val="27"/>
        </w:rPr>
      </w:pPr>
      <w:r>
        <w:rPr>
          <w:rFonts w:ascii="Times New Roman" w:hAnsi="Times New Roman" w:cs="Times New Roman"/>
          <w:sz w:val="27"/>
          <w:szCs w:val="27"/>
        </w:rPr>
        <w:t>Candidate Vote share % = 1.00 as displayed</w:t>
      </w:r>
    </w:p>
    <w:p w14:paraId="58B9975F" w14:textId="2F615C7F" w:rsidR="003228BF" w:rsidRDefault="003228BF" w:rsidP="003228BF">
      <w:pPr>
        <w:pStyle w:val="ListParagraph"/>
        <w:numPr>
          <w:ilvl w:val="0"/>
          <w:numId w:val="7"/>
        </w:numPr>
        <w:rPr>
          <w:rFonts w:ascii="Times New Roman" w:hAnsi="Times New Roman" w:cs="Times New Roman"/>
          <w:sz w:val="27"/>
          <w:szCs w:val="27"/>
        </w:rPr>
      </w:pPr>
      <w:r>
        <w:rPr>
          <w:rFonts w:ascii="Times New Roman" w:hAnsi="Times New Roman" w:cs="Times New Roman"/>
          <w:sz w:val="27"/>
          <w:szCs w:val="27"/>
        </w:rPr>
        <w:t>Victory Margin (card) = 163.23k (displayed in the header)</w:t>
      </w:r>
    </w:p>
    <w:p w14:paraId="66AA6299" w14:textId="2F65CB12" w:rsidR="003228BF" w:rsidRDefault="003228BF" w:rsidP="003228BF">
      <w:pPr>
        <w:rPr>
          <w:rFonts w:ascii="Times New Roman" w:hAnsi="Times New Roman" w:cs="Times New Roman"/>
          <w:b/>
          <w:bCs/>
          <w:sz w:val="27"/>
          <w:szCs w:val="27"/>
        </w:rPr>
      </w:pPr>
      <w:r>
        <w:rPr>
          <w:rFonts w:ascii="Times New Roman" w:hAnsi="Times New Roman" w:cs="Times New Roman"/>
          <w:b/>
          <w:bCs/>
          <w:sz w:val="27"/>
          <w:szCs w:val="27"/>
        </w:rPr>
        <w:t>Audit KPIs (planned)</w:t>
      </w:r>
    </w:p>
    <w:p w14:paraId="11297BDA" w14:textId="424C3135" w:rsidR="003228BF" w:rsidRDefault="003228BF" w:rsidP="003228BF">
      <w:pPr>
        <w:pStyle w:val="ListParagraph"/>
        <w:numPr>
          <w:ilvl w:val="0"/>
          <w:numId w:val="8"/>
        </w:numPr>
        <w:rPr>
          <w:rFonts w:ascii="Times New Roman" w:hAnsi="Times New Roman" w:cs="Times New Roman"/>
          <w:sz w:val="27"/>
          <w:szCs w:val="27"/>
        </w:rPr>
      </w:pPr>
      <w:r w:rsidRPr="003228BF">
        <w:rPr>
          <w:rFonts w:ascii="Times New Roman" w:hAnsi="Times New Roman" w:cs="Times New Roman"/>
          <w:sz w:val="27"/>
          <w:szCs w:val="27"/>
        </w:rPr>
        <w:t>Differ</w:t>
      </w:r>
      <w:r>
        <w:rPr>
          <w:rFonts w:ascii="Times New Roman" w:hAnsi="Times New Roman" w:cs="Times New Roman"/>
          <w:sz w:val="27"/>
          <w:szCs w:val="27"/>
        </w:rPr>
        <w:t>ences &gt; Margin Count</w:t>
      </w:r>
    </w:p>
    <w:p w14:paraId="16743E79" w14:textId="12939CF4" w:rsidR="003228BF" w:rsidRDefault="003228BF" w:rsidP="003228BF">
      <w:pPr>
        <w:pStyle w:val="ListParagraph"/>
        <w:numPr>
          <w:ilvl w:val="0"/>
          <w:numId w:val="8"/>
        </w:numPr>
        <w:rPr>
          <w:rFonts w:ascii="Times New Roman" w:hAnsi="Times New Roman" w:cs="Times New Roman"/>
          <w:sz w:val="27"/>
          <w:szCs w:val="27"/>
        </w:rPr>
      </w:pPr>
      <w:r>
        <w:rPr>
          <w:rFonts w:ascii="Times New Roman" w:hAnsi="Times New Roman" w:cs="Times New Roman"/>
          <w:sz w:val="27"/>
          <w:szCs w:val="27"/>
        </w:rPr>
        <w:t>PostalVotes &gt; Margin Count</w:t>
      </w:r>
    </w:p>
    <w:p w14:paraId="40993B24" w14:textId="4E1D44DD" w:rsidR="003228BF" w:rsidRDefault="003228BF" w:rsidP="003228BF">
      <w:pPr>
        <w:pStyle w:val="ListParagraph"/>
        <w:numPr>
          <w:ilvl w:val="0"/>
          <w:numId w:val="8"/>
        </w:numPr>
        <w:rPr>
          <w:rFonts w:ascii="Times New Roman" w:hAnsi="Times New Roman" w:cs="Times New Roman"/>
          <w:sz w:val="27"/>
          <w:szCs w:val="27"/>
        </w:rPr>
      </w:pPr>
      <w:r>
        <w:rPr>
          <w:rFonts w:ascii="Times New Roman" w:hAnsi="Times New Roman" w:cs="Times New Roman"/>
          <w:sz w:val="27"/>
          <w:szCs w:val="27"/>
        </w:rPr>
        <w:t>EVM Discrepancy</w:t>
      </w:r>
      <w:r w:rsidR="009F31E5">
        <w:rPr>
          <w:rFonts w:ascii="Times New Roman" w:hAnsi="Times New Roman" w:cs="Times New Roman"/>
          <w:sz w:val="27"/>
          <w:szCs w:val="27"/>
        </w:rPr>
        <w:t>%</w:t>
      </w:r>
    </w:p>
    <w:p w14:paraId="791F40AA" w14:textId="450A98BD" w:rsidR="009F31E5" w:rsidRDefault="009F31E5" w:rsidP="009F31E5">
      <w:pPr>
        <w:rPr>
          <w:rFonts w:ascii="Times New Roman" w:hAnsi="Times New Roman" w:cs="Times New Roman"/>
          <w:sz w:val="27"/>
          <w:szCs w:val="27"/>
        </w:rPr>
      </w:pPr>
      <w:r>
        <w:rPr>
          <w:rFonts w:ascii="Times New Roman" w:hAnsi="Times New Roman" w:cs="Times New Roman"/>
          <w:sz w:val="27"/>
          <w:szCs w:val="27"/>
        </w:rPr>
        <w:t>Note: additional DAX measures I created are used across visuals – examples such as Total Votes Polled, Turnout%, Seats Won, Total Candidate Votes, Runner Up votes, Candidate Vote Share %, Victory Margin, Close Contest Count etc.</w:t>
      </w:r>
    </w:p>
    <w:p w14:paraId="6E74EBA4" w14:textId="469BF680" w:rsidR="00FA639E" w:rsidRDefault="00FA639E" w:rsidP="00FA639E">
      <w:pPr>
        <w:rPr>
          <w:rFonts w:ascii="Times New Roman" w:hAnsi="Times New Roman" w:cs="Times New Roman"/>
          <w:b/>
          <w:bCs/>
          <w:sz w:val="30"/>
          <w:szCs w:val="30"/>
        </w:rPr>
      </w:pPr>
      <w:r>
        <w:rPr>
          <w:rFonts w:ascii="Times New Roman" w:hAnsi="Times New Roman" w:cs="Times New Roman"/>
          <w:b/>
          <w:bCs/>
          <w:sz w:val="30"/>
          <w:szCs w:val="30"/>
        </w:rPr>
        <w:t>Dashboard Layout and Description</w:t>
      </w:r>
      <w:r w:rsidR="00F567FA">
        <w:rPr>
          <w:rFonts w:ascii="Times New Roman" w:hAnsi="Times New Roman" w:cs="Times New Roman"/>
          <w:b/>
          <w:bCs/>
          <w:sz w:val="30"/>
          <w:szCs w:val="30"/>
        </w:rPr>
        <w:t xml:space="preserve"> </w:t>
      </w:r>
    </w:p>
    <w:p w14:paraId="59D797B0" w14:textId="422F327E" w:rsidR="002D5437" w:rsidRPr="002D5437" w:rsidRDefault="002D5437" w:rsidP="00FA639E">
      <w:pPr>
        <w:rPr>
          <w:rFonts w:ascii="Times New Roman" w:hAnsi="Times New Roman" w:cs="Times New Roman"/>
          <w:b/>
          <w:bCs/>
          <w:sz w:val="29"/>
          <w:szCs w:val="29"/>
        </w:rPr>
      </w:pPr>
      <w:r w:rsidRPr="002D5437">
        <w:rPr>
          <w:rFonts w:ascii="Times New Roman" w:hAnsi="Times New Roman" w:cs="Times New Roman"/>
          <w:b/>
          <w:bCs/>
          <w:sz w:val="29"/>
          <w:szCs w:val="29"/>
        </w:rPr>
        <w:t>1</w:t>
      </w:r>
      <w:r w:rsidR="0027196B">
        <w:rPr>
          <w:rFonts w:ascii="Times New Roman" w:hAnsi="Times New Roman" w:cs="Times New Roman"/>
          <w:b/>
          <w:bCs/>
          <w:sz w:val="29"/>
          <w:szCs w:val="29"/>
        </w:rPr>
        <w:t>.</w:t>
      </w:r>
      <w:r w:rsidRPr="002D5437">
        <w:rPr>
          <w:rFonts w:ascii="Times New Roman" w:hAnsi="Times New Roman" w:cs="Times New Roman"/>
          <w:b/>
          <w:bCs/>
          <w:sz w:val="29"/>
          <w:szCs w:val="29"/>
        </w:rPr>
        <w:t xml:space="preserve"> National Election Overview</w:t>
      </w:r>
      <w:r>
        <w:rPr>
          <w:rFonts w:ascii="Times New Roman" w:hAnsi="Times New Roman" w:cs="Times New Roman"/>
          <w:b/>
          <w:bCs/>
          <w:sz w:val="29"/>
          <w:szCs w:val="29"/>
        </w:rPr>
        <w:t xml:space="preserve"> </w:t>
      </w:r>
    </w:p>
    <w:p w14:paraId="4A53B4CE" w14:textId="6F097B99" w:rsidR="00FA639E" w:rsidRPr="002D5437" w:rsidRDefault="00FA639E" w:rsidP="00FA639E">
      <w:pPr>
        <w:rPr>
          <w:rFonts w:ascii="Times New Roman" w:hAnsi="Times New Roman" w:cs="Times New Roman"/>
          <w:b/>
          <w:bCs/>
          <w:sz w:val="27"/>
          <w:szCs w:val="27"/>
        </w:rPr>
      </w:pPr>
      <w:r w:rsidRPr="002D5437">
        <w:rPr>
          <w:rFonts w:ascii="Times New Roman" w:hAnsi="Times New Roman" w:cs="Times New Roman"/>
          <w:b/>
          <w:bCs/>
          <w:sz w:val="27"/>
          <w:szCs w:val="27"/>
        </w:rPr>
        <w:t xml:space="preserve">Top row – KPI ribbon (left </w:t>
      </w:r>
      <w:r w:rsidRPr="002D5437">
        <w:rPr>
          <w:rFonts w:ascii="Times New Roman" w:hAnsi="Times New Roman" w:cs="Times New Roman"/>
          <w:b/>
          <w:bCs/>
          <w:sz w:val="27"/>
          <w:szCs w:val="27"/>
        </w:rPr>
        <w:sym w:font="Wingdings" w:char="F0E0"/>
      </w:r>
      <w:r w:rsidRPr="002D5437">
        <w:rPr>
          <w:rFonts w:ascii="Times New Roman" w:hAnsi="Times New Roman" w:cs="Times New Roman"/>
          <w:b/>
          <w:bCs/>
          <w:sz w:val="27"/>
          <w:szCs w:val="27"/>
        </w:rPr>
        <w:t xml:space="preserve"> right):</w:t>
      </w:r>
    </w:p>
    <w:p w14:paraId="52F0C0FC" w14:textId="74BA7FB6" w:rsidR="00FA639E" w:rsidRPr="002D5437" w:rsidRDefault="00FA639E" w:rsidP="002D5437">
      <w:pPr>
        <w:pStyle w:val="ListParagraph"/>
        <w:numPr>
          <w:ilvl w:val="0"/>
          <w:numId w:val="9"/>
        </w:numPr>
        <w:rPr>
          <w:rFonts w:ascii="Times New Roman" w:hAnsi="Times New Roman" w:cs="Times New Roman"/>
          <w:sz w:val="27"/>
          <w:szCs w:val="27"/>
        </w:rPr>
      </w:pPr>
      <w:r w:rsidRPr="002D5437">
        <w:rPr>
          <w:rFonts w:ascii="Times New Roman" w:hAnsi="Times New Roman" w:cs="Times New Roman"/>
          <w:sz w:val="27"/>
          <w:szCs w:val="27"/>
        </w:rPr>
        <w:lastRenderedPageBreak/>
        <w:t>Total Electors (976M) | Seats Won (542) | Average Turnout% (66.55) | Total Votes Polled (642M) | Total Constituencies (539) | Sum of EVM Votes (641M) | Sum of Postal Votes (4M) | Sum of Total Votes (645M)</w:t>
      </w:r>
    </w:p>
    <w:p w14:paraId="06640DC0" w14:textId="3CABEAFB" w:rsidR="00FA639E" w:rsidRDefault="00FA639E" w:rsidP="00FA639E">
      <w:pPr>
        <w:rPr>
          <w:rFonts w:ascii="Times New Roman" w:hAnsi="Times New Roman" w:cs="Times New Roman"/>
          <w:sz w:val="27"/>
          <w:szCs w:val="27"/>
        </w:rPr>
      </w:pPr>
      <w:r w:rsidRPr="002D5437">
        <w:rPr>
          <w:rFonts w:ascii="Times New Roman" w:hAnsi="Times New Roman" w:cs="Times New Roman"/>
          <w:b/>
          <w:bCs/>
          <w:sz w:val="27"/>
          <w:szCs w:val="27"/>
        </w:rPr>
        <w:t xml:space="preserve">Left column: </w:t>
      </w:r>
      <w:r>
        <w:rPr>
          <w:rFonts w:ascii="Times New Roman" w:hAnsi="Times New Roman" w:cs="Times New Roman"/>
          <w:sz w:val="27"/>
          <w:szCs w:val="27"/>
        </w:rPr>
        <w:t>State slicer (tile buttons) – allows filtering entire page by state.</w:t>
      </w:r>
    </w:p>
    <w:p w14:paraId="2FACE622" w14:textId="77777777" w:rsidR="002D5437" w:rsidRPr="002D5437" w:rsidRDefault="00FA639E" w:rsidP="00FA639E">
      <w:pPr>
        <w:rPr>
          <w:rFonts w:ascii="Times New Roman" w:hAnsi="Times New Roman" w:cs="Times New Roman"/>
          <w:b/>
          <w:bCs/>
          <w:sz w:val="27"/>
          <w:szCs w:val="27"/>
        </w:rPr>
      </w:pPr>
      <w:r w:rsidRPr="002D5437">
        <w:rPr>
          <w:rFonts w:ascii="Times New Roman" w:hAnsi="Times New Roman" w:cs="Times New Roman"/>
          <w:b/>
          <w:bCs/>
          <w:sz w:val="27"/>
          <w:szCs w:val="27"/>
        </w:rPr>
        <w:t xml:space="preserve">Main Area (center): </w:t>
      </w:r>
    </w:p>
    <w:p w14:paraId="1CCFC39E" w14:textId="625D4856" w:rsidR="00FA639E" w:rsidRPr="002D5437" w:rsidRDefault="00FA639E" w:rsidP="002D5437">
      <w:pPr>
        <w:pStyle w:val="ListParagraph"/>
        <w:numPr>
          <w:ilvl w:val="0"/>
          <w:numId w:val="9"/>
        </w:numPr>
        <w:rPr>
          <w:rFonts w:ascii="Times New Roman" w:hAnsi="Times New Roman" w:cs="Times New Roman"/>
          <w:sz w:val="27"/>
          <w:szCs w:val="27"/>
        </w:rPr>
      </w:pPr>
      <w:r w:rsidRPr="002D5437">
        <w:rPr>
          <w:rFonts w:ascii="Times New Roman" w:hAnsi="Times New Roman" w:cs="Times New Roman"/>
          <w:b/>
          <w:bCs/>
          <w:sz w:val="27"/>
          <w:szCs w:val="27"/>
        </w:rPr>
        <w:t>Turnout% by Constituency –</w:t>
      </w:r>
      <w:r w:rsidRPr="002D5437">
        <w:rPr>
          <w:rFonts w:ascii="Times New Roman" w:hAnsi="Times New Roman" w:cs="Times New Roman"/>
          <w:sz w:val="27"/>
          <w:szCs w:val="27"/>
        </w:rPr>
        <w:t xml:space="preserve"> horizontal bar chart (Constit</w:t>
      </w:r>
      <w:r w:rsidR="002D5437" w:rsidRPr="002D5437">
        <w:rPr>
          <w:rFonts w:ascii="Times New Roman" w:hAnsi="Times New Roman" w:cs="Times New Roman"/>
          <w:sz w:val="27"/>
          <w:szCs w:val="27"/>
        </w:rPr>
        <w:t>uency on Y, Turnout% on X) Shows highest turnout constituencies.</w:t>
      </w:r>
    </w:p>
    <w:p w14:paraId="4539B5D5" w14:textId="68FFA9FF" w:rsidR="002D5437" w:rsidRPr="002D5437" w:rsidRDefault="002D5437" w:rsidP="002D5437">
      <w:pPr>
        <w:pStyle w:val="ListParagraph"/>
        <w:numPr>
          <w:ilvl w:val="0"/>
          <w:numId w:val="9"/>
        </w:numPr>
        <w:rPr>
          <w:rFonts w:ascii="Times New Roman" w:hAnsi="Times New Roman" w:cs="Times New Roman"/>
          <w:sz w:val="27"/>
          <w:szCs w:val="27"/>
        </w:rPr>
      </w:pPr>
      <w:r w:rsidRPr="002D5437">
        <w:rPr>
          <w:rFonts w:ascii="Times New Roman" w:hAnsi="Times New Roman" w:cs="Times New Roman"/>
          <w:b/>
          <w:bCs/>
          <w:sz w:val="27"/>
          <w:szCs w:val="27"/>
        </w:rPr>
        <w:t>State table (matrix) –</w:t>
      </w:r>
      <w:r w:rsidRPr="002D5437">
        <w:rPr>
          <w:rFonts w:ascii="Times New Roman" w:hAnsi="Times New Roman" w:cs="Times New Roman"/>
          <w:sz w:val="27"/>
          <w:szCs w:val="27"/>
        </w:rPr>
        <w:t xml:space="preserve"> columns: State, Total Constituencies, Total Votes Polled, Turnout %, Seats Won (shows states like Uttar Pradesh, Maharashtra, etc)</w:t>
      </w:r>
    </w:p>
    <w:p w14:paraId="004C596F" w14:textId="6E2D4492" w:rsidR="002D5437" w:rsidRPr="002D5437" w:rsidRDefault="002D5437" w:rsidP="002D5437">
      <w:pPr>
        <w:pStyle w:val="ListParagraph"/>
        <w:numPr>
          <w:ilvl w:val="0"/>
          <w:numId w:val="9"/>
        </w:numPr>
        <w:rPr>
          <w:rFonts w:ascii="Times New Roman" w:hAnsi="Times New Roman" w:cs="Times New Roman"/>
          <w:sz w:val="27"/>
          <w:szCs w:val="27"/>
        </w:rPr>
      </w:pPr>
      <w:r w:rsidRPr="002D5437">
        <w:rPr>
          <w:rFonts w:ascii="Times New Roman" w:hAnsi="Times New Roman" w:cs="Times New Roman"/>
          <w:b/>
          <w:bCs/>
          <w:sz w:val="27"/>
          <w:szCs w:val="27"/>
        </w:rPr>
        <w:t>Seats Won by Party –</w:t>
      </w:r>
      <w:r w:rsidRPr="002D5437">
        <w:rPr>
          <w:rFonts w:ascii="Times New Roman" w:hAnsi="Times New Roman" w:cs="Times New Roman"/>
          <w:sz w:val="27"/>
          <w:szCs w:val="27"/>
        </w:rPr>
        <w:t xml:space="preserve"> horizontal bar chart (party vs seats) – top parties shown</w:t>
      </w:r>
    </w:p>
    <w:p w14:paraId="4B53CF60" w14:textId="1B7679E3" w:rsidR="002D5437" w:rsidRPr="002D5437" w:rsidRDefault="002D5437" w:rsidP="00FA639E">
      <w:pPr>
        <w:rPr>
          <w:rFonts w:ascii="Times New Roman" w:hAnsi="Times New Roman" w:cs="Times New Roman"/>
          <w:b/>
          <w:bCs/>
          <w:sz w:val="27"/>
          <w:szCs w:val="27"/>
        </w:rPr>
      </w:pPr>
      <w:r w:rsidRPr="002D5437">
        <w:rPr>
          <w:rFonts w:ascii="Times New Roman" w:hAnsi="Times New Roman" w:cs="Times New Roman"/>
          <w:b/>
          <w:bCs/>
          <w:sz w:val="27"/>
          <w:szCs w:val="27"/>
        </w:rPr>
        <w:t>Bottom row:</w:t>
      </w:r>
    </w:p>
    <w:p w14:paraId="3BF4C576" w14:textId="2977AB71" w:rsidR="002D5437" w:rsidRDefault="002D5437" w:rsidP="00FA639E">
      <w:pPr>
        <w:rPr>
          <w:rFonts w:ascii="Times New Roman" w:hAnsi="Times New Roman" w:cs="Times New Roman"/>
          <w:sz w:val="27"/>
          <w:szCs w:val="27"/>
        </w:rPr>
      </w:pPr>
      <w:r w:rsidRPr="002D5437">
        <w:rPr>
          <w:rFonts w:ascii="Times New Roman" w:hAnsi="Times New Roman" w:cs="Times New Roman"/>
          <w:b/>
          <w:bCs/>
          <w:sz w:val="27"/>
          <w:szCs w:val="27"/>
        </w:rPr>
        <w:t>Filled map –</w:t>
      </w:r>
      <w:r>
        <w:rPr>
          <w:rFonts w:ascii="Times New Roman" w:hAnsi="Times New Roman" w:cs="Times New Roman"/>
          <w:sz w:val="27"/>
          <w:szCs w:val="27"/>
        </w:rPr>
        <w:t xml:space="preserve"> Turnout % &amp; sum of votes by State (visual geography)</w:t>
      </w:r>
    </w:p>
    <w:p w14:paraId="5C9496A1" w14:textId="0E5FFD5D" w:rsidR="002D5437" w:rsidRDefault="002D5437" w:rsidP="00FA639E">
      <w:pPr>
        <w:rPr>
          <w:rFonts w:ascii="Times New Roman" w:hAnsi="Times New Roman" w:cs="Times New Roman"/>
          <w:sz w:val="27"/>
          <w:szCs w:val="27"/>
        </w:rPr>
      </w:pPr>
      <w:r w:rsidRPr="002D5437">
        <w:rPr>
          <w:rFonts w:ascii="Times New Roman" w:hAnsi="Times New Roman" w:cs="Times New Roman"/>
          <w:b/>
          <w:bCs/>
          <w:sz w:val="27"/>
          <w:szCs w:val="27"/>
        </w:rPr>
        <w:t>Line chart –</w:t>
      </w:r>
      <w:r>
        <w:rPr>
          <w:rFonts w:ascii="Times New Roman" w:hAnsi="Times New Roman" w:cs="Times New Roman"/>
          <w:sz w:val="27"/>
          <w:szCs w:val="27"/>
        </w:rPr>
        <w:t xml:space="preserve"> Turnout % by (Phase 1…7) showing Trend across phases.</w:t>
      </w:r>
    </w:p>
    <w:p w14:paraId="5F23255D" w14:textId="4BED8A36" w:rsidR="002D5437" w:rsidRDefault="002D5437" w:rsidP="00FA639E">
      <w:pPr>
        <w:rPr>
          <w:rFonts w:ascii="Times New Roman" w:hAnsi="Times New Roman" w:cs="Times New Roman"/>
          <w:sz w:val="27"/>
          <w:szCs w:val="27"/>
        </w:rPr>
      </w:pPr>
      <w:r w:rsidRPr="002D5437">
        <w:rPr>
          <w:rFonts w:ascii="Times New Roman" w:hAnsi="Times New Roman" w:cs="Times New Roman"/>
          <w:b/>
          <w:bCs/>
          <w:sz w:val="27"/>
          <w:szCs w:val="27"/>
        </w:rPr>
        <w:t>Purpose and Insights:</w:t>
      </w:r>
      <w:r>
        <w:rPr>
          <w:rFonts w:ascii="Times New Roman" w:hAnsi="Times New Roman" w:cs="Times New Roman"/>
          <w:sz w:val="27"/>
          <w:szCs w:val="27"/>
        </w:rPr>
        <w:t xml:space="preserve"> national snapshot – where turnout concentrated which parties won most seats, phase behaviour.</w:t>
      </w:r>
    </w:p>
    <w:p w14:paraId="36B16124" w14:textId="10265699" w:rsidR="002D5437" w:rsidRPr="002D5437" w:rsidRDefault="002D5437" w:rsidP="002D5437">
      <w:pPr>
        <w:rPr>
          <w:rFonts w:ascii="Times New Roman" w:hAnsi="Times New Roman" w:cs="Times New Roman"/>
          <w:b/>
          <w:bCs/>
          <w:sz w:val="29"/>
          <w:szCs w:val="29"/>
        </w:rPr>
      </w:pPr>
      <w:r>
        <w:rPr>
          <w:rFonts w:ascii="Times New Roman" w:hAnsi="Times New Roman" w:cs="Times New Roman"/>
          <w:b/>
          <w:bCs/>
          <w:sz w:val="29"/>
          <w:szCs w:val="29"/>
        </w:rPr>
        <w:t>2</w:t>
      </w:r>
      <w:r w:rsidR="0027196B">
        <w:rPr>
          <w:rFonts w:ascii="Times New Roman" w:hAnsi="Times New Roman" w:cs="Times New Roman"/>
          <w:b/>
          <w:bCs/>
          <w:sz w:val="29"/>
          <w:szCs w:val="29"/>
        </w:rPr>
        <w:t>.</w:t>
      </w:r>
      <w:r>
        <w:rPr>
          <w:rFonts w:ascii="Times New Roman" w:hAnsi="Times New Roman" w:cs="Times New Roman"/>
          <w:b/>
          <w:bCs/>
          <w:sz w:val="29"/>
          <w:szCs w:val="29"/>
        </w:rPr>
        <w:t xml:space="preserve"> State Election Overview</w:t>
      </w:r>
    </w:p>
    <w:p w14:paraId="19F71370" w14:textId="606819E2" w:rsidR="002D5437" w:rsidRPr="008E2C13" w:rsidRDefault="002D5437" w:rsidP="002D5437">
      <w:pPr>
        <w:rPr>
          <w:rFonts w:ascii="Times New Roman" w:hAnsi="Times New Roman" w:cs="Times New Roman"/>
          <w:b/>
          <w:bCs/>
          <w:sz w:val="27"/>
          <w:szCs w:val="27"/>
        </w:rPr>
      </w:pPr>
      <w:r w:rsidRPr="008E2C13">
        <w:rPr>
          <w:rFonts w:ascii="Times New Roman" w:hAnsi="Times New Roman" w:cs="Times New Roman"/>
          <w:b/>
          <w:bCs/>
          <w:sz w:val="27"/>
          <w:szCs w:val="27"/>
        </w:rPr>
        <w:t>Top area – slicers and KPI cards:</w:t>
      </w:r>
    </w:p>
    <w:p w14:paraId="202D4C93" w14:textId="2F0691D1" w:rsidR="002D5437" w:rsidRPr="008E2C13" w:rsidRDefault="002D5437" w:rsidP="008E2C13">
      <w:pPr>
        <w:pStyle w:val="ListParagraph"/>
        <w:numPr>
          <w:ilvl w:val="0"/>
          <w:numId w:val="10"/>
        </w:numPr>
        <w:rPr>
          <w:rFonts w:ascii="Times New Roman" w:hAnsi="Times New Roman" w:cs="Times New Roman"/>
          <w:sz w:val="27"/>
          <w:szCs w:val="27"/>
        </w:rPr>
      </w:pPr>
      <w:r w:rsidRPr="008E2C13">
        <w:rPr>
          <w:rFonts w:ascii="Times New Roman" w:hAnsi="Times New Roman" w:cs="Times New Roman"/>
          <w:sz w:val="27"/>
          <w:szCs w:val="27"/>
        </w:rPr>
        <w:t>State slicer tiles</w:t>
      </w:r>
    </w:p>
    <w:p w14:paraId="78C7972C" w14:textId="4F390D37" w:rsidR="002D5437" w:rsidRDefault="002D5437" w:rsidP="008E2C13">
      <w:pPr>
        <w:pStyle w:val="ListParagraph"/>
        <w:numPr>
          <w:ilvl w:val="0"/>
          <w:numId w:val="10"/>
        </w:numPr>
        <w:rPr>
          <w:rFonts w:ascii="Times New Roman" w:hAnsi="Times New Roman" w:cs="Times New Roman"/>
          <w:sz w:val="27"/>
          <w:szCs w:val="27"/>
        </w:rPr>
      </w:pPr>
      <w:r w:rsidRPr="008E2C13">
        <w:rPr>
          <w:rFonts w:ascii="Times New Roman" w:hAnsi="Times New Roman" w:cs="Times New Roman"/>
          <w:sz w:val="27"/>
          <w:szCs w:val="27"/>
        </w:rPr>
        <w:t>KPI cards: Close Contests (7784</w:t>
      </w:r>
      <w:r w:rsidR="008E2C13" w:rsidRPr="008E2C13">
        <w:rPr>
          <w:rFonts w:ascii="Times New Roman" w:hAnsi="Times New Roman" w:cs="Times New Roman"/>
          <w:sz w:val="27"/>
          <w:szCs w:val="27"/>
        </w:rPr>
        <w:t>), Average</w:t>
      </w:r>
      <w:r w:rsidRPr="008E2C13">
        <w:rPr>
          <w:rFonts w:ascii="Times New Roman" w:hAnsi="Times New Roman" w:cs="Times New Roman"/>
          <w:sz w:val="27"/>
          <w:szCs w:val="27"/>
        </w:rPr>
        <w:t xml:space="preserve"> Victory Margin (163.23K), Maximum Victory Margin (1M), Minimum Victory Margin (48)</w:t>
      </w:r>
    </w:p>
    <w:p w14:paraId="70044982" w14:textId="17AED6BA" w:rsidR="008E2C13" w:rsidRPr="00D64462" w:rsidRDefault="008E2C13" w:rsidP="008E2C13">
      <w:pPr>
        <w:rPr>
          <w:rFonts w:ascii="Times New Roman" w:hAnsi="Times New Roman" w:cs="Times New Roman"/>
          <w:b/>
          <w:bCs/>
          <w:sz w:val="27"/>
          <w:szCs w:val="27"/>
        </w:rPr>
      </w:pPr>
      <w:r w:rsidRPr="00D64462">
        <w:rPr>
          <w:rFonts w:ascii="Times New Roman" w:hAnsi="Times New Roman" w:cs="Times New Roman"/>
          <w:b/>
          <w:bCs/>
          <w:sz w:val="27"/>
          <w:szCs w:val="27"/>
        </w:rPr>
        <w:t>Main Visuals</w:t>
      </w:r>
      <w:r w:rsidR="00D64462" w:rsidRPr="00D64462">
        <w:rPr>
          <w:rFonts w:ascii="Times New Roman" w:hAnsi="Times New Roman" w:cs="Times New Roman"/>
          <w:b/>
          <w:bCs/>
          <w:sz w:val="27"/>
          <w:szCs w:val="27"/>
        </w:rPr>
        <w:t>:</w:t>
      </w:r>
    </w:p>
    <w:p w14:paraId="5916F0AE" w14:textId="0620231D" w:rsidR="008E2C13" w:rsidRPr="00D64462" w:rsidRDefault="008E2C13" w:rsidP="00D64462">
      <w:pPr>
        <w:pStyle w:val="ListParagraph"/>
        <w:numPr>
          <w:ilvl w:val="0"/>
          <w:numId w:val="11"/>
        </w:numPr>
        <w:rPr>
          <w:rFonts w:ascii="Times New Roman" w:hAnsi="Times New Roman" w:cs="Times New Roman"/>
          <w:sz w:val="27"/>
          <w:szCs w:val="27"/>
        </w:rPr>
      </w:pPr>
      <w:r w:rsidRPr="00D64462">
        <w:rPr>
          <w:rFonts w:ascii="Times New Roman" w:hAnsi="Times New Roman" w:cs="Times New Roman"/>
          <w:b/>
          <w:bCs/>
          <w:sz w:val="27"/>
          <w:szCs w:val="27"/>
        </w:rPr>
        <w:t>Top 10 Close Contest (Bar) –</w:t>
      </w:r>
      <w:r w:rsidRPr="00D64462">
        <w:rPr>
          <w:rFonts w:ascii="Times New Roman" w:hAnsi="Times New Roman" w:cs="Times New Roman"/>
          <w:sz w:val="27"/>
          <w:szCs w:val="27"/>
        </w:rPr>
        <w:t xml:space="preserve"> smallest victory margins (top 10 ascending) – useful to spot competitive seats.</w:t>
      </w:r>
    </w:p>
    <w:p w14:paraId="03B85548" w14:textId="37971DE1" w:rsidR="008E2C13" w:rsidRPr="00D64462" w:rsidRDefault="008E2C13" w:rsidP="00D64462">
      <w:pPr>
        <w:pStyle w:val="ListParagraph"/>
        <w:numPr>
          <w:ilvl w:val="0"/>
          <w:numId w:val="11"/>
        </w:numPr>
        <w:rPr>
          <w:rFonts w:ascii="Times New Roman" w:hAnsi="Times New Roman" w:cs="Times New Roman"/>
          <w:sz w:val="27"/>
          <w:szCs w:val="27"/>
        </w:rPr>
      </w:pPr>
      <w:r w:rsidRPr="00D64462">
        <w:rPr>
          <w:rFonts w:ascii="Times New Roman" w:hAnsi="Times New Roman" w:cs="Times New Roman"/>
          <w:b/>
          <w:bCs/>
          <w:sz w:val="27"/>
          <w:szCs w:val="27"/>
        </w:rPr>
        <w:t>Top 10 Landslide Wins (Bar) –</w:t>
      </w:r>
      <w:r w:rsidRPr="00D64462">
        <w:rPr>
          <w:rFonts w:ascii="Times New Roman" w:hAnsi="Times New Roman" w:cs="Times New Roman"/>
          <w:sz w:val="27"/>
          <w:szCs w:val="27"/>
        </w:rPr>
        <w:t xml:space="preserve"> largest victory margins (top 10 descending) – identifies landslide constituencies.</w:t>
      </w:r>
    </w:p>
    <w:p w14:paraId="3B638B4E" w14:textId="72806BE6" w:rsidR="008E2C13" w:rsidRPr="00D64462" w:rsidRDefault="008E2C13" w:rsidP="00D64462">
      <w:pPr>
        <w:pStyle w:val="ListParagraph"/>
        <w:numPr>
          <w:ilvl w:val="0"/>
          <w:numId w:val="11"/>
        </w:numPr>
        <w:rPr>
          <w:rFonts w:ascii="Times New Roman" w:hAnsi="Times New Roman" w:cs="Times New Roman"/>
          <w:sz w:val="27"/>
          <w:szCs w:val="27"/>
        </w:rPr>
      </w:pPr>
      <w:r w:rsidRPr="00D64462">
        <w:rPr>
          <w:rFonts w:ascii="Times New Roman" w:hAnsi="Times New Roman" w:cs="Times New Roman"/>
          <w:b/>
          <w:bCs/>
          <w:sz w:val="27"/>
          <w:szCs w:val="27"/>
        </w:rPr>
        <w:t>Seats won by party (</w:t>
      </w:r>
      <w:r w:rsidR="00D64462" w:rsidRPr="00D64462">
        <w:rPr>
          <w:rFonts w:ascii="Times New Roman" w:hAnsi="Times New Roman" w:cs="Times New Roman"/>
          <w:b/>
          <w:bCs/>
          <w:sz w:val="27"/>
          <w:szCs w:val="27"/>
        </w:rPr>
        <w:t>pie</w:t>
      </w:r>
      <w:r w:rsidRPr="00D64462">
        <w:rPr>
          <w:rFonts w:ascii="Times New Roman" w:hAnsi="Times New Roman" w:cs="Times New Roman"/>
          <w:b/>
          <w:bCs/>
          <w:sz w:val="27"/>
          <w:szCs w:val="27"/>
        </w:rPr>
        <w:t>)</w:t>
      </w:r>
      <w:r w:rsidRPr="00D64462">
        <w:rPr>
          <w:rFonts w:ascii="Times New Roman" w:hAnsi="Times New Roman" w:cs="Times New Roman"/>
          <w:sz w:val="27"/>
          <w:szCs w:val="27"/>
        </w:rPr>
        <w:t xml:space="preserve"> for selected state.</w:t>
      </w:r>
    </w:p>
    <w:p w14:paraId="0E308CE7" w14:textId="7C64ECA7" w:rsidR="00D64462" w:rsidRPr="00D64462" w:rsidRDefault="00D64462" w:rsidP="00D64462">
      <w:pPr>
        <w:pStyle w:val="ListParagraph"/>
        <w:numPr>
          <w:ilvl w:val="0"/>
          <w:numId w:val="11"/>
        </w:numPr>
        <w:rPr>
          <w:rFonts w:ascii="Times New Roman" w:hAnsi="Times New Roman" w:cs="Times New Roman"/>
          <w:sz w:val="27"/>
          <w:szCs w:val="27"/>
        </w:rPr>
      </w:pPr>
      <w:r w:rsidRPr="00D64462">
        <w:rPr>
          <w:rFonts w:ascii="Times New Roman" w:hAnsi="Times New Roman" w:cs="Times New Roman"/>
          <w:b/>
          <w:bCs/>
          <w:sz w:val="27"/>
          <w:szCs w:val="27"/>
        </w:rPr>
        <w:t>Turnout % by Constituency (Tree map)</w:t>
      </w:r>
      <w:r w:rsidRPr="00D64462">
        <w:rPr>
          <w:rFonts w:ascii="Times New Roman" w:hAnsi="Times New Roman" w:cs="Times New Roman"/>
          <w:sz w:val="27"/>
          <w:szCs w:val="27"/>
        </w:rPr>
        <w:t xml:space="preserve"> – visual heat showing turnout distribution across constituencies.</w:t>
      </w:r>
    </w:p>
    <w:p w14:paraId="7C088B8C" w14:textId="1D65FC95" w:rsidR="00D64462" w:rsidRPr="00D64462" w:rsidRDefault="00D64462" w:rsidP="00D64462">
      <w:pPr>
        <w:pStyle w:val="ListParagraph"/>
        <w:numPr>
          <w:ilvl w:val="0"/>
          <w:numId w:val="11"/>
        </w:numPr>
        <w:rPr>
          <w:rFonts w:ascii="Times New Roman" w:hAnsi="Times New Roman" w:cs="Times New Roman"/>
          <w:sz w:val="27"/>
          <w:szCs w:val="27"/>
        </w:rPr>
      </w:pPr>
      <w:r w:rsidRPr="00D64462">
        <w:rPr>
          <w:rFonts w:ascii="Times New Roman" w:hAnsi="Times New Roman" w:cs="Times New Roman"/>
          <w:b/>
          <w:bCs/>
          <w:sz w:val="27"/>
          <w:szCs w:val="27"/>
        </w:rPr>
        <w:lastRenderedPageBreak/>
        <w:t>Turnout vs Victory Margin (Scatter) –</w:t>
      </w:r>
      <w:r w:rsidRPr="00D64462">
        <w:rPr>
          <w:rFonts w:ascii="Times New Roman" w:hAnsi="Times New Roman" w:cs="Times New Roman"/>
          <w:sz w:val="27"/>
          <w:szCs w:val="27"/>
        </w:rPr>
        <w:t xml:space="preserve"> X = Turnout %, Y = Victory Margin, bubble sized / colored by state – reveals whether higher turnout correlates with larger margins.</w:t>
      </w:r>
    </w:p>
    <w:p w14:paraId="0DE9B447" w14:textId="2C085182" w:rsidR="00D64462" w:rsidRPr="00D64462" w:rsidRDefault="00D64462" w:rsidP="00D64462">
      <w:pPr>
        <w:pStyle w:val="ListParagraph"/>
        <w:numPr>
          <w:ilvl w:val="0"/>
          <w:numId w:val="11"/>
        </w:numPr>
        <w:rPr>
          <w:rFonts w:ascii="Times New Roman" w:hAnsi="Times New Roman" w:cs="Times New Roman"/>
          <w:sz w:val="27"/>
          <w:szCs w:val="27"/>
        </w:rPr>
      </w:pPr>
      <w:r w:rsidRPr="00D64462">
        <w:rPr>
          <w:rFonts w:ascii="Times New Roman" w:hAnsi="Times New Roman" w:cs="Times New Roman"/>
          <w:b/>
          <w:bCs/>
          <w:sz w:val="27"/>
          <w:szCs w:val="27"/>
        </w:rPr>
        <w:t xml:space="preserve">Total EVM Votes and Total Postal Votes by Constituency (Clustered Column) – </w:t>
      </w:r>
      <w:r w:rsidRPr="00D64462">
        <w:rPr>
          <w:rFonts w:ascii="Times New Roman" w:hAnsi="Times New Roman" w:cs="Times New Roman"/>
          <w:sz w:val="27"/>
          <w:szCs w:val="27"/>
        </w:rPr>
        <w:t>comparing EVM vs Postal counts at constituency level.</w:t>
      </w:r>
    </w:p>
    <w:p w14:paraId="108B94DD" w14:textId="5D7975F3" w:rsidR="00D64462" w:rsidRDefault="00D64462" w:rsidP="008E2C13">
      <w:pPr>
        <w:rPr>
          <w:rFonts w:ascii="Times New Roman" w:hAnsi="Times New Roman" w:cs="Times New Roman"/>
          <w:sz w:val="27"/>
          <w:szCs w:val="27"/>
        </w:rPr>
      </w:pPr>
      <w:r w:rsidRPr="00F567FA">
        <w:rPr>
          <w:rFonts w:ascii="Times New Roman" w:hAnsi="Times New Roman" w:cs="Times New Roman"/>
          <w:b/>
          <w:bCs/>
          <w:sz w:val="27"/>
          <w:szCs w:val="27"/>
        </w:rPr>
        <w:t>Purpose and Insights:</w:t>
      </w:r>
      <w:r>
        <w:rPr>
          <w:rFonts w:ascii="Times New Roman" w:hAnsi="Times New Roman" w:cs="Times New Roman"/>
          <w:sz w:val="27"/>
          <w:szCs w:val="27"/>
        </w:rPr>
        <w:t xml:space="preserve"> State level diagnosis – competitiveness, landslide behavior, turnout-vs-margin relationship.</w:t>
      </w:r>
    </w:p>
    <w:p w14:paraId="6AF772B9" w14:textId="59319BD2" w:rsidR="00F567FA" w:rsidRPr="002D5437" w:rsidRDefault="00F567FA" w:rsidP="00F567FA">
      <w:pPr>
        <w:rPr>
          <w:rFonts w:ascii="Times New Roman" w:hAnsi="Times New Roman" w:cs="Times New Roman"/>
          <w:b/>
          <w:bCs/>
          <w:sz w:val="29"/>
          <w:szCs w:val="29"/>
        </w:rPr>
      </w:pPr>
      <w:r>
        <w:rPr>
          <w:rFonts w:ascii="Times New Roman" w:hAnsi="Times New Roman" w:cs="Times New Roman"/>
          <w:b/>
          <w:bCs/>
          <w:sz w:val="29"/>
          <w:szCs w:val="29"/>
        </w:rPr>
        <w:t>3</w:t>
      </w:r>
      <w:r w:rsidR="0027196B">
        <w:rPr>
          <w:rFonts w:ascii="Times New Roman" w:hAnsi="Times New Roman" w:cs="Times New Roman"/>
          <w:b/>
          <w:bCs/>
          <w:sz w:val="29"/>
          <w:szCs w:val="29"/>
        </w:rPr>
        <w:t>.</w:t>
      </w:r>
      <w:r>
        <w:rPr>
          <w:rFonts w:ascii="Times New Roman" w:hAnsi="Times New Roman" w:cs="Times New Roman"/>
          <w:b/>
          <w:bCs/>
          <w:sz w:val="29"/>
          <w:szCs w:val="29"/>
        </w:rPr>
        <w:t xml:space="preserve"> Candidate and Party Performance</w:t>
      </w:r>
    </w:p>
    <w:p w14:paraId="71C9EF8A" w14:textId="69F36568" w:rsidR="00F567FA" w:rsidRDefault="00F567FA" w:rsidP="00F567FA">
      <w:pPr>
        <w:rPr>
          <w:rFonts w:ascii="Times New Roman" w:hAnsi="Times New Roman" w:cs="Times New Roman"/>
          <w:sz w:val="27"/>
          <w:szCs w:val="27"/>
        </w:rPr>
      </w:pPr>
      <w:r w:rsidRPr="00F567FA">
        <w:rPr>
          <w:rFonts w:ascii="Times New Roman" w:hAnsi="Times New Roman" w:cs="Times New Roman"/>
          <w:b/>
          <w:bCs/>
          <w:sz w:val="27"/>
          <w:szCs w:val="27"/>
        </w:rPr>
        <w:t>Slicers (left):</w:t>
      </w:r>
      <w:r>
        <w:rPr>
          <w:rFonts w:ascii="Times New Roman" w:hAnsi="Times New Roman" w:cs="Times New Roman"/>
          <w:b/>
          <w:bCs/>
          <w:sz w:val="27"/>
          <w:szCs w:val="27"/>
        </w:rPr>
        <w:t xml:space="preserve"> </w:t>
      </w:r>
      <w:r>
        <w:rPr>
          <w:rFonts w:ascii="Times New Roman" w:hAnsi="Times New Roman" w:cs="Times New Roman"/>
          <w:sz w:val="27"/>
          <w:szCs w:val="27"/>
        </w:rPr>
        <w:t>Constituency and Candidate selection boxes</w:t>
      </w:r>
    </w:p>
    <w:p w14:paraId="6EB18AFA" w14:textId="45B8FB28" w:rsidR="00F567FA" w:rsidRPr="0027196B" w:rsidRDefault="00F567FA" w:rsidP="00F567FA">
      <w:pPr>
        <w:rPr>
          <w:rFonts w:ascii="Times New Roman" w:hAnsi="Times New Roman" w:cs="Times New Roman"/>
          <w:b/>
          <w:bCs/>
          <w:sz w:val="27"/>
          <w:szCs w:val="27"/>
        </w:rPr>
      </w:pPr>
      <w:r w:rsidRPr="0027196B">
        <w:rPr>
          <w:rFonts w:ascii="Times New Roman" w:hAnsi="Times New Roman" w:cs="Times New Roman"/>
          <w:b/>
          <w:bCs/>
          <w:sz w:val="27"/>
          <w:szCs w:val="27"/>
        </w:rPr>
        <w:t>Header KPI cards:</w:t>
      </w:r>
    </w:p>
    <w:p w14:paraId="52029402" w14:textId="66C43ABC" w:rsidR="00F567FA" w:rsidRPr="0027196B" w:rsidRDefault="00F567FA" w:rsidP="0027196B">
      <w:pPr>
        <w:pStyle w:val="ListParagraph"/>
        <w:numPr>
          <w:ilvl w:val="0"/>
          <w:numId w:val="12"/>
        </w:numPr>
        <w:rPr>
          <w:rFonts w:ascii="Times New Roman" w:hAnsi="Times New Roman" w:cs="Times New Roman"/>
          <w:sz w:val="27"/>
          <w:szCs w:val="27"/>
        </w:rPr>
      </w:pPr>
      <w:r w:rsidRPr="0027196B">
        <w:rPr>
          <w:rFonts w:ascii="Times New Roman" w:hAnsi="Times New Roman" w:cs="Times New Roman"/>
          <w:sz w:val="27"/>
          <w:szCs w:val="27"/>
        </w:rPr>
        <w:t>Total Candidate Votes (645M shown – aggregated display), Candidate Vote Share% (1.00), Victory Margin (163.23K).</w:t>
      </w:r>
    </w:p>
    <w:p w14:paraId="656A60C1" w14:textId="7D608DB3" w:rsidR="00F567FA" w:rsidRPr="0027196B" w:rsidRDefault="00F567FA" w:rsidP="00F567FA">
      <w:pPr>
        <w:rPr>
          <w:rFonts w:ascii="Times New Roman" w:hAnsi="Times New Roman" w:cs="Times New Roman"/>
          <w:b/>
          <w:bCs/>
          <w:sz w:val="27"/>
          <w:szCs w:val="27"/>
        </w:rPr>
      </w:pPr>
      <w:r w:rsidRPr="0027196B">
        <w:rPr>
          <w:rFonts w:ascii="Times New Roman" w:hAnsi="Times New Roman" w:cs="Times New Roman"/>
          <w:b/>
          <w:bCs/>
          <w:sz w:val="27"/>
          <w:szCs w:val="27"/>
        </w:rPr>
        <w:t>Main visuals:</w:t>
      </w:r>
    </w:p>
    <w:p w14:paraId="4BAA9D7E" w14:textId="08EC2F96" w:rsidR="00F567FA" w:rsidRPr="0027196B" w:rsidRDefault="00F567FA" w:rsidP="0027196B">
      <w:pPr>
        <w:pStyle w:val="ListParagraph"/>
        <w:numPr>
          <w:ilvl w:val="0"/>
          <w:numId w:val="12"/>
        </w:numPr>
        <w:rPr>
          <w:rFonts w:ascii="Times New Roman" w:hAnsi="Times New Roman" w:cs="Times New Roman"/>
          <w:sz w:val="27"/>
          <w:szCs w:val="27"/>
        </w:rPr>
      </w:pPr>
      <w:r w:rsidRPr="0027196B">
        <w:rPr>
          <w:rFonts w:ascii="Times New Roman" w:hAnsi="Times New Roman" w:cs="Times New Roman"/>
          <w:b/>
          <w:bCs/>
          <w:sz w:val="27"/>
          <w:szCs w:val="27"/>
        </w:rPr>
        <w:t>Candidate List Table (Matrix) –</w:t>
      </w:r>
      <w:r w:rsidRPr="0027196B">
        <w:rPr>
          <w:rFonts w:ascii="Times New Roman" w:hAnsi="Times New Roman" w:cs="Times New Roman"/>
          <w:sz w:val="27"/>
          <w:szCs w:val="27"/>
        </w:rPr>
        <w:t xml:space="preserve"> Candidate, Party, Total Candidate Votes, Candidate Vote share, Total EVM votes and Total Postal votes.</w:t>
      </w:r>
    </w:p>
    <w:p w14:paraId="12CF895A" w14:textId="77777777" w:rsidR="00F567FA" w:rsidRPr="0027196B" w:rsidRDefault="00F567FA" w:rsidP="0027196B">
      <w:pPr>
        <w:pStyle w:val="ListParagraph"/>
        <w:numPr>
          <w:ilvl w:val="0"/>
          <w:numId w:val="12"/>
        </w:numPr>
        <w:rPr>
          <w:rFonts w:ascii="Times New Roman" w:hAnsi="Times New Roman" w:cs="Times New Roman"/>
          <w:sz w:val="27"/>
          <w:szCs w:val="27"/>
        </w:rPr>
      </w:pPr>
      <w:r w:rsidRPr="0027196B">
        <w:rPr>
          <w:rFonts w:ascii="Times New Roman" w:hAnsi="Times New Roman" w:cs="Times New Roman"/>
          <w:b/>
          <w:bCs/>
          <w:sz w:val="27"/>
          <w:szCs w:val="27"/>
        </w:rPr>
        <w:t>Candidate Vote share Horizontal bar –</w:t>
      </w:r>
      <w:r w:rsidRPr="0027196B">
        <w:rPr>
          <w:rFonts w:ascii="Times New Roman" w:hAnsi="Times New Roman" w:cs="Times New Roman"/>
          <w:sz w:val="27"/>
          <w:szCs w:val="27"/>
        </w:rPr>
        <w:t xml:space="preserve"> shows top candidates in the context.</w:t>
      </w:r>
    </w:p>
    <w:p w14:paraId="75A748B4" w14:textId="77777777" w:rsidR="00F567FA" w:rsidRPr="0027196B" w:rsidRDefault="00F567FA" w:rsidP="0027196B">
      <w:pPr>
        <w:pStyle w:val="ListParagraph"/>
        <w:numPr>
          <w:ilvl w:val="0"/>
          <w:numId w:val="12"/>
        </w:numPr>
        <w:rPr>
          <w:rFonts w:ascii="Times New Roman" w:hAnsi="Times New Roman" w:cs="Times New Roman"/>
          <w:sz w:val="27"/>
          <w:szCs w:val="27"/>
        </w:rPr>
      </w:pPr>
      <w:r w:rsidRPr="0027196B">
        <w:rPr>
          <w:rFonts w:ascii="Times New Roman" w:hAnsi="Times New Roman" w:cs="Times New Roman"/>
          <w:b/>
          <w:bCs/>
          <w:sz w:val="27"/>
          <w:szCs w:val="27"/>
        </w:rPr>
        <w:t>Donut chart –</w:t>
      </w:r>
      <w:r w:rsidRPr="0027196B">
        <w:rPr>
          <w:rFonts w:ascii="Times New Roman" w:hAnsi="Times New Roman" w:cs="Times New Roman"/>
          <w:sz w:val="27"/>
          <w:szCs w:val="27"/>
        </w:rPr>
        <w:t xml:space="preserve"> Candidate Vote share % by Candidate (very many slices; shows many extremely small shares – consider Top N).</w:t>
      </w:r>
    </w:p>
    <w:p w14:paraId="1579FD6B" w14:textId="53F8C404" w:rsidR="00F567FA" w:rsidRPr="0027196B" w:rsidRDefault="00F567FA" w:rsidP="0027196B">
      <w:pPr>
        <w:pStyle w:val="ListParagraph"/>
        <w:numPr>
          <w:ilvl w:val="0"/>
          <w:numId w:val="12"/>
        </w:numPr>
        <w:rPr>
          <w:rFonts w:ascii="Times New Roman" w:hAnsi="Times New Roman" w:cs="Times New Roman"/>
          <w:sz w:val="27"/>
          <w:szCs w:val="27"/>
        </w:rPr>
      </w:pPr>
      <w:r w:rsidRPr="0027196B">
        <w:rPr>
          <w:rFonts w:ascii="Times New Roman" w:hAnsi="Times New Roman" w:cs="Times New Roman"/>
          <w:b/>
          <w:bCs/>
          <w:sz w:val="27"/>
          <w:szCs w:val="27"/>
        </w:rPr>
        <w:t>EVM vs Postal votes (clustered column) –</w:t>
      </w:r>
      <w:r w:rsidRPr="0027196B">
        <w:rPr>
          <w:rFonts w:ascii="Times New Roman" w:hAnsi="Times New Roman" w:cs="Times New Roman"/>
          <w:sz w:val="27"/>
          <w:szCs w:val="27"/>
        </w:rPr>
        <w:t xml:space="preserve"> per candidates’ comparison of EVM vs Postal vote counts.</w:t>
      </w:r>
    </w:p>
    <w:p w14:paraId="23046229" w14:textId="436A12FF" w:rsidR="00F567FA" w:rsidRDefault="00F567FA" w:rsidP="00F567FA">
      <w:pPr>
        <w:rPr>
          <w:rFonts w:ascii="Times New Roman" w:hAnsi="Times New Roman" w:cs="Times New Roman"/>
          <w:sz w:val="27"/>
          <w:szCs w:val="27"/>
        </w:rPr>
      </w:pPr>
      <w:r w:rsidRPr="0027196B">
        <w:rPr>
          <w:rFonts w:ascii="Times New Roman" w:hAnsi="Times New Roman" w:cs="Times New Roman"/>
          <w:b/>
          <w:bCs/>
          <w:sz w:val="27"/>
          <w:szCs w:val="27"/>
        </w:rPr>
        <w:t>Purpose and Insights:</w:t>
      </w:r>
      <w:r>
        <w:rPr>
          <w:rFonts w:ascii="Times New Roman" w:hAnsi="Times New Roman" w:cs="Times New Roman"/>
          <w:sz w:val="27"/>
          <w:szCs w:val="27"/>
        </w:rPr>
        <w:t xml:space="preserve"> drill – down into candidate performance withing a constituency; compare winner vs runner-up; see EVM vs Postal composition per candidate.</w:t>
      </w:r>
    </w:p>
    <w:p w14:paraId="3DDA3DC4" w14:textId="77777777" w:rsidR="0027196B" w:rsidRDefault="0027196B" w:rsidP="00F567FA">
      <w:pPr>
        <w:rPr>
          <w:rFonts w:ascii="Times New Roman" w:hAnsi="Times New Roman" w:cs="Times New Roman"/>
          <w:sz w:val="27"/>
          <w:szCs w:val="27"/>
        </w:rPr>
      </w:pPr>
    </w:p>
    <w:p w14:paraId="713B0649" w14:textId="77777777" w:rsidR="0027196B" w:rsidRDefault="0027196B" w:rsidP="00F567FA">
      <w:pPr>
        <w:rPr>
          <w:rFonts w:ascii="Times New Roman" w:hAnsi="Times New Roman" w:cs="Times New Roman"/>
          <w:sz w:val="27"/>
          <w:szCs w:val="27"/>
        </w:rPr>
      </w:pPr>
    </w:p>
    <w:p w14:paraId="729A0F79" w14:textId="77777777" w:rsidR="0027196B" w:rsidRDefault="0027196B" w:rsidP="00F567FA">
      <w:pPr>
        <w:rPr>
          <w:rFonts w:ascii="Times New Roman" w:hAnsi="Times New Roman" w:cs="Times New Roman"/>
          <w:sz w:val="27"/>
          <w:szCs w:val="27"/>
        </w:rPr>
      </w:pPr>
    </w:p>
    <w:p w14:paraId="7AB6E2C9" w14:textId="77777777" w:rsidR="0027196B" w:rsidRDefault="0027196B" w:rsidP="00F567FA">
      <w:pPr>
        <w:rPr>
          <w:rFonts w:ascii="Times New Roman" w:hAnsi="Times New Roman" w:cs="Times New Roman"/>
          <w:sz w:val="27"/>
          <w:szCs w:val="27"/>
        </w:rPr>
      </w:pPr>
    </w:p>
    <w:p w14:paraId="5E661F09" w14:textId="77777777" w:rsidR="0027196B" w:rsidRDefault="0027196B" w:rsidP="00F567FA">
      <w:pPr>
        <w:rPr>
          <w:rFonts w:ascii="Times New Roman" w:hAnsi="Times New Roman" w:cs="Times New Roman"/>
          <w:sz w:val="27"/>
          <w:szCs w:val="27"/>
        </w:rPr>
      </w:pPr>
    </w:p>
    <w:p w14:paraId="2ECE827E" w14:textId="77777777" w:rsidR="0027196B" w:rsidRDefault="0027196B" w:rsidP="00F567FA">
      <w:pPr>
        <w:rPr>
          <w:rFonts w:ascii="Times New Roman" w:hAnsi="Times New Roman" w:cs="Times New Roman"/>
          <w:sz w:val="27"/>
          <w:szCs w:val="27"/>
        </w:rPr>
      </w:pPr>
    </w:p>
    <w:p w14:paraId="5CD0D922" w14:textId="77777777" w:rsidR="0027196B" w:rsidRDefault="0027196B" w:rsidP="00F567FA">
      <w:pPr>
        <w:rPr>
          <w:rFonts w:ascii="Times New Roman" w:hAnsi="Times New Roman" w:cs="Times New Roman"/>
          <w:sz w:val="27"/>
          <w:szCs w:val="27"/>
        </w:rPr>
      </w:pPr>
    </w:p>
    <w:p w14:paraId="181C3306" w14:textId="241D0130" w:rsidR="00F567FA" w:rsidRDefault="00F567FA" w:rsidP="00F567FA">
      <w:pPr>
        <w:rPr>
          <w:rFonts w:ascii="Times New Roman" w:hAnsi="Times New Roman" w:cs="Times New Roman"/>
          <w:b/>
          <w:bCs/>
          <w:sz w:val="30"/>
          <w:szCs w:val="30"/>
        </w:rPr>
      </w:pPr>
      <w:r>
        <w:rPr>
          <w:rFonts w:ascii="Times New Roman" w:hAnsi="Times New Roman" w:cs="Times New Roman"/>
          <w:b/>
          <w:bCs/>
          <w:sz w:val="30"/>
          <w:szCs w:val="30"/>
        </w:rPr>
        <w:lastRenderedPageBreak/>
        <w:t>Dashboard Screenshots</w:t>
      </w:r>
      <w:r w:rsidR="0027196B">
        <w:rPr>
          <w:rFonts w:ascii="Times New Roman" w:hAnsi="Times New Roman" w:cs="Times New Roman"/>
          <w:b/>
          <w:bCs/>
          <w:sz w:val="30"/>
          <w:szCs w:val="30"/>
        </w:rPr>
        <w:t xml:space="preserve"> </w:t>
      </w:r>
    </w:p>
    <w:p w14:paraId="734BAE7C" w14:textId="5326CAB6" w:rsidR="00F567FA" w:rsidRDefault="00F567FA" w:rsidP="0027196B">
      <w:pPr>
        <w:jc w:val="center"/>
        <w:rPr>
          <w:rFonts w:ascii="Times New Roman" w:hAnsi="Times New Roman" w:cs="Times New Roman"/>
          <w:sz w:val="20"/>
          <w:szCs w:val="20"/>
        </w:rPr>
      </w:pPr>
      <w:r w:rsidRPr="00F567FA">
        <w:rPr>
          <w:rFonts w:ascii="Times New Roman" w:hAnsi="Times New Roman" w:cs="Times New Roman"/>
          <w:sz w:val="27"/>
          <w:szCs w:val="27"/>
        </w:rPr>
        <w:drawing>
          <wp:inline distT="0" distB="0" distL="0" distR="0" wp14:anchorId="62F2CF18" wp14:editId="3AB7D9B7">
            <wp:extent cx="6577921" cy="3710940"/>
            <wp:effectExtent l="0" t="0" r="0" b="3810"/>
            <wp:docPr id="406349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9366" name="Picture 1" descr="A screenshot of a computer&#10;&#10;AI-generated content may be incorrect."/>
                    <pic:cNvPicPr/>
                  </pic:nvPicPr>
                  <pic:blipFill rotWithShape="1">
                    <a:blip r:embed="rId5"/>
                    <a:srcRect l="3057" t="17870" r="26479" b="18525"/>
                    <a:stretch>
                      <a:fillRect/>
                    </a:stretch>
                  </pic:blipFill>
                  <pic:spPr bwMode="auto">
                    <a:xfrm>
                      <a:off x="0" y="0"/>
                      <a:ext cx="6607432" cy="3727588"/>
                    </a:xfrm>
                    <a:prstGeom prst="rect">
                      <a:avLst/>
                    </a:prstGeom>
                    <a:ln>
                      <a:noFill/>
                    </a:ln>
                    <a:extLst>
                      <a:ext uri="{53640926-AAD7-44D8-BBD7-CCE9431645EC}">
                        <a14:shadowObscured xmlns:a14="http://schemas.microsoft.com/office/drawing/2010/main"/>
                      </a:ext>
                    </a:extLst>
                  </pic:spPr>
                </pic:pic>
              </a:graphicData>
            </a:graphic>
          </wp:inline>
        </w:drawing>
      </w:r>
      <w:r w:rsidR="0027196B">
        <w:rPr>
          <w:rFonts w:ascii="Times New Roman" w:hAnsi="Times New Roman" w:cs="Times New Roman"/>
          <w:sz w:val="27"/>
          <w:szCs w:val="27"/>
        </w:rPr>
        <w:br/>
      </w:r>
      <w:r w:rsidR="0027196B">
        <w:rPr>
          <w:rFonts w:ascii="Times New Roman" w:hAnsi="Times New Roman" w:cs="Times New Roman"/>
          <w:sz w:val="20"/>
          <w:szCs w:val="20"/>
        </w:rPr>
        <w:t>National Election Overview</w:t>
      </w:r>
    </w:p>
    <w:p w14:paraId="43D90BFF" w14:textId="123B8E66" w:rsidR="0027196B" w:rsidRDefault="0027196B" w:rsidP="0027196B">
      <w:pPr>
        <w:jc w:val="center"/>
        <w:rPr>
          <w:noProof/>
        </w:rPr>
      </w:pPr>
      <w:r w:rsidRPr="0027196B">
        <w:rPr>
          <w:rFonts w:ascii="Times New Roman" w:hAnsi="Times New Roman" w:cs="Times New Roman"/>
          <w:sz w:val="20"/>
          <w:szCs w:val="20"/>
        </w:rPr>
        <w:drawing>
          <wp:inline distT="0" distB="0" distL="0" distR="0" wp14:anchorId="075D1B98" wp14:editId="0A5651A3">
            <wp:extent cx="6562070" cy="3688080"/>
            <wp:effectExtent l="0" t="0" r="0" b="7620"/>
            <wp:docPr id="1301940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40977" name="Picture 1" descr="A screenshot of a computer&#10;&#10;AI-generated content may be incorrect."/>
                    <pic:cNvPicPr/>
                  </pic:nvPicPr>
                  <pic:blipFill rotWithShape="1">
                    <a:blip r:embed="rId6"/>
                    <a:srcRect l="2926" t="17656" r="26345" b="18738"/>
                    <a:stretch>
                      <a:fillRect/>
                    </a:stretch>
                  </pic:blipFill>
                  <pic:spPr bwMode="auto">
                    <a:xfrm>
                      <a:off x="0" y="0"/>
                      <a:ext cx="6599143" cy="3708916"/>
                    </a:xfrm>
                    <a:prstGeom prst="rect">
                      <a:avLst/>
                    </a:prstGeom>
                    <a:ln>
                      <a:noFill/>
                    </a:ln>
                    <a:extLst>
                      <a:ext uri="{53640926-AAD7-44D8-BBD7-CCE9431645EC}">
                        <a14:shadowObscured xmlns:a14="http://schemas.microsoft.com/office/drawing/2010/main"/>
                      </a:ext>
                    </a:extLst>
                  </pic:spPr>
                </pic:pic>
              </a:graphicData>
            </a:graphic>
          </wp:inline>
        </w:drawing>
      </w:r>
      <w:r>
        <w:rPr>
          <w:noProof/>
        </w:rPr>
        <w:br/>
      </w:r>
      <w:r>
        <w:rPr>
          <w:rFonts w:ascii="Times New Roman" w:hAnsi="Times New Roman" w:cs="Times New Roman"/>
          <w:sz w:val="20"/>
          <w:szCs w:val="20"/>
        </w:rPr>
        <w:t>State-Wise Insights</w:t>
      </w:r>
    </w:p>
    <w:p w14:paraId="198DBDB0" w14:textId="3504F364" w:rsidR="0027196B" w:rsidRDefault="0027196B" w:rsidP="0027196B">
      <w:pPr>
        <w:jc w:val="center"/>
        <w:rPr>
          <w:rFonts w:ascii="Times New Roman" w:hAnsi="Times New Roman" w:cs="Times New Roman"/>
          <w:sz w:val="20"/>
          <w:szCs w:val="20"/>
        </w:rPr>
      </w:pPr>
      <w:r w:rsidRPr="0027196B">
        <w:rPr>
          <w:rFonts w:ascii="Times New Roman" w:hAnsi="Times New Roman" w:cs="Times New Roman"/>
          <w:sz w:val="20"/>
          <w:szCs w:val="20"/>
        </w:rPr>
        <w:lastRenderedPageBreak/>
        <w:drawing>
          <wp:inline distT="0" distB="0" distL="0" distR="0" wp14:anchorId="5D00982D" wp14:editId="137BD6AA">
            <wp:extent cx="6533653" cy="3665220"/>
            <wp:effectExtent l="0" t="0" r="635" b="0"/>
            <wp:docPr id="1474898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98452" name="Picture 1" descr="A screenshot of a computer&#10;&#10;AI-generated content may be incorrect."/>
                    <pic:cNvPicPr/>
                  </pic:nvPicPr>
                  <pic:blipFill rotWithShape="1">
                    <a:blip r:embed="rId7"/>
                    <a:srcRect l="3057" t="17870" r="26080" b="18525"/>
                    <a:stretch>
                      <a:fillRect/>
                    </a:stretch>
                  </pic:blipFill>
                  <pic:spPr bwMode="auto">
                    <a:xfrm>
                      <a:off x="0" y="0"/>
                      <a:ext cx="6550810" cy="367484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0"/>
          <w:szCs w:val="20"/>
        </w:rPr>
        <w:br/>
      </w:r>
      <w:r>
        <w:rPr>
          <w:rFonts w:ascii="Times New Roman" w:hAnsi="Times New Roman" w:cs="Times New Roman"/>
          <w:sz w:val="20"/>
          <w:szCs w:val="20"/>
        </w:rPr>
        <w:t>Candidate and Party Performance</w:t>
      </w:r>
    </w:p>
    <w:p w14:paraId="43509812" w14:textId="527BF7A3" w:rsidR="0027196B" w:rsidRDefault="0027196B" w:rsidP="00F567FA">
      <w:pPr>
        <w:rPr>
          <w:rFonts w:ascii="Times New Roman" w:hAnsi="Times New Roman" w:cs="Times New Roman"/>
          <w:b/>
          <w:bCs/>
          <w:sz w:val="30"/>
          <w:szCs w:val="30"/>
        </w:rPr>
      </w:pPr>
      <w:r>
        <w:rPr>
          <w:rFonts w:ascii="Times New Roman" w:hAnsi="Times New Roman" w:cs="Times New Roman"/>
          <w:b/>
          <w:bCs/>
          <w:sz w:val="30"/>
          <w:szCs w:val="30"/>
        </w:rPr>
        <w:t>Applications of the Developed Dashboard</w:t>
      </w:r>
    </w:p>
    <w:p w14:paraId="4839CA4F" w14:textId="313F49AA" w:rsidR="0027196B" w:rsidRDefault="0027196B" w:rsidP="0027196B">
      <w:pPr>
        <w:rPr>
          <w:rFonts w:ascii="Times New Roman" w:hAnsi="Times New Roman" w:cs="Times New Roman"/>
          <w:sz w:val="27"/>
          <w:szCs w:val="27"/>
        </w:rPr>
      </w:pPr>
      <w:r>
        <w:rPr>
          <w:rFonts w:ascii="Times New Roman" w:hAnsi="Times New Roman" w:cs="Times New Roman"/>
          <w:sz w:val="27"/>
          <w:szCs w:val="27"/>
        </w:rPr>
        <w:t>The practical applications are as follows:</w:t>
      </w:r>
    </w:p>
    <w:p w14:paraId="001FF7FA" w14:textId="411FEA54" w:rsidR="0027196B" w:rsidRPr="00DC3DB5" w:rsidRDefault="0027196B" w:rsidP="00DC3DB5">
      <w:pPr>
        <w:pStyle w:val="ListParagraph"/>
        <w:numPr>
          <w:ilvl w:val="0"/>
          <w:numId w:val="13"/>
        </w:numPr>
        <w:rPr>
          <w:rFonts w:ascii="Times New Roman" w:hAnsi="Times New Roman" w:cs="Times New Roman"/>
          <w:sz w:val="27"/>
          <w:szCs w:val="27"/>
        </w:rPr>
      </w:pPr>
      <w:r w:rsidRPr="00DC3DB5">
        <w:rPr>
          <w:rFonts w:ascii="Times New Roman" w:hAnsi="Times New Roman" w:cs="Times New Roman"/>
          <w:b/>
          <w:bCs/>
          <w:sz w:val="27"/>
          <w:szCs w:val="27"/>
        </w:rPr>
        <w:t>Election administrators / ECI:</w:t>
      </w:r>
      <w:r w:rsidRPr="00DC3DB5">
        <w:rPr>
          <w:rFonts w:ascii="Times New Roman" w:hAnsi="Times New Roman" w:cs="Times New Roman"/>
          <w:sz w:val="27"/>
          <w:szCs w:val="27"/>
        </w:rPr>
        <w:t xml:space="preserve"> detect constituencies where counted vs polled differences exceed victory margins and priori</w:t>
      </w:r>
      <w:r w:rsidR="00DC3DB5" w:rsidRPr="00DC3DB5">
        <w:rPr>
          <w:rFonts w:ascii="Times New Roman" w:hAnsi="Times New Roman" w:cs="Times New Roman"/>
          <w:sz w:val="27"/>
          <w:szCs w:val="27"/>
        </w:rPr>
        <w:t>tize audits.</w:t>
      </w:r>
    </w:p>
    <w:p w14:paraId="0352AD04" w14:textId="2FFEF3B9" w:rsidR="00DC3DB5" w:rsidRPr="00DC3DB5" w:rsidRDefault="00DC3DB5" w:rsidP="00DC3DB5">
      <w:pPr>
        <w:pStyle w:val="ListParagraph"/>
        <w:numPr>
          <w:ilvl w:val="0"/>
          <w:numId w:val="13"/>
        </w:numPr>
        <w:rPr>
          <w:rFonts w:ascii="Times New Roman" w:hAnsi="Times New Roman" w:cs="Times New Roman"/>
          <w:sz w:val="27"/>
          <w:szCs w:val="27"/>
        </w:rPr>
      </w:pPr>
      <w:r w:rsidRPr="00DC3DB5">
        <w:rPr>
          <w:rFonts w:ascii="Times New Roman" w:hAnsi="Times New Roman" w:cs="Times New Roman"/>
          <w:b/>
          <w:bCs/>
          <w:sz w:val="27"/>
          <w:szCs w:val="27"/>
        </w:rPr>
        <w:t>Political parties / campaign strategists:</w:t>
      </w:r>
      <w:r w:rsidRPr="00DC3DB5">
        <w:rPr>
          <w:rFonts w:ascii="Times New Roman" w:hAnsi="Times New Roman" w:cs="Times New Roman"/>
          <w:sz w:val="27"/>
          <w:szCs w:val="27"/>
        </w:rPr>
        <w:t xml:space="preserve"> identify close contest to focus resources and understand strongholds.</w:t>
      </w:r>
    </w:p>
    <w:p w14:paraId="2FAB6427" w14:textId="231879EF" w:rsidR="00DC3DB5" w:rsidRPr="00DC3DB5" w:rsidRDefault="00DC3DB5" w:rsidP="00DC3DB5">
      <w:pPr>
        <w:pStyle w:val="ListParagraph"/>
        <w:numPr>
          <w:ilvl w:val="0"/>
          <w:numId w:val="13"/>
        </w:numPr>
        <w:rPr>
          <w:rFonts w:ascii="Times New Roman" w:hAnsi="Times New Roman" w:cs="Times New Roman"/>
          <w:sz w:val="27"/>
          <w:szCs w:val="27"/>
        </w:rPr>
      </w:pPr>
      <w:r w:rsidRPr="00DC3DB5">
        <w:rPr>
          <w:rFonts w:ascii="Times New Roman" w:hAnsi="Times New Roman" w:cs="Times New Roman"/>
          <w:b/>
          <w:bCs/>
          <w:sz w:val="27"/>
          <w:szCs w:val="27"/>
        </w:rPr>
        <w:t>Journalists / analysts:</w:t>
      </w:r>
      <w:r w:rsidRPr="00DC3DB5">
        <w:rPr>
          <w:rFonts w:ascii="Times New Roman" w:hAnsi="Times New Roman" w:cs="Times New Roman"/>
          <w:sz w:val="27"/>
          <w:szCs w:val="27"/>
        </w:rPr>
        <w:t xml:space="preserve"> create data-driven stories on turnout trends and party performance.</w:t>
      </w:r>
    </w:p>
    <w:p w14:paraId="1A9705EE" w14:textId="405061BB" w:rsidR="00DC3DB5" w:rsidRPr="00DC3DB5" w:rsidRDefault="00DC3DB5" w:rsidP="00DC3DB5">
      <w:pPr>
        <w:pStyle w:val="ListParagraph"/>
        <w:numPr>
          <w:ilvl w:val="0"/>
          <w:numId w:val="13"/>
        </w:numPr>
        <w:rPr>
          <w:rFonts w:ascii="Times New Roman" w:hAnsi="Times New Roman" w:cs="Times New Roman"/>
          <w:sz w:val="27"/>
          <w:szCs w:val="27"/>
        </w:rPr>
      </w:pPr>
      <w:r w:rsidRPr="00DC3DB5">
        <w:rPr>
          <w:rFonts w:ascii="Times New Roman" w:hAnsi="Times New Roman" w:cs="Times New Roman"/>
          <w:b/>
          <w:bCs/>
          <w:sz w:val="27"/>
          <w:szCs w:val="27"/>
        </w:rPr>
        <w:t>Researchers / students:</w:t>
      </w:r>
      <w:r w:rsidRPr="00DC3DB5">
        <w:rPr>
          <w:rFonts w:ascii="Times New Roman" w:hAnsi="Times New Roman" w:cs="Times New Roman"/>
          <w:sz w:val="27"/>
          <w:szCs w:val="27"/>
        </w:rPr>
        <w:t xml:space="preserve"> perform further statistical analysis (correlation of turnout vs margin, postal vote impact).</w:t>
      </w:r>
    </w:p>
    <w:p w14:paraId="40D95DF6" w14:textId="3CE42BC4" w:rsidR="00DC3DB5" w:rsidRDefault="00DC3DB5" w:rsidP="00DC3DB5">
      <w:pPr>
        <w:pStyle w:val="ListParagraph"/>
        <w:numPr>
          <w:ilvl w:val="0"/>
          <w:numId w:val="13"/>
        </w:numPr>
        <w:rPr>
          <w:rFonts w:ascii="Times New Roman" w:hAnsi="Times New Roman" w:cs="Times New Roman"/>
          <w:sz w:val="27"/>
          <w:szCs w:val="27"/>
        </w:rPr>
      </w:pPr>
      <w:r w:rsidRPr="00DC3DB5">
        <w:rPr>
          <w:rFonts w:ascii="Times New Roman" w:hAnsi="Times New Roman" w:cs="Times New Roman"/>
          <w:b/>
          <w:bCs/>
          <w:sz w:val="27"/>
          <w:szCs w:val="27"/>
        </w:rPr>
        <w:t>Public transparency &amp; civic organizations:</w:t>
      </w:r>
      <w:r w:rsidRPr="00DC3DB5">
        <w:rPr>
          <w:rFonts w:ascii="Times New Roman" w:hAnsi="Times New Roman" w:cs="Times New Roman"/>
          <w:sz w:val="27"/>
          <w:szCs w:val="27"/>
        </w:rPr>
        <w:t xml:space="preserve"> present accessible visuals on turnout and results.</w:t>
      </w:r>
    </w:p>
    <w:p w14:paraId="14184AA3" w14:textId="02F40DC9" w:rsidR="00DC3DB5" w:rsidRDefault="00DC3DB5" w:rsidP="00DC3DB5">
      <w:pPr>
        <w:rPr>
          <w:rFonts w:ascii="Times New Roman" w:hAnsi="Times New Roman" w:cs="Times New Roman"/>
          <w:b/>
          <w:bCs/>
          <w:sz w:val="30"/>
          <w:szCs w:val="30"/>
        </w:rPr>
      </w:pPr>
      <w:r>
        <w:rPr>
          <w:rFonts w:ascii="Times New Roman" w:hAnsi="Times New Roman" w:cs="Times New Roman"/>
          <w:b/>
          <w:bCs/>
          <w:sz w:val="30"/>
          <w:szCs w:val="30"/>
        </w:rPr>
        <w:t>Conclusion</w:t>
      </w:r>
    </w:p>
    <w:p w14:paraId="0CB98A54" w14:textId="617E6F0F" w:rsidR="00DC3DB5" w:rsidRDefault="00D10D00" w:rsidP="00DC3DB5">
      <w:pPr>
        <w:rPr>
          <w:rFonts w:ascii="Times New Roman" w:hAnsi="Times New Roman" w:cs="Times New Roman"/>
          <w:sz w:val="27"/>
          <w:szCs w:val="27"/>
        </w:rPr>
      </w:pPr>
      <w:r>
        <w:rPr>
          <w:rFonts w:ascii="Times New Roman" w:hAnsi="Times New Roman" w:cs="Times New Roman"/>
          <w:sz w:val="27"/>
          <w:szCs w:val="27"/>
        </w:rPr>
        <w:t xml:space="preserve">The Power BI based analysis of the 2024 Lok Sabha Elections transforms raw, multi-sourced electoral data into an interactive and insight-rich decision support system. Through the three completed dashboards – </w:t>
      </w:r>
      <w:r w:rsidRPr="00C501FF">
        <w:rPr>
          <w:rFonts w:ascii="Times New Roman" w:hAnsi="Times New Roman" w:cs="Times New Roman"/>
          <w:b/>
          <w:bCs/>
          <w:sz w:val="27"/>
          <w:szCs w:val="27"/>
        </w:rPr>
        <w:t>National Overview, State-wise Insights and Candidate and Party Performance</w:t>
      </w:r>
      <w:r w:rsidR="00C501FF">
        <w:rPr>
          <w:rFonts w:ascii="Times New Roman" w:hAnsi="Times New Roman" w:cs="Times New Roman"/>
          <w:sz w:val="27"/>
          <w:szCs w:val="27"/>
        </w:rPr>
        <w:t xml:space="preserve"> – the project provides a comprehensive, layered understanding of voter turnout, party performance, electoral competitiveness and candidate-level dynamics.</w:t>
      </w:r>
    </w:p>
    <w:p w14:paraId="639EB7C0" w14:textId="4D73D38F" w:rsidR="00C501FF" w:rsidRDefault="00C501FF" w:rsidP="00DC3DB5">
      <w:pPr>
        <w:rPr>
          <w:rFonts w:ascii="Times New Roman" w:hAnsi="Times New Roman" w:cs="Times New Roman"/>
          <w:sz w:val="27"/>
          <w:szCs w:val="27"/>
        </w:rPr>
      </w:pPr>
      <w:r>
        <w:rPr>
          <w:rFonts w:ascii="Times New Roman" w:hAnsi="Times New Roman" w:cs="Times New Roman"/>
          <w:sz w:val="27"/>
          <w:szCs w:val="27"/>
        </w:rPr>
        <w:lastRenderedPageBreak/>
        <w:t>The dashboards together deliver macro-level narratives (national turnour, overall seat distribution, phase-wise patterns), meso-level stories (State-specific competitiveness, victory margins, constituency turnout) and micro-level analysis (candidate vote shares, EVM vs postal voting patterns). Each visual is backed by carefully designed DAX measures and clean modelling, ensuring accurate aggregations, dynamic filtering and analytical depth.</w:t>
      </w:r>
    </w:p>
    <w:p w14:paraId="4E843A2C" w14:textId="5591DB1C" w:rsidR="00C501FF" w:rsidRDefault="00C501FF" w:rsidP="00DC3DB5">
      <w:pPr>
        <w:rPr>
          <w:rFonts w:ascii="Times New Roman" w:hAnsi="Times New Roman" w:cs="Times New Roman"/>
          <w:sz w:val="27"/>
          <w:szCs w:val="27"/>
        </w:rPr>
      </w:pPr>
      <w:r>
        <w:rPr>
          <w:rFonts w:ascii="Times New Roman" w:hAnsi="Times New Roman" w:cs="Times New Roman"/>
          <w:sz w:val="27"/>
          <w:szCs w:val="27"/>
        </w:rPr>
        <w:t>Importantly, the project includes a planned Audit/Anomaly dashboard based on Counted vs Polled dataset. Although this 4</w:t>
      </w:r>
      <w:r w:rsidRPr="00C501FF">
        <w:rPr>
          <w:rFonts w:ascii="Times New Roman" w:hAnsi="Times New Roman" w:cs="Times New Roman"/>
          <w:sz w:val="27"/>
          <w:szCs w:val="27"/>
          <w:vertAlign w:val="superscript"/>
        </w:rPr>
        <w:t>th</w:t>
      </w:r>
      <w:r>
        <w:rPr>
          <w:rFonts w:ascii="Times New Roman" w:hAnsi="Times New Roman" w:cs="Times New Roman"/>
          <w:sz w:val="27"/>
          <w:szCs w:val="27"/>
        </w:rPr>
        <w:t xml:space="preserve"> dashboard has yet not been implemented, its design is specified and ready to be built: it will enable detection of counting irregularities (for example, where counting differences exceed victory margins or where postal votes could alter outcomes). Adding this Audit dashboard will complete the four-dashboard suite and strengthen the project’s utility for transparency and election oversight.</w:t>
      </w:r>
    </w:p>
    <w:p w14:paraId="1CCC5FE5" w14:textId="7DCBC62D" w:rsidR="00C501FF" w:rsidRDefault="00C501FF" w:rsidP="00DC3DB5">
      <w:pPr>
        <w:rPr>
          <w:rFonts w:ascii="Times New Roman" w:hAnsi="Times New Roman" w:cs="Times New Roman"/>
          <w:sz w:val="27"/>
          <w:szCs w:val="27"/>
        </w:rPr>
      </w:pPr>
      <w:r>
        <w:rPr>
          <w:rFonts w:ascii="Times New Roman" w:hAnsi="Times New Roman" w:cs="Times New Roman"/>
          <w:sz w:val="27"/>
          <w:szCs w:val="27"/>
        </w:rPr>
        <w:t>Beyond academic value, the solution demonstrates how data visualization can support governance, media reporting, political strategy and civic transparency</w:t>
      </w:r>
      <w:r w:rsidR="00455EAE">
        <w:rPr>
          <w:rFonts w:ascii="Times New Roman" w:hAnsi="Times New Roman" w:cs="Times New Roman"/>
          <w:sz w:val="27"/>
          <w:szCs w:val="27"/>
        </w:rPr>
        <w:t>. With the planned audit functionality in place, this project will be positioned to help election administrators and watchdogs identify constituencies that need further verification.</w:t>
      </w:r>
    </w:p>
    <w:p w14:paraId="4CC32786" w14:textId="47DF8542" w:rsidR="00455EAE" w:rsidRPr="00D10D00" w:rsidRDefault="00455EAE" w:rsidP="00DC3DB5">
      <w:pPr>
        <w:rPr>
          <w:rFonts w:ascii="Times New Roman" w:hAnsi="Times New Roman" w:cs="Times New Roman"/>
          <w:sz w:val="27"/>
          <w:szCs w:val="27"/>
        </w:rPr>
      </w:pPr>
      <w:r>
        <w:rPr>
          <w:rFonts w:ascii="Times New Roman" w:hAnsi="Times New Roman" w:cs="Times New Roman"/>
          <w:sz w:val="27"/>
          <w:szCs w:val="27"/>
        </w:rPr>
        <w:t>Overall, this project shows proves how Power Bi can convert complex dataset like these into meaningful insights – making democratic outcomes more understandable and transparent for users ranging from election authorities to researchers and the general public.</w:t>
      </w:r>
    </w:p>
    <w:sectPr w:rsidR="00455EAE" w:rsidRPr="00D10D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596"/>
    <w:multiLevelType w:val="hybridMultilevel"/>
    <w:tmpl w:val="07548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0F3E13"/>
    <w:multiLevelType w:val="hybridMultilevel"/>
    <w:tmpl w:val="4C301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8D0DA7"/>
    <w:multiLevelType w:val="hybridMultilevel"/>
    <w:tmpl w:val="CB7E3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085B85"/>
    <w:multiLevelType w:val="hybridMultilevel"/>
    <w:tmpl w:val="8E6C5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8F4C4A"/>
    <w:multiLevelType w:val="hybridMultilevel"/>
    <w:tmpl w:val="658C0C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103047"/>
    <w:multiLevelType w:val="hybridMultilevel"/>
    <w:tmpl w:val="92B6B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141124"/>
    <w:multiLevelType w:val="hybridMultilevel"/>
    <w:tmpl w:val="061C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CF6FF5"/>
    <w:multiLevelType w:val="hybridMultilevel"/>
    <w:tmpl w:val="C13E0C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A1210C"/>
    <w:multiLevelType w:val="hybridMultilevel"/>
    <w:tmpl w:val="282A4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2C7997"/>
    <w:multiLevelType w:val="hybridMultilevel"/>
    <w:tmpl w:val="D3BC7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A506A1"/>
    <w:multiLevelType w:val="hybridMultilevel"/>
    <w:tmpl w:val="DDE06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EB7446"/>
    <w:multiLevelType w:val="hybridMultilevel"/>
    <w:tmpl w:val="C3C4D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EF64C6"/>
    <w:multiLevelType w:val="hybridMultilevel"/>
    <w:tmpl w:val="8D8A8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3725668">
    <w:abstractNumId w:val="7"/>
  </w:num>
  <w:num w:numId="2" w16cid:durableId="114642476">
    <w:abstractNumId w:val="4"/>
  </w:num>
  <w:num w:numId="3" w16cid:durableId="884028874">
    <w:abstractNumId w:val="5"/>
  </w:num>
  <w:num w:numId="4" w16cid:durableId="1004475665">
    <w:abstractNumId w:val="10"/>
  </w:num>
  <w:num w:numId="5" w16cid:durableId="1231891966">
    <w:abstractNumId w:val="2"/>
  </w:num>
  <w:num w:numId="6" w16cid:durableId="1607276861">
    <w:abstractNumId w:val="12"/>
  </w:num>
  <w:num w:numId="7" w16cid:durableId="1015307846">
    <w:abstractNumId w:val="11"/>
  </w:num>
  <w:num w:numId="8" w16cid:durableId="1814713080">
    <w:abstractNumId w:val="3"/>
  </w:num>
  <w:num w:numId="9" w16cid:durableId="1984696931">
    <w:abstractNumId w:val="0"/>
  </w:num>
  <w:num w:numId="10" w16cid:durableId="874662314">
    <w:abstractNumId w:val="8"/>
  </w:num>
  <w:num w:numId="11" w16cid:durableId="928464945">
    <w:abstractNumId w:val="9"/>
  </w:num>
  <w:num w:numId="12" w16cid:durableId="1603881293">
    <w:abstractNumId w:val="6"/>
  </w:num>
  <w:num w:numId="13" w16cid:durableId="1572079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6C"/>
    <w:rsid w:val="00162FBA"/>
    <w:rsid w:val="00166DB0"/>
    <w:rsid w:val="001B7B6C"/>
    <w:rsid w:val="0027196B"/>
    <w:rsid w:val="002D5437"/>
    <w:rsid w:val="00306232"/>
    <w:rsid w:val="003228BF"/>
    <w:rsid w:val="00455EAE"/>
    <w:rsid w:val="004C1A88"/>
    <w:rsid w:val="004F06FA"/>
    <w:rsid w:val="0076050B"/>
    <w:rsid w:val="00783936"/>
    <w:rsid w:val="008E2C13"/>
    <w:rsid w:val="00997AC9"/>
    <w:rsid w:val="009F31E5"/>
    <w:rsid w:val="00A5146C"/>
    <w:rsid w:val="00BB09A7"/>
    <w:rsid w:val="00C213A3"/>
    <w:rsid w:val="00C501FF"/>
    <w:rsid w:val="00C65014"/>
    <w:rsid w:val="00C83267"/>
    <w:rsid w:val="00D10D00"/>
    <w:rsid w:val="00D64462"/>
    <w:rsid w:val="00D71F3F"/>
    <w:rsid w:val="00D926A5"/>
    <w:rsid w:val="00DC3DB5"/>
    <w:rsid w:val="00E43B19"/>
    <w:rsid w:val="00E92187"/>
    <w:rsid w:val="00F161D2"/>
    <w:rsid w:val="00F4570C"/>
    <w:rsid w:val="00F567FA"/>
    <w:rsid w:val="00FA63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7F03"/>
  <w15:chartTrackingRefBased/>
  <w15:docId w15:val="{C137C9B6-F4C2-49BD-A58D-BF33F15F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46C"/>
    <w:rPr>
      <w:rFonts w:eastAsiaTheme="majorEastAsia" w:cstheme="majorBidi"/>
      <w:color w:val="272727" w:themeColor="text1" w:themeTint="D8"/>
    </w:rPr>
  </w:style>
  <w:style w:type="paragraph" w:styleId="Title">
    <w:name w:val="Title"/>
    <w:basedOn w:val="Normal"/>
    <w:next w:val="Normal"/>
    <w:link w:val="TitleChar"/>
    <w:uiPriority w:val="10"/>
    <w:qFormat/>
    <w:rsid w:val="00A51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46C"/>
    <w:pPr>
      <w:spacing w:before="160"/>
      <w:jc w:val="center"/>
    </w:pPr>
    <w:rPr>
      <w:i/>
      <w:iCs/>
      <w:color w:val="404040" w:themeColor="text1" w:themeTint="BF"/>
    </w:rPr>
  </w:style>
  <w:style w:type="character" w:customStyle="1" w:styleId="QuoteChar">
    <w:name w:val="Quote Char"/>
    <w:basedOn w:val="DefaultParagraphFont"/>
    <w:link w:val="Quote"/>
    <w:uiPriority w:val="29"/>
    <w:rsid w:val="00A5146C"/>
    <w:rPr>
      <w:i/>
      <w:iCs/>
      <w:color w:val="404040" w:themeColor="text1" w:themeTint="BF"/>
    </w:rPr>
  </w:style>
  <w:style w:type="paragraph" w:styleId="ListParagraph">
    <w:name w:val="List Paragraph"/>
    <w:basedOn w:val="Normal"/>
    <w:uiPriority w:val="34"/>
    <w:qFormat/>
    <w:rsid w:val="00A5146C"/>
    <w:pPr>
      <w:ind w:left="720"/>
      <w:contextualSpacing/>
    </w:pPr>
  </w:style>
  <w:style w:type="character" w:styleId="IntenseEmphasis">
    <w:name w:val="Intense Emphasis"/>
    <w:basedOn w:val="DefaultParagraphFont"/>
    <w:uiPriority w:val="21"/>
    <w:qFormat/>
    <w:rsid w:val="00A5146C"/>
    <w:rPr>
      <w:i/>
      <w:iCs/>
      <w:color w:val="0F4761" w:themeColor="accent1" w:themeShade="BF"/>
    </w:rPr>
  </w:style>
  <w:style w:type="paragraph" w:styleId="IntenseQuote">
    <w:name w:val="Intense Quote"/>
    <w:basedOn w:val="Normal"/>
    <w:next w:val="Normal"/>
    <w:link w:val="IntenseQuoteChar"/>
    <w:uiPriority w:val="30"/>
    <w:qFormat/>
    <w:rsid w:val="00A51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46C"/>
    <w:rPr>
      <w:i/>
      <w:iCs/>
      <w:color w:val="0F4761" w:themeColor="accent1" w:themeShade="BF"/>
    </w:rPr>
  </w:style>
  <w:style w:type="character" w:styleId="IntenseReference">
    <w:name w:val="Intense Reference"/>
    <w:basedOn w:val="DefaultParagraphFont"/>
    <w:uiPriority w:val="32"/>
    <w:qFormat/>
    <w:rsid w:val="00A514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1084</TotalTime>
  <Pages>7</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Charvi Agarwal</dc:creator>
  <cp:keywords/>
  <dc:description/>
  <cp:lastModifiedBy>Charvi Agarwal</cp:lastModifiedBy>
  <cp:revision>5</cp:revision>
  <dcterms:created xsi:type="dcterms:W3CDTF">2025-11-27T04:44:00Z</dcterms:created>
  <dcterms:modified xsi:type="dcterms:W3CDTF">2025-12-01T13:49:00Z</dcterms:modified>
</cp:coreProperties>
</file>