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</w:rPr>
      </w:r>
      <w:bookmarkStart w:id="0" w:name="_GoBack"/>
      <w:r>
        <w:rPr>
          <w:sz w:val="24"/>
        </w:rPr>
      </w:r>
      <w:bookmarkEnd w:id="0"/>
      <w:r>
        <w:rPr>
          <w:sz w:val="24"/>
          <w:lang w:val="en-US"/>
        </w:rPr>
        <w:t xml:space="preserve">Application Programming Interface (API) – </w:t>
      </w:r>
      <w:r>
        <w:rPr>
          <w:sz w:val="24"/>
          <w:lang w:val="en-US"/>
        </w:rPr>
        <w:t xml:space="preserve">a set of functions and procedures</w:t>
      </w:r>
      <w:r>
        <w:rPr>
          <w:sz w:val="24"/>
          <w:lang w:val="en-US"/>
        </w:rPr>
        <w:t xml:space="preserve"> provided by information system to access and modify </w:t>
      </w:r>
      <w:r>
        <w:rPr>
          <w:sz w:val="24"/>
          <w:lang w:val="en-US"/>
        </w:rPr>
        <w:t xml:space="preserve">data of an operating system, application or other service.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Arithmetic m</w:t>
      </w:r>
      <w:r>
        <w:rPr>
          <w:sz w:val="24"/>
          <w:lang w:val="en-US"/>
        </w:rPr>
        <w:t xml:space="preserve">ean –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 mathematical average of a set of numerical values, calculated by dividing the sum of the values by the number of values.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Array – a set of numbers, symbols or any other objects that follow a specific pattern.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Artificial Intelligence (AI) – a </w:t>
      </w:r>
      <w:r>
        <w:rPr>
          <w:sz w:val="24"/>
          <w:lang w:val="en-US"/>
        </w:rPr>
        <w:t xml:space="preserve">branch of computer science concerned with building machines that can solve tasks which usually requires human assistance.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  <w:highlight w:val="none"/>
          <w:lang w:val="en-US"/>
        </w:rPr>
      </w:pPr>
      <w:r>
        <w:rPr>
          <w:sz w:val="24"/>
          <w:lang w:val="en-US"/>
        </w:rPr>
        <w:t xml:space="preserve">Compilation – the process of creating an executable program using source code written in a compiled programming language.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highlight w:val="none"/>
          <w:lang w:val="en-US"/>
        </w:rPr>
        <w:t xml:space="preserve">Correlation – a measure that indicates relationship between two random variables.</w:t>
      </w:r>
      <w:r>
        <w:rPr>
          <w:sz w:val="24"/>
          <w:highlight w:val="none"/>
          <w:lang w:val="en-US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Database – an organized collection of information, commonly stored electronically in a computer system.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Encoding – the process of converting a sequence of characters into a specialized format.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Expected value – arithmetic mean if a large number of independently selected outcomes of a random variable. 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Framework – a platform for developing software applications, which allows selectively override its </w:t>
      </w:r>
      <w:r>
        <w:rPr>
          <w:sz w:val="24"/>
          <w:lang w:val="en-US"/>
        </w:rPr>
        <w:t xml:space="preserve">behaviour</w:t>
      </w:r>
      <w:r>
        <w:rPr>
          <w:sz w:val="24"/>
          <w:lang w:val="en-US"/>
        </w:rPr>
        <w:t xml:space="preserve">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Histogram – an approximate graphical representation of the distribution of numerical data.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Matrix – a rectangular array of objects, arranged in rows and columns</w:t>
      </w:r>
      <w:r>
        <w:rPr>
          <w:sz w:val="24"/>
          <w:lang w:val="en-US"/>
        </w:rPr>
        <w:t xml:space="preserve">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Neural network – a model based on biological neural </w:t>
      </w:r>
      <w:r>
        <w:rPr>
          <w:sz w:val="24"/>
          <w:lang w:val="en-US"/>
        </w:rPr>
        <w:t xml:space="preserve">system, that describes a network with connection weights between nodes.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Object-oriented programming – a programming model that organizes software design around data, or objects rather than functions and logic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Pointer – a variable that contains the address of a location in the computer memory.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Polynomial – an expression consisting of variables and coefficients.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  <w:highlight w:val="none"/>
          <w:lang w:val="en-US"/>
        </w:rPr>
      </w:pPr>
      <w:r>
        <w:rPr>
          <w:sz w:val="24"/>
          <w:lang w:val="en-US"/>
        </w:rPr>
        <w:t xml:space="preserve">Random variable – a quantity or object which depends on random events.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highlight w:val="none"/>
          <w:lang w:val="en-US"/>
        </w:rPr>
        <w:t xml:space="preserve">Regression – a measure of relation between a dependent variable to one or more independent variables.</w:t>
      </w:r>
      <w:r>
        <w:rPr>
          <w:sz w:val="24"/>
          <w:highlight w:val="none"/>
          <w:lang w:val="en-US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Software – a set of instructions used to operate computers.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  <w:t xml:space="preserve">Variable – an abstract storage with an associated symbolic mane, which contains some value that can be changed.</w:t>
      </w:r>
      <w:r>
        <w:rPr>
          <w:sz w:val="24"/>
        </w:rPr>
      </w:r>
    </w:p>
    <w:p>
      <w:pPr>
        <w:ind w:firstLine="709"/>
        <w:jc w:val="both"/>
        <w:spacing w:after="0" w:line="360" w:lineRule="auto"/>
        <w:rPr>
          <w:sz w:val="24"/>
        </w:rPr>
      </w:pPr>
      <w:r>
        <w:rPr>
          <w:sz w:val="24"/>
          <w:lang w:val="en-US"/>
        </w:rPr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revision>13</cp:revision>
  <dcterms:created xsi:type="dcterms:W3CDTF">2022-10-12T20:15:00Z</dcterms:created>
  <dcterms:modified xsi:type="dcterms:W3CDTF">2022-10-19T23:06:59Z</dcterms:modified>
</cp:coreProperties>
</file>