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855" w14:textId="77777777" w:rsidR="00986D4B" w:rsidRPr="00986D4B" w:rsidRDefault="00986D4B" w:rsidP="00986D4B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986D4B">
        <w:rPr>
          <w:sz w:val="28"/>
          <w:szCs w:val="28"/>
        </w:rPr>
        <w:t xml:space="preserve">1. С моделировать выборку в соответствии со стандартным нормальным законом объемом </w:t>
      </w:r>
      <w:r w:rsidRPr="00986D4B">
        <w:rPr>
          <w:position w:val="-6"/>
          <w:sz w:val="28"/>
          <w:szCs w:val="28"/>
        </w:rPr>
        <w:object w:dxaOrig="225" w:dyaOrig="240" w14:anchorId="3023A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2.15pt" o:ole="">
            <v:imagedata r:id="rId5" o:title=""/>
          </v:shape>
          <o:OLEObject Type="Embed" ProgID="Equation.DSMT4" ShapeID="_x0000_i1025" DrawAspect="Content" ObjectID="_1728955654" r:id="rId6"/>
        </w:object>
      </w:r>
      <w:r w:rsidRPr="00986D4B">
        <w:rPr>
          <w:sz w:val="28"/>
          <w:szCs w:val="28"/>
        </w:rPr>
        <w:t>=1000.</w:t>
      </w:r>
    </w:p>
    <w:p w14:paraId="242F207B" w14:textId="0BC1E925" w:rsidR="00F12C76" w:rsidRDefault="00F12C76" w:rsidP="006C0B77">
      <w:pPr>
        <w:ind w:firstLine="709"/>
        <w:rPr>
          <w:sz w:val="28"/>
          <w:szCs w:val="28"/>
        </w:rPr>
      </w:pPr>
    </w:p>
    <w:p w14:paraId="1BD5999D" w14:textId="5CD0C14D" w:rsidR="00B22E6C" w:rsidRDefault="00B22E6C" w:rsidP="00B22E6C">
      <w:pPr>
        <w:spacing w:line="240" w:lineRule="auto"/>
        <w:rPr>
          <w:sz w:val="28"/>
          <w:szCs w:val="28"/>
        </w:rPr>
      </w:pPr>
      <w:r w:rsidRPr="00B22E6C">
        <w:rPr>
          <w:sz w:val="28"/>
          <w:szCs w:val="28"/>
        </w:rPr>
        <w:t xml:space="preserve">2. </w:t>
      </w:r>
      <w:r>
        <w:rPr>
          <w:sz w:val="28"/>
          <w:szCs w:val="28"/>
        </w:rPr>
        <w:t>Проследить, как меняется вид гистограммы при изменении числа интервалов в зависимости от способа группирования при:</w:t>
      </w:r>
    </w:p>
    <w:p w14:paraId="6C72D102" w14:textId="77777777" w:rsidR="00B22E6C" w:rsidRDefault="00B22E6C" w:rsidP="00B22E6C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равномерном группировании и числе интервалов </w:t>
      </w:r>
      <w:r>
        <w:rPr>
          <w:position w:val="-6"/>
          <w:sz w:val="28"/>
          <w:szCs w:val="28"/>
        </w:rPr>
        <w:object w:dxaOrig="435" w:dyaOrig="300" w14:anchorId="20B25625">
          <v:shape id="_x0000_i1028" type="#_x0000_t75" style="width:21.5pt;height:14.95pt" o:ole="">
            <v:imagedata r:id="rId7" o:title=""/>
          </v:shape>
          <o:OLEObject Type="Embed" ProgID="Equation.DSMT4" ShapeID="_x0000_i1028" DrawAspect="Content" ObjectID="_1728955655" r:id="rId8"/>
        </w:object>
      </w:r>
      <w:r>
        <w:rPr>
          <w:sz w:val="28"/>
          <w:szCs w:val="28"/>
        </w:rPr>
        <w:t>5, 10, 50, 100;</w:t>
      </w:r>
    </w:p>
    <w:p w14:paraId="0BC923AE" w14:textId="77777777" w:rsidR="00B22E6C" w:rsidRDefault="00B22E6C" w:rsidP="00B22E6C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равночастотном</w:t>
      </w:r>
      <w:proofErr w:type="spellEnd"/>
      <w:r>
        <w:rPr>
          <w:sz w:val="28"/>
          <w:szCs w:val="28"/>
        </w:rPr>
        <w:t xml:space="preserve"> группировании и числе интервалов </w:t>
      </w:r>
      <w:r>
        <w:rPr>
          <w:position w:val="-6"/>
          <w:sz w:val="28"/>
          <w:szCs w:val="28"/>
        </w:rPr>
        <w:object w:dxaOrig="435" w:dyaOrig="300" w14:anchorId="749F969D">
          <v:shape id="_x0000_i1029" type="#_x0000_t75" style="width:21.5pt;height:14.95pt" o:ole="">
            <v:imagedata r:id="rId7" o:title=""/>
          </v:shape>
          <o:OLEObject Type="Embed" ProgID="Equation.DSMT4" ShapeID="_x0000_i1029" DrawAspect="Content" ObjectID="_1728955656" r:id="rId9"/>
        </w:object>
      </w:r>
      <w:r>
        <w:rPr>
          <w:sz w:val="28"/>
          <w:szCs w:val="28"/>
        </w:rPr>
        <w:t>5, 10, 50, 100;</w:t>
      </w:r>
    </w:p>
    <w:p w14:paraId="3E6A77B1" w14:textId="77777777" w:rsidR="00B22E6C" w:rsidRDefault="00B22E6C" w:rsidP="00B22E6C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равновероятном группировании и числе интервалов </w:t>
      </w:r>
      <w:r>
        <w:rPr>
          <w:position w:val="-6"/>
          <w:sz w:val="28"/>
          <w:szCs w:val="28"/>
        </w:rPr>
        <w:object w:dxaOrig="435" w:dyaOrig="300" w14:anchorId="296208B0">
          <v:shape id="_x0000_i1030" type="#_x0000_t75" style="width:21.5pt;height:14.95pt" o:ole="">
            <v:imagedata r:id="rId7" o:title=""/>
          </v:shape>
          <o:OLEObject Type="Embed" ProgID="Equation.DSMT4" ShapeID="_x0000_i1030" DrawAspect="Content" ObjectID="_1728955657" r:id="rId10"/>
        </w:object>
      </w:r>
      <w:r>
        <w:rPr>
          <w:sz w:val="28"/>
          <w:szCs w:val="28"/>
        </w:rPr>
        <w:t>5, 10, 50, 100;</w:t>
      </w:r>
    </w:p>
    <w:p w14:paraId="2919F6A7" w14:textId="4A55D400" w:rsidR="00B22E6C" w:rsidRDefault="00B22E6C" w:rsidP="00B22E6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асимптотически оптимальном группировании и числе интервалов </w:t>
      </w:r>
      <w:r>
        <w:rPr>
          <w:position w:val="-6"/>
          <w:sz w:val="28"/>
          <w:szCs w:val="28"/>
        </w:rPr>
        <w:object w:dxaOrig="435" w:dyaOrig="300" w14:anchorId="30F400F6">
          <v:shape id="_x0000_i1031" type="#_x0000_t75" style="width:21.5pt;height:14.95pt" o:ole="">
            <v:imagedata r:id="rId7" o:title=""/>
          </v:shape>
          <o:OLEObject Type="Embed" ProgID="Equation.DSMT4" ShapeID="_x0000_i1031" DrawAspect="Content" ObjectID="_1728955658" r:id="rId11"/>
        </w:object>
      </w:r>
      <w:r>
        <w:rPr>
          <w:sz w:val="28"/>
          <w:szCs w:val="28"/>
        </w:rPr>
        <w:t>5, 7, 10, 15</w:t>
      </w:r>
    </w:p>
    <w:p w14:paraId="59B2D7EB" w14:textId="5979C186" w:rsidR="00B22E6C" w:rsidRDefault="00B22E6C" w:rsidP="00B22E6C">
      <w:pPr>
        <w:ind w:firstLine="709"/>
        <w:rPr>
          <w:sz w:val="28"/>
          <w:szCs w:val="28"/>
        </w:rPr>
      </w:pPr>
    </w:p>
    <w:p w14:paraId="6CAF992F" w14:textId="67E56703" w:rsidR="00B22E6C" w:rsidRPr="00B22E6C" w:rsidRDefault="00B22E6C" w:rsidP="00B22E6C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группирование, </w:t>
      </w:r>
      <w:r>
        <w:rPr>
          <w:sz w:val="28"/>
          <w:szCs w:val="28"/>
          <w:lang w:val="en-US"/>
        </w:rPr>
        <w:t>k=5:</w:t>
      </w:r>
    </w:p>
    <w:p w14:paraId="1399BB65" w14:textId="437545D0" w:rsidR="00B22E6C" w:rsidRDefault="00B22E6C" w:rsidP="00B22E6C">
      <w:pPr>
        <w:ind w:firstLine="709"/>
        <w:rPr>
          <w:sz w:val="28"/>
          <w:szCs w:val="28"/>
        </w:rPr>
      </w:pPr>
      <w:r w:rsidRPr="00B22E6C">
        <w:rPr>
          <w:sz w:val="28"/>
          <w:szCs w:val="28"/>
        </w:rPr>
        <w:drawing>
          <wp:inline distT="0" distB="0" distL="0" distR="0" wp14:anchorId="05042803" wp14:editId="61C040AC">
            <wp:extent cx="3314471" cy="22911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253" cy="22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8A4" w14:textId="2137A953" w:rsidR="00B22E6C" w:rsidRDefault="00B22E6C" w:rsidP="00B22E6C">
      <w:pPr>
        <w:ind w:firstLine="709"/>
        <w:rPr>
          <w:sz w:val="28"/>
          <w:szCs w:val="28"/>
        </w:rPr>
      </w:pPr>
      <w:r w:rsidRPr="00B22E6C">
        <w:rPr>
          <w:sz w:val="28"/>
          <w:szCs w:val="28"/>
        </w:rPr>
        <w:drawing>
          <wp:inline distT="0" distB="0" distL="0" distR="0" wp14:anchorId="45492DAE" wp14:editId="698B548E">
            <wp:extent cx="3422015" cy="2373168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034" cy="23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18B" w14:textId="4D152BAC" w:rsidR="00B22E6C" w:rsidRDefault="00686F11" w:rsidP="00B22E6C">
      <w:pPr>
        <w:ind w:firstLine="709"/>
        <w:rPr>
          <w:sz w:val="28"/>
          <w:szCs w:val="28"/>
        </w:rPr>
      </w:pPr>
      <w:r w:rsidRPr="00686F11">
        <w:rPr>
          <w:sz w:val="28"/>
          <w:szCs w:val="28"/>
        </w:rPr>
        <w:lastRenderedPageBreak/>
        <w:drawing>
          <wp:inline distT="0" distB="0" distL="0" distR="0" wp14:anchorId="4039488A" wp14:editId="7D0ADAE3">
            <wp:extent cx="3505302" cy="24106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162" cy="2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95A" w14:textId="191CD483" w:rsidR="00B22E6C" w:rsidRDefault="00B22E6C" w:rsidP="00B22E6C">
      <w:pPr>
        <w:ind w:firstLine="709"/>
        <w:rPr>
          <w:sz w:val="28"/>
          <w:szCs w:val="28"/>
        </w:rPr>
      </w:pPr>
    </w:p>
    <w:p w14:paraId="02115553" w14:textId="27F48661" w:rsidR="00686F11" w:rsidRDefault="00686F11" w:rsidP="00B22E6C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Равно</w:t>
      </w:r>
      <w:r w:rsidR="00CE753F">
        <w:rPr>
          <w:sz w:val="28"/>
          <w:szCs w:val="28"/>
        </w:rPr>
        <w:t>частотное</w:t>
      </w:r>
      <w:proofErr w:type="spellEnd"/>
      <w:r>
        <w:rPr>
          <w:sz w:val="28"/>
          <w:szCs w:val="28"/>
        </w:rPr>
        <w:t xml:space="preserve"> группирование</w:t>
      </w:r>
    </w:p>
    <w:p w14:paraId="4A86FD44" w14:textId="41488191" w:rsidR="00686F11" w:rsidRDefault="00686F11" w:rsidP="00B22E6C">
      <w:pPr>
        <w:ind w:firstLine="709"/>
        <w:rPr>
          <w:sz w:val="28"/>
          <w:szCs w:val="28"/>
        </w:rPr>
      </w:pPr>
      <w:r w:rsidRPr="00686F11">
        <w:rPr>
          <w:sz w:val="28"/>
          <w:szCs w:val="28"/>
        </w:rPr>
        <w:drawing>
          <wp:inline distT="0" distB="0" distL="0" distR="0" wp14:anchorId="159F6DE2" wp14:editId="3553F34F">
            <wp:extent cx="3884190" cy="268994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153" cy="2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0BBB" w14:textId="70A9DB10" w:rsidR="00686F11" w:rsidRDefault="00686F11" w:rsidP="00B22E6C">
      <w:pPr>
        <w:ind w:firstLine="709"/>
        <w:rPr>
          <w:sz w:val="28"/>
          <w:szCs w:val="28"/>
        </w:rPr>
      </w:pPr>
    </w:p>
    <w:p w14:paraId="3F45EBF3" w14:textId="395A05B5" w:rsidR="00686F11" w:rsidRDefault="004204AB" w:rsidP="00B22E6C">
      <w:pPr>
        <w:ind w:firstLine="709"/>
        <w:rPr>
          <w:sz w:val="28"/>
          <w:szCs w:val="28"/>
          <w:lang w:val="en-US"/>
        </w:rPr>
      </w:pPr>
      <w:r w:rsidRPr="004204AB">
        <w:rPr>
          <w:sz w:val="28"/>
          <w:szCs w:val="28"/>
          <w:lang w:val="en-US"/>
        </w:rPr>
        <w:drawing>
          <wp:inline distT="0" distB="0" distL="0" distR="0" wp14:anchorId="32711FD8" wp14:editId="0804C083">
            <wp:extent cx="3776353" cy="258458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936" cy="25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95C" w14:textId="5947CA74" w:rsidR="004204AB" w:rsidRDefault="00CE4C56" w:rsidP="00B22E6C">
      <w:pPr>
        <w:ind w:firstLine="709"/>
        <w:rPr>
          <w:sz w:val="28"/>
          <w:szCs w:val="28"/>
          <w:lang w:val="en-US"/>
        </w:rPr>
      </w:pPr>
      <w:r w:rsidRPr="00CE4C56">
        <w:rPr>
          <w:sz w:val="28"/>
          <w:szCs w:val="28"/>
          <w:lang w:val="en-US"/>
        </w:rPr>
        <w:lastRenderedPageBreak/>
        <w:drawing>
          <wp:inline distT="0" distB="0" distL="0" distR="0" wp14:anchorId="0EBD906E" wp14:editId="3203DD26">
            <wp:extent cx="4573852" cy="3149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321" cy="31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A134" w14:textId="29F1F3E5" w:rsidR="00CE4C56" w:rsidRDefault="00CE4C56" w:rsidP="00B22E6C">
      <w:pPr>
        <w:ind w:firstLine="709"/>
        <w:rPr>
          <w:sz w:val="28"/>
          <w:szCs w:val="28"/>
          <w:lang w:val="en-US"/>
        </w:rPr>
      </w:pPr>
    </w:p>
    <w:p w14:paraId="422657F5" w14:textId="50F959DB" w:rsidR="005224E5" w:rsidRDefault="005224E5" w:rsidP="00B22E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Равновероятное группирование</w:t>
      </w:r>
    </w:p>
    <w:p w14:paraId="08F8FB9B" w14:textId="43E73A76" w:rsidR="005224E5" w:rsidRDefault="005224E5" w:rsidP="00B22E6C">
      <w:pPr>
        <w:ind w:firstLine="709"/>
        <w:rPr>
          <w:sz w:val="28"/>
          <w:szCs w:val="28"/>
        </w:rPr>
      </w:pPr>
      <w:r w:rsidRPr="005224E5">
        <w:rPr>
          <w:sz w:val="28"/>
          <w:szCs w:val="28"/>
        </w:rPr>
        <w:drawing>
          <wp:inline distT="0" distB="0" distL="0" distR="0" wp14:anchorId="3FDF0648" wp14:editId="3F4FAB83">
            <wp:extent cx="4443252" cy="300729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938" cy="30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D1B" w14:textId="715E5028" w:rsidR="00CE753F" w:rsidRDefault="00CE753F" w:rsidP="00B22E6C">
      <w:pPr>
        <w:ind w:firstLine="709"/>
        <w:rPr>
          <w:sz w:val="28"/>
          <w:szCs w:val="28"/>
        </w:rPr>
      </w:pPr>
      <w:r w:rsidRPr="00CE753F">
        <w:rPr>
          <w:sz w:val="28"/>
          <w:szCs w:val="28"/>
        </w:rPr>
        <w:lastRenderedPageBreak/>
        <w:drawing>
          <wp:inline distT="0" distB="0" distL="0" distR="0" wp14:anchorId="4A35FE79" wp14:editId="1E5117F8">
            <wp:extent cx="3813431" cy="26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020" cy="26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2C3" w14:textId="59101399" w:rsidR="005224E5" w:rsidRDefault="005224E5" w:rsidP="00B22E6C">
      <w:pPr>
        <w:ind w:firstLine="709"/>
        <w:rPr>
          <w:sz w:val="28"/>
          <w:szCs w:val="28"/>
        </w:rPr>
      </w:pPr>
      <w:r w:rsidRPr="005224E5">
        <w:rPr>
          <w:sz w:val="28"/>
          <w:szCs w:val="28"/>
        </w:rPr>
        <w:drawing>
          <wp:inline distT="0" distB="0" distL="0" distR="0" wp14:anchorId="58CCC62C" wp14:editId="391C49B0">
            <wp:extent cx="4144488" cy="2836542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1" cy="28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A2A" w14:textId="35AC3185" w:rsidR="005224E5" w:rsidRDefault="005224E5" w:rsidP="00B22E6C">
      <w:pPr>
        <w:ind w:firstLine="709"/>
        <w:rPr>
          <w:sz w:val="28"/>
          <w:szCs w:val="28"/>
        </w:rPr>
      </w:pPr>
      <w:r w:rsidRPr="005224E5">
        <w:rPr>
          <w:sz w:val="28"/>
          <w:szCs w:val="28"/>
        </w:rPr>
        <w:drawing>
          <wp:inline distT="0" distB="0" distL="0" distR="0" wp14:anchorId="4A22DC14" wp14:editId="0FC5E343">
            <wp:extent cx="4170012" cy="2874517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698" cy="28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D4A" w14:textId="77777777" w:rsidR="005224E5" w:rsidRDefault="005224E5" w:rsidP="00B22E6C">
      <w:pPr>
        <w:ind w:firstLine="709"/>
        <w:rPr>
          <w:sz w:val="28"/>
          <w:szCs w:val="28"/>
        </w:rPr>
      </w:pPr>
    </w:p>
    <w:p w14:paraId="64A797BE" w14:textId="0D43BE7B" w:rsidR="005224E5" w:rsidRDefault="005224E5" w:rsidP="00B22E6C">
      <w:pPr>
        <w:ind w:firstLine="709"/>
        <w:rPr>
          <w:sz w:val="28"/>
          <w:szCs w:val="28"/>
        </w:rPr>
      </w:pPr>
    </w:p>
    <w:p w14:paraId="7AEF2A7B" w14:textId="77777777" w:rsidR="005224E5" w:rsidRPr="005224E5" w:rsidRDefault="005224E5" w:rsidP="00B22E6C">
      <w:pPr>
        <w:ind w:firstLine="709"/>
        <w:rPr>
          <w:sz w:val="28"/>
          <w:szCs w:val="28"/>
        </w:rPr>
      </w:pPr>
    </w:p>
    <w:p w14:paraId="7FBAC851" w14:textId="7D354BB7" w:rsidR="00B22E6C" w:rsidRPr="00686F11" w:rsidRDefault="00B22E6C" w:rsidP="00B22E6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Асимптотически оптимальное группирование, </w:t>
      </w:r>
      <w:r>
        <w:rPr>
          <w:sz w:val="28"/>
          <w:szCs w:val="28"/>
          <w:lang w:val="en-US"/>
        </w:rPr>
        <w:t>k</w:t>
      </w:r>
      <w:r w:rsidRPr="00686F11">
        <w:rPr>
          <w:sz w:val="28"/>
          <w:szCs w:val="28"/>
        </w:rPr>
        <w:t>=5:</w:t>
      </w:r>
    </w:p>
    <w:p w14:paraId="1BBDE8DA" w14:textId="44AB87F5" w:rsidR="00B22E6C" w:rsidRDefault="00B22E6C" w:rsidP="006C0B77">
      <w:pPr>
        <w:ind w:firstLine="709"/>
        <w:rPr>
          <w:sz w:val="28"/>
          <w:szCs w:val="28"/>
        </w:rPr>
      </w:pPr>
      <w:r w:rsidRPr="00B22E6C">
        <w:rPr>
          <w:sz w:val="28"/>
          <w:szCs w:val="28"/>
        </w:rPr>
        <w:drawing>
          <wp:inline distT="0" distB="0" distL="0" distR="0" wp14:anchorId="6119184E" wp14:editId="7B7CAA01">
            <wp:extent cx="3957449" cy="272714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5088" cy="2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9F25" w14:textId="7F69B1A2" w:rsidR="00B22E6C" w:rsidRDefault="00E46EB0" w:rsidP="006C0B77">
      <w:pPr>
        <w:ind w:firstLine="709"/>
        <w:rPr>
          <w:sz w:val="28"/>
          <w:szCs w:val="28"/>
        </w:rPr>
      </w:pPr>
      <w:r w:rsidRPr="00E46EB0">
        <w:rPr>
          <w:sz w:val="28"/>
          <w:szCs w:val="28"/>
        </w:rPr>
        <w:drawing>
          <wp:inline distT="0" distB="0" distL="0" distR="0" wp14:anchorId="14D07FC0" wp14:editId="4D5AC180">
            <wp:extent cx="3885359" cy="2688682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656" cy="26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3D1A" w14:textId="77777777" w:rsidR="00CE753F" w:rsidRDefault="00CE753F" w:rsidP="006C0B77">
      <w:pPr>
        <w:ind w:firstLine="709"/>
        <w:rPr>
          <w:sz w:val="28"/>
          <w:szCs w:val="28"/>
        </w:rPr>
      </w:pPr>
    </w:p>
    <w:p w14:paraId="4795A4DF" w14:textId="77777777" w:rsidR="00986D4B" w:rsidRDefault="00986D4B" w:rsidP="006C0B77">
      <w:pPr>
        <w:ind w:firstLine="709"/>
        <w:rPr>
          <w:sz w:val="28"/>
          <w:szCs w:val="28"/>
        </w:rPr>
      </w:pPr>
    </w:p>
    <w:p w14:paraId="7A1022D6" w14:textId="77777777" w:rsidR="00986D4B" w:rsidRPr="00986D4B" w:rsidRDefault="00986D4B" w:rsidP="006C0B77">
      <w:pPr>
        <w:ind w:firstLine="709"/>
        <w:rPr>
          <w:sz w:val="28"/>
          <w:szCs w:val="28"/>
        </w:rPr>
      </w:pPr>
    </w:p>
    <w:p w14:paraId="1A5C6DE5" w14:textId="002AB278" w:rsidR="00986D4B" w:rsidRPr="00986D4B" w:rsidRDefault="00986D4B" w:rsidP="00986D4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Моделирование засоренных распределений в </w:t>
      </w:r>
      <w:r w:rsidRPr="00986D4B">
        <w:rPr>
          <w:sz w:val="28"/>
          <w:szCs w:val="28"/>
        </w:rPr>
        <w:t>КОМПЬЮТЕРНЫЕ ТЕХНОЛОГИИ</w:t>
      </w:r>
      <w:r>
        <w:rPr>
          <w:sz w:val="28"/>
          <w:szCs w:val="28"/>
        </w:rPr>
        <w:t xml:space="preserve"> </w:t>
      </w:r>
      <w:r w:rsidRPr="00986D4B">
        <w:rPr>
          <w:sz w:val="28"/>
          <w:szCs w:val="28"/>
        </w:rPr>
        <w:t>АНАЛИЗА ДАННЫХ И</w:t>
      </w:r>
      <w:r>
        <w:rPr>
          <w:sz w:val="28"/>
          <w:szCs w:val="28"/>
        </w:rPr>
        <w:t xml:space="preserve"> </w:t>
      </w:r>
      <w:r w:rsidRPr="00986D4B">
        <w:rPr>
          <w:sz w:val="28"/>
          <w:szCs w:val="28"/>
        </w:rPr>
        <w:t>ИССЛЕДОВАНИЯ СТАТИСТИЧЕСКИХ</w:t>
      </w:r>
      <w:r>
        <w:rPr>
          <w:sz w:val="28"/>
          <w:szCs w:val="28"/>
        </w:rPr>
        <w:t xml:space="preserve"> </w:t>
      </w:r>
      <w:r w:rsidRPr="00986D4B">
        <w:rPr>
          <w:sz w:val="28"/>
          <w:szCs w:val="28"/>
        </w:rPr>
        <w:t>ЗАКОНОМЕРНОСТЕЙ</w:t>
      </w:r>
      <w:r>
        <w:rPr>
          <w:sz w:val="28"/>
          <w:szCs w:val="28"/>
        </w:rPr>
        <w:t>. Учебное пособие, 2004 г. С.80</w:t>
      </w:r>
    </w:p>
    <w:p w14:paraId="3BBA4E4E" w14:textId="77777777" w:rsidR="00986D4B" w:rsidRPr="00986D4B" w:rsidRDefault="00986D4B" w:rsidP="006C0B77">
      <w:pPr>
        <w:ind w:firstLine="709"/>
        <w:rPr>
          <w:sz w:val="28"/>
          <w:szCs w:val="28"/>
        </w:rPr>
      </w:pPr>
    </w:p>
    <w:sectPr w:rsidR="00986D4B" w:rsidRPr="00986D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258"/>
    <w:multiLevelType w:val="hybridMultilevel"/>
    <w:tmpl w:val="98127BDC"/>
    <w:lvl w:ilvl="0" w:tplc="F092CB2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081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D4"/>
    <w:rsid w:val="004204AB"/>
    <w:rsid w:val="005224E5"/>
    <w:rsid w:val="00686F11"/>
    <w:rsid w:val="006C0B77"/>
    <w:rsid w:val="008242FF"/>
    <w:rsid w:val="00870751"/>
    <w:rsid w:val="00922C48"/>
    <w:rsid w:val="00986D4B"/>
    <w:rsid w:val="00B22E6C"/>
    <w:rsid w:val="00B915B7"/>
    <w:rsid w:val="00CE4C56"/>
    <w:rsid w:val="00CE753F"/>
    <w:rsid w:val="00D15583"/>
    <w:rsid w:val="00E46EB0"/>
    <w:rsid w:val="00E85883"/>
    <w:rsid w:val="00EA59DF"/>
    <w:rsid w:val="00EE4070"/>
    <w:rsid w:val="00F12C76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49F6"/>
  <w15:chartTrackingRefBased/>
  <w15:docId w15:val="{EB245277-0E71-48BB-9E29-D202141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астёнка"/>
    <w:qFormat/>
    <w:rsid w:val="00986D4B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4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9</cp:revision>
  <dcterms:created xsi:type="dcterms:W3CDTF">2022-11-02T20:49:00Z</dcterms:created>
  <dcterms:modified xsi:type="dcterms:W3CDTF">2022-11-02T21:41:00Z</dcterms:modified>
</cp:coreProperties>
</file>