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8469"/>
      </w:tblGrid>
      <w:tr w:rsidR="00AB14C4" w:rsidRPr="00507634" w:rsidTr="009E7A4F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D34519" w:rsidRDefault="00AB14C4" w:rsidP="00AB14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4519">
              <w:rPr>
                <w:sz w:val="24"/>
                <w:szCs w:val="24"/>
              </w:rPr>
              <w:t>1.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507634" w:rsidRDefault="00AB14C4" w:rsidP="00AB14C4">
            <w:pPr>
              <w:spacing w:line="240" w:lineRule="auto"/>
              <w:rPr>
                <w:sz w:val="16"/>
                <w:szCs w:val="16"/>
              </w:rPr>
            </w:pPr>
            <w:r w:rsidRPr="00507634">
              <w:rPr>
                <w:sz w:val="24"/>
                <w:szCs w:val="24"/>
              </w:rPr>
              <w:t xml:space="preserve">Критерии типа </w:t>
            </w:r>
            <w:r w:rsidRPr="00507634">
              <w:rPr>
                <w:position w:val="-10"/>
                <w:sz w:val="24"/>
                <w:szCs w:val="24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>
                  <v:imagedata r:id="rId5" o:title=""/>
                </v:shape>
                <o:OLEObject Type="Embed" ProgID="Equation.DSMT4" ShapeID="_x0000_i1025" DrawAspect="Content" ObjectID="_1734796228" r:id="rId6"/>
              </w:object>
            </w:r>
            <w:r w:rsidRPr="00507634">
              <w:rPr>
                <w:sz w:val="24"/>
                <w:szCs w:val="24"/>
              </w:rPr>
              <w:t xml:space="preserve"> при проверке простых и сложных гипотез. </w:t>
            </w:r>
          </w:p>
        </w:tc>
      </w:tr>
      <w:tr w:rsidR="00AB14C4" w:rsidRPr="00507634" w:rsidTr="009E7A4F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D34519" w:rsidRDefault="00AB14C4" w:rsidP="00AB14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4519">
              <w:rPr>
                <w:sz w:val="24"/>
                <w:szCs w:val="24"/>
              </w:rPr>
              <w:t>2.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507634" w:rsidRDefault="00AB14C4" w:rsidP="00AB14C4">
            <w:pPr>
              <w:spacing w:line="240" w:lineRule="auto"/>
              <w:rPr>
                <w:sz w:val="16"/>
                <w:szCs w:val="16"/>
              </w:rPr>
            </w:pPr>
            <w:r w:rsidRPr="00507634">
              <w:rPr>
                <w:sz w:val="24"/>
                <w:szCs w:val="24"/>
              </w:rPr>
              <w:t>Метод моментов. Метод моментов при группировании. Поправки к оценкам моментов.</w:t>
            </w:r>
          </w:p>
        </w:tc>
      </w:tr>
      <w:tr w:rsidR="00AB14C4" w:rsidRPr="00507634" w:rsidTr="009E7A4F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D34519" w:rsidRDefault="00AB14C4" w:rsidP="00AB14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4519">
              <w:rPr>
                <w:sz w:val="24"/>
                <w:szCs w:val="24"/>
              </w:rPr>
              <w:t>3.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507634" w:rsidRDefault="00AB14C4" w:rsidP="00AB14C4">
            <w:pPr>
              <w:spacing w:line="240" w:lineRule="auto"/>
              <w:rPr>
                <w:sz w:val="24"/>
                <w:szCs w:val="24"/>
              </w:rPr>
            </w:pPr>
            <w:r w:rsidRPr="00507634">
              <w:rPr>
                <w:sz w:val="24"/>
                <w:szCs w:val="24"/>
              </w:rPr>
              <w:t>Критери</w:t>
            </w:r>
            <w:r>
              <w:rPr>
                <w:sz w:val="24"/>
                <w:szCs w:val="24"/>
              </w:rPr>
              <w:t>й нормальности</w:t>
            </w:r>
            <w:r w:rsidRPr="0050763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Корреа</w:t>
            </w:r>
            <w:proofErr w:type="spellEnd"/>
            <w:r>
              <w:rPr>
                <w:sz w:val="24"/>
                <w:szCs w:val="24"/>
              </w:rPr>
              <w:t xml:space="preserve"> и его свойства</w:t>
            </w:r>
            <w:r w:rsidRPr="00507634">
              <w:rPr>
                <w:sz w:val="24"/>
                <w:szCs w:val="24"/>
              </w:rPr>
              <w:t>.</w:t>
            </w:r>
          </w:p>
        </w:tc>
      </w:tr>
      <w:tr w:rsidR="00AB14C4" w:rsidRPr="00507634" w:rsidTr="009E7A4F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D34519" w:rsidRDefault="00AB14C4" w:rsidP="00AB14C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AB14C4" w:rsidRPr="00507634" w:rsidRDefault="00AB14C4" w:rsidP="00AB14C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Задача: </w:t>
            </w:r>
            <w:r w:rsidRPr="00E35922">
              <w:rPr>
                <w:sz w:val="24"/>
                <w:szCs w:val="24"/>
              </w:rPr>
              <w:t xml:space="preserve">Оценить мощность </w:t>
            </w:r>
            <w:r w:rsidRPr="00E35922">
              <w:rPr>
                <w:sz w:val="24"/>
                <w:szCs w:val="24"/>
                <w:shd w:val="clear" w:color="auto" w:fill="FFFFFF"/>
              </w:rPr>
              <w:t xml:space="preserve">критерия </w:t>
            </w:r>
            <w:r>
              <w:rPr>
                <w:sz w:val="24"/>
                <w:szCs w:val="24"/>
                <w:shd w:val="clear" w:color="auto" w:fill="FFFFFF"/>
              </w:rPr>
              <w:t>нормальности Гири</w:t>
            </w:r>
            <w:r w:rsidRPr="00E35922">
              <w:rPr>
                <w:sz w:val="24"/>
                <w:szCs w:val="24"/>
                <w:shd w:val="clear" w:color="auto" w:fill="FFFFFF"/>
              </w:rPr>
              <w:t xml:space="preserve"> относительно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логистического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35922">
              <w:rPr>
                <w:sz w:val="24"/>
                <w:szCs w:val="24"/>
                <w:shd w:val="clear" w:color="auto" w:fill="FFFFFF"/>
              </w:rPr>
              <w:t>закона в качестве конкурирующей гипотезы</w:t>
            </w:r>
            <w:proofErr w:type="gramStart"/>
            <w:r w:rsidRPr="00E35922">
              <w:rPr>
                <w:sz w:val="24"/>
                <w:szCs w:val="24"/>
                <w:shd w:val="clear" w:color="auto" w:fill="FFFFFF"/>
              </w:rPr>
              <w:t xml:space="preserve"> (</w:t>
            </w:r>
            <w:r w:rsidRPr="00E35922">
              <w:rPr>
                <w:position w:val="-10"/>
                <w:sz w:val="24"/>
                <w:szCs w:val="24"/>
                <w:shd w:val="clear" w:color="auto" w:fill="FFFFFF"/>
              </w:rPr>
              <w:object w:dxaOrig="1420" w:dyaOrig="300">
                <v:shape id="_x0000_i1026" type="#_x0000_t75" style="width:71.25pt;height:15pt" o:ole="">
                  <v:imagedata r:id="rId7" o:title=""/>
                </v:shape>
                <o:OLEObject Type="Embed" ProgID="Equation.DSMT4" ShapeID="_x0000_i1026" DrawAspect="Content" ObjectID="_1734796229" r:id="rId8"/>
              </w:object>
            </w:r>
            <w:r w:rsidRPr="00E35922">
              <w:rPr>
                <w:sz w:val="24"/>
                <w:szCs w:val="24"/>
                <w:shd w:val="clear" w:color="auto" w:fill="FFFFFF"/>
              </w:rPr>
              <w:t>).</w:t>
            </w:r>
            <w:proofErr w:type="gramEnd"/>
          </w:p>
        </w:tc>
      </w:tr>
    </w:tbl>
    <w:p w:rsidR="00CF122A" w:rsidRDefault="00CF122A" w:rsidP="00423727"/>
    <w:p w:rsidR="00AB14C4" w:rsidRDefault="00AB14C4" w:rsidP="00423727"/>
    <w:p w:rsidR="00AB14C4" w:rsidRPr="00423727" w:rsidRDefault="00AB14C4" w:rsidP="00423727"/>
    <w:sectPr w:rsidR="00AB14C4" w:rsidRPr="00423727" w:rsidSect="005D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B328C"/>
    <w:multiLevelType w:val="multilevel"/>
    <w:tmpl w:val="55644EB8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7530"/>
    <w:rsid w:val="000C627C"/>
    <w:rsid w:val="00137360"/>
    <w:rsid w:val="00152951"/>
    <w:rsid w:val="00157B25"/>
    <w:rsid w:val="002159B0"/>
    <w:rsid w:val="0029403F"/>
    <w:rsid w:val="00367C07"/>
    <w:rsid w:val="00423727"/>
    <w:rsid w:val="004C6934"/>
    <w:rsid w:val="004D7530"/>
    <w:rsid w:val="004E3CBC"/>
    <w:rsid w:val="00544D6B"/>
    <w:rsid w:val="005A4CAD"/>
    <w:rsid w:val="005D6C34"/>
    <w:rsid w:val="00673B77"/>
    <w:rsid w:val="006E41E7"/>
    <w:rsid w:val="007444C0"/>
    <w:rsid w:val="00773555"/>
    <w:rsid w:val="007A3C14"/>
    <w:rsid w:val="008D70DC"/>
    <w:rsid w:val="00AB14C4"/>
    <w:rsid w:val="00C0073C"/>
    <w:rsid w:val="00C03BB7"/>
    <w:rsid w:val="00C80789"/>
    <w:rsid w:val="00CF122A"/>
    <w:rsid w:val="00D93096"/>
    <w:rsid w:val="00E169D6"/>
    <w:rsid w:val="00F60DA5"/>
    <w:rsid w:val="00F6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астёнка"/>
    <w:qFormat/>
    <w:rsid w:val="00544D6B"/>
    <w:pPr>
      <w:spacing w:line="360" w:lineRule="auto"/>
      <w:jc w:val="both"/>
    </w:pPr>
  </w:style>
  <w:style w:type="paragraph" w:styleId="1">
    <w:name w:val="heading 1"/>
    <w:basedOn w:val="a"/>
    <w:next w:val="a"/>
    <w:link w:val="10"/>
    <w:qFormat/>
    <w:rsid w:val="00544D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44D6B"/>
    <w:pPr>
      <w:keepNext/>
      <w:numPr>
        <w:ilvl w:val="1"/>
        <w:numId w:val="9"/>
      </w:num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544D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4D6B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44D6B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44D6B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4D6B"/>
    <w:pPr>
      <w:numPr>
        <w:ilvl w:val="6"/>
        <w:numId w:val="9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544D6B"/>
    <w:pPr>
      <w:numPr>
        <w:ilvl w:val="7"/>
        <w:numId w:val="9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44D6B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4D6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44D6B"/>
    <w:rPr>
      <w:sz w:val="28"/>
      <w:szCs w:val="28"/>
    </w:rPr>
  </w:style>
  <w:style w:type="character" w:customStyle="1" w:styleId="30">
    <w:name w:val="Заголовок 3 Знак"/>
    <w:basedOn w:val="a0"/>
    <w:link w:val="3"/>
    <w:rsid w:val="00544D6B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44D6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44D6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44D6B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544D6B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544D6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44D6B"/>
    <w:rPr>
      <w:rFonts w:ascii="Arial" w:hAnsi="Arial" w:cs="Arial"/>
      <w:sz w:val="22"/>
      <w:szCs w:val="22"/>
    </w:rPr>
  </w:style>
  <w:style w:type="paragraph" w:styleId="a3">
    <w:name w:val="caption"/>
    <w:basedOn w:val="a"/>
    <w:next w:val="a"/>
    <w:qFormat/>
    <w:rsid w:val="00544D6B"/>
    <w:pPr>
      <w:spacing w:before="120" w:after="120"/>
      <w:ind w:left="238" w:hanging="238"/>
    </w:pPr>
    <w:rPr>
      <w:b/>
      <w:bCs/>
    </w:rPr>
  </w:style>
  <w:style w:type="paragraph" w:styleId="a4">
    <w:name w:val="List Paragraph"/>
    <w:basedOn w:val="a"/>
    <w:uiPriority w:val="34"/>
    <w:qFormat/>
    <w:rsid w:val="00544D6B"/>
    <w:pPr>
      <w:ind w:left="720"/>
      <w:contextualSpacing/>
    </w:pPr>
  </w:style>
  <w:style w:type="paragraph" w:customStyle="1" w:styleId="a5">
    <w:name w:val="Числа в таблице"/>
    <w:basedOn w:val="a"/>
    <w:qFormat/>
    <w:rsid w:val="00544D6B"/>
    <w:pPr>
      <w:spacing w:line="240" w:lineRule="auto"/>
      <w:jc w:val="center"/>
    </w:pPr>
    <w:rPr>
      <w:color w:val="000000"/>
      <w:szCs w:val="22"/>
      <w:lang w:eastAsia="en-US"/>
    </w:rPr>
  </w:style>
  <w:style w:type="paragraph" w:customStyle="1" w:styleId="a6">
    <w:name w:val="Надпись таблицы"/>
    <w:basedOn w:val="a"/>
    <w:next w:val="a5"/>
    <w:link w:val="a7"/>
    <w:qFormat/>
    <w:rsid w:val="00544D6B"/>
    <w:pPr>
      <w:keepNext/>
      <w:keepLines/>
      <w:spacing w:after="120" w:line="240" w:lineRule="auto"/>
      <w:ind w:left="708"/>
      <w:jc w:val="left"/>
    </w:pPr>
    <w:rPr>
      <w:sz w:val="24"/>
    </w:rPr>
  </w:style>
  <w:style w:type="character" w:customStyle="1" w:styleId="a7">
    <w:name w:val="Надпись таблицы Знак"/>
    <w:basedOn w:val="a0"/>
    <w:link w:val="a6"/>
    <w:locked/>
    <w:rsid w:val="00544D6B"/>
    <w:rPr>
      <w:sz w:val="24"/>
    </w:rPr>
  </w:style>
  <w:style w:type="character" w:customStyle="1" w:styleId="spelle">
    <w:name w:val="spelle"/>
    <w:basedOn w:val="a0"/>
    <w:rsid w:val="00423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2023-01-09T12:03:00Z</dcterms:created>
  <dcterms:modified xsi:type="dcterms:W3CDTF">2023-01-09T12:03:00Z</dcterms:modified>
</cp:coreProperties>
</file>