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A053" w14:textId="598B22E5" w:rsidR="00EF2B67" w:rsidRPr="00027C86" w:rsidRDefault="00792E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7C86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27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7C86">
        <w:rPr>
          <w:rFonts w:ascii="Times New Roman" w:hAnsi="Times New Roman" w:cs="Times New Roman"/>
          <w:b/>
          <w:bCs/>
          <w:sz w:val="24"/>
          <w:szCs w:val="24"/>
        </w:rPr>
        <w:t>Göstericiler(</w:t>
      </w:r>
      <w:proofErr w:type="spellStart"/>
      <w:proofErr w:type="gramEnd"/>
      <w:r w:rsidRPr="00027C86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27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C86">
        <w:rPr>
          <w:rFonts w:ascii="Times New Roman" w:hAnsi="Times New Roman" w:cs="Times New Roman"/>
          <w:b/>
          <w:bCs/>
          <w:sz w:val="24"/>
          <w:szCs w:val="24"/>
        </w:rPr>
        <w:t>Pointers</w:t>
      </w:r>
      <w:proofErr w:type="spellEnd"/>
      <w:r w:rsidRPr="00027C8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BBD51E" w14:textId="6D9146AA" w:rsidR="00792ED4" w:rsidRPr="00027C86" w:rsidRDefault="00792E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C8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7C86">
        <w:rPr>
          <w:rFonts w:ascii="Times New Roman" w:hAnsi="Times New Roman" w:cs="Times New Roman"/>
          <w:sz w:val="24"/>
          <w:szCs w:val="24"/>
        </w:rPr>
        <w:t xml:space="preserve"> göstericiler </w:t>
      </w:r>
      <w:proofErr w:type="spellStart"/>
      <w:r w:rsidRPr="00027C86">
        <w:rPr>
          <w:rFonts w:ascii="Times New Roman" w:hAnsi="Times New Roman" w:cs="Times New Roman"/>
          <w:sz w:val="24"/>
          <w:szCs w:val="24"/>
        </w:rPr>
        <w:t>pointerların</w:t>
      </w:r>
      <w:proofErr w:type="spellEnd"/>
      <w:r w:rsidRPr="00027C86">
        <w:rPr>
          <w:rFonts w:ascii="Times New Roman" w:hAnsi="Times New Roman" w:cs="Times New Roman"/>
          <w:sz w:val="24"/>
          <w:szCs w:val="24"/>
        </w:rPr>
        <w:t xml:space="preserve"> türden bağımsız olanıdır. Bilinmesi gereken ilk şey C’ de </w:t>
      </w:r>
      <w:proofErr w:type="spellStart"/>
      <w:r w:rsidR="00027C86" w:rsidRPr="00027C8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027C86" w:rsidRPr="00027C86">
        <w:rPr>
          <w:rFonts w:ascii="Times New Roman" w:hAnsi="Times New Roman" w:cs="Times New Roman"/>
          <w:sz w:val="24"/>
          <w:szCs w:val="24"/>
        </w:rPr>
        <w:t xml:space="preserve"> diye bir tür olmadığıdır. Örneğin aşağıdaki gibi bir tanımlama yapılması sentaks hatasına neden olur.</w:t>
      </w:r>
    </w:p>
    <w:p w14:paraId="4A368FD5" w14:textId="46C177A6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&gt;</w:t>
      </w:r>
    </w:p>
    <w:p w14:paraId="2A38C0C3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027C86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void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)</w:t>
      </w:r>
    </w:p>
    <w:p w14:paraId="5E47BF45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{</w:t>
      </w:r>
    </w:p>
    <w:p w14:paraId="0181B062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027C86">
        <w:rPr>
          <w:rFonts w:ascii="Consolas" w:hAnsi="Consolas" w:cs="Times New Roman"/>
          <w:sz w:val="24"/>
          <w:szCs w:val="24"/>
        </w:rPr>
        <w:t xml:space="preserve"> a;//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error</w:t>
      </w:r>
      <w:proofErr w:type="spellEnd"/>
    </w:p>
    <w:p w14:paraId="67584BCF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027C86">
        <w:rPr>
          <w:rFonts w:ascii="Consolas" w:hAnsi="Consolas" w:cs="Times New Roman"/>
          <w:sz w:val="24"/>
          <w:szCs w:val="24"/>
        </w:rPr>
        <w:t xml:space="preserve"> 0;</w:t>
      </w:r>
    </w:p>
    <w:p w14:paraId="2E0B0F1F" w14:textId="4161247C" w:rsid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}</w:t>
      </w:r>
    </w:p>
    <w:p w14:paraId="6EB8EF73" w14:textId="47C70D7B" w:rsidR="00027C86" w:rsidRDefault="00027C86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Ancak bizim bu kısımda öğreneceğimiz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değil,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türüdür. Zaten teknik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tür de değildir. Bunu bir fonksiyonun geri dönüş değeri olmaması durumunda fonksiyonun geri dönüş değer türü kısmına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yazılması ile açıklanabilir aslında. Önceden hatırlayabileceğimiz gibi bu durumda fonksiyon geri dönüş değerine sahip olmamaktaydı. 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 ilerde de ele alacağımız dinamik bellek yönetiminde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fonksiyonların da geri dönüş değeridir. </w:t>
      </w:r>
    </w:p>
    <w:p w14:paraId="1DF63902" w14:textId="15D10770" w:rsidR="00027C86" w:rsidRDefault="00027C86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Dikkat edilmesi gereken bir kısım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değerleridir. Bu aynı diğer göstericiler gibi derleyiciye bağlı olarak değişmesinin yanı sıra 64 bitlik derleyicilerde 8 byte uzunluğa sahiptir. Örneğin:</w:t>
      </w:r>
    </w:p>
    <w:p w14:paraId="2C45DF7E" w14:textId="544A95C8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&gt;</w:t>
      </w:r>
    </w:p>
    <w:p w14:paraId="0F9BB71F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027C86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void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)</w:t>
      </w:r>
    </w:p>
    <w:p w14:paraId="63CCEBA3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{</w:t>
      </w:r>
    </w:p>
    <w:p w14:paraId="4778C214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(</w:t>
      </w:r>
      <w:proofErr w:type="gramEnd"/>
      <w:r w:rsidRPr="00027C86">
        <w:rPr>
          <w:rFonts w:ascii="Consolas" w:hAnsi="Consolas" w:cs="Times New Roman"/>
          <w:sz w:val="24"/>
          <w:szCs w:val="24"/>
        </w:rPr>
        <w:t>"%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zu</w:t>
      </w:r>
      <w:proofErr w:type="spellEnd"/>
      <w:r w:rsidRPr="00027C86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27C86">
        <w:rPr>
          <w:rFonts w:ascii="Consolas" w:hAnsi="Consolas" w:cs="Times New Roman"/>
          <w:sz w:val="24"/>
          <w:szCs w:val="24"/>
        </w:rPr>
        <w:t>(</w:t>
      </w:r>
      <w:proofErr w:type="spellStart"/>
      <w:r w:rsidRPr="00027C86">
        <w:rPr>
          <w:rFonts w:ascii="Consolas" w:hAnsi="Consolas" w:cs="Times New Roman"/>
          <w:sz w:val="24"/>
          <w:szCs w:val="24"/>
        </w:rPr>
        <w:t>void</w:t>
      </w:r>
      <w:proofErr w:type="spellEnd"/>
      <w:r w:rsidRPr="00027C86">
        <w:rPr>
          <w:rFonts w:ascii="Consolas" w:hAnsi="Consolas" w:cs="Times New Roman"/>
          <w:sz w:val="24"/>
          <w:szCs w:val="24"/>
        </w:rPr>
        <w:t xml:space="preserve">*)); //8 </w:t>
      </w:r>
    </w:p>
    <w:p w14:paraId="7EBA4863" w14:textId="77777777" w:rsidR="00027C86" w:rsidRP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7C86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027C86">
        <w:rPr>
          <w:rFonts w:ascii="Consolas" w:hAnsi="Consolas" w:cs="Times New Roman"/>
          <w:sz w:val="24"/>
          <w:szCs w:val="24"/>
        </w:rPr>
        <w:t xml:space="preserve"> 0;</w:t>
      </w:r>
    </w:p>
    <w:p w14:paraId="02385F66" w14:textId="4B77F6F9" w:rsidR="00027C86" w:rsidRDefault="00027C86" w:rsidP="00027C86">
      <w:pPr>
        <w:rPr>
          <w:rFonts w:ascii="Consolas" w:hAnsi="Consolas" w:cs="Times New Roman"/>
          <w:sz w:val="24"/>
          <w:szCs w:val="24"/>
        </w:rPr>
      </w:pPr>
      <w:r w:rsidRPr="00027C86">
        <w:rPr>
          <w:rFonts w:ascii="Consolas" w:hAnsi="Consolas" w:cs="Times New Roman"/>
          <w:sz w:val="24"/>
          <w:szCs w:val="24"/>
        </w:rPr>
        <w:t>}</w:t>
      </w:r>
    </w:p>
    <w:p w14:paraId="77669F0D" w14:textId="26A69319" w:rsidR="005748D4" w:rsidRDefault="005748D4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Notlar: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 içerik operatörünün operandı yapılamaz. Çünkü bu durumda bu ifade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değerlendirilecektir. Örneğin aşağıdaki örnekte bu durumdan kaynaklı bir sentaks hatası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oluşucaktır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0E65EC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2531294C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1E602F6A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20F5F132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33C86B40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3B4714CE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</w:p>
    <w:p w14:paraId="22D14FD3" w14:textId="2AC74FA4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&gt;</w:t>
      </w:r>
    </w:p>
    <w:p w14:paraId="52F02918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void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)</w:t>
      </w:r>
    </w:p>
    <w:p w14:paraId="62656D96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>{</w:t>
      </w:r>
    </w:p>
    <w:p w14:paraId="6829F499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 xml:space="preserve"> = 10;</w:t>
      </w:r>
    </w:p>
    <w:p w14:paraId="2C997B02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>* vp1 = &amp;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;</w:t>
      </w:r>
    </w:p>
    <w:p w14:paraId="1710C502" w14:textId="215AB6F2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>("%d",*vp1);</w:t>
      </w:r>
      <w:r>
        <w:rPr>
          <w:rFonts w:ascii="Consolas" w:hAnsi="Consolas" w:cs="Times New Roman"/>
          <w:sz w:val="24"/>
          <w:szCs w:val="24"/>
        </w:rPr>
        <w:t xml:space="preserve"> //</w:t>
      </w:r>
      <w:proofErr w:type="spellStart"/>
      <w:r>
        <w:rPr>
          <w:rFonts w:ascii="Consolas" w:hAnsi="Consolas" w:cs="Times New Roman"/>
          <w:sz w:val="24"/>
          <w:szCs w:val="24"/>
        </w:rPr>
        <w:t>error</w:t>
      </w:r>
      <w:proofErr w:type="spellEnd"/>
    </w:p>
    <w:p w14:paraId="7962A9ED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0;</w:t>
      </w:r>
    </w:p>
    <w:p w14:paraId="61A89100" w14:textId="591DDEE2" w:rsid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>}</w:t>
      </w:r>
    </w:p>
    <w:p w14:paraId="09FCB2C4" w14:textId="77777777" w:rsidR="005748D4" w:rsidRDefault="005748D4" w:rsidP="00574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göstericiler aslında genellikle diğer göstericilere aracılık etmek için kullanılır. Çünkü herhangi türden bir değişkenin adresi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göstericilere atanabilir. Örneğin aşağıdaki örnekteki kod legaldir.</w:t>
      </w:r>
    </w:p>
    <w:p w14:paraId="070B7F33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void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)</w:t>
      </w:r>
    </w:p>
    <w:p w14:paraId="5F1B7528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>{</w:t>
      </w:r>
    </w:p>
    <w:p w14:paraId="3B6A7120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 xml:space="preserve"> = 10;</w:t>
      </w:r>
    </w:p>
    <w:p w14:paraId="7D829A2F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dVal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 xml:space="preserve"> = 12.56;</w:t>
      </w:r>
    </w:p>
    <w:p w14:paraId="1661FACF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long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lVal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 xml:space="preserve"> = 1891990;</w:t>
      </w:r>
    </w:p>
    <w:p w14:paraId="47DF82E2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>* vp1 = &amp;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; //legal</w:t>
      </w:r>
    </w:p>
    <w:p w14:paraId="64ACEDF8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5748D4">
        <w:rPr>
          <w:rFonts w:ascii="Consolas" w:hAnsi="Consolas" w:cs="Times New Roman"/>
          <w:sz w:val="24"/>
          <w:szCs w:val="24"/>
        </w:rPr>
        <w:t>vp</w:t>
      </w:r>
      <w:proofErr w:type="gramEnd"/>
      <w:r w:rsidRPr="005748D4">
        <w:rPr>
          <w:rFonts w:ascii="Consolas" w:hAnsi="Consolas" w:cs="Times New Roman"/>
          <w:sz w:val="24"/>
          <w:szCs w:val="24"/>
        </w:rPr>
        <w:t>1 = &amp;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dVal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; //legal</w:t>
      </w:r>
    </w:p>
    <w:p w14:paraId="59322313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5748D4">
        <w:rPr>
          <w:rFonts w:ascii="Consolas" w:hAnsi="Consolas" w:cs="Times New Roman"/>
          <w:sz w:val="24"/>
          <w:szCs w:val="24"/>
        </w:rPr>
        <w:t>vp</w:t>
      </w:r>
      <w:proofErr w:type="gramEnd"/>
      <w:r w:rsidRPr="005748D4">
        <w:rPr>
          <w:rFonts w:ascii="Consolas" w:hAnsi="Consolas" w:cs="Times New Roman"/>
          <w:sz w:val="24"/>
          <w:szCs w:val="24"/>
        </w:rPr>
        <w:t>1 = &amp;</w:t>
      </w:r>
      <w:proofErr w:type="spellStart"/>
      <w:r w:rsidRPr="005748D4">
        <w:rPr>
          <w:rFonts w:ascii="Consolas" w:hAnsi="Consolas" w:cs="Times New Roman"/>
          <w:sz w:val="24"/>
          <w:szCs w:val="24"/>
        </w:rPr>
        <w:t>lVal</w:t>
      </w:r>
      <w:proofErr w:type="spellEnd"/>
      <w:r w:rsidRPr="005748D4">
        <w:rPr>
          <w:rFonts w:ascii="Consolas" w:hAnsi="Consolas" w:cs="Times New Roman"/>
          <w:sz w:val="24"/>
          <w:szCs w:val="24"/>
        </w:rPr>
        <w:t>; //legal</w:t>
      </w:r>
    </w:p>
    <w:p w14:paraId="737883E3" w14:textId="77777777" w:rsidR="005748D4" w:rsidRP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748D4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5748D4">
        <w:rPr>
          <w:rFonts w:ascii="Consolas" w:hAnsi="Consolas" w:cs="Times New Roman"/>
          <w:sz w:val="24"/>
          <w:szCs w:val="24"/>
        </w:rPr>
        <w:t xml:space="preserve"> 0;</w:t>
      </w:r>
    </w:p>
    <w:p w14:paraId="739D5257" w14:textId="77777777" w:rsidR="005748D4" w:rsidRDefault="005748D4" w:rsidP="005748D4">
      <w:pPr>
        <w:rPr>
          <w:rFonts w:ascii="Consolas" w:hAnsi="Consolas" w:cs="Times New Roman"/>
          <w:sz w:val="24"/>
          <w:szCs w:val="24"/>
        </w:rPr>
      </w:pPr>
      <w:r w:rsidRPr="005748D4">
        <w:rPr>
          <w:rFonts w:ascii="Consolas" w:hAnsi="Consolas" w:cs="Times New Roman"/>
          <w:sz w:val="24"/>
          <w:szCs w:val="24"/>
        </w:rPr>
        <w:t>}</w:t>
      </w:r>
    </w:p>
    <w:p w14:paraId="40541707" w14:textId="77777777" w:rsidR="005748D4" w:rsidRDefault="005748D4" w:rsidP="0057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İşte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göstericilerin bu özelliği aslında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türünden herhangi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 dönüştürme operatörüne bile gerek duyulmadan herhangi başka türden göstericiye atanmasına olanak sağlar. Örneğin:</w:t>
      </w:r>
    </w:p>
    <w:p w14:paraId="0519D108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EA2D86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EA2D86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EA2D86">
        <w:rPr>
          <w:rFonts w:ascii="Consolas" w:hAnsi="Consolas" w:cs="Times New Roman"/>
          <w:sz w:val="24"/>
          <w:szCs w:val="24"/>
        </w:rPr>
        <w:t>void</w:t>
      </w:r>
      <w:proofErr w:type="spellEnd"/>
      <w:r w:rsidRPr="00EA2D86">
        <w:rPr>
          <w:rFonts w:ascii="Consolas" w:hAnsi="Consolas" w:cs="Times New Roman"/>
          <w:sz w:val="24"/>
          <w:szCs w:val="24"/>
        </w:rPr>
        <w:t>)</w:t>
      </w:r>
    </w:p>
    <w:p w14:paraId="4A74C020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>{</w:t>
      </w:r>
    </w:p>
    <w:p w14:paraId="7BFB6982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2D86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EA2D8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A2D86">
        <w:rPr>
          <w:rFonts w:ascii="Consolas" w:hAnsi="Consolas" w:cs="Times New Roman"/>
          <w:sz w:val="24"/>
          <w:szCs w:val="24"/>
        </w:rPr>
        <w:t>val</w:t>
      </w:r>
      <w:proofErr w:type="spellEnd"/>
      <w:r w:rsidRPr="00EA2D86">
        <w:rPr>
          <w:rFonts w:ascii="Consolas" w:hAnsi="Consolas" w:cs="Times New Roman"/>
          <w:sz w:val="24"/>
          <w:szCs w:val="24"/>
        </w:rPr>
        <w:t xml:space="preserve"> = 10;</w:t>
      </w:r>
    </w:p>
    <w:p w14:paraId="770B90EA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2D86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EA2D86">
        <w:rPr>
          <w:rFonts w:ascii="Consolas" w:hAnsi="Consolas" w:cs="Times New Roman"/>
          <w:sz w:val="24"/>
          <w:szCs w:val="24"/>
        </w:rPr>
        <w:t>* vp1 = &amp;</w:t>
      </w:r>
      <w:proofErr w:type="spellStart"/>
      <w:r w:rsidRPr="00EA2D86">
        <w:rPr>
          <w:rFonts w:ascii="Consolas" w:hAnsi="Consolas" w:cs="Times New Roman"/>
          <w:sz w:val="24"/>
          <w:szCs w:val="24"/>
        </w:rPr>
        <w:t>val</w:t>
      </w:r>
      <w:proofErr w:type="spellEnd"/>
      <w:r w:rsidRPr="00EA2D86">
        <w:rPr>
          <w:rFonts w:ascii="Consolas" w:hAnsi="Consolas" w:cs="Times New Roman"/>
          <w:sz w:val="24"/>
          <w:szCs w:val="24"/>
        </w:rPr>
        <w:t>; //legal</w:t>
      </w:r>
    </w:p>
    <w:p w14:paraId="11C36868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2D86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EA2D86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EA2D86">
        <w:rPr>
          <w:rFonts w:ascii="Consolas" w:hAnsi="Consolas" w:cs="Times New Roman"/>
          <w:sz w:val="24"/>
          <w:szCs w:val="24"/>
        </w:rPr>
        <w:t>ptr</w:t>
      </w:r>
      <w:proofErr w:type="spellEnd"/>
      <w:r w:rsidRPr="00EA2D86">
        <w:rPr>
          <w:rFonts w:ascii="Consolas" w:hAnsi="Consolas" w:cs="Times New Roman"/>
          <w:sz w:val="24"/>
          <w:szCs w:val="24"/>
        </w:rPr>
        <w:t xml:space="preserve"> = vp1; //legal</w:t>
      </w:r>
    </w:p>
    <w:p w14:paraId="108919F4" w14:textId="77777777" w:rsidR="00EA2D86" w:rsidRP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2D86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EA2D86">
        <w:rPr>
          <w:rFonts w:ascii="Consolas" w:hAnsi="Consolas" w:cs="Times New Roman"/>
          <w:sz w:val="24"/>
          <w:szCs w:val="24"/>
        </w:rPr>
        <w:t xml:space="preserve"> 0;</w:t>
      </w:r>
    </w:p>
    <w:p w14:paraId="0E50797D" w14:textId="77777777" w:rsidR="00EA2D86" w:rsidRDefault="00EA2D86" w:rsidP="00EA2D86">
      <w:pPr>
        <w:rPr>
          <w:rFonts w:ascii="Consolas" w:hAnsi="Consolas" w:cs="Times New Roman"/>
          <w:sz w:val="24"/>
          <w:szCs w:val="24"/>
        </w:rPr>
      </w:pPr>
      <w:r w:rsidRPr="00EA2D86">
        <w:rPr>
          <w:rFonts w:ascii="Consolas" w:hAnsi="Consolas" w:cs="Times New Roman"/>
          <w:sz w:val="24"/>
          <w:szCs w:val="24"/>
        </w:rPr>
        <w:t>}</w:t>
      </w:r>
    </w:p>
    <w:p w14:paraId="37A71B24" w14:textId="007A53E1" w:rsidR="005748D4" w:rsidRPr="005748D4" w:rsidRDefault="00EA2D86" w:rsidP="00EA2D86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Dikkat edilmesi gereken bir kısım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türünden burada olduğu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türüne doğrudan C++ dilinde legal değildir. Ancak C dili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dahi oluşmaz, oldukça normal bir durumdur. Ancak şüphesiz tür dönüştürme operatörünün kullanımı da saçma değildir. </w:t>
      </w:r>
      <w:r w:rsidR="005748D4" w:rsidRPr="005748D4">
        <w:rPr>
          <w:rFonts w:ascii="Consolas" w:hAnsi="Consolas" w:cs="Times New Roman"/>
          <w:sz w:val="24"/>
          <w:szCs w:val="24"/>
        </w:rPr>
        <w:t xml:space="preserve"> </w:t>
      </w:r>
    </w:p>
    <w:p w14:paraId="7E659491" w14:textId="4E733042" w:rsidR="005748D4" w:rsidRDefault="005748D4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Notlar: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aritmetiği kullanılamaz.</w:t>
      </w:r>
    </w:p>
    <w:p w14:paraId="1D27415E" w14:textId="2C7699DD" w:rsidR="00EA2D86" w:rsidRPr="005748D4" w:rsidRDefault="00EA2D86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Bildiğimiz üzere göstericiler konusunda göstericilerin en önemli özelliklerinden biri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aritmetiğinden bahsetmiştik. Bu özellik dizilerin bellekte ardışıl yer almasından kaynaklanan ve diziyi dolaşmak için oldukça efektif bir yöntemdi. 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 için böyle bir durum söz konusu değil. Daha önceden de belirttiğimiz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 operatörünün operandı yapıldıklarında değerleri gösterdikleri değişkenin türünün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kadar artmaktadır. Örneğin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için 4 byte olacaktır. (64 bitlik derleyiciler için) 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göstericilerde gösterilen değişkenin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belli olmadığından dolayı ne kadar arttırılacağı tam olarak kestirilemez. Aslında bu nedenle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aritmetiğin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göstericiler için çalışmadığını söyleyebiliriz. </w:t>
      </w:r>
    </w:p>
    <w:p w14:paraId="0EFA3FC7" w14:textId="56C8FDA5" w:rsidR="00027C86" w:rsidRDefault="00027C86" w:rsidP="00027C8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Göstericiler Ne İşe Yarıyor?</w:t>
      </w:r>
    </w:p>
    <w:p w14:paraId="2C2EDACD" w14:textId="77777777" w:rsidR="00FE0ED5" w:rsidRDefault="00027C86" w:rsidP="0002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aslında çoğu programcının düşündüğü önemsiz araçlar değil. Özellikle C++ dilinde jenerik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programlamanın(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Türden Bağımsız Programlama) </w:t>
      </w:r>
      <w:r w:rsidR="00FE0ED5">
        <w:rPr>
          <w:rFonts w:ascii="Times New Roman" w:hAnsi="Times New Roman" w:cs="Times New Roman"/>
          <w:sz w:val="24"/>
          <w:szCs w:val="24"/>
        </w:rPr>
        <w:t>bu kadar ileriye gitmesinin temelini oluşturduğunu da söyleyebiliriz. Bu göstericiler kullanılarak türden bağımsız bir şekilde kod yazılabilmektedir. Örneğin daha önceden yazmış olduğumuz takas fonksiyonunu jenerik hale getirebiliriz.</w:t>
      </w:r>
    </w:p>
    <w:p w14:paraId="184DA248" w14:textId="5CF990A5" w:rsidR="00FE0ED5" w:rsidRPr="00EA2D86" w:rsidRDefault="00FE0ED5" w:rsidP="00FE0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Soru: Parametresiyle aldığı iki değişkeni türden bağımsız olarak takas 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gSwap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isimli fonksiyonu yazınız ve hem bir gerçek sayı türüyle hem de bir tamsayı türüyle test ediniz.</w:t>
      </w:r>
    </w:p>
    <w:p w14:paraId="6A3E3A80" w14:textId="755772FA" w:rsid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&gt;</w:t>
      </w:r>
    </w:p>
    <w:p w14:paraId="386AAF31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</w:p>
    <w:p w14:paraId="70572B32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gSwap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void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* vp1,void*vp2,int size)</w:t>
      </w:r>
    </w:p>
    <w:p w14:paraId="5B21102D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{</w:t>
      </w:r>
    </w:p>
    <w:p w14:paraId="1E7687A9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>* cp1 = vp1;</w:t>
      </w:r>
    </w:p>
    <w:p w14:paraId="443F14CB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>* cp2 = vp2;</w:t>
      </w:r>
    </w:p>
    <w:p w14:paraId="430D84A4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while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(size--)</w:t>
      </w:r>
    </w:p>
    <w:p w14:paraId="78A659B2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{</w:t>
      </w:r>
    </w:p>
    <w:p w14:paraId="20CC04DE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char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temp</w:t>
      </w:r>
      <w:proofErr w:type="spellEnd"/>
      <w:r w:rsidRPr="00FE0ED5">
        <w:rPr>
          <w:rFonts w:ascii="Consolas" w:hAnsi="Consolas" w:cs="Times New Roman"/>
          <w:sz w:val="24"/>
          <w:szCs w:val="24"/>
        </w:rPr>
        <w:t xml:space="preserve"> = *cp1;</w:t>
      </w:r>
    </w:p>
    <w:p w14:paraId="4DE36E39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    *cp1 = *cp2;</w:t>
      </w:r>
    </w:p>
    <w:p w14:paraId="290855AD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    *cp2 =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temp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;</w:t>
      </w:r>
    </w:p>
    <w:p w14:paraId="3FCBA6F0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    ++cp1;</w:t>
      </w:r>
    </w:p>
    <w:p w14:paraId="02D01DE8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    ++cp2;</w:t>
      </w:r>
    </w:p>
    <w:p w14:paraId="05180329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}</w:t>
      </w:r>
    </w:p>
    <w:p w14:paraId="31C7B2B1" w14:textId="04FD638C" w:rsid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}</w:t>
      </w:r>
    </w:p>
    <w:p w14:paraId="11A90E64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</w:p>
    <w:p w14:paraId="551EF231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gSwapTest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void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)</w:t>
      </w:r>
    </w:p>
    <w:p w14:paraId="1F3E1619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{</w:t>
      </w:r>
    </w:p>
    <w:p w14:paraId="2BE27DD2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iVal1 = 12;</w:t>
      </w:r>
    </w:p>
    <w:p w14:paraId="2B01B8BB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iVal2 = 78;</w:t>
      </w:r>
    </w:p>
    <w:p w14:paraId="7C18B6CC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dVal1 = 23.45;</w:t>
      </w:r>
    </w:p>
    <w:p w14:paraId="5B299A48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dVal2 = 9.81;</w:t>
      </w:r>
    </w:p>
    <w:p w14:paraId="6610A4D4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>"iVal1 = %d\niVal2 = %d\n",iVal1,iVal2);</w:t>
      </w:r>
    </w:p>
    <w:p w14:paraId="27904FB4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>"dVal1 = %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lf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\ndVal2 = %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lf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\n",dVal1,dVal2);</w:t>
      </w:r>
    </w:p>
    <w:p w14:paraId="664E7B70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gSwap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&amp;iVal1,&amp;iVal2,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(iVal1));</w:t>
      </w:r>
    </w:p>
    <w:p w14:paraId="6BE269BA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gSwap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&amp;dVal1,&amp;dVal2, 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(dVal1));</w:t>
      </w:r>
    </w:p>
    <w:p w14:paraId="67FEEFF1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>"iVal1 = %d\niVal2 = %d\n",iVal1,iVal2);</w:t>
      </w:r>
    </w:p>
    <w:p w14:paraId="3A47D5A1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>"dVal1 = %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lf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\ndVal2 = %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lf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\n",dVal1,dVal2);</w:t>
      </w:r>
    </w:p>
    <w:p w14:paraId="7ED54E0A" w14:textId="34B0FD9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}</w:t>
      </w:r>
    </w:p>
    <w:p w14:paraId="395DEF3D" w14:textId="77777777" w:rsidR="00FE0ED5" w:rsidRDefault="00FE0ED5" w:rsidP="00FE0ED5">
      <w:pPr>
        <w:rPr>
          <w:rFonts w:ascii="Consolas" w:hAnsi="Consolas" w:cs="Times New Roman"/>
          <w:sz w:val="24"/>
          <w:szCs w:val="24"/>
        </w:rPr>
      </w:pPr>
    </w:p>
    <w:p w14:paraId="67BE8387" w14:textId="77777777" w:rsidR="00FE0ED5" w:rsidRDefault="00FE0ED5" w:rsidP="00FE0ED5">
      <w:pPr>
        <w:rPr>
          <w:rFonts w:ascii="Consolas" w:hAnsi="Consolas" w:cs="Times New Roman"/>
          <w:sz w:val="24"/>
          <w:szCs w:val="24"/>
        </w:rPr>
      </w:pPr>
    </w:p>
    <w:p w14:paraId="3AEF06D0" w14:textId="77777777" w:rsidR="00FE0ED5" w:rsidRDefault="00FE0ED5" w:rsidP="00FE0ED5">
      <w:pPr>
        <w:rPr>
          <w:rFonts w:ascii="Consolas" w:hAnsi="Consolas" w:cs="Times New Roman"/>
          <w:sz w:val="24"/>
          <w:szCs w:val="24"/>
        </w:rPr>
      </w:pPr>
    </w:p>
    <w:p w14:paraId="581FD78F" w14:textId="12C8C30A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FE0ED5">
        <w:rPr>
          <w:rFonts w:ascii="Consolas" w:hAnsi="Consolas" w:cs="Times New Roman"/>
          <w:sz w:val="24"/>
          <w:szCs w:val="24"/>
        </w:rPr>
        <w:t>void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)</w:t>
      </w:r>
    </w:p>
    <w:p w14:paraId="589D6197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{</w:t>
      </w:r>
    </w:p>
    <w:p w14:paraId="28B5B320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gSwapTest</w:t>
      </w:r>
      <w:proofErr w:type="spellEnd"/>
      <w:r w:rsidRPr="00FE0ED5">
        <w:rPr>
          <w:rFonts w:ascii="Consolas" w:hAnsi="Consolas" w:cs="Times New Roman"/>
          <w:sz w:val="24"/>
          <w:szCs w:val="24"/>
        </w:rPr>
        <w:t>(</w:t>
      </w:r>
      <w:proofErr w:type="gramEnd"/>
      <w:r w:rsidRPr="00FE0ED5">
        <w:rPr>
          <w:rFonts w:ascii="Consolas" w:hAnsi="Consolas" w:cs="Times New Roman"/>
          <w:sz w:val="24"/>
          <w:szCs w:val="24"/>
        </w:rPr>
        <w:t>);</w:t>
      </w:r>
    </w:p>
    <w:p w14:paraId="5DA5A139" w14:textId="77777777" w:rsidR="00FE0ED5" w:rsidRPr="00FE0ED5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E0ED5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FE0ED5">
        <w:rPr>
          <w:rFonts w:ascii="Consolas" w:hAnsi="Consolas" w:cs="Times New Roman"/>
          <w:sz w:val="24"/>
          <w:szCs w:val="24"/>
        </w:rPr>
        <w:t xml:space="preserve"> 0;</w:t>
      </w:r>
    </w:p>
    <w:p w14:paraId="576E3CFB" w14:textId="3626F64D" w:rsidR="00027C86" w:rsidRDefault="00FE0ED5" w:rsidP="00FE0ED5">
      <w:pPr>
        <w:rPr>
          <w:rFonts w:ascii="Consolas" w:hAnsi="Consolas" w:cs="Times New Roman"/>
          <w:sz w:val="24"/>
          <w:szCs w:val="24"/>
        </w:rPr>
      </w:pPr>
      <w:r w:rsidRPr="00FE0ED5">
        <w:rPr>
          <w:rFonts w:ascii="Consolas" w:hAnsi="Consolas" w:cs="Times New Roman"/>
          <w:sz w:val="24"/>
          <w:szCs w:val="24"/>
        </w:rPr>
        <w:t>}</w:t>
      </w:r>
      <w:r w:rsidR="00027C86" w:rsidRPr="00FE0ED5">
        <w:rPr>
          <w:rFonts w:ascii="Consolas" w:hAnsi="Consolas" w:cs="Times New Roman"/>
          <w:sz w:val="24"/>
          <w:szCs w:val="24"/>
        </w:rPr>
        <w:t xml:space="preserve"> </w:t>
      </w:r>
    </w:p>
    <w:p w14:paraId="38C3F5AB" w14:textId="23E780FC" w:rsidR="00FE0ED5" w:rsidRPr="00FE0ED5" w:rsidRDefault="00FE0ED5" w:rsidP="00FE0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örnekte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dönüştürülmesinin sebebi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türünün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değerinin 1 olmasından kaynaklanmaktadır. </w:t>
      </w:r>
      <w:r w:rsidR="008832EB">
        <w:rPr>
          <w:rFonts w:ascii="Times New Roman" w:hAnsi="Times New Roman" w:cs="Times New Roman"/>
          <w:sz w:val="24"/>
          <w:szCs w:val="24"/>
        </w:rPr>
        <w:t>Bu sayede tutulan elemanların değerleri sırasıyla 1 byte 1 byte değiştirilecektir. Ta ki size değeri bitene kadar işte bu sebepten de size kadar dönen bir döngüye ihtiyacımız vardı.</w:t>
      </w:r>
    </w:p>
    <w:sectPr w:rsidR="00FE0ED5" w:rsidRPr="00FE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D"/>
    <w:rsid w:val="00027C86"/>
    <w:rsid w:val="003A2BAD"/>
    <w:rsid w:val="005748D4"/>
    <w:rsid w:val="00732FD1"/>
    <w:rsid w:val="0077149E"/>
    <w:rsid w:val="00792ED4"/>
    <w:rsid w:val="008832EB"/>
    <w:rsid w:val="00D70DF6"/>
    <w:rsid w:val="00EA2D86"/>
    <w:rsid w:val="00EF2B67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C8C"/>
  <w15:chartTrackingRefBased/>
  <w15:docId w15:val="{1DB56AA1-AC79-4200-A6D1-87CAFED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4</cp:revision>
  <dcterms:created xsi:type="dcterms:W3CDTF">2023-09-26T18:00:00Z</dcterms:created>
  <dcterms:modified xsi:type="dcterms:W3CDTF">2023-10-10T22:48:00Z</dcterms:modified>
</cp:coreProperties>
</file>