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F471" w14:textId="2B2474F6" w:rsidR="000C54E4" w:rsidRPr="00FF4D0D" w:rsidRDefault="00785D47" w:rsidP="00F62CF1">
      <w:pPr>
        <w:pStyle w:val="Heading2"/>
        <w:rPr>
          <w:color w:val="000000" w:themeColor="text1"/>
        </w:rPr>
      </w:pPr>
      <w:r w:rsidRPr="00FF4D0D">
        <w:rPr>
          <w:color w:val="000000" w:themeColor="text1"/>
        </w:rPr>
        <w:t>Things to Test</w:t>
      </w:r>
      <w:r w:rsidR="000C54E4" w:rsidRPr="00FF4D0D">
        <w:rPr>
          <w:color w:val="000000" w:themeColor="text1"/>
        </w:rPr>
        <w:t>:</w:t>
      </w:r>
    </w:p>
    <w:p w14:paraId="6A0582DA" w14:textId="77777777" w:rsidR="000C54E4" w:rsidRPr="00FF4D0D" w:rsidRDefault="000C54E4" w:rsidP="000C54E4">
      <w:pPr>
        <w:pStyle w:val="ListParagraph"/>
        <w:ind w:left="1440"/>
        <w:jc w:val="center"/>
        <w:rPr>
          <w:b/>
          <w:color w:val="000000" w:themeColor="text1"/>
          <w:u w:val="single"/>
        </w:rPr>
      </w:pPr>
      <w:r w:rsidRPr="00FF4D0D">
        <w:rPr>
          <w:b/>
          <w:color w:val="000000" w:themeColor="text1"/>
          <w:u w:val="single"/>
        </w:rPr>
        <w:t>Sales/Returns</w:t>
      </w:r>
    </w:p>
    <w:p w14:paraId="7079CED7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  <w:sectPr w:rsidR="000C54E4" w:rsidRPr="00FF4D0D" w:rsidSect="00AB6DBF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112A8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FF4D0D">
        <w:rPr>
          <w:i/>
          <w:color w:val="000000" w:themeColor="text1"/>
        </w:rPr>
        <w:t>Sales Home Page</w:t>
      </w:r>
    </w:p>
    <w:p w14:paraId="203576F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FF4D0D">
        <w:rPr>
          <w:color w:val="000000" w:themeColor="text1"/>
        </w:rPr>
        <w:t>Quick sale button</w:t>
      </w:r>
    </w:p>
    <w:p w14:paraId="3E20F96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FF4D0D">
        <w:rPr>
          <w:color w:val="000000" w:themeColor="text1"/>
        </w:rPr>
        <w:t>Process return button</w:t>
      </w:r>
    </w:p>
    <w:p w14:paraId="120DD0C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Invoice search</w:t>
      </w:r>
    </w:p>
    <w:p w14:paraId="370FE1CD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Sales Cart</w:t>
      </w:r>
    </w:p>
    <w:p w14:paraId="7756381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Change Customer</w:t>
      </w:r>
    </w:p>
    <w:p w14:paraId="41B269D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Add new customer</w:t>
      </w:r>
    </w:p>
    <w:p w14:paraId="7492A89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Invoice Number</w:t>
      </w:r>
    </w:p>
    <w:p w14:paraId="395A294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Date</w:t>
      </w:r>
    </w:p>
    <w:p w14:paraId="52EF72C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In store </w:t>
      </w:r>
    </w:p>
    <w:p w14:paraId="4712DCD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Shipping Amount</w:t>
      </w:r>
    </w:p>
    <w:p w14:paraId="39ADEAF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Inventory Search</w:t>
      </w:r>
    </w:p>
    <w:p w14:paraId="601B9936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Add Item</w:t>
      </w:r>
    </w:p>
    <w:p w14:paraId="1DD18F26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Remove Edit</w:t>
      </w:r>
    </w:p>
    <w:p w14:paraId="0B6D792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Update</w:t>
      </w:r>
    </w:p>
    <w:p w14:paraId="01CE7B0F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</w:t>
      </w:r>
    </w:p>
    <w:p w14:paraId="69539B67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Discount Dollar</w:t>
      </w:r>
    </w:p>
    <w:p w14:paraId="477DBE06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Discount Percent</w:t>
      </w:r>
    </w:p>
    <w:p w14:paraId="3DEFC37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Trade In</w:t>
      </w:r>
    </w:p>
    <w:p w14:paraId="322AC3E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Cancel Sale </w:t>
      </w:r>
    </w:p>
    <w:p w14:paraId="2DA9A78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Proceed to Checkout</w:t>
      </w:r>
    </w:p>
    <w:p w14:paraId="608C5ACD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Trade-In Entry</w:t>
      </w:r>
    </w:p>
    <w:p w14:paraId="0384613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New SKU</w:t>
      </w:r>
    </w:p>
    <w:p w14:paraId="089310D1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Verify data is captured</w:t>
      </w:r>
    </w:p>
    <w:p w14:paraId="0CF8E97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Add item</w:t>
      </w:r>
    </w:p>
    <w:p w14:paraId="4421FF6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</w:t>
      </w:r>
    </w:p>
    <w:p w14:paraId="67510071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Sales Checkout</w:t>
      </w:r>
    </w:p>
    <w:p w14:paraId="298AD4F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Cash</w:t>
      </w:r>
    </w:p>
    <w:p w14:paraId="4E186FA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Visa</w:t>
      </w:r>
    </w:p>
    <w:p w14:paraId="1A81344A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MasterCard</w:t>
      </w:r>
    </w:p>
    <w:p w14:paraId="69BFB8B2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Debit</w:t>
      </w:r>
    </w:p>
    <w:p w14:paraId="7B1D7F3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Gift Card</w:t>
      </w:r>
    </w:p>
    <w:p w14:paraId="35A7740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Remove GST</w:t>
      </w:r>
    </w:p>
    <w:p w14:paraId="741ABF7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Remove PST</w:t>
      </w:r>
    </w:p>
    <w:p w14:paraId="412FA49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PST automatically removed </w:t>
      </w:r>
    </w:p>
    <w:p w14:paraId="5BCA6B4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Amount Owing textbox</w:t>
      </w:r>
    </w:p>
    <w:p w14:paraId="7F83747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 Sale</w:t>
      </w:r>
    </w:p>
    <w:p w14:paraId="7118C17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Return </w:t>
      </w:r>
      <w:proofErr w:type="gramStart"/>
      <w:r w:rsidRPr="00FF4D0D">
        <w:rPr>
          <w:color w:val="000000" w:themeColor="text1"/>
        </w:rPr>
        <w:t>To</w:t>
      </w:r>
      <w:proofErr w:type="gramEnd"/>
      <w:r w:rsidRPr="00FF4D0D">
        <w:rPr>
          <w:color w:val="000000" w:themeColor="text1"/>
        </w:rPr>
        <w:t xml:space="preserve"> Cart</w:t>
      </w:r>
    </w:p>
    <w:p w14:paraId="5DC3CFC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Remaining Balance Due value</w:t>
      </w:r>
    </w:p>
    <w:p w14:paraId="3C06A00B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Process Sale</w:t>
      </w:r>
    </w:p>
    <w:p w14:paraId="653699EA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Comments</w:t>
      </w:r>
    </w:p>
    <w:p w14:paraId="7ABB90A1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Employee Passcode</w:t>
      </w:r>
    </w:p>
    <w:p w14:paraId="08A85C8A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Printable Invoice</w:t>
      </w:r>
    </w:p>
    <w:p w14:paraId="3DF2CAE9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Invoice number</w:t>
      </w:r>
    </w:p>
    <w:p w14:paraId="265F3000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Customer info</w:t>
      </w:r>
    </w:p>
    <w:p w14:paraId="2CC1444C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Store info</w:t>
      </w:r>
    </w:p>
    <w:p w14:paraId="0D65D85A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Item info</w:t>
      </w:r>
    </w:p>
    <w:p w14:paraId="1729A5C7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Payment breakdown</w:t>
      </w:r>
    </w:p>
    <w:p w14:paraId="33C975CC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Methods of Payment info</w:t>
      </w:r>
    </w:p>
    <w:p w14:paraId="52B8D6EB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Print</w:t>
      </w:r>
    </w:p>
    <w:p w14:paraId="1819DDF9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Home</w:t>
      </w:r>
    </w:p>
    <w:p w14:paraId="336562D0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Returns Home page</w:t>
      </w:r>
    </w:p>
    <w:p w14:paraId="538C98BB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with invoice number</w:t>
      </w:r>
    </w:p>
    <w:p w14:paraId="53CC2F9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with customer name</w:t>
      </w:r>
    </w:p>
    <w:p w14:paraId="5B4AEF7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with customer phone number</w:t>
      </w:r>
    </w:p>
    <w:p w14:paraId="64D1EE9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by date</w:t>
      </w:r>
    </w:p>
    <w:p w14:paraId="64BA02F2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FF4D0D">
        <w:rPr>
          <w:i/>
          <w:color w:val="000000" w:themeColor="text1"/>
        </w:rPr>
        <w:t>Returns Cart</w:t>
      </w:r>
    </w:p>
    <w:p w14:paraId="4F0FE8B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Amount to Refund</w:t>
      </w:r>
    </w:p>
    <w:p w14:paraId="305E7B8F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Return Item</w:t>
      </w:r>
    </w:p>
    <w:p w14:paraId="33B6EBB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Cancel Return </w:t>
      </w:r>
    </w:p>
    <w:p w14:paraId="0B7D083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Reimburse Customer</w:t>
      </w:r>
    </w:p>
    <w:p w14:paraId="56B03BA8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Invoice number</w:t>
      </w:r>
    </w:p>
    <w:p w14:paraId="41ED7F89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FF4D0D">
        <w:rPr>
          <w:i/>
          <w:color w:val="000000" w:themeColor="text1"/>
        </w:rPr>
        <w:t>Returns Checkout</w:t>
      </w:r>
    </w:p>
    <w:p w14:paraId="4F428D0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Cash</w:t>
      </w:r>
    </w:p>
    <w:p w14:paraId="472817D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Visa</w:t>
      </w:r>
    </w:p>
    <w:p w14:paraId="68282B1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MasterCard</w:t>
      </w:r>
    </w:p>
    <w:p w14:paraId="680AC95B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Debit</w:t>
      </w:r>
    </w:p>
    <w:p w14:paraId="00DB8F6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Gift Card</w:t>
      </w:r>
    </w:p>
    <w:p w14:paraId="02188EF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Refund amount textbox </w:t>
      </w:r>
    </w:p>
    <w:p w14:paraId="0330CCC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 Return</w:t>
      </w:r>
    </w:p>
    <w:p w14:paraId="022CE518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Return to Cart</w:t>
      </w:r>
    </w:p>
    <w:p w14:paraId="0F5D790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Process Refund</w:t>
      </w:r>
    </w:p>
    <w:p w14:paraId="0FF98C01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Comments</w:t>
      </w:r>
    </w:p>
    <w:p w14:paraId="737CB26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Remaining Refund data</w:t>
      </w:r>
    </w:p>
    <w:p w14:paraId="32E1C372" w14:textId="77777777" w:rsidR="004D4332" w:rsidRPr="00FF4D0D" w:rsidRDefault="004D4332" w:rsidP="000C54E4">
      <w:pPr>
        <w:rPr>
          <w:color w:val="000000" w:themeColor="text1"/>
        </w:rPr>
        <w:sectPr w:rsidR="004D4332" w:rsidRPr="00FF4D0D" w:rsidSect="004D4332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4E17BB" w14:textId="11F12618" w:rsidR="00295C68" w:rsidRDefault="00295C68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4F93F163" w14:textId="7F920170" w:rsidR="00916E69" w:rsidRPr="00FF4D0D" w:rsidRDefault="00916E69">
      <w:pPr>
        <w:rPr>
          <w:color w:val="000000" w:themeColor="text1"/>
          <w:u w:val="single"/>
        </w:rPr>
      </w:pPr>
      <w:bookmarkStart w:id="0" w:name="_GoBack"/>
      <w:bookmarkEnd w:id="0"/>
      <w:r w:rsidRPr="00FF4D0D">
        <w:rPr>
          <w:color w:val="000000" w:themeColor="text1"/>
          <w:u w:val="single"/>
        </w:rPr>
        <w:lastRenderedPageBreak/>
        <w:t>Bugs:</w:t>
      </w:r>
    </w:p>
    <w:p w14:paraId="52F6650F" w14:textId="77777777" w:rsidR="00A14DE1" w:rsidRPr="00FF4D0D" w:rsidRDefault="00916E69" w:rsidP="00916E69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>When I added an item¸43009, the quantity dropped to 0. I searched for it again and it didn’t show up. Following that, I clicked edit and gave it a quantity of 100000 and it allowed that. I then decided to remove the item to see if all 100000 items were put into the inventory and they were not. The item no longer returns in a search.</w:t>
      </w:r>
    </w:p>
    <w:p w14:paraId="7693046D" w14:textId="77777777" w:rsidR="00783D08" w:rsidRPr="00FF4D0D" w:rsidRDefault="00783D08" w:rsidP="00916E69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 xml:space="preserve">Possibly not a bug, but I thought that after you added a method of payment, you couldn’t remove or add a tax. You can in this version. If not, I feel you shouldn’t be able to once you add a MOP. </w:t>
      </w:r>
    </w:p>
    <w:p w14:paraId="1E9A101B" w14:textId="26C0B185" w:rsidR="00783D08" w:rsidRPr="00FF4D0D" w:rsidRDefault="00783D08" w:rsidP="00783D08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>When the remaining balance hits 0, you cannot add/remove taxes or new MOPs which is working as intended.</w:t>
      </w:r>
    </w:p>
    <w:p w14:paraId="31938002" w14:textId="387F0B5B" w:rsidR="00184B62" w:rsidRPr="00FF4D0D" w:rsidRDefault="00783D08" w:rsidP="00783D08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FF4D0D">
        <w:rPr>
          <w:color w:val="00B050"/>
        </w:rPr>
        <w:t>Cannot remove a MOP (</w:t>
      </w:r>
      <w:proofErr w:type="spellStart"/>
      <w:r w:rsidRPr="00FF4D0D">
        <w:rPr>
          <w:color w:val="00B050"/>
        </w:rPr>
        <w:t>errorTrackingID</w:t>
      </w:r>
      <w:proofErr w:type="spellEnd"/>
      <w:r w:rsidRPr="00FF4D0D">
        <w:rPr>
          <w:color w:val="00B050"/>
        </w:rPr>
        <w:t>: 1853)</w:t>
      </w:r>
    </w:p>
    <w:p w14:paraId="64B6E9DC" w14:textId="24BADA22" w:rsidR="00783D08" w:rsidRPr="00FF4D0D" w:rsidRDefault="00783D08" w:rsidP="00783D08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FF4D0D">
        <w:rPr>
          <w:color w:val="00B050"/>
        </w:rPr>
        <w:t>Cannot process a sale (</w:t>
      </w:r>
      <w:proofErr w:type="spellStart"/>
      <w:r w:rsidRPr="00FF4D0D">
        <w:rPr>
          <w:color w:val="00B050"/>
        </w:rPr>
        <w:t>errorTrackingID</w:t>
      </w:r>
      <w:proofErr w:type="spellEnd"/>
      <w:r w:rsidRPr="00FF4D0D">
        <w:rPr>
          <w:color w:val="00B050"/>
        </w:rPr>
        <w:t>: 1854)</w:t>
      </w:r>
    </w:p>
    <w:p w14:paraId="790461F8" w14:textId="7C671EBB" w:rsidR="003A2ECA" w:rsidRPr="00FF4D0D" w:rsidRDefault="00783D08" w:rsidP="00783D08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FF4D0D">
        <w:rPr>
          <w:color w:val="00B050"/>
        </w:rPr>
        <w:t>Cannot return to cart, layaway, exit sale or cancel sale</w:t>
      </w:r>
      <w:r w:rsidR="00492B50" w:rsidRPr="00FF4D0D">
        <w:rPr>
          <w:color w:val="00B050"/>
        </w:rPr>
        <w:t xml:space="preserve"> (</w:t>
      </w:r>
      <w:proofErr w:type="spellStart"/>
      <w:r w:rsidR="00492B50" w:rsidRPr="00FF4D0D">
        <w:rPr>
          <w:color w:val="00B050"/>
        </w:rPr>
        <w:t>errorTrackingID’s</w:t>
      </w:r>
      <w:proofErr w:type="spellEnd"/>
      <w:r w:rsidR="00492B50" w:rsidRPr="00FF4D0D">
        <w:rPr>
          <w:color w:val="00B050"/>
        </w:rPr>
        <w:t>: 1855-1858)</w:t>
      </w:r>
    </w:p>
    <w:p w14:paraId="4322B6A8" w14:textId="3CB55205" w:rsidR="00783D08" w:rsidRPr="00FF4D0D" w:rsidRDefault="00214DE2" w:rsidP="00783D08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 xml:space="preserve">Trade-in </w:t>
      </w:r>
      <w:proofErr w:type="spellStart"/>
      <w:r w:rsidRPr="00FF4D0D">
        <w:rPr>
          <w:color w:val="000000" w:themeColor="text1"/>
        </w:rPr>
        <w:t>sku</w:t>
      </w:r>
      <w:proofErr w:type="spellEnd"/>
      <w:r w:rsidRPr="00FF4D0D">
        <w:rPr>
          <w:color w:val="000000" w:themeColor="text1"/>
        </w:rPr>
        <w:t xml:space="preserve"> doesn’t do anything </w:t>
      </w:r>
    </w:p>
    <w:p w14:paraId="114A9E13" w14:textId="4459609D" w:rsidR="00F62CF1" w:rsidRPr="00FF4D0D" w:rsidRDefault="00992C0B" w:rsidP="00A05B6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Unable to process a sale (</w:t>
      </w:r>
      <w:proofErr w:type="spellStart"/>
      <w:r w:rsidRPr="00FF4D0D">
        <w:rPr>
          <w:color w:val="000000" w:themeColor="text1"/>
        </w:rPr>
        <w:t>errorTrackingID</w:t>
      </w:r>
      <w:proofErr w:type="spellEnd"/>
      <w:r w:rsidRPr="00FF4D0D">
        <w:rPr>
          <w:color w:val="000000" w:themeColor="text1"/>
        </w:rPr>
        <w:t xml:space="preserve">: 1871) </w:t>
      </w:r>
    </w:p>
    <w:p w14:paraId="33DC4944" w14:textId="5623146C" w:rsidR="00992C0B" w:rsidRPr="00FF4D0D" w:rsidRDefault="00992C0B" w:rsidP="00992C0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This was a sale that I opened from the “on going” </w:t>
      </w:r>
      <w:proofErr w:type="gramStart"/>
      <w:r w:rsidRPr="00FF4D0D">
        <w:rPr>
          <w:color w:val="000000" w:themeColor="text1"/>
        </w:rPr>
        <w:t>sales(</w:t>
      </w:r>
      <w:proofErr w:type="gramEnd"/>
      <w:r w:rsidRPr="00FF4D0D">
        <w:rPr>
          <w:color w:val="000000" w:themeColor="text1"/>
        </w:rPr>
        <w:t xml:space="preserve">1374-1) </w:t>
      </w:r>
    </w:p>
    <w:p w14:paraId="1AD35A0A" w14:textId="4998BC15" w:rsidR="00D74500" w:rsidRPr="00FF4D0D" w:rsidRDefault="00884DBB" w:rsidP="00D745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Error when navigating to the return checkout (</w:t>
      </w:r>
      <w:proofErr w:type="spellStart"/>
      <w:r w:rsidRPr="00FF4D0D">
        <w:rPr>
          <w:color w:val="000000" w:themeColor="text1"/>
        </w:rPr>
        <w:t>errorTrackingID</w:t>
      </w:r>
      <w:proofErr w:type="spellEnd"/>
      <w:r w:rsidRPr="00FF4D0D">
        <w:rPr>
          <w:color w:val="000000" w:themeColor="text1"/>
        </w:rPr>
        <w:t>: 1872). No data is present on the screen. *See Return Checkout Error</w:t>
      </w:r>
    </w:p>
    <w:p w14:paraId="037456B6" w14:textId="2B4F0B41" w:rsidR="00D4214F" w:rsidRPr="00FF4D0D" w:rsidRDefault="00D4214F" w:rsidP="00D745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Started a return for invoice 1380-1. Selected 43484 to be returned. Nothing in the Return Subtotal section, and there is a blank Shipping Amount at the top of the page. *See Returns-No amount shown</w:t>
      </w:r>
    </w:p>
    <w:p w14:paraId="287ECD2F" w14:textId="77777777" w:rsidR="00FF4D0D" w:rsidRPr="00FF4D0D" w:rsidRDefault="001521E3" w:rsidP="00D745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Searched for “T” on the cart and went to add one item, 40849, with a discount of 15$. I then received an error. *See Maximum request length exceeded-Error</w:t>
      </w:r>
    </w:p>
    <w:p w14:paraId="126F915C" w14:textId="1645F16E" w:rsidR="001521E3" w:rsidRPr="00FF4D0D" w:rsidRDefault="00FF4D0D" w:rsidP="00FF4D0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I thought we had paging on the inventory searches in the cart? When I searched for “T”, every item </w:t>
      </w:r>
      <w:proofErr w:type="gramStart"/>
      <w:r w:rsidRPr="00FF4D0D">
        <w:rPr>
          <w:color w:val="000000" w:themeColor="text1"/>
        </w:rPr>
        <w:t>showed</w:t>
      </w:r>
      <w:proofErr w:type="gramEnd"/>
      <w:r w:rsidRPr="00FF4D0D">
        <w:rPr>
          <w:color w:val="000000" w:themeColor="text1"/>
        </w:rPr>
        <w:t xml:space="preserve"> and it made the page very long. This might be what caused the error.</w:t>
      </w:r>
    </w:p>
    <w:p w14:paraId="144BCE1F" w14:textId="120F6F44" w:rsidR="00FF4D0D" w:rsidRPr="00FF4D0D" w:rsidRDefault="00FF4D0D" w:rsidP="00FF4D0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Any item I try to add to the cart gives me the same error leading me to think that there are too many rows or something like that in the </w:t>
      </w:r>
      <w:proofErr w:type="spellStart"/>
      <w:r w:rsidRPr="00FF4D0D">
        <w:rPr>
          <w:color w:val="000000" w:themeColor="text1"/>
        </w:rPr>
        <w:t>gridview</w:t>
      </w:r>
      <w:proofErr w:type="spellEnd"/>
      <w:r w:rsidRPr="00FF4D0D">
        <w:rPr>
          <w:color w:val="000000" w:themeColor="text1"/>
        </w:rPr>
        <w:t>.</w:t>
      </w:r>
    </w:p>
    <w:p w14:paraId="752C4317" w14:textId="348D488E" w:rsidR="00FF4D0D" w:rsidRPr="00FF4D0D" w:rsidRDefault="00FF4D0D" w:rsidP="00FF4D0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It’s not just adding items that causes this error to trigger. Doing anything will cause it to trigger. (Exit sale, Cancel sale…)</w:t>
      </w:r>
    </w:p>
    <w:p w14:paraId="2B253FFC" w14:textId="06633C38" w:rsidR="00FF4D0D" w:rsidRDefault="00FF4D0D" w:rsidP="00FF4D0D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Hopefully adding paging will fix this</w:t>
      </w:r>
    </w:p>
    <w:p w14:paraId="2809DECD" w14:textId="2D1BCB03" w:rsidR="002327DA" w:rsidRPr="002327DA" w:rsidRDefault="00D323D7" w:rsidP="002327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I’m not sure if it is an error, but Table ID is shown on the Sale Checkout page for MOPs</w:t>
      </w:r>
    </w:p>
    <w:p w14:paraId="5DE4BD15" w14:textId="341D9B9E" w:rsidR="00FF4D0D" w:rsidRPr="00FF4D0D" w:rsidRDefault="00FF4D0D" w:rsidP="00FF4D0D">
      <w:pPr>
        <w:pStyle w:val="ListParagraph"/>
        <w:rPr>
          <w:color w:val="000000" w:themeColor="text1"/>
        </w:rPr>
      </w:pPr>
    </w:p>
    <w:p w14:paraId="5C0E7217" w14:textId="26E09206" w:rsidR="00B74DE7" w:rsidRPr="00FF4D0D" w:rsidRDefault="00B74DE7" w:rsidP="00B74DE7">
      <w:pPr>
        <w:rPr>
          <w:color w:val="000000" w:themeColor="text1"/>
        </w:rPr>
      </w:pPr>
    </w:p>
    <w:p w14:paraId="104EA622" w14:textId="2BFA4F6D" w:rsidR="00B74DE7" w:rsidRPr="00FF4D0D" w:rsidRDefault="00B74DE7" w:rsidP="00B74DE7">
      <w:pPr>
        <w:rPr>
          <w:color w:val="000000" w:themeColor="text1"/>
        </w:rPr>
      </w:pPr>
      <w:r w:rsidRPr="00FF4D0D">
        <w:rPr>
          <w:color w:val="000000" w:themeColor="text1"/>
        </w:rPr>
        <w:t>Wants:</w:t>
      </w:r>
    </w:p>
    <w:p w14:paraId="3CC5DA0C" w14:textId="1DFE818E" w:rsidR="00B74DE7" w:rsidRPr="00FF4D0D" w:rsidRDefault="00B74DE7" w:rsidP="00B74DE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Clear button </w:t>
      </w:r>
      <w:r w:rsidR="00411316" w:rsidRPr="00FF4D0D">
        <w:rPr>
          <w:color w:val="000000" w:themeColor="text1"/>
        </w:rPr>
        <w:t>or some way to clear search results in the cart</w:t>
      </w:r>
      <w:r w:rsidR="00643CF4">
        <w:rPr>
          <w:color w:val="000000" w:themeColor="text1"/>
        </w:rPr>
        <w:t xml:space="preserve">. </w:t>
      </w:r>
    </w:p>
    <w:p w14:paraId="377495C7" w14:textId="150AFAA4" w:rsidR="00213215" w:rsidRPr="00FF4D0D" w:rsidRDefault="00213215" w:rsidP="00B74DE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Where it shows the quantity in inventory on the cart, I would like it to </w:t>
      </w:r>
      <w:r w:rsidR="00874496" w:rsidRPr="00FF4D0D">
        <w:rPr>
          <w:color w:val="000000" w:themeColor="text1"/>
        </w:rPr>
        <w:t>say,</w:t>
      </w:r>
      <w:r w:rsidRPr="00FF4D0D">
        <w:rPr>
          <w:color w:val="000000" w:themeColor="text1"/>
        </w:rPr>
        <w:t xml:space="preserve"> “In Stock:” and then display the number. It could be a little confusing </w:t>
      </w:r>
    </w:p>
    <w:sectPr w:rsidR="00213215" w:rsidRPr="00FF4D0D" w:rsidSect="002163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A38B2" w14:textId="77777777" w:rsidR="00ED7699" w:rsidRDefault="00ED7699" w:rsidP="00AB6DBF">
      <w:pPr>
        <w:spacing w:after="0" w:line="240" w:lineRule="auto"/>
      </w:pPr>
      <w:r>
        <w:separator/>
      </w:r>
    </w:p>
  </w:endnote>
  <w:endnote w:type="continuationSeparator" w:id="0">
    <w:p w14:paraId="74149596" w14:textId="77777777" w:rsidR="00ED7699" w:rsidRDefault="00ED7699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707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1106B" w14:textId="35B3FEAF" w:rsidR="007D5890" w:rsidRDefault="007D5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5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CFFB2DD" w14:textId="77777777" w:rsidR="007D5890" w:rsidRDefault="007D5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591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C771D" w14:textId="3F6A8E71" w:rsidR="007D5890" w:rsidRDefault="007D5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5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26E0A67" w14:textId="77777777" w:rsidR="007D5890" w:rsidRDefault="007D5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2B78C" w14:textId="77777777" w:rsidR="00ED7699" w:rsidRDefault="00ED7699" w:rsidP="00AB6DBF">
      <w:pPr>
        <w:spacing w:after="0" w:line="240" w:lineRule="auto"/>
      </w:pPr>
      <w:r>
        <w:separator/>
      </w:r>
    </w:p>
  </w:footnote>
  <w:footnote w:type="continuationSeparator" w:id="0">
    <w:p w14:paraId="3145C684" w14:textId="77777777" w:rsidR="00ED7699" w:rsidRDefault="00ED7699" w:rsidP="00AB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05D96" w14:textId="77777777" w:rsidR="007D5890" w:rsidRPr="00DB2481" w:rsidRDefault="007D5890" w:rsidP="008D38F6">
    <w:pPr>
      <w:rPr>
        <w:i/>
        <w:u w:val="single"/>
      </w:rPr>
    </w:pPr>
    <w:r w:rsidRPr="00DB2481">
      <w:rPr>
        <w:i/>
        <w:u w:val="single"/>
      </w:rPr>
      <w:t xml:space="preserve">Testing </w:t>
    </w:r>
    <w:r>
      <w:rPr>
        <w:i/>
        <w:u w:val="single"/>
      </w:rPr>
      <w:t>V3.0.0-Merging</w:t>
    </w:r>
  </w:p>
  <w:p w14:paraId="5D32E8CE" w14:textId="77777777" w:rsidR="007D5890" w:rsidRDefault="007D5890">
    <w:pPr>
      <w:pStyle w:val="Header"/>
    </w:pPr>
  </w:p>
  <w:p w14:paraId="051A1237" w14:textId="77777777" w:rsidR="007D5890" w:rsidRDefault="007D5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4FB6" w14:textId="38239EFB" w:rsidR="007D5890" w:rsidRPr="00DB2481" w:rsidRDefault="007D5890" w:rsidP="008D38F6">
    <w:pPr>
      <w:rPr>
        <w:i/>
        <w:u w:val="single"/>
      </w:rPr>
    </w:pPr>
    <w:r w:rsidRPr="00DB2481">
      <w:rPr>
        <w:i/>
        <w:u w:val="single"/>
      </w:rPr>
      <w:t xml:space="preserve">Testing </w:t>
    </w:r>
    <w:r>
      <w:rPr>
        <w:i/>
        <w:u w:val="single"/>
      </w:rPr>
      <w:t>V3.0.0-Merging</w:t>
    </w:r>
  </w:p>
  <w:p w14:paraId="2B687419" w14:textId="481B605D" w:rsidR="007D5890" w:rsidRDefault="007D5890">
    <w:pPr>
      <w:pStyle w:val="Header"/>
    </w:pPr>
  </w:p>
  <w:p w14:paraId="603DB1E4" w14:textId="77777777" w:rsidR="007D5890" w:rsidRDefault="007D5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EE2"/>
    <w:multiLevelType w:val="hybridMultilevel"/>
    <w:tmpl w:val="0CC67C48"/>
    <w:lvl w:ilvl="0" w:tplc="BBDC97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7CA4"/>
    <w:multiLevelType w:val="hybridMultilevel"/>
    <w:tmpl w:val="5EA432C4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E20C79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335B"/>
    <w:multiLevelType w:val="hybridMultilevel"/>
    <w:tmpl w:val="4C467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165CC"/>
    <w:multiLevelType w:val="hybridMultilevel"/>
    <w:tmpl w:val="32869612"/>
    <w:lvl w:ilvl="0" w:tplc="BF1AE9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015035"/>
    <w:rsid w:val="0002661B"/>
    <w:rsid w:val="000A68A6"/>
    <w:rsid w:val="000C54E4"/>
    <w:rsid w:val="000E643B"/>
    <w:rsid w:val="00140B1C"/>
    <w:rsid w:val="00147235"/>
    <w:rsid w:val="001521E3"/>
    <w:rsid w:val="00184B62"/>
    <w:rsid w:val="001944E9"/>
    <w:rsid w:val="001B23E3"/>
    <w:rsid w:val="001C7E62"/>
    <w:rsid w:val="001D1EE1"/>
    <w:rsid w:val="00200EAC"/>
    <w:rsid w:val="00213215"/>
    <w:rsid w:val="00214DE2"/>
    <w:rsid w:val="002163FC"/>
    <w:rsid w:val="002327DA"/>
    <w:rsid w:val="00254EDA"/>
    <w:rsid w:val="00270356"/>
    <w:rsid w:val="00274736"/>
    <w:rsid w:val="00281B96"/>
    <w:rsid w:val="00295C68"/>
    <w:rsid w:val="002B0AB2"/>
    <w:rsid w:val="002F3E88"/>
    <w:rsid w:val="002F74CE"/>
    <w:rsid w:val="003064E2"/>
    <w:rsid w:val="00335D1D"/>
    <w:rsid w:val="00383F4A"/>
    <w:rsid w:val="003955CE"/>
    <w:rsid w:val="003A2ECA"/>
    <w:rsid w:val="003F6959"/>
    <w:rsid w:val="004010D9"/>
    <w:rsid w:val="00403534"/>
    <w:rsid w:val="00407D4D"/>
    <w:rsid w:val="00411316"/>
    <w:rsid w:val="00491770"/>
    <w:rsid w:val="00492B50"/>
    <w:rsid w:val="00496816"/>
    <w:rsid w:val="004A0E7F"/>
    <w:rsid w:val="004C2742"/>
    <w:rsid w:val="004D4332"/>
    <w:rsid w:val="004E7A77"/>
    <w:rsid w:val="00502D72"/>
    <w:rsid w:val="00547415"/>
    <w:rsid w:val="00565BCB"/>
    <w:rsid w:val="00584B05"/>
    <w:rsid w:val="005A6A50"/>
    <w:rsid w:val="00623807"/>
    <w:rsid w:val="00641E7C"/>
    <w:rsid w:val="00643CF4"/>
    <w:rsid w:val="00646A7E"/>
    <w:rsid w:val="006612DF"/>
    <w:rsid w:val="00665DF8"/>
    <w:rsid w:val="00695662"/>
    <w:rsid w:val="006B734F"/>
    <w:rsid w:val="006F0DAB"/>
    <w:rsid w:val="00701EF4"/>
    <w:rsid w:val="007037F0"/>
    <w:rsid w:val="00703C9B"/>
    <w:rsid w:val="00726132"/>
    <w:rsid w:val="00751C91"/>
    <w:rsid w:val="00773981"/>
    <w:rsid w:val="00783D08"/>
    <w:rsid w:val="00785D47"/>
    <w:rsid w:val="007A2DB4"/>
    <w:rsid w:val="007B260A"/>
    <w:rsid w:val="007C5E32"/>
    <w:rsid w:val="007D0D79"/>
    <w:rsid w:val="007D5890"/>
    <w:rsid w:val="007E01BE"/>
    <w:rsid w:val="007F4D1F"/>
    <w:rsid w:val="007F798B"/>
    <w:rsid w:val="00807D5E"/>
    <w:rsid w:val="00825EED"/>
    <w:rsid w:val="0083472D"/>
    <w:rsid w:val="00874496"/>
    <w:rsid w:val="00884DBB"/>
    <w:rsid w:val="008B08AB"/>
    <w:rsid w:val="008D38F6"/>
    <w:rsid w:val="008D7EF6"/>
    <w:rsid w:val="00907E69"/>
    <w:rsid w:val="00916E69"/>
    <w:rsid w:val="00935FC5"/>
    <w:rsid w:val="00964CA0"/>
    <w:rsid w:val="00992C0B"/>
    <w:rsid w:val="009D5906"/>
    <w:rsid w:val="00A01341"/>
    <w:rsid w:val="00A05B64"/>
    <w:rsid w:val="00A14DE1"/>
    <w:rsid w:val="00A52908"/>
    <w:rsid w:val="00A7082E"/>
    <w:rsid w:val="00A75DF4"/>
    <w:rsid w:val="00A9494D"/>
    <w:rsid w:val="00AA4F2A"/>
    <w:rsid w:val="00AB6DBF"/>
    <w:rsid w:val="00AC35F1"/>
    <w:rsid w:val="00AD7850"/>
    <w:rsid w:val="00AE4C27"/>
    <w:rsid w:val="00B34823"/>
    <w:rsid w:val="00B532B0"/>
    <w:rsid w:val="00B74DE7"/>
    <w:rsid w:val="00BA4E5B"/>
    <w:rsid w:val="00BB042D"/>
    <w:rsid w:val="00BE2E28"/>
    <w:rsid w:val="00BE6DE3"/>
    <w:rsid w:val="00C25A53"/>
    <w:rsid w:val="00C85A25"/>
    <w:rsid w:val="00CF3021"/>
    <w:rsid w:val="00D157AB"/>
    <w:rsid w:val="00D323D7"/>
    <w:rsid w:val="00D4214F"/>
    <w:rsid w:val="00D74500"/>
    <w:rsid w:val="00D77DC7"/>
    <w:rsid w:val="00DB2481"/>
    <w:rsid w:val="00DB66A8"/>
    <w:rsid w:val="00DC7CB5"/>
    <w:rsid w:val="00DF059D"/>
    <w:rsid w:val="00DF1569"/>
    <w:rsid w:val="00E07E8D"/>
    <w:rsid w:val="00E46374"/>
    <w:rsid w:val="00E5722B"/>
    <w:rsid w:val="00EA0511"/>
    <w:rsid w:val="00EA1DBB"/>
    <w:rsid w:val="00ED7699"/>
    <w:rsid w:val="00F62CF1"/>
    <w:rsid w:val="00FC20D4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  <w:style w:type="character" w:customStyle="1" w:styleId="Heading1Char">
    <w:name w:val="Heading 1 Char"/>
    <w:basedOn w:val="DefaultParagraphFont"/>
    <w:link w:val="Heading1"/>
    <w:uiPriority w:val="9"/>
    <w:rsid w:val="000C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6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C2D7-0175-4009-B056-2437E12A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53</cp:revision>
  <dcterms:created xsi:type="dcterms:W3CDTF">2018-02-07T20:30:00Z</dcterms:created>
  <dcterms:modified xsi:type="dcterms:W3CDTF">2018-03-28T16:26:00Z</dcterms:modified>
</cp:coreProperties>
</file>